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7CF4" w14:textId="77777777" w:rsidR="009627D1" w:rsidRDefault="009627D1" w:rsidP="009627D1">
      <w:pPr>
        <w:pStyle w:val="12"/>
        <w:spacing w:after="2160"/>
      </w:pPr>
      <w:r>
        <w:rPr>
          <w:noProof/>
        </w:rPr>
        <w:drawing>
          <wp:anchor distT="0" distB="0" distL="0" distR="8890" simplePos="0" relativeHeight="251661312" behindDoc="0" locked="0" layoutInCell="1" allowOverlap="1" wp14:anchorId="5B64A7BA" wp14:editId="3F83787E">
            <wp:simplePos x="0" y="0"/>
            <wp:positionH relativeFrom="page">
              <wp:posOffset>5977890</wp:posOffset>
            </wp:positionH>
            <wp:positionV relativeFrom="paragraph">
              <wp:posOffset>1473200</wp:posOffset>
            </wp:positionV>
            <wp:extent cx="1432560" cy="1469390"/>
            <wp:effectExtent l="0" t="0" r="0" b="0"/>
            <wp:wrapTight wrapText="bothSides">
              <wp:wrapPolygon edited="0">
                <wp:start x="0" y="0"/>
                <wp:lineTo x="18652" y="0"/>
                <wp:lineTo x="18652" y="4536"/>
                <wp:lineTo x="21600" y="4536"/>
                <wp:lineTo x="21600" y="21600"/>
                <wp:lineTo x="0" y="21600"/>
                <wp:lineTo x="0" y="14999"/>
                <wp:lineTo x="19850" y="14999"/>
                <wp:lineTo x="19850" y="12394"/>
                <wp:lineTo x="0" y="12394"/>
                <wp:lineTo x="0" y="4580"/>
                <wp:lineTo x="15429" y="4580"/>
                <wp:lineTo x="15429" y="2156"/>
                <wp:lineTo x="0" y="2156"/>
                <wp:lineTo x="0" y="0"/>
              </wp:wrapPolygon>
            </wp:wrapT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432560" cy="1469390"/>
                    </a:xfrm>
                    <a:prstGeom prst="rect">
                      <a:avLst/>
                    </a:prstGeom>
                  </pic:spPr>
                </pic:pic>
              </a:graphicData>
            </a:graphic>
          </wp:anchor>
        </w:drawing>
      </w:r>
      <w:r>
        <w:rPr>
          <w:noProof/>
        </w:rPr>
        <mc:AlternateContent>
          <mc:Choice Requires="wps">
            <w:drawing>
              <wp:anchor distT="0" distB="0" distL="0" distR="0" simplePos="0" relativeHeight="251662336" behindDoc="0" locked="0" layoutInCell="1" allowOverlap="1" wp14:anchorId="31B23F29" wp14:editId="1E2DC304">
                <wp:simplePos x="0" y="0"/>
                <wp:positionH relativeFrom="page">
                  <wp:posOffset>6447155</wp:posOffset>
                </wp:positionH>
                <wp:positionV relativeFrom="paragraph">
                  <wp:posOffset>2744470</wp:posOffset>
                </wp:positionV>
                <wp:extent cx="433070" cy="130810"/>
                <wp:effectExtent l="0" t="0" r="0" b="0"/>
                <wp:wrapNone/>
                <wp:docPr id="2" name="Shape 3"/>
                <wp:cNvGraphicFramePr/>
                <a:graphic xmlns:a="http://schemas.openxmlformats.org/drawingml/2006/main">
                  <a:graphicData uri="http://schemas.microsoft.com/office/word/2010/wordprocessingShape">
                    <wps:wsp>
                      <wps:cNvSpPr txBox="1"/>
                      <wps:spPr>
                        <a:xfrm>
                          <a:off x="0" y="0"/>
                          <a:ext cx="433070" cy="130810"/>
                        </a:xfrm>
                        <a:prstGeom prst="rect">
                          <a:avLst/>
                        </a:prstGeom>
                        <a:noFill/>
                      </wps:spPr>
                      <wps:txbx>
                        <w:txbxContent>
                          <w:p w14:paraId="14C2EECF" w14:textId="77777777" w:rsidR="009627D1" w:rsidRDefault="009627D1" w:rsidP="009627D1">
                            <w:pPr>
                              <w:pStyle w:val="a9"/>
                              <w:jc w:val="center"/>
                            </w:pPr>
                            <w:r>
                              <w:t>'‘■Ч</w:t>
                            </w:r>
                            <w:proofErr w:type="gramStart"/>
                            <w:r>
                              <w:t>*?</w:t>
                            </w:r>
                            <w:proofErr w:type="spellStart"/>
                            <w:r>
                              <w:t>ИнИС</w:t>
                            </w:r>
                            <w:proofErr w:type="spellEnd"/>
                            <w:proofErr w:type="gramEnd"/>
                            <w:r>
                              <w:t>'</w:t>
                            </w:r>
                          </w:p>
                        </w:txbxContent>
                      </wps:txbx>
                      <wps:bodyPr lIns="0" tIns="0" rIns="0" bIns="0"/>
                    </wps:wsp>
                  </a:graphicData>
                </a:graphic>
              </wp:anchor>
            </w:drawing>
          </mc:Choice>
          <mc:Fallback>
            <w:pict>
              <v:shapetype w14:anchorId="31B23F29" id="_x0000_t202" coordsize="21600,21600" o:spt="202" path="m,l,21600r21600,l21600,xe">
                <v:stroke joinstyle="miter"/>
                <v:path gradientshapeok="t" o:connecttype="rect"/>
              </v:shapetype>
              <v:shape id="Shape 3" o:spid="_x0000_s1026" type="#_x0000_t202" style="position:absolute;left:0;text-align:left;margin-left:507.65pt;margin-top:216.1pt;width:34.1pt;height:10.3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" filled="f" stroked="f">
                <v:textbox inset="0,0,0,0">
                  <w:txbxContent>
                    <w:p w14:paraId="14C2EECF" w14:textId="77777777" w:rsidR="009627D1" w:rsidRDefault="009627D1" w:rsidP="009627D1">
                      <w:pPr>
                        <w:pStyle w:val="a9"/>
                        <w:jc w:val="center"/>
                      </w:pPr>
                      <w:r>
                        <w:t>'‘■Ч</w:t>
                      </w:r>
                      <w:proofErr w:type="gramStart"/>
                      <w:r>
                        <w:t>*?</w:t>
                      </w:r>
                      <w:proofErr w:type="spellStart"/>
                      <w:r>
                        <w:t>ИнИС</w:t>
                      </w:r>
                      <w:proofErr w:type="spellEnd"/>
                      <w:proofErr w:type="gramEnd"/>
                      <w:r>
                        <w:t>'</w:t>
                      </w:r>
                    </w:p>
                  </w:txbxContent>
                </v:textbox>
                <w10:wrap anchorx="page"/>
              </v:shape>
            </w:pict>
          </mc:Fallback>
        </mc:AlternateContent>
      </w:r>
      <w:r>
        <w:rPr>
          <w:noProof/>
        </w:rPr>
        <mc:AlternateContent>
          <mc:Choice Requires="wps">
            <w:drawing>
              <wp:anchor distT="0" distB="0" distL="0" distR="0" simplePos="0" relativeHeight="251663360" behindDoc="0" locked="0" layoutInCell="1" allowOverlap="1" wp14:anchorId="5C9F2FFE" wp14:editId="6200FE4F">
                <wp:simplePos x="0" y="0"/>
                <wp:positionH relativeFrom="page">
                  <wp:posOffset>7190740</wp:posOffset>
                </wp:positionH>
                <wp:positionV relativeFrom="paragraph">
                  <wp:posOffset>1616710</wp:posOffset>
                </wp:positionV>
                <wp:extent cx="225425" cy="189230"/>
                <wp:effectExtent l="0" t="0" r="0" b="0"/>
                <wp:wrapNone/>
                <wp:docPr id="5" name="Shape 5"/>
                <wp:cNvGraphicFramePr/>
                <a:graphic xmlns:a="http://schemas.openxmlformats.org/drawingml/2006/main">
                  <a:graphicData uri="http://schemas.microsoft.com/office/word/2010/wordprocessingShape">
                    <wps:wsp>
                      <wps:cNvSpPr txBox="1"/>
                      <wps:spPr>
                        <a:xfrm>
                          <a:off x="0" y="0"/>
                          <a:ext cx="225425" cy="189230"/>
                        </a:xfrm>
                        <a:prstGeom prst="rect">
                          <a:avLst/>
                        </a:prstGeom>
                        <a:noFill/>
                      </wps:spPr>
                      <wps:txbx>
                        <w:txbxContent>
                          <w:p w14:paraId="3F243FA4" w14:textId="77777777" w:rsidR="009627D1" w:rsidRDefault="009627D1" w:rsidP="009627D1">
                            <w:pPr>
                              <w:pStyle w:val="a9"/>
                              <w:rPr>
                                <w:sz w:val="24"/>
                                <w:szCs w:val="24"/>
                              </w:rPr>
                            </w:pPr>
                            <w:proofErr w:type="gramStart"/>
                            <w:r>
                              <w:rPr>
                                <w:rFonts w:ascii="Times New Roman" w:eastAsia="Times New Roman" w:hAnsi="Times New Roman" w:cs="Times New Roman"/>
                                <w:color w:val="000000"/>
                                <w:sz w:val="24"/>
                                <w:szCs w:val="24"/>
                              </w:rPr>
                              <w:t>М(</w:t>
                            </w:r>
                            <w:proofErr w:type="gramEnd"/>
                          </w:p>
                        </w:txbxContent>
                      </wps:txbx>
                      <wps:bodyPr lIns="0" tIns="0" rIns="0" bIns="0"/>
                    </wps:wsp>
                  </a:graphicData>
                </a:graphic>
              </wp:anchor>
            </w:drawing>
          </mc:Choice>
          <mc:Fallback>
            <w:pict>
              <v:shape w14:anchorId="5C9F2FFE" id="Shape 5" o:spid="_x0000_s1027" type="#_x0000_t202" style="position:absolute;left:0;text-align:left;margin-left:566.2pt;margin-top:127.3pt;width:17.75pt;height:14.9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" filled="f" stroked="f">
                <v:textbox inset="0,0,0,0">
                  <w:txbxContent>
                    <w:p w14:paraId="3F243FA4" w14:textId="77777777" w:rsidR="009627D1" w:rsidRDefault="009627D1" w:rsidP="009627D1">
                      <w:pPr>
                        <w:pStyle w:val="a9"/>
                        <w:rPr>
                          <w:sz w:val="24"/>
                          <w:szCs w:val="24"/>
                        </w:rPr>
                      </w:pPr>
                      <w:proofErr w:type="gramStart"/>
                      <w:r>
                        <w:rPr>
                          <w:rFonts w:ascii="Times New Roman" w:eastAsia="Times New Roman" w:hAnsi="Times New Roman" w:cs="Times New Roman"/>
                          <w:color w:val="000000"/>
                          <w:sz w:val="24"/>
                          <w:szCs w:val="24"/>
                        </w:rPr>
                        <w:t>М(</w:t>
                      </w:r>
                      <w:proofErr w:type="gramEnd"/>
                    </w:p>
                  </w:txbxContent>
                </v:textbox>
                <w10:wrap anchorx="page"/>
              </v:shape>
            </w:pict>
          </mc:Fallback>
        </mc:AlternateContent>
      </w:r>
      <w:r>
        <w:rPr>
          <w:noProof/>
        </w:rPr>
        <mc:AlternateContent>
          <mc:Choice Requires="wps">
            <w:drawing>
              <wp:anchor distT="0" distB="0" distL="0" distR="0" simplePos="0" relativeHeight="251664384" behindDoc="0" locked="0" layoutInCell="1" allowOverlap="1" wp14:anchorId="5B291123" wp14:editId="51834FE5">
                <wp:simplePos x="0" y="0"/>
                <wp:positionH relativeFrom="page">
                  <wp:posOffset>6529705</wp:posOffset>
                </wp:positionH>
                <wp:positionV relativeFrom="paragraph">
                  <wp:posOffset>1808480</wp:posOffset>
                </wp:positionV>
                <wp:extent cx="243840" cy="189230"/>
                <wp:effectExtent l="0" t="0" r="0" b="0"/>
                <wp:wrapNone/>
                <wp:docPr id="7" name="Shape 7"/>
                <wp:cNvGraphicFramePr/>
                <a:graphic xmlns:a="http://schemas.openxmlformats.org/drawingml/2006/main">
                  <a:graphicData uri="http://schemas.microsoft.com/office/word/2010/wordprocessingShape">
                    <wps:wsp>
                      <wps:cNvSpPr txBox="1"/>
                      <wps:spPr>
                        <a:xfrm>
                          <a:off x="0" y="0"/>
                          <a:ext cx="243840" cy="189230"/>
                        </a:xfrm>
                        <a:prstGeom prst="rect">
                          <a:avLst/>
                        </a:prstGeom>
                        <a:noFill/>
                      </wps:spPr>
                      <wps:txbx>
                        <w:txbxContent>
                          <w:p w14:paraId="5E295B8A" w14:textId="77777777" w:rsidR="009627D1" w:rsidRDefault="009627D1" w:rsidP="009627D1">
                            <w:pPr>
                              <w:pStyle w:val="a9"/>
                              <w:jc w:val="right"/>
                              <w:rPr>
                                <w:sz w:val="24"/>
                                <w:szCs w:val="24"/>
                              </w:rPr>
                            </w:pPr>
                            <w:proofErr w:type="spellStart"/>
                            <w:r>
                              <w:rPr>
                                <w:rFonts w:ascii="Times New Roman" w:eastAsia="Times New Roman" w:hAnsi="Times New Roman" w:cs="Times New Roman"/>
                                <w:color w:val="000000"/>
                                <w:sz w:val="24"/>
                                <w:szCs w:val="24"/>
                              </w:rPr>
                              <w:t>овс</w:t>
                            </w:r>
                            <w:proofErr w:type="spellEnd"/>
                          </w:p>
                        </w:txbxContent>
                      </wps:txbx>
                      <wps:bodyPr lIns="0" tIns="0" rIns="0" bIns="0"/>
                    </wps:wsp>
                  </a:graphicData>
                </a:graphic>
              </wp:anchor>
            </w:drawing>
          </mc:Choice>
          <mc:Fallback>
            <w:pict>
              <v:shape w14:anchorId="5B291123" id="Shape 7" o:spid="_x0000_s1028" type="#_x0000_t202" style="position:absolute;left:0;text-align:left;margin-left:514.15pt;margin-top:142.4pt;width:19.2pt;height:14.9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" filled="f" stroked="f">
                <v:textbox inset="0,0,0,0">
                  <w:txbxContent>
                    <w:p w14:paraId="5E295B8A" w14:textId="77777777" w:rsidR="009627D1" w:rsidRDefault="009627D1" w:rsidP="009627D1">
                      <w:pPr>
                        <w:pStyle w:val="a9"/>
                        <w:jc w:val="right"/>
                        <w:rPr>
                          <w:sz w:val="24"/>
                          <w:szCs w:val="24"/>
                        </w:rPr>
                      </w:pPr>
                      <w:proofErr w:type="spellStart"/>
                      <w:r>
                        <w:rPr>
                          <w:rFonts w:ascii="Times New Roman" w:eastAsia="Times New Roman" w:hAnsi="Times New Roman" w:cs="Times New Roman"/>
                          <w:color w:val="000000"/>
                          <w:sz w:val="24"/>
                          <w:szCs w:val="24"/>
                        </w:rPr>
                        <w:t>овс</w:t>
                      </w:r>
                      <w:proofErr w:type="spellEnd"/>
                    </w:p>
                  </w:txbxContent>
                </v:textbox>
                <w10:wrap anchorx="page"/>
              </v:shape>
            </w:pict>
          </mc:Fallback>
        </mc:AlternateContent>
      </w:r>
      <w:r>
        <w:t>Муниципальное общеобразовательное учреждение</w:t>
      </w:r>
      <w:r>
        <w:br/>
        <w:t>Иркутского районного муниципального образования</w:t>
      </w:r>
      <w:r>
        <w:br/>
        <w:t>«Мамоновская средняя общеобразовательная школа»</w:t>
      </w:r>
      <w:r>
        <w:br/>
        <w:t>МОУ ИРМО «Мамоновская СОШ»</w:t>
      </w:r>
    </w:p>
    <w:p w14:paraId="06096DCB" w14:textId="77777777" w:rsidR="009627D1" w:rsidRDefault="009627D1" w:rsidP="009627D1">
      <w:pPr>
        <w:pStyle w:val="30"/>
      </w:pPr>
      <w:r>
        <w:rPr>
          <w:strike w:val="0"/>
          <w:sz w:val="24"/>
          <w:szCs w:val="24"/>
        </w:rPr>
        <w:t xml:space="preserve">п, = </w:t>
      </w:r>
      <w:r>
        <w:rPr>
          <w:vertAlign w:val="subscript"/>
        </w:rPr>
        <w:t>ц</w:t>
      </w:r>
      <w:r>
        <w:t xml:space="preserve">. ДОКУМЕНТОВ, </w:t>
      </w:r>
      <w:r>
        <w:rPr>
          <w:color w:val="12172B"/>
        </w:rPr>
        <w:t>д</w:t>
      </w:r>
    </w:p>
    <w:p w14:paraId="32C5AD5C" w14:textId="77777777" w:rsidR="009627D1" w:rsidRDefault="009627D1" w:rsidP="009627D1">
      <w:pPr>
        <w:pStyle w:val="12"/>
        <w:spacing w:after="2880" w:line="180" w:lineRule="auto"/>
        <w:jc w:val="right"/>
      </w:pPr>
      <w:proofErr w:type="spellStart"/>
      <w:r>
        <w:rPr>
          <w:color w:val="12172B"/>
        </w:rPr>
        <w:t>Приложени^фЛедгриказу</w:t>
      </w:r>
      <w:proofErr w:type="spellEnd"/>
      <w:r>
        <w:rPr>
          <w:color w:val="12172B"/>
        </w:rPr>
        <w:t xml:space="preserve"> №</w:t>
      </w:r>
      <w:proofErr w:type="spellStart"/>
      <w:r>
        <w:rPr>
          <w:color w:val="12172B"/>
        </w:rPr>
        <w:t>у</w:t>
      </w:r>
      <w:r>
        <w:rPr>
          <w:color w:val="12172B"/>
          <w:u w:val="single"/>
        </w:rPr>
        <w:t>лО</w:t>
      </w:r>
      <w:proofErr w:type="spellEnd"/>
    </w:p>
    <w:p w14:paraId="64986721" w14:textId="5D843B07" w:rsidR="009627D1" w:rsidRDefault="009627D1" w:rsidP="009627D1">
      <w:pPr>
        <w:pStyle w:val="20"/>
      </w:pPr>
      <w:r>
        <w:t xml:space="preserve">АДАПТИРОВАННАЯ </w:t>
      </w:r>
      <w:r>
        <w:t>ОСНОВНАЯ ОБРАЗОВАТЕЛЬНАЯ ПРОГРАММА</w:t>
      </w:r>
      <w:r>
        <w:br/>
      </w:r>
      <w:r>
        <w:t>ОСНОВ</w:t>
      </w:r>
      <w:r>
        <w:t>НОГО ОБЩЕГО ОБРАЗОВАНИЯ</w:t>
      </w:r>
      <w:r>
        <w:t xml:space="preserve"> ДЛЯ ОБУЧАЮЩИХСЯ С ЗАДЕРЖКОЙ ПСИХИЧЕСКОГО РАЗВИТИЯ (Вариант 7)</w:t>
      </w:r>
      <w:r>
        <w:br/>
        <w:t>МОУ ИРМО «Мамоновская СОШ»</w:t>
      </w:r>
      <w:r>
        <w:br/>
        <w:t>(обновлённая, с изменениями)</w:t>
      </w:r>
    </w:p>
    <w:p w14:paraId="45B94C7B" w14:textId="77777777" w:rsidR="009627D1" w:rsidRPr="00447FD2" w:rsidRDefault="009627D1" w:rsidP="009627D1">
      <w:pPr>
        <w:pStyle w:val="12"/>
        <w:spacing w:after="0" w:line="240" w:lineRule="auto"/>
      </w:pPr>
      <w:r>
        <w:lastRenderedPageBreak/>
        <w:t>Иркутский район. С. Мамоны, 2024 г.</w:t>
      </w:r>
    </w:p>
    <w:p w14:paraId="70B7EF4F" w14:textId="77777777" w:rsidR="009627D1" w:rsidRPr="00447FD2" w:rsidRDefault="009627D1" w:rsidP="009627D1">
      <w:pPr>
        <w:pStyle w:val="12"/>
        <w:spacing w:after="0" w:line="240" w:lineRule="auto"/>
      </w:pPr>
    </w:p>
    <w:p w14:paraId="65C7FA2C" w14:textId="77777777" w:rsidR="00B9116D" w:rsidRDefault="00B9116D" w:rsidP="00B9116D">
      <w:pPr>
        <w:pStyle w:val="ConsPlusNormal"/>
        <w:jc w:val="cente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4"/>
        <w:gridCol w:w="878"/>
      </w:tblGrid>
      <w:tr w:rsidR="00547032" w14:paraId="086013C5"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048A5CA3" w14:textId="77777777" w:rsidR="00547032" w:rsidRDefault="00547032">
            <w:pPr>
              <w:widowControl w:val="0"/>
              <w:spacing w:after="200" w:line="240" w:lineRule="auto"/>
              <w:jc w:val="both"/>
              <w:rPr>
                <w:rFonts w:ascii="Times New Roman" w:eastAsia="Times New Roman" w:hAnsi="Times New Roman"/>
                <w:b/>
                <w:kern w:val="2"/>
                <w:sz w:val="24"/>
                <w:szCs w:val="24"/>
                <w:lang w:eastAsia="en-US"/>
                <w14:ligatures w14:val="standardContextual"/>
              </w:rPr>
            </w:pPr>
            <w:r>
              <w:rPr>
                <w:rFonts w:ascii="Times New Roman" w:eastAsia="Times New Roman" w:hAnsi="Times New Roman"/>
                <w:b/>
                <w:kern w:val="2"/>
                <w:sz w:val="24"/>
                <w:szCs w:val="24"/>
                <w:lang w:eastAsia="en-US"/>
                <w14:ligatures w14:val="standardContextual"/>
              </w:rPr>
              <w:t>№ п/п</w:t>
            </w:r>
          </w:p>
        </w:tc>
        <w:tc>
          <w:tcPr>
            <w:tcW w:w="8124" w:type="dxa"/>
            <w:tcBorders>
              <w:top w:val="single" w:sz="4" w:space="0" w:color="000000"/>
              <w:left w:val="single" w:sz="4" w:space="0" w:color="000000"/>
              <w:bottom w:val="single" w:sz="4" w:space="0" w:color="000000"/>
              <w:right w:val="single" w:sz="4" w:space="0" w:color="000000"/>
            </w:tcBorders>
            <w:hideMark/>
          </w:tcPr>
          <w:p w14:paraId="4B108952" w14:textId="77777777" w:rsidR="00547032" w:rsidRDefault="00547032">
            <w:pPr>
              <w:widowControl w:val="0"/>
              <w:spacing w:after="200" w:line="240" w:lineRule="auto"/>
              <w:jc w:val="center"/>
              <w:rPr>
                <w:rFonts w:ascii="Times New Roman" w:eastAsia="Times New Roman" w:hAnsi="Times New Roman"/>
                <w:b/>
                <w:kern w:val="2"/>
                <w:sz w:val="24"/>
                <w:szCs w:val="24"/>
                <w:lang w:eastAsia="en-US"/>
                <w14:ligatures w14:val="standardContextual"/>
              </w:rPr>
            </w:pPr>
            <w:r>
              <w:rPr>
                <w:rFonts w:ascii="Times New Roman" w:eastAsia="Times New Roman" w:hAnsi="Times New Roman"/>
                <w:b/>
                <w:kern w:val="2"/>
                <w:sz w:val="24"/>
                <w:szCs w:val="24"/>
                <w:lang w:eastAsia="en-US"/>
                <w14:ligatures w14:val="standardContextual"/>
              </w:rPr>
              <w:t>СОДЕРЖАНИЕ</w:t>
            </w:r>
          </w:p>
        </w:tc>
        <w:tc>
          <w:tcPr>
            <w:tcW w:w="878" w:type="dxa"/>
            <w:tcBorders>
              <w:top w:val="single" w:sz="4" w:space="0" w:color="000000"/>
              <w:left w:val="single" w:sz="4" w:space="0" w:color="000000"/>
              <w:bottom w:val="single" w:sz="4" w:space="0" w:color="000000"/>
              <w:right w:val="single" w:sz="4" w:space="0" w:color="000000"/>
            </w:tcBorders>
            <w:hideMark/>
          </w:tcPr>
          <w:p w14:paraId="5470D9CB" w14:textId="77777777" w:rsidR="00547032" w:rsidRDefault="00547032">
            <w:pPr>
              <w:widowControl w:val="0"/>
              <w:spacing w:after="200" w:line="240" w:lineRule="auto"/>
              <w:jc w:val="both"/>
              <w:rPr>
                <w:rFonts w:ascii="Times New Roman" w:eastAsia="Times New Roman" w:hAnsi="Times New Roman"/>
                <w:b/>
                <w:kern w:val="2"/>
                <w:sz w:val="24"/>
                <w:szCs w:val="24"/>
                <w:lang w:eastAsia="en-US"/>
                <w14:ligatures w14:val="standardContextual"/>
              </w:rPr>
            </w:pPr>
            <w:r>
              <w:rPr>
                <w:rFonts w:ascii="Times New Roman" w:eastAsia="Times New Roman" w:hAnsi="Times New Roman"/>
                <w:b/>
                <w:kern w:val="2"/>
                <w:sz w:val="24"/>
                <w:szCs w:val="24"/>
                <w:lang w:eastAsia="en-US"/>
                <w14:ligatures w14:val="standardContextual"/>
              </w:rPr>
              <w:t>Стр.</w:t>
            </w:r>
          </w:p>
        </w:tc>
      </w:tr>
      <w:tr w:rsidR="00547032" w14:paraId="740FCEA7"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68E329EE" w14:textId="77777777" w:rsidR="00547032" w:rsidRDefault="00547032">
            <w:pPr>
              <w:widowControl w:val="0"/>
              <w:spacing w:after="200" w:line="240" w:lineRule="auto"/>
              <w:jc w:val="both"/>
              <w:rPr>
                <w:rFonts w:ascii="Times New Roman" w:eastAsia="Times New Roman" w:hAnsi="Times New Roman"/>
                <w:b/>
                <w:kern w:val="2"/>
                <w:sz w:val="24"/>
                <w:szCs w:val="24"/>
                <w:lang w:eastAsia="en-US"/>
                <w14:ligatures w14:val="standardContextual"/>
              </w:rPr>
            </w:pPr>
            <w:r>
              <w:rPr>
                <w:rFonts w:ascii="Times New Roman" w:eastAsia="Times New Roman" w:hAnsi="Times New Roman"/>
                <w:b/>
                <w:kern w:val="2"/>
                <w:sz w:val="24"/>
                <w:szCs w:val="24"/>
                <w:lang w:val="en-US" w:eastAsia="en-US"/>
                <w14:ligatures w14:val="standardContextual"/>
              </w:rPr>
              <w:t>I</w:t>
            </w:r>
          </w:p>
        </w:tc>
        <w:tc>
          <w:tcPr>
            <w:tcW w:w="8124" w:type="dxa"/>
            <w:tcBorders>
              <w:top w:val="single" w:sz="4" w:space="0" w:color="000000"/>
              <w:left w:val="single" w:sz="4" w:space="0" w:color="000000"/>
              <w:bottom w:val="single" w:sz="4" w:space="0" w:color="000000"/>
              <w:right w:val="single" w:sz="4" w:space="0" w:color="000000"/>
            </w:tcBorders>
            <w:hideMark/>
          </w:tcPr>
          <w:p w14:paraId="6DCC8698" w14:textId="77777777" w:rsidR="00547032" w:rsidRDefault="00547032">
            <w:pPr>
              <w:widowControl w:val="0"/>
              <w:spacing w:after="200" w:line="240" w:lineRule="auto"/>
              <w:rPr>
                <w:rFonts w:ascii="Times New Roman" w:eastAsia="Times New Roman" w:hAnsi="Times New Roman"/>
                <w:b/>
                <w:kern w:val="2"/>
                <w:sz w:val="24"/>
                <w:szCs w:val="24"/>
                <w:lang w:eastAsia="en-US"/>
                <w14:ligatures w14:val="standardContextual"/>
              </w:rPr>
            </w:pPr>
            <w:r>
              <w:rPr>
                <w:rFonts w:ascii="Times New Roman" w:eastAsia="Times New Roman" w:hAnsi="Times New Roman"/>
                <w:b/>
                <w:kern w:val="2"/>
                <w:sz w:val="24"/>
                <w:szCs w:val="24"/>
                <w:lang w:eastAsia="en-US"/>
                <w14:ligatures w14:val="standardContextual"/>
              </w:rPr>
              <w:t>Общие положения</w:t>
            </w:r>
          </w:p>
        </w:tc>
        <w:tc>
          <w:tcPr>
            <w:tcW w:w="878" w:type="dxa"/>
            <w:tcBorders>
              <w:top w:val="single" w:sz="4" w:space="0" w:color="000000"/>
              <w:left w:val="single" w:sz="4" w:space="0" w:color="000000"/>
              <w:bottom w:val="single" w:sz="4" w:space="0" w:color="000000"/>
              <w:right w:val="single" w:sz="4" w:space="0" w:color="000000"/>
            </w:tcBorders>
          </w:tcPr>
          <w:p w14:paraId="5A546E14" w14:textId="66A864CF" w:rsidR="00547032" w:rsidRDefault="000A7EDA">
            <w:pPr>
              <w:widowControl w:val="0"/>
              <w:spacing w:after="200" w:line="240" w:lineRule="auto"/>
              <w:jc w:val="both"/>
              <w:rPr>
                <w:rFonts w:ascii="Times New Roman" w:eastAsia="Times New Roman" w:hAnsi="Times New Roman"/>
                <w:b/>
                <w:kern w:val="2"/>
                <w:sz w:val="24"/>
                <w:szCs w:val="24"/>
                <w:lang w:eastAsia="en-US"/>
                <w14:ligatures w14:val="standardContextual"/>
              </w:rPr>
            </w:pPr>
            <w:r>
              <w:rPr>
                <w:rFonts w:ascii="Times New Roman" w:eastAsia="Times New Roman" w:hAnsi="Times New Roman"/>
                <w:b/>
                <w:kern w:val="2"/>
                <w:sz w:val="24"/>
                <w:szCs w:val="24"/>
                <w:lang w:eastAsia="en-US"/>
                <w14:ligatures w14:val="standardContextual"/>
              </w:rPr>
              <w:t>4</w:t>
            </w:r>
          </w:p>
        </w:tc>
      </w:tr>
      <w:tr w:rsidR="00547032" w14:paraId="0EAB3488"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1D77D142" w14:textId="77777777" w:rsidR="00547032" w:rsidRDefault="00547032">
            <w:pPr>
              <w:widowControl w:val="0"/>
              <w:spacing w:after="200" w:line="240" w:lineRule="auto"/>
              <w:jc w:val="both"/>
              <w:rPr>
                <w:rFonts w:ascii="Times New Roman" w:eastAsia="Times New Roman" w:hAnsi="Times New Roman"/>
                <w:b/>
                <w:kern w:val="2"/>
                <w:sz w:val="24"/>
                <w:szCs w:val="24"/>
                <w:lang w:eastAsia="en-US"/>
                <w14:ligatures w14:val="standardContextual"/>
              </w:rPr>
            </w:pPr>
            <w:r>
              <w:rPr>
                <w:rFonts w:ascii="Times New Roman" w:eastAsia="Times New Roman" w:hAnsi="Times New Roman"/>
                <w:b/>
                <w:kern w:val="2"/>
                <w:sz w:val="24"/>
                <w:szCs w:val="24"/>
                <w:lang w:eastAsia="en-US"/>
                <w14:ligatures w14:val="standardContextual"/>
              </w:rPr>
              <w:t>II</w:t>
            </w:r>
          </w:p>
        </w:tc>
        <w:tc>
          <w:tcPr>
            <w:tcW w:w="8124" w:type="dxa"/>
            <w:tcBorders>
              <w:top w:val="single" w:sz="4" w:space="0" w:color="000000"/>
              <w:left w:val="single" w:sz="4" w:space="0" w:color="000000"/>
              <w:bottom w:val="single" w:sz="4" w:space="0" w:color="000000"/>
              <w:right w:val="single" w:sz="4" w:space="0" w:color="000000"/>
            </w:tcBorders>
            <w:hideMark/>
          </w:tcPr>
          <w:p w14:paraId="18A39CBB" w14:textId="77777777" w:rsidR="00547032" w:rsidRDefault="00547032">
            <w:pPr>
              <w:widowControl w:val="0"/>
              <w:spacing w:after="200" w:line="240" w:lineRule="auto"/>
              <w:jc w:val="both"/>
              <w:rPr>
                <w:rFonts w:ascii="Times New Roman" w:eastAsia="Times New Roman" w:hAnsi="Times New Roman"/>
                <w:b/>
                <w:kern w:val="2"/>
                <w:sz w:val="24"/>
                <w:szCs w:val="24"/>
                <w:lang w:eastAsia="en-US"/>
                <w14:ligatures w14:val="standardContextual"/>
              </w:rPr>
            </w:pPr>
            <w:r>
              <w:rPr>
                <w:rFonts w:ascii="Times New Roman" w:eastAsia="Times New Roman" w:hAnsi="Times New Roman"/>
                <w:b/>
                <w:kern w:val="2"/>
                <w:sz w:val="24"/>
                <w:szCs w:val="24"/>
                <w:lang w:eastAsia="en-US"/>
                <w14:ligatures w14:val="standardContextual"/>
              </w:rPr>
              <w:t>ЦЕЛЕВОЙ РАЗДЕЛ</w:t>
            </w:r>
          </w:p>
        </w:tc>
        <w:tc>
          <w:tcPr>
            <w:tcW w:w="878" w:type="dxa"/>
            <w:tcBorders>
              <w:top w:val="single" w:sz="4" w:space="0" w:color="000000"/>
              <w:left w:val="single" w:sz="4" w:space="0" w:color="000000"/>
              <w:bottom w:val="single" w:sz="4" w:space="0" w:color="000000"/>
              <w:right w:val="single" w:sz="4" w:space="0" w:color="000000"/>
            </w:tcBorders>
            <w:hideMark/>
          </w:tcPr>
          <w:p w14:paraId="57C07DE9" w14:textId="05ACD21A" w:rsidR="00547032" w:rsidRDefault="000A7EDA">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5</w:t>
            </w:r>
          </w:p>
        </w:tc>
      </w:tr>
      <w:tr w:rsidR="00547032" w14:paraId="75F0699D"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590AF390" w14:textId="77777777" w:rsidR="00547032" w:rsidRDefault="00547032">
            <w:pPr>
              <w:widowControl w:val="0"/>
              <w:spacing w:after="200" w:line="240" w:lineRule="auto"/>
              <w:jc w:val="both"/>
              <w:rPr>
                <w:rFonts w:ascii="Times New Roman" w:eastAsia="Times New Roman" w:hAnsi="Times New Roman"/>
                <w:b/>
                <w:kern w:val="2"/>
                <w:sz w:val="24"/>
                <w:szCs w:val="24"/>
                <w:lang w:eastAsia="en-US"/>
                <w14:ligatures w14:val="standardContextual"/>
              </w:rPr>
            </w:pPr>
            <w:r>
              <w:rPr>
                <w:rFonts w:ascii="Times New Roman" w:eastAsia="Times New Roman" w:hAnsi="Times New Roman"/>
                <w:b/>
                <w:kern w:val="2"/>
                <w:sz w:val="24"/>
                <w:szCs w:val="24"/>
                <w:lang w:eastAsia="en-US"/>
                <w14:ligatures w14:val="standardContextual"/>
              </w:rPr>
              <w:t>2.1</w:t>
            </w:r>
          </w:p>
        </w:tc>
        <w:tc>
          <w:tcPr>
            <w:tcW w:w="8124" w:type="dxa"/>
            <w:tcBorders>
              <w:top w:val="single" w:sz="4" w:space="0" w:color="000000"/>
              <w:left w:val="single" w:sz="4" w:space="0" w:color="000000"/>
              <w:bottom w:val="single" w:sz="4" w:space="0" w:color="000000"/>
              <w:right w:val="single" w:sz="4" w:space="0" w:color="000000"/>
            </w:tcBorders>
            <w:hideMark/>
          </w:tcPr>
          <w:p w14:paraId="142EB0F5" w14:textId="77777777" w:rsidR="00547032" w:rsidRDefault="00547032">
            <w:pPr>
              <w:widowControl w:val="0"/>
              <w:spacing w:after="200" w:line="240" w:lineRule="auto"/>
              <w:jc w:val="both"/>
              <w:rPr>
                <w:rFonts w:ascii="Times New Roman" w:eastAsia="Times New Roman" w:hAnsi="Times New Roman"/>
                <w:b/>
                <w:kern w:val="2"/>
                <w:sz w:val="24"/>
                <w:szCs w:val="24"/>
                <w:lang w:eastAsia="en-US"/>
                <w14:ligatures w14:val="standardContextual"/>
              </w:rPr>
            </w:pPr>
            <w:r>
              <w:rPr>
                <w:rFonts w:ascii="Times New Roman" w:eastAsia="Times New Roman" w:hAnsi="Times New Roman"/>
                <w:b/>
                <w:kern w:val="2"/>
                <w:sz w:val="24"/>
                <w:szCs w:val="24"/>
                <w:lang w:eastAsia="en-US"/>
                <w14:ligatures w14:val="standardContextual"/>
              </w:rPr>
              <w:t>Пояснительная записка</w:t>
            </w:r>
          </w:p>
        </w:tc>
        <w:tc>
          <w:tcPr>
            <w:tcW w:w="878" w:type="dxa"/>
            <w:tcBorders>
              <w:top w:val="single" w:sz="4" w:space="0" w:color="000000"/>
              <w:left w:val="single" w:sz="4" w:space="0" w:color="000000"/>
              <w:bottom w:val="single" w:sz="4" w:space="0" w:color="000000"/>
              <w:right w:val="single" w:sz="4" w:space="0" w:color="000000"/>
            </w:tcBorders>
            <w:hideMark/>
          </w:tcPr>
          <w:p w14:paraId="5E477215" w14:textId="1F8B1488" w:rsidR="00547032" w:rsidRDefault="000A7EDA">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5</w:t>
            </w:r>
          </w:p>
        </w:tc>
      </w:tr>
      <w:tr w:rsidR="00547032" w14:paraId="5C4B6067"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2310B202" w14:textId="77777777"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2.1.1</w:t>
            </w:r>
          </w:p>
        </w:tc>
        <w:tc>
          <w:tcPr>
            <w:tcW w:w="8124" w:type="dxa"/>
            <w:tcBorders>
              <w:top w:val="single" w:sz="4" w:space="0" w:color="000000"/>
              <w:left w:val="single" w:sz="4" w:space="0" w:color="000000"/>
              <w:bottom w:val="single" w:sz="4" w:space="0" w:color="000000"/>
              <w:right w:val="single" w:sz="4" w:space="0" w:color="000000"/>
            </w:tcBorders>
            <w:hideMark/>
          </w:tcPr>
          <w:p w14:paraId="5289C7E0" w14:textId="070130BC"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Цели реализации программы АООП ООО</w:t>
            </w:r>
          </w:p>
        </w:tc>
        <w:tc>
          <w:tcPr>
            <w:tcW w:w="878" w:type="dxa"/>
            <w:tcBorders>
              <w:top w:val="single" w:sz="4" w:space="0" w:color="000000"/>
              <w:left w:val="single" w:sz="4" w:space="0" w:color="000000"/>
              <w:bottom w:val="single" w:sz="4" w:space="0" w:color="000000"/>
              <w:right w:val="single" w:sz="4" w:space="0" w:color="000000"/>
            </w:tcBorders>
            <w:hideMark/>
          </w:tcPr>
          <w:p w14:paraId="0AC5AB5A" w14:textId="3E6F18C6" w:rsidR="00547032" w:rsidRDefault="000A7EDA">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6</w:t>
            </w:r>
          </w:p>
        </w:tc>
      </w:tr>
      <w:tr w:rsidR="00547032" w14:paraId="56AC247D"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52BE3EE9" w14:textId="77777777"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2.1.2</w:t>
            </w:r>
          </w:p>
        </w:tc>
        <w:tc>
          <w:tcPr>
            <w:tcW w:w="8124" w:type="dxa"/>
            <w:tcBorders>
              <w:top w:val="single" w:sz="4" w:space="0" w:color="000000"/>
              <w:left w:val="single" w:sz="4" w:space="0" w:color="000000"/>
              <w:bottom w:val="single" w:sz="4" w:space="0" w:color="000000"/>
              <w:right w:val="single" w:sz="4" w:space="0" w:color="000000"/>
            </w:tcBorders>
            <w:hideMark/>
          </w:tcPr>
          <w:p w14:paraId="67805545" w14:textId="1FBB49CE"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Принципы формирования и механизмы реализации программы АООП ООО</w:t>
            </w:r>
          </w:p>
        </w:tc>
        <w:tc>
          <w:tcPr>
            <w:tcW w:w="878" w:type="dxa"/>
            <w:tcBorders>
              <w:top w:val="single" w:sz="4" w:space="0" w:color="000000"/>
              <w:left w:val="single" w:sz="4" w:space="0" w:color="000000"/>
              <w:bottom w:val="single" w:sz="4" w:space="0" w:color="000000"/>
              <w:right w:val="single" w:sz="4" w:space="0" w:color="000000"/>
            </w:tcBorders>
            <w:hideMark/>
          </w:tcPr>
          <w:p w14:paraId="41543619" w14:textId="3894DF89" w:rsidR="00547032" w:rsidRDefault="000A7EDA">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6</w:t>
            </w:r>
          </w:p>
        </w:tc>
      </w:tr>
      <w:tr w:rsidR="00547032" w14:paraId="41F72499"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2500AD39" w14:textId="77777777" w:rsidR="00547032" w:rsidRDefault="00547032">
            <w:pPr>
              <w:widowControl w:val="0"/>
              <w:spacing w:after="200" w:line="240" w:lineRule="auto"/>
              <w:jc w:val="both"/>
              <w:rPr>
                <w:rFonts w:ascii="Times New Roman" w:eastAsia="Times New Roman" w:hAnsi="Times New Roman"/>
                <w:kern w:val="2"/>
                <w:sz w:val="24"/>
                <w:szCs w:val="24"/>
                <w:lang w:val="en-US" w:eastAsia="en-US"/>
                <w14:ligatures w14:val="standardContextual"/>
              </w:rPr>
            </w:pPr>
            <w:r>
              <w:rPr>
                <w:rFonts w:ascii="Times New Roman" w:eastAsia="Times New Roman" w:hAnsi="Times New Roman"/>
                <w:kern w:val="2"/>
                <w:sz w:val="24"/>
                <w:szCs w:val="24"/>
                <w:lang w:eastAsia="en-US"/>
                <w14:ligatures w14:val="standardContextual"/>
              </w:rPr>
              <w:t>2</w:t>
            </w:r>
            <w:r>
              <w:rPr>
                <w:rFonts w:ascii="Times New Roman" w:eastAsia="Times New Roman" w:hAnsi="Times New Roman"/>
                <w:kern w:val="2"/>
                <w:sz w:val="24"/>
                <w:szCs w:val="24"/>
                <w:lang w:val="en-US" w:eastAsia="en-US"/>
                <w14:ligatures w14:val="standardContextual"/>
              </w:rPr>
              <w:t>.1.3</w:t>
            </w:r>
          </w:p>
        </w:tc>
        <w:tc>
          <w:tcPr>
            <w:tcW w:w="8124" w:type="dxa"/>
            <w:tcBorders>
              <w:top w:val="single" w:sz="4" w:space="0" w:color="000000"/>
              <w:left w:val="single" w:sz="4" w:space="0" w:color="000000"/>
              <w:bottom w:val="single" w:sz="4" w:space="0" w:color="000000"/>
              <w:right w:val="single" w:sz="4" w:space="0" w:color="000000"/>
            </w:tcBorders>
            <w:hideMark/>
          </w:tcPr>
          <w:p w14:paraId="26022712" w14:textId="37CA4FA4"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Общая характеристика программы АООП ООО</w:t>
            </w:r>
          </w:p>
        </w:tc>
        <w:tc>
          <w:tcPr>
            <w:tcW w:w="878" w:type="dxa"/>
            <w:tcBorders>
              <w:top w:val="single" w:sz="4" w:space="0" w:color="000000"/>
              <w:left w:val="single" w:sz="4" w:space="0" w:color="000000"/>
              <w:bottom w:val="single" w:sz="4" w:space="0" w:color="000000"/>
              <w:right w:val="single" w:sz="4" w:space="0" w:color="000000"/>
            </w:tcBorders>
            <w:hideMark/>
          </w:tcPr>
          <w:p w14:paraId="3BA19C54" w14:textId="21198761" w:rsidR="00547032" w:rsidRDefault="000A7EDA">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6</w:t>
            </w:r>
          </w:p>
        </w:tc>
      </w:tr>
      <w:tr w:rsidR="00547032" w14:paraId="01779C96"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4143D281" w14:textId="77777777" w:rsidR="00547032" w:rsidRDefault="00547032">
            <w:pPr>
              <w:widowControl w:val="0"/>
              <w:spacing w:after="200" w:line="240" w:lineRule="auto"/>
              <w:jc w:val="both"/>
              <w:rPr>
                <w:rFonts w:ascii="Times New Roman" w:eastAsia="Times New Roman" w:hAnsi="Times New Roman"/>
                <w:b/>
                <w:kern w:val="2"/>
                <w:sz w:val="24"/>
                <w:szCs w:val="24"/>
                <w:lang w:val="en-US" w:eastAsia="en-US"/>
                <w14:ligatures w14:val="standardContextual"/>
              </w:rPr>
            </w:pPr>
            <w:r>
              <w:rPr>
                <w:rFonts w:ascii="Times New Roman" w:eastAsia="Times New Roman" w:hAnsi="Times New Roman"/>
                <w:b/>
                <w:kern w:val="2"/>
                <w:sz w:val="24"/>
                <w:szCs w:val="24"/>
                <w:lang w:eastAsia="en-US"/>
                <w14:ligatures w14:val="standardContextual"/>
              </w:rPr>
              <w:t>2</w:t>
            </w:r>
            <w:r>
              <w:rPr>
                <w:rFonts w:ascii="Times New Roman" w:eastAsia="Times New Roman" w:hAnsi="Times New Roman"/>
                <w:b/>
                <w:kern w:val="2"/>
                <w:sz w:val="24"/>
                <w:szCs w:val="24"/>
                <w:lang w:val="en-US" w:eastAsia="en-US"/>
                <w14:ligatures w14:val="standardContextual"/>
              </w:rPr>
              <w:t>.2</w:t>
            </w:r>
          </w:p>
        </w:tc>
        <w:tc>
          <w:tcPr>
            <w:tcW w:w="8124" w:type="dxa"/>
            <w:tcBorders>
              <w:top w:val="single" w:sz="4" w:space="0" w:color="000000"/>
              <w:left w:val="single" w:sz="4" w:space="0" w:color="000000"/>
              <w:bottom w:val="single" w:sz="4" w:space="0" w:color="000000"/>
              <w:right w:val="single" w:sz="4" w:space="0" w:color="000000"/>
            </w:tcBorders>
            <w:hideMark/>
          </w:tcPr>
          <w:p w14:paraId="61EF7F4B" w14:textId="1B5B7DC4" w:rsidR="00547032" w:rsidRDefault="00547032">
            <w:pPr>
              <w:widowControl w:val="0"/>
              <w:spacing w:after="200" w:line="240" w:lineRule="auto"/>
              <w:jc w:val="both"/>
              <w:rPr>
                <w:rFonts w:ascii="Times New Roman" w:eastAsia="Times New Roman" w:hAnsi="Times New Roman"/>
                <w:b/>
                <w:kern w:val="2"/>
                <w:sz w:val="24"/>
                <w:szCs w:val="24"/>
                <w:lang w:eastAsia="en-US"/>
                <w14:ligatures w14:val="standardContextual"/>
              </w:rPr>
            </w:pPr>
            <w:r>
              <w:rPr>
                <w:rFonts w:ascii="Times New Roman" w:eastAsia="Times New Roman" w:hAnsi="Times New Roman"/>
                <w:b/>
                <w:kern w:val="2"/>
                <w:sz w:val="24"/>
                <w:szCs w:val="24"/>
                <w:lang w:eastAsia="en-US"/>
                <w14:ligatures w14:val="standardContextual"/>
              </w:rPr>
              <w:t>Планируемые результаты освоения обучающимися программы АООП ООО</w:t>
            </w:r>
          </w:p>
        </w:tc>
        <w:tc>
          <w:tcPr>
            <w:tcW w:w="878" w:type="dxa"/>
            <w:tcBorders>
              <w:top w:val="single" w:sz="4" w:space="0" w:color="000000"/>
              <w:left w:val="single" w:sz="4" w:space="0" w:color="000000"/>
              <w:bottom w:val="single" w:sz="4" w:space="0" w:color="000000"/>
              <w:right w:val="single" w:sz="4" w:space="0" w:color="000000"/>
            </w:tcBorders>
            <w:hideMark/>
          </w:tcPr>
          <w:p w14:paraId="3BF357AF" w14:textId="128A9107" w:rsidR="00547032" w:rsidRDefault="000A7EDA">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8</w:t>
            </w:r>
          </w:p>
        </w:tc>
      </w:tr>
      <w:tr w:rsidR="00547032" w14:paraId="44A5EBA1"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64BEC8F5" w14:textId="77777777" w:rsidR="00547032" w:rsidRDefault="00547032">
            <w:pPr>
              <w:widowControl w:val="0"/>
              <w:spacing w:after="200" w:line="240" w:lineRule="auto"/>
              <w:jc w:val="both"/>
              <w:rPr>
                <w:rFonts w:ascii="Times New Roman" w:eastAsia="Times New Roman" w:hAnsi="Times New Roman"/>
                <w:b/>
                <w:kern w:val="2"/>
                <w:sz w:val="24"/>
                <w:szCs w:val="24"/>
                <w:lang w:val="en-US" w:eastAsia="en-US"/>
                <w14:ligatures w14:val="standardContextual"/>
              </w:rPr>
            </w:pPr>
            <w:r>
              <w:rPr>
                <w:rFonts w:ascii="Times New Roman" w:eastAsia="Times New Roman" w:hAnsi="Times New Roman"/>
                <w:b/>
                <w:kern w:val="2"/>
                <w:sz w:val="24"/>
                <w:szCs w:val="24"/>
                <w:lang w:eastAsia="en-US"/>
                <w14:ligatures w14:val="standardContextual"/>
              </w:rPr>
              <w:t>2</w:t>
            </w:r>
            <w:r>
              <w:rPr>
                <w:rFonts w:ascii="Times New Roman" w:eastAsia="Times New Roman" w:hAnsi="Times New Roman"/>
                <w:b/>
                <w:kern w:val="2"/>
                <w:sz w:val="24"/>
                <w:szCs w:val="24"/>
                <w:lang w:val="en-US" w:eastAsia="en-US"/>
                <w14:ligatures w14:val="standardContextual"/>
              </w:rPr>
              <w:t>.3</w:t>
            </w:r>
          </w:p>
        </w:tc>
        <w:tc>
          <w:tcPr>
            <w:tcW w:w="8124" w:type="dxa"/>
            <w:tcBorders>
              <w:top w:val="single" w:sz="4" w:space="0" w:color="000000"/>
              <w:left w:val="single" w:sz="4" w:space="0" w:color="000000"/>
              <w:bottom w:val="single" w:sz="4" w:space="0" w:color="000000"/>
              <w:right w:val="single" w:sz="4" w:space="0" w:color="000000"/>
            </w:tcBorders>
            <w:hideMark/>
          </w:tcPr>
          <w:p w14:paraId="06304E21" w14:textId="03EB74D9" w:rsidR="00547032" w:rsidRDefault="00547032">
            <w:pPr>
              <w:widowControl w:val="0"/>
              <w:spacing w:after="200" w:line="240" w:lineRule="auto"/>
              <w:jc w:val="both"/>
              <w:rPr>
                <w:rFonts w:ascii="Times New Roman" w:eastAsia="Times New Roman" w:hAnsi="Times New Roman"/>
                <w:b/>
                <w:kern w:val="2"/>
                <w:sz w:val="24"/>
                <w:szCs w:val="24"/>
                <w:lang w:eastAsia="en-US"/>
                <w14:ligatures w14:val="standardContextual"/>
              </w:rPr>
            </w:pPr>
            <w:r>
              <w:rPr>
                <w:rFonts w:ascii="Times New Roman" w:eastAsia="Times New Roman" w:hAnsi="Times New Roman"/>
                <w:b/>
                <w:kern w:val="2"/>
                <w:sz w:val="24"/>
                <w:szCs w:val="24"/>
                <w:lang w:eastAsia="en-US"/>
                <w14:ligatures w14:val="standardContextual"/>
              </w:rPr>
              <w:t>Система оценки достижения планируемых результатов освоения программы АООП ООО</w:t>
            </w:r>
          </w:p>
        </w:tc>
        <w:tc>
          <w:tcPr>
            <w:tcW w:w="878" w:type="dxa"/>
            <w:tcBorders>
              <w:top w:val="single" w:sz="4" w:space="0" w:color="000000"/>
              <w:left w:val="single" w:sz="4" w:space="0" w:color="000000"/>
              <w:bottom w:val="single" w:sz="4" w:space="0" w:color="000000"/>
              <w:right w:val="single" w:sz="4" w:space="0" w:color="000000"/>
            </w:tcBorders>
            <w:hideMark/>
          </w:tcPr>
          <w:p w14:paraId="0631EEE1" w14:textId="33D19A3F" w:rsidR="00547032" w:rsidRDefault="000A7EDA">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10</w:t>
            </w:r>
          </w:p>
        </w:tc>
      </w:tr>
      <w:tr w:rsidR="00547032" w14:paraId="6D133DE3"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2C4D5AAD" w14:textId="77777777" w:rsidR="00547032" w:rsidRDefault="00547032">
            <w:pPr>
              <w:widowControl w:val="0"/>
              <w:spacing w:after="200" w:line="240" w:lineRule="auto"/>
              <w:jc w:val="both"/>
              <w:rPr>
                <w:rFonts w:ascii="Times New Roman" w:eastAsia="Times New Roman" w:hAnsi="Times New Roman"/>
                <w:b/>
                <w:kern w:val="2"/>
                <w:sz w:val="24"/>
                <w:szCs w:val="24"/>
                <w:lang w:eastAsia="en-US"/>
                <w14:ligatures w14:val="standardContextual"/>
              </w:rPr>
            </w:pPr>
            <w:r>
              <w:rPr>
                <w:rFonts w:ascii="Times New Roman" w:eastAsia="Times New Roman" w:hAnsi="Times New Roman"/>
                <w:b/>
                <w:kern w:val="2"/>
                <w:sz w:val="24"/>
                <w:szCs w:val="24"/>
                <w:lang w:val="en-US" w:eastAsia="en-US"/>
                <w14:ligatures w14:val="standardContextual"/>
              </w:rPr>
              <w:t>III</w:t>
            </w:r>
          </w:p>
        </w:tc>
        <w:tc>
          <w:tcPr>
            <w:tcW w:w="8124" w:type="dxa"/>
            <w:tcBorders>
              <w:top w:val="single" w:sz="4" w:space="0" w:color="000000"/>
              <w:left w:val="single" w:sz="4" w:space="0" w:color="000000"/>
              <w:bottom w:val="single" w:sz="4" w:space="0" w:color="000000"/>
              <w:right w:val="single" w:sz="4" w:space="0" w:color="000000"/>
            </w:tcBorders>
            <w:hideMark/>
          </w:tcPr>
          <w:p w14:paraId="2E9C7ADC" w14:textId="77777777" w:rsidR="00547032" w:rsidRDefault="00547032">
            <w:pPr>
              <w:widowControl w:val="0"/>
              <w:spacing w:after="200" w:line="240" w:lineRule="auto"/>
              <w:jc w:val="both"/>
              <w:rPr>
                <w:rFonts w:ascii="Times New Roman" w:eastAsia="Times New Roman" w:hAnsi="Times New Roman"/>
                <w:b/>
                <w:kern w:val="2"/>
                <w:sz w:val="24"/>
                <w:szCs w:val="24"/>
                <w:lang w:val="en-US" w:eastAsia="en-US"/>
                <w14:ligatures w14:val="standardContextual"/>
              </w:rPr>
            </w:pPr>
            <w:r>
              <w:rPr>
                <w:rFonts w:ascii="Times New Roman" w:eastAsia="Times New Roman" w:hAnsi="Times New Roman"/>
                <w:b/>
                <w:kern w:val="2"/>
                <w:sz w:val="24"/>
                <w:szCs w:val="24"/>
                <w:lang w:val="en-US" w:eastAsia="en-US"/>
                <w14:ligatures w14:val="standardContextual"/>
              </w:rPr>
              <w:t>СОДЕРЖАТЕЛЬНЫЙ РАЗДЕЛ</w:t>
            </w:r>
          </w:p>
        </w:tc>
        <w:tc>
          <w:tcPr>
            <w:tcW w:w="878" w:type="dxa"/>
            <w:tcBorders>
              <w:top w:val="single" w:sz="4" w:space="0" w:color="000000"/>
              <w:left w:val="single" w:sz="4" w:space="0" w:color="000000"/>
              <w:bottom w:val="single" w:sz="4" w:space="0" w:color="000000"/>
              <w:right w:val="single" w:sz="4" w:space="0" w:color="000000"/>
            </w:tcBorders>
            <w:hideMark/>
          </w:tcPr>
          <w:p w14:paraId="442225DC" w14:textId="12D27C27"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w:t>
            </w:r>
            <w:r w:rsidR="000A7EDA">
              <w:rPr>
                <w:rFonts w:ascii="Times New Roman" w:eastAsia="Times New Roman" w:hAnsi="Times New Roman"/>
                <w:kern w:val="2"/>
                <w:sz w:val="24"/>
                <w:szCs w:val="24"/>
                <w:lang w:eastAsia="en-US"/>
                <w14:ligatures w14:val="standardContextual"/>
              </w:rPr>
              <w:t>3</w:t>
            </w:r>
          </w:p>
        </w:tc>
      </w:tr>
      <w:tr w:rsidR="00547032" w14:paraId="2E39FFCE"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163A2CEC" w14:textId="77777777" w:rsidR="00547032" w:rsidRDefault="00547032">
            <w:pPr>
              <w:widowControl w:val="0"/>
              <w:spacing w:after="200" w:line="240" w:lineRule="auto"/>
              <w:jc w:val="both"/>
              <w:rPr>
                <w:rFonts w:ascii="Times New Roman" w:eastAsia="Times New Roman" w:hAnsi="Times New Roman"/>
                <w:b/>
                <w:kern w:val="2"/>
                <w:sz w:val="24"/>
                <w:szCs w:val="24"/>
                <w:lang w:eastAsia="en-US"/>
                <w14:ligatures w14:val="standardContextual"/>
              </w:rPr>
            </w:pPr>
            <w:r>
              <w:rPr>
                <w:rFonts w:ascii="Times New Roman" w:eastAsia="Times New Roman" w:hAnsi="Times New Roman"/>
                <w:b/>
                <w:kern w:val="2"/>
                <w:sz w:val="24"/>
                <w:szCs w:val="24"/>
                <w:lang w:eastAsia="en-US"/>
                <w14:ligatures w14:val="standardContextual"/>
              </w:rPr>
              <w:t>3.1</w:t>
            </w:r>
          </w:p>
        </w:tc>
        <w:tc>
          <w:tcPr>
            <w:tcW w:w="8124" w:type="dxa"/>
            <w:tcBorders>
              <w:top w:val="single" w:sz="4" w:space="0" w:color="000000"/>
              <w:left w:val="single" w:sz="4" w:space="0" w:color="000000"/>
              <w:bottom w:val="single" w:sz="4" w:space="0" w:color="000000"/>
              <w:right w:val="single" w:sz="4" w:space="0" w:color="000000"/>
            </w:tcBorders>
            <w:hideMark/>
          </w:tcPr>
          <w:p w14:paraId="50DA0C29" w14:textId="77777777" w:rsidR="00547032" w:rsidRDefault="00547032">
            <w:pPr>
              <w:widowControl w:val="0"/>
              <w:spacing w:after="200" w:line="240" w:lineRule="auto"/>
              <w:jc w:val="both"/>
              <w:rPr>
                <w:rFonts w:ascii="Times New Roman" w:eastAsia="Times New Roman" w:hAnsi="Times New Roman"/>
                <w:b/>
                <w:kern w:val="2"/>
                <w:sz w:val="24"/>
                <w:szCs w:val="24"/>
                <w:lang w:eastAsia="en-US"/>
                <w14:ligatures w14:val="standardContextual"/>
              </w:rPr>
            </w:pPr>
            <w:r>
              <w:rPr>
                <w:rFonts w:ascii="Times New Roman" w:eastAsia="Times New Roman" w:hAnsi="Times New Roman"/>
                <w:b/>
                <w:kern w:val="2"/>
                <w:sz w:val="24"/>
                <w:szCs w:val="24"/>
                <w:lang w:eastAsia="en-US"/>
                <w14:ligatures w14:val="standardContextual"/>
              </w:rPr>
              <w:t>Рабочие программы учебных предметов</w:t>
            </w:r>
          </w:p>
        </w:tc>
        <w:tc>
          <w:tcPr>
            <w:tcW w:w="878" w:type="dxa"/>
            <w:tcBorders>
              <w:top w:val="single" w:sz="4" w:space="0" w:color="000000"/>
              <w:left w:val="single" w:sz="4" w:space="0" w:color="000000"/>
              <w:bottom w:val="single" w:sz="4" w:space="0" w:color="000000"/>
              <w:right w:val="single" w:sz="4" w:space="0" w:color="000000"/>
            </w:tcBorders>
          </w:tcPr>
          <w:p w14:paraId="58116419" w14:textId="77777777"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p>
        </w:tc>
      </w:tr>
      <w:tr w:rsidR="00547032" w14:paraId="65C5C75C"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02174AD2" w14:textId="77777777" w:rsidR="00547032" w:rsidRDefault="00547032">
            <w:pPr>
              <w:widowControl w:val="0"/>
              <w:spacing w:after="200" w:line="240" w:lineRule="auto"/>
              <w:jc w:val="both"/>
              <w:rPr>
                <w:rFonts w:ascii="Times New Roman" w:eastAsia="Times New Roman" w:hAnsi="Times New Roman"/>
                <w:kern w:val="2"/>
                <w:sz w:val="24"/>
                <w:szCs w:val="24"/>
                <w:lang w:val="en-US" w:eastAsia="en-US"/>
                <w14:ligatures w14:val="standardContextual"/>
              </w:rPr>
            </w:pPr>
            <w:r>
              <w:rPr>
                <w:rFonts w:ascii="Times New Roman" w:eastAsia="Times New Roman" w:hAnsi="Times New Roman"/>
                <w:kern w:val="2"/>
                <w:sz w:val="24"/>
                <w:szCs w:val="24"/>
                <w:lang w:eastAsia="en-US"/>
                <w14:ligatures w14:val="standardContextual"/>
              </w:rPr>
              <w:t>3</w:t>
            </w:r>
            <w:r>
              <w:rPr>
                <w:rFonts w:ascii="Times New Roman" w:eastAsia="Times New Roman" w:hAnsi="Times New Roman"/>
                <w:kern w:val="2"/>
                <w:sz w:val="24"/>
                <w:szCs w:val="24"/>
                <w:lang w:val="en-US" w:eastAsia="en-US"/>
                <w14:ligatures w14:val="standardContextual"/>
              </w:rPr>
              <w:t>.1.1</w:t>
            </w:r>
          </w:p>
        </w:tc>
        <w:tc>
          <w:tcPr>
            <w:tcW w:w="8124" w:type="dxa"/>
            <w:tcBorders>
              <w:top w:val="single" w:sz="4" w:space="0" w:color="000000"/>
              <w:left w:val="single" w:sz="4" w:space="0" w:color="000000"/>
              <w:bottom w:val="single" w:sz="4" w:space="0" w:color="000000"/>
              <w:right w:val="single" w:sz="4" w:space="0" w:color="000000"/>
            </w:tcBorders>
            <w:hideMark/>
          </w:tcPr>
          <w:p w14:paraId="529E0A9E" w14:textId="77777777"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Рабочая программа учебного предмета «Русский язык»</w:t>
            </w:r>
          </w:p>
        </w:tc>
        <w:tc>
          <w:tcPr>
            <w:tcW w:w="878" w:type="dxa"/>
            <w:tcBorders>
              <w:top w:val="single" w:sz="4" w:space="0" w:color="000000"/>
              <w:left w:val="single" w:sz="4" w:space="0" w:color="000000"/>
              <w:bottom w:val="single" w:sz="4" w:space="0" w:color="000000"/>
              <w:right w:val="single" w:sz="4" w:space="0" w:color="000000"/>
            </w:tcBorders>
            <w:hideMark/>
          </w:tcPr>
          <w:p w14:paraId="140A2F50" w14:textId="6621DAC5"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w:t>
            </w:r>
            <w:r w:rsidR="000A7EDA">
              <w:rPr>
                <w:rFonts w:ascii="Times New Roman" w:eastAsia="Times New Roman" w:hAnsi="Times New Roman"/>
                <w:kern w:val="2"/>
                <w:sz w:val="24"/>
                <w:szCs w:val="24"/>
                <w:lang w:eastAsia="en-US"/>
                <w14:ligatures w14:val="standardContextual"/>
              </w:rPr>
              <w:t>3</w:t>
            </w:r>
          </w:p>
        </w:tc>
      </w:tr>
      <w:tr w:rsidR="00547032" w14:paraId="40C0602E"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6F7DF035" w14:textId="77777777" w:rsidR="00547032" w:rsidRDefault="00547032">
            <w:pPr>
              <w:widowControl w:val="0"/>
              <w:spacing w:after="200" w:line="240" w:lineRule="auto"/>
              <w:jc w:val="both"/>
              <w:rPr>
                <w:rFonts w:ascii="Times New Roman" w:eastAsia="Times New Roman" w:hAnsi="Times New Roman"/>
                <w:kern w:val="2"/>
                <w:sz w:val="24"/>
                <w:szCs w:val="24"/>
                <w:lang w:val="en-US" w:eastAsia="en-US"/>
                <w14:ligatures w14:val="standardContextual"/>
              </w:rPr>
            </w:pPr>
            <w:r>
              <w:rPr>
                <w:rFonts w:ascii="Times New Roman" w:eastAsia="Times New Roman" w:hAnsi="Times New Roman"/>
                <w:kern w:val="2"/>
                <w:sz w:val="24"/>
                <w:szCs w:val="24"/>
                <w:lang w:eastAsia="en-US"/>
                <w14:ligatures w14:val="standardContextual"/>
              </w:rPr>
              <w:t>3</w:t>
            </w:r>
            <w:r>
              <w:rPr>
                <w:rFonts w:ascii="Times New Roman" w:eastAsia="Times New Roman" w:hAnsi="Times New Roman"/>
                <w:kern w:val="2"/>
                <w:sz w:val="24"/>
                <w:szCs w:val="24"/>
                <w:lang w:val="en-US" w:eastAsia="en-US"/>
                <w14:ligatures w14:val="standardContextual"/>
              </w:rPr>
              <w:t>.1.2</w:t>
            </w:r>
          </w:p>
        </w:tc>
        <w:tc>
          <w:tcPr>
            <w:tcW w:w="8124" w:type="dxa"/>
            <w:tcBorders>
              <w:top w:val="single" w:sz="4" w:space="0" w:color="000000"/>
              <w:left w:val="single" w:sz="4" w:space="0" w:color="000000"/>
              <w:bottom w:val="single" w:sz="4" w:space="0" w:color="000000"/>
              <w:right w:val="single" w:sz="4" w:space="0" w:color="000000"/>
            </w:tcBorders>
            <w:hideMark/>
          </w:tcPr>
          <w:p w14:paraId="4D750EA6" w14:textId="77777777"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Рабочая программа учебного предмета «Литературное чтение»</w:t>
            </w:r>
          </w:p>
        </w:tc>
        <w:tc>
          <w:tcPr>
            <w:tcW w:w="878" w:type="dxa"/>
            <w:tcBorders>
              <w:top w:val="single" w:sz="4" w:space="0" w:color="000000"/>
              <w:left w:val="single" w:sz="4" w:space="0" w:color="000000"/>
              <w:bottom w:val="single" w:sz="4" w:space="0" w:color="000000"/>
              <w:right w:val="single" w:sz="4" w:space="0" w:color="000000"/>
            </w:tcBorders>
            <w:hideMark/>
          </w:tcPr>
          <w:p w14:paraId="1EBFD7A4" w14:textId="01F31E0C" w:rsidR="00547032" w:rsidRDefault="000A7EDA">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47</w:t>
            </w:r>
          </w:p>
        </w:tc>
      </w:tr>
      <w:tr w:rsidR="00547032" w14:paraId="57E2F5E7"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2F36A7FE" w14:textId="77777777"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w:t>
            </w:r>
            <w:r>
              <w:rPr>
                <w:rFonts w:ascii="Times New Roman" w:eastAsia="Times New Roman" w:hAnsi="Times New Roman"/>
                <w:kern w:val="2"/>
                <w:sz w:val="24"/>
                <w:szCs w:val="24"/>
                <w:lang w:val="en-US" w:eastAsia="en-US"/>
                <w14:ligatures w14:val="standardContextual"/>
              </w:rPr>
              <w:t>.1.</w:t>
            </w:r>
            <w:r>
              <w:rPr>
                <w:rFonts w:ascii="Times New Roman" w:eastAsia="Times New Roman" w:hAnsi="Times New Roman"/>
                <w:kern w:val="2"/>
                <w:sz w:val="24"/>
                <w:szCs w:val="24"/>
                <w:lang w:eastAsia="en-US"/>
                <w14:ligatures w14:val="standardContextual"/>
              </w:rPr>
              <w:t>3</w:t>
            </w:r>
          </w:p>
        </w:tc>
        <w:tc>
          <w:tcPr>
            <w:tcW w:w="8124" w:type="dxa"/>
            <w:tcBorders>
              <w:top w:val="single" w:sz="4" w:space="0" w:color="000000"/>
              <w:left w:val="single" w:sz="4" w:space="0" w:color="000000"/>
              <w:bottom w:val="single" w:sz="4" w:space="0" w:color="000000"/>
              <w:right w:val="single" w:sz="4" w:space="0" w:color="000000"/>
            </w:tcBorders>
            <w:hideMark/>
          </w:tcPr>
          <w:p w14:paraId="5ED78899" w14:textId="77777777"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Рабочая программа учебного предмета «Иностранный (английский) язык»</w:t>
            </w:r>
          </w:p>
        </w:tc>
        <w:tc>
          <w:tcPr>
            <w:tcW w:w="878" w:type="dxa"/>
            <w:tcBorders>
              <w:top w:val="single" w:sz="4" w:space="0" w:color="000000"/>
              <w:left w:val="single" w:sz="4" w:space="0" w:color="000000"/>
              <w:bottom w:val="single" w:sz="4" w:space="0" w:color="000000"/>
              <w:right w:val="single" w:sz="4" w:space="0" w:color="000000"/>
            </w:tcBorders>
            <w:hideMark/>
          </w:tcPr>
          <w:p w14:paraId="0DA040CF" w14:textId="08C4E60F" w:rsidR="00547032" w:rsidRDefault="000A7EDA">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68</w:t>
            </w:r>
          </w:p>
        </w:tc>
      </w:tr>
      <w:tr w:rsidR="00547032" w14:paraId="618FCE48"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39007B4E" w14:textId="77777777"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w:t>
            </w:r>
            <w:r>
              <w:rPr>
                <w:rFonts w:ascii="Times New Roman" w:eastAsia="Times New Roman" w:hAnsi="Times New Roman"/>
                <w:kern w:val="2"/>
                <w:sz w:val="24"/>
                <w:szCs w:val="24"/>
                <w:lang w:val="en-US" w:eastAsia="en-US"/>
                <w14:ligatures w14:val="standardContextual"/>
              </w:rPr>
              <w:t>.1.</w:t>
            </w:r>
            <w:r>
              <w:rPr>
                <w:rFonts w:ascii="Times New Roman" w:eastAsia="Times New Roman" w:hAnsi="Times New Roman"/>
                <w:kern w:val="2"/>
                <w:sz w:val="24"/>
                <w:szCs w:val="24"/>
                <w:lang w:eastAsia="en-US"/>
                <w14:ligatures w14:val="standardContextual"/>
              </w:rPr>
              <w:t>4</w:t>
            </w:r>
          </w:p>
        </w:tc>
        <w:tc>
          <w:tcPr>
            <w:tcW w:w="8124" w:type="dxa"/>
            <w:tcBorders>
              <w:top w:val="single" w:sz="4" w:space="0" w:color="000000"/>
              <w:left w:val="single" w:sz="4" w:space="0" w:color="000000"/>
              <w:bottom w:val="single" w:sz="4" w:space="0" w:color="000000"/>
              <w:right w:val="single" w:sz="4" w:space="0" w:color="000000"/>
            </w:tcBorders>
            <w:hideMark/>
          </w:tcPr>
          <w:p w14:paraId="628737C0" w14:textId="3F84D9E8" w:rsidR="00547032" w:rsidRPr="000B5186" w:rsidRDefault="000A7EDA">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0B5186">
              <w:rPr>
                <w:rFonts w:ascii="Times New Roman" w:eastAsia="Times New Roman" w:hAnsi="Times New Roman"/>
                <w:kern w:val="2"/>
                <w:sz w:val="24"/>
                <w:szCs w:val="24"/>
                <w:lang w:eastAsia="en-US"/>
                <w14:ligatures w14:val="standardContextual"/>
              </w:rPr>
              <w:t>Рабочая программа по учебному предмету «Математика» (базовый уровень).</w:t>
            </w:r>
          </w:p>
        </w:tc>
        <w:tc>
          <w:tcPr>
            <w:tcW w:w="878" w:type="dxa"/>
            <w:tcBorders>
              <w:top w:val="single" w:sz="4" w:space="0" w:color="000000"/>
              <w:left w:val="single" w:sz="4" w:space="0" w:color="000000"/>
              <w:bottom w:val="single" w:sz="4" w:space="0" w:color="000000"/>
              <w:right w:val="single" w:sz="4" w:space="0" w:color="000000"/>
            </w:tcBorders>
            <w:hideMark/>
          </w:tcPr>
          <w:p w14:paraId="7872A779" w14:textId="0B000C56" w:rsidR="00547032" w:rsidRDefault="000A7EDA">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105</w:t>
            </w:r>
          </w:p>
        </w:tc>
      </w:tr>
      <w:tr w:rsidR="000A7EDA" w14:paraId="13878F89" w14:textId="77777777" w:rsidTr="000A7EDA">
        <w:tc>
          <w:tcPr>
            <w:tcW w:w="916" w:type="dxa"/>
            <w:tcBorders>
              <w:top w:val="single" w:sz="4" w:space="0" w:color="000000"/>
              <w:left w:val="single" w:sz="4" w:space="0" w:color="000000"/>
              <w:bottom w:val="single" w:sz="4" w:space="0" w:color="000000"/>
              <w:right w:val="single" w:sz="4" w:space="0" w:color="000000"/>
            </w:tcBorders>
          </w:tcPr>
          <w:p w14:paraId="4CA92285" w14:textId="3E972F8C" w:rsidR="000A7EDA" w:rsidRDefault="001B38AB">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3.1.5</w:t>
            </w:r>
          </w:p>
        </w:tc>
        <w:tc>
          <w:tcPr>
            <w:tcW w:w="8124" w:type="dxa"/>
            <w:tcBorders>
              <w:top w:val="single" w:sz="4" w:space="0" w:color="000000"/>
              <w:left w:val="single" w:sz="4" w:space="0" w:color="000000"/>
              <w:bottom w:val="single" w:sz="4" w:space="0" w:color="000000"/>
              <w:right w:val="single" w:sz="4" w:space="0" w:color="000000"/>
            </w:tcBorders>
          </w:tcPr>
          <w:p w14:paraId="0F9E31E5" w14:textId="0B4A1A11" w:rsidR="000A7EDA" w:rsidRPr="000A7EDA" w:rsidRDefault="001B38AB">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B38AB">
              <w:rPr>
                <w:rFonts w:ascii="Times New Roman" w:eastAsia="Times New Roman" w:hAnsi="Times New Roman"/>
                <w:kern w:val="2"/>
                <w:sz w:val="24"/>
                <w:szCs w:val="24"/>
                <w:lang w:eastAsia="en-US"/>
                <w14:ligatures w14:val="standardContextual"/>
              </w:rPr>
              <w:t>Рабочая программа по учебному предмету «</w:t>
            </w:r>
            <w:r>
              <w:rPr>
                <w:rFonts w:ascii="Times New Roman" w:eastAsia="Times New Roman" w:hAnsi="Times New Roman"/>
                <w:kern w:val="2"/>
                <w:sz w:val="24"/>
                <w:szCs w:val="24"/>
                <w:lang w:eastAsia="en-US"/>
                <w14:ligatures w14:val="standardContextual"/>
              </w:rPr>
              <w:t>Алгебр</w:t>
            </w:r>
            <w:r w:rsidRPr="001B38AB">
              <w:rPr>
                <w:rFonts w:ascii="Times New Roman" w:eastAsia="Times New Roman" w:hAnsi="Times New Roman"/>
                <w:kern w:val="2"/>
                <w:sz w:val="24"/>
                <w:szCs w:val="24"/>
                <w:lang w:eastAsia="en-US"/>
                <w14:ligatures w14:val="standardContextual"/>
              </w:rPr>
              <w:t>а» (базовый уровень).</w:t>
            </w:r>
          </w:p>
        </w:tc>
        <w:tc>
          <w:tcPr>
            <w:tcW w:w="878" w:type="dxa"/>
            <w:tcBorders>
              <w:top w:val="single" w:sz="4" w:space="0" w:color="000000"/>
              <w:left w:val="single" w:sz="4" w:space="0" w:color="000000"/>
              <w:bottom w:val="single" w:sz="4" w:space="0" w:color="000000"/>
              <w:right w:val="single" w:sz="4" w:space="0" w:color="000000"/>
            </w:tcBorders>
          </w:tcPr>
          <w:p w14:paraId="42ECDA82" w14:textId="0AD82ECE" w:rsidR="000A7EDA" w:rsidRDefault="001B38AB">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117</w:t>
            </w:r>
          </w:p>
        </w:tc>
      </w:tr>
      <w:tr w:rsidR="001B38AB" w14:paraId="59772335" w14:textId="77777777" w:rsidTr="000A7EDA">
        <w:tc>
          <w:tcPr>
            <w:tcW w:w="916" w:type="dxa"/>
            <w:tcBorders>
              <w:top w:val="single" w:sz="4" w:space="0" w:color="000000"/>
              <w:left w:val="single" w:sz="4" w:space="0" w:color="000000"/>
              <w:bottom w:val="single" w:sz="4" w:space="0" w:color="000000"/>
              <w:right w:val="single" w:sz="4" w:space="0" w:color="000000"/>
            </w:tcBorders>
          </w:tcPr>
          <w:p w14:paraId="72F3F6FC" w14:textId="4794BFD9" w:rsidR="001B38AB" w:rsidRDefault="001B38AB">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3.1.6</w:t>
            </w:r>
          </w:p>
        </w:tc>
        <w:tc>
          <w:tcPr>
            <w:tcW w:w="8124" w:type="dxa"/>
            <w:tcBorders>
              <w:top w:val="single" w:sz="4" w:space="0" w:color="000000"/>
              <w:left w:val="single" w:sz="4" w:space="0" w:color="000000"/>
              <w:bottom w:val="single" w:sz="4" w:space="0" w:color="000000"/>
              <w:right w:val="single" w:sz="4" w:space="0" w:color="000000"/>
            </w:tcBorders>
          </w:tcPr>
          <w:p w14:paraId="14571A69" w14:textId="66DA1ED0" w:rsidR="001B38AB" w:rsidRPr="001B38AB" w:rsidRDefault="001B38AB">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B38AB">
              <w:rPr>
                <w:rFonts w:ascii="Times New Roman" w:eastAsia="Times New Roman" w:hAnsi="Times New Roman"/>
                <w:kern w:val="2"/>
                <w:sz w:val="24"/>
                <w:szCs w:val="24"/>
                <w:lang w:eastAsia="en-US"/>
                <w14:ligatures w14:val="standardContextual"/>
              </w:rPr>
              <w:t>Рабочая программа по учебному предмету «</w:t>
            </w:r>
            <w:r>
              <w:rPr>
                <w:rFonts w:ascii="Times New Roman" w:eastAsia="Times New Roman" w:hAnsi="Times New Roman"/>
                <w:kern w:val="2"/>
                <w:sz w:val="24"/>
                <w:szCs w:val="24"/>
                <w:lang w:eastAsia="en-US"/>
                <w14:ligatures w14:val="standardContextual"/>
              </w:rPr>
              <w:t>Геометрия</w:t>
            </w:r>
            <w:r w:rsidRPr="001B38AB">
              <w:rPr>
                <w:rFonts w:ascii="Times New Roman" w:eastAsia="Times New Roman" w:hAnsi="Times New Roman"/>
                <w:kern w:val="2"/>
                <w:sz w:val="24"/>
                <w:szCs w:val="24"/>
                <w:lang w:eastAsia="en-US"/>
                <w14:ligatures w14:val="standardContextual"/>
              </w:rPr>
              <w:t>» (базовый уровень).</w:t>
            </w:r>
          </w:p>
        </w:tc>
        <w:tc>
          <w:tcPr>
            <w:tcW w:w="878" w:type="dxa"/>
            <w:tcBorders>
              <w:top w:val="single" w:sz="4" w:space="0" w:color="000000"/>
              <w:left w:val="single" w:sz="4" w:space="0" w:color="000000"/>
              <w:bottom w:val="single" w:sz="4" w:space="0" w:color="000000"/>
              <w:right w:val="single" w:sz="4" w:space="0" w:color="000000"/>
            </w:tcBorders>
          </w:tcPr>
          <w:p w14:paraId="6C9CE12B" w14:textId="5D5F35EA" w:rsidR="001B38AB" w:rsidRDefault="004C3A7E">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122</w:t>
            </w:r>
          </w:p>
        </w:tc>
      </w:tr>
      <w:tr w:rsidR="004C3A7E" w14:paraId="550C0043" w14:textId="77777777" w:rsidTr="000A7EDA">
        <w:tc>
          <w:tcPr>
            <w:tcW w:w="916" w:type="dxa"/>
            <w:tcBorders>
              <w:top w:val="single" w:sz="4" w:space="0" w:color="000000"/>
              <w:left w:val="single" w:sz="4" w:space="0" w:color="000000"/>
              <w:bottom w:val="single" w:sz="4" w:space="0" w:color="000000"/>
              <w:right w:val="single" w:sz="4" w:space="0" w:color="000000"/>
            </w:tcBorders>
          </w:tcPr>
          <w:p w14:paraId="1515DE8A" w14:textId="5C819076" w:rsidR="004C3A7E" w:rsidRDefault="004C3A7E">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3.1.7</w:t>
            </w:r>
          </w:p>
        </w:tc>
        <w:tc>
          <w:tcPr>
            <w:tcW w:w="8124" w:type="dxa"/>
            <w:tcBorders>
              <w:top w:val="single" w:sz="4" w:space="0" w:color="000000"/>
              <w:left w:val="single" w:sz="4" w:space="0" w:color="000000"/>
              <w:bottom w:val="single" w:sz="4" w:space="0" w:color="000000"/>
              <w:right w:val="single" w:sz="4" w:space="0" w:color="000000"/>
            </w:tcBorders>
          </w:tcPr>
          <w:p w14:paraId="03071ADF" w14:textId="43BC0053" w:rsidR="004C3A7E" w:rsidRPr="001B38AB" w:rsidRDefault="004C3A7E">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4C3A7E">
              <w:rPr>
                <w:rFonts w:ascii="Times New Roman" w:eastAsia="Times New Roman" w:hAnsi="Times New Roman"/>
                <w:kern w:val="2"/>
                <w:sz w:val="24"/>
                <w:szCs w:val="24"/>
                <w:lang w:eastAsia="en-US"/>
                <w14:ligatures w14:val="standardContextual"/>
              </w:rPr>
              <w:t>Рабочая программа по учебному предмету «</w:t>
            </w:r>
            <w:r>
              <w:rPr>
                <w:rFonts w:ascii="Times New Roman" w:eastAsia="Times New Roman" w:hAnsi="Times New Roman"/>
                <w:kern w:val="2"/>
                <w:sz w:val="24"/>
                <w:szCs w:val="24"/>
                <w:lang w:eastAsia="en-US"/>
                <w14:ligatures w14:val="standardContextual"/>
              </w:rPr>
              <w:t>Вероятность и статистика»</w:t>
            </w:r>
            <w:r w:rsidRPr="004C3A7E">
              <w:rPr>
                <w:rFonts w:ascii="Times New Roman" w:eastAsia="Times New Roman" w:hAnsi="Times New Roman"/>
                <w:kern w:val="2"/>
                <w:sz w:val="24"/>
                <w:szCs w:val="24"/>
                <w:lang w:eastAsia="en-US"/>
                <w14:ligatures w14:val="standardContextual"/>
              </w:rPr>
              <w:t>.</w:t>
            </w:r>
          </w:p>
        </w:tc>
        <w:tc>
          <w:tcPr>
            <w:tcW w:w="878" w:type="dxa"/>
            <w:tcBorders>
              <w:top w:val="single" w:sz="4" w:space="0" w:color="000000"/>
              <w:left w:val="single" w:sz="4" w:space="0" w:color="000000"/>
              <w:bottom w:val="single" w:sz="4" w:space="0" w:color="000000"/>
              <w:right w:val="single" w:sz="4" w:space="0" w:color="000000"/>
            </w:tcBorders>
          </w:tcPr>
          <w:p w14:paraId="429E7C1B" w14:textId="3D0B8AB6" w:rsidR="004C3A7E" w:rsidRDefault="004C3A7E">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126</w:t>
            </w:r>
          </w:p>
        </w:tc>
      </w:tr>
      <w:tr w:rsidR="004C3A7E" w14:paraId="4C9F88E8" w14:textId="77777777" w:rsidTr="000A7EDA">
        <w:tc>
          <w:tcPr>
            <w:tcW w:w="916" w:type="dxa"/>
            <w:tcBorders>
              <w:top w:val="single" w:sz="4" w:space="0" w:color="000000"/>
              <w:left w:val="single" w:sz="4" w:space="0" w:color="000000"/>
              <w:bottom w:val="single" w:sz="4" w:space="0" w:color="000000"/>
              <w:right w:val="single" w:sz="4" w:space="0" w:color="000000"/>
            </w:tcBorders>
          </w:tcPr>
          <w:p w14:paraId="7A360868" w14:textId="431DF55A" w:rsidR="004C3A7E" w:rsidRDefault="004C3A7E">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3.1.8</w:t>
            </w:r>
          </w:p>
        </w:tc>
        <w:tc>
          <w:tcPr>
            <w:tcW w:w="8124" w:type="dxa"/>
            <w:tcBorders>
              <w:top w:val="single" w:sz="4" w:space="0" w:color="000000"/>
              <w:left w:val="single" w:sz="4" w:space="0" w:color="000000"/>
              <w:bottom w:val="single" w:sz="4" w:space="0" w:color="000000"/>
              <w:right w:val="single" w:sz="4" w:space="0" w:color="000000"/>
            </w:tcBorders>
          </w:tcPr>
          <w:p w14:paraId="05ED69E8" w14:textId="381B5373" w:rsidR="004C3A7E" w:rsidRPr="004C3A7E" w:rsidRDefault="004C3A7E">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4C3A7E">
              <w:rPr>
                <w:rFonts w:ascii="Times New Roman" w:eastAsia="Times New Roman" w:hAnsi="Times New Roman"/>
                <w:kern w:val="2"/>
                <w:sz w:val="24"/>
                <w:szCs w:val="24"/>
                <w:lang w:eastAsia="en-US"/>
                <w14:ligatures w14:val="standardContextual"/>
              </w:rPr>
              <w:t>Рабочая программа по учебному предмету «</w:t>
            </w:r>
            <w:r>
              <w:rPr>
                <w:rFonts w:ascii="Times New Roman" w:eastAsia="Times New Roman" w:hAnsi="Times New Roman"/>
                <w:kern w:val="2"/>
                <w:sz w:val="24"/>
                <w:szCs w:val="24"/>
                <w:lang w:eastAsia="en-US"/>
                <w14:ligatures w14:val="standardContextual"/>
              </w:rPr>
              <w:t>Информатика</w:t>
            </w:r>
            <w:r w:rsidRPr="004C3A7E">
              <w:rPr>
                <w:rFonts w:ascii="Times New Roman" w:eastAsia="Times New Roman" w:hAnsi="Times New Roman"/>
                <w:kern w:val="2"/>
                <w:sz w:val="24"/>
                <w:szCs w:val="24"/>
                <w:lang w:eastAsia="en-US"/>
                <w14:ligatures w14:val="standardContextual"/>
              </w:rPr>
              <w:t>».</w:t>
            </w:r>
          </w:p>
        </w:tc>
        <w:tc>
          <w:tcPr>
            <w:tcW w:w="878" w:type="dxa"/>
            <w:tcBorders>
              <w:top w:val="single" w:sz="4" w:space="0" w:color="000000"/>
              <w:left w:val="single" w:sz="4" w:space="0" w:color="000000"/>
              <w:bottom w:val="single" w:sz="4" w:space="0" w:color="000000"/>
              <w:right w:val="single" w:sz="4" w:space="0" w:color="000000"/>
            </w:tcBorders>
          </w:tcPr>
          <w:p w14:paraId="0004A0F5" w14:textId="2CE97984" w:rsidR="004C3A7E" w:rsidRDefault="004C3A7E">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129</w:t>
            </w:r>
          </w:p>
        </w:tc>
      </w:tr>
      <w:tr w:rsidR="00547032" w14:paraId="1DEB8B30"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64E98DC6" w14:textId="36C758F6"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w:t>
            </w:r>
            <w:r>
              <w:rPr>
                <w:rFonts w:ascii="Times New Roman" w:eastAsia="Times New Roman" w:hAnsi="Times New Roman"/>
                <w:kern w:val="2"/>
                <w:sz w:val="24"/>
                <w:szCs w:val="24"/>
                <w:lang w:val="en-US" w:eastAsia="en-US"/>
                <w14:ligatures w14:val="standardContextual"/>
              </w:rPr>
              <w:t>.1.</w:t>
            </w:r>
            <w:r w:rsidR="004C3A7E">
              <w:rPr>
                <w:rFonts w:ascii="Times New Roman" w:eastAsia="Times New Roman" w:hAnsi="Times New Roman"/>
                <w:kern w:val="2"/>
                <w:sz w:val="24"/>
                <w:szCs w:val="24"/>
                <w:lang w:eastAsia="en-US"/>
                <w14:ligatures w14:val="standardContextual"/>
              </w:rPr>
              <w:t>9</w:t>
            </w:r>
          </w:p>
        </w:tc>
        <w:tc>
          <w:tcPr>
            <w:tcW w:w="8124" w:type="dxa"/>
            <w:tcBorders>
              <w:top w:val="single" w:sz="4" w:space="0" w:color="000000"/>
              <w:left w:val="single" w:sz="4" w:space="0" w:color="000000"/>
              <w:bottom w:val="single" w:sz="4" w:space="0" w:color="000000"/>
              <w:right w:val="single" w:sz="4" w:space="0" w:color="000000"/>
            </w:tcBorders>
            <w:hideMark/>
          </w:tcPr>
          <w:p w14:paraId="6EF0DB2A" w14:textId="2962A32A" w:rsidR="00547032" w:rsidRDefault="00547032">
            <w:pPr>
              <w:widowControl w:val="0"/>
              <w:spacing w:after="200" w:line="240" w:lineRule="auto"/>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 xml:space="preserve">Рабочая программа учебного </w:t>
            </w:r>
            <w:proofErr w:type="gramStart"/>
            <w:r>
              <w:rPr>
                <w:rFonts w:ascii="Times New Roman" w:eastAsia="Times New Roman" w:hAnsi="Times New Roman"/>
                <w:kern w:val="2"/>
                <w:sz w:val="24"/>
                <w:szCs w:val="24"/>
                <w:lang w:eastAsia="en-US"/>
                <w14:ligatures w14:val="standardContextual"/>
              </w:rPr>
              <w:t xml:space="preserve">предмета </w:t>
            </w:r>
            <w:r w:rsidR="004C3A7E">
              <w:rPr>
                <w:rFonts w:ascii="Times New Roman" w:eastAsia="Times New Roman" w:hAnsi="Times New Roman"/>
                <w:kern w:val="2"/>
                <w:sz w:val="24"/>
                <w:szCs w:val="24"/>
                <w:lang w:eastAsia="en-US"/>
                <w14:ligatures w14:val="standardContextual"/>
              </w:rPr>
              <w:t xml:space="preserve"> «</w:t>
            </w:r>
            <w:proofErr w:type="gramEnd"/>
            <w:r w:rsidR="004C3A7E">
              <w:rPr>
                <w:rFonts w:ascii="Times New Roman" w:eastAsia="Times New Roman" w:hAnsi="Times New Roman"/>
                <w:kern w:val="2"/>
                <w:sz w:val="24"/>
                <w:szCs w:val="24"/>
                <w:lang w:eastAsia="en-US"/>
                <w14:ligatures w14:val="standardContextual"/>
              </w:rPr>
              <w:t>История</w:t>
            </w:r>
            <w:r>
              <w:rPr>
                <w:rFonts w:ascii="Times New Roman" w:eastAsia="Times New Roman" w:hAnsi="Times New Roman"/>
                <w:kern w:val="2"/>
                <w:sz w:val="24"/>
                <w:szCs w:val="24"/>
                <w:lang w:eastAsia="en-US"/>
                <w14:ligatures w14:val="standardContextual"/>
              </w:rPr>
              <w:t>»</w:t>
            </w:r>
          </w:p>
        </w:tc>
        <w:tc>
          <w:tcPr>
            <w:tcW w:w="878" w:type="dxa"/>
            <w:tcBorders>
              <w:top w:val="single" w:sz="4" w:space="0" w:color="000000"/>
              <w:left w:val="single" w:sz="4" w:space="0" w:color="000000"/>
              <w:bottom w:val="single" w:sz="4" w:space="0" w:color="000000"/>
              <w:right w:val="single" w:sz="4" w:space="0" w:color="000000"/>
            </w:tcBorders>
            <w:hideMark/>
          </w:tcPr>
          <w:p w14:paraId="2914CC3A" w14:textId="6230FF09" w:rsidR="00547032" w:rsidRDefault="004C3A7E">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141</w:t>
            </w:r>
          </w:p>
        </w:tc>
      </w:tr>
      <w:tr w:rsidR="00547032" w14:paraId="730AEB43"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70477A2A" w14:textId="53BBDE24"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w:t>
            </w:r>
            <w:r>
              <w:rPr>
                <w:rFonts w:ascii="Times New Roman" w:eastAsia="Times New Roman" w:hAnsi="Times New Roman"/>
                <w:kern w:val="2"/>
                <w:sz w:val="24"/>
                <w:szCs w:val="24"/>
                <w:lang w:val="en-US" w:eastAsia="en-US"/>
                <w14:ligatures w14:val="standardContextual"/>
              </w:rPr>
              <w:t>.1.</w:t>
            </w:r>
            <w:r w:rsidR="004C3A7E">
              <w:rPr>
                <w:rFonts w:ascii="Times New Roman" w:eastAsia="Times New Roman" w:hAnsi="Times New Roman"/>
                <w:kern w:val="2"/>
                <w:sz w:val="24"/>
                <w:szCs w:val="24"/>
                <w:lang w:eastAsia="en-US"/>
                <w14:ligatures w14:val="standardContextual"/>
              </w:rPr>
              <w:t>10</w:t>
            </w:r>
          </w:p>
        </w:tc>
        <w:tc>
          <w:tcPr>
            <w:tcW w:w="8124" w:type="dxa"/>
            <w:tcBorders>
              <w:top w:val="single" w:sz="4" w:space="0" w:color="000000"/>
              <w:left w:val="single" w:sz="4" w:space="0" w:color="000000"/>
              <w:bottom w:val="single" w:sz="4" w:space="0" w:color="000000"/>
              <w:right w:val="single" w:sz="4" w:space="0" w:color="000000"/>
            </w:tcBorders>
            <w:hideMark/>
          </w:tcPr>
          <w:p w14:paraId="01269346" w14:textId="0DDC44D9" w:rsidR="00547032" w:rsidRDefault="00547032">
            <w:pPr>
              <w:widowControl w:val="0"/>
              <w:spacing w:after="200" w:line="240" w:lineRule="auto"/>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Рабочая программа учебного предмета «О</w:t>
            </w:r>
            <w:r w:rsidR="004C3A7E">
              <w:rPr>
                <w:rFonts w:ascii="Times New Roman" w:eastAsia="Times New Roman" w:hAnsi="Times New Roman"/>
                <w:kern w:val="2"/>
                <w:sz w:val="24"/>
                <w:szCs w:val="24"/>
                <w:lang w:eastAsia="en-US"/>
                <w14:ligatures w14:val="standardContextual"/>
              </w:rPr>
              <w:t>бществознание</w:t>
            </w:r>
            <w:r>
              <w:rPr>
                <w:rFonts w:ascii="Times New Roman" w:eastAsia="Times New Roman" w:hAnsi="Times New Roman"/>
                <w:kern w:val="2"/>
                <w:sz w:val="24"/>
                <w:szCs w:val="24"/>
                <w:lang w:eastAsia="en-US"/>
                <w14:ligatures w14:val="standardContextual"/>
              </w:rPr>
              <w:t>»</w:t>
            </w:r>
          </w:p>
        </w:tc>
        <w:tc>
          <w:tcPr>
            <w:tcW w:w="878" w:type="dxa"/>
            <w:tcBorders>
              <w:top w:val="single" w:sz="4" w:space="0" w:color="000000"/>
              <w:left w:val="single" w:sz="4" w:space="0" w:color="000000"/>
              <w:bottom w:val="single" w:sz="4" w:space="0" w:color="000000"/>
              <w:right w:val="single" w:sz="4" w:space="0" w:color="000000"/>
            </w:tcBorders>
            <w:hideMark/>
          </w:tcPr>
          <w:p w14:paraId="3FEC9B34" w14:textId="4B4A6237"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w:t>
            </w:r>
            <w:r w:rsidR="004C3A7E">
              <w:rPr>
                <w:rFonts w:ascii="Times New Roman" w:eastAsia="Times New Roman" w:hAnsi="Times New Roman"/>
                <w:kern w:val="2"/>
                <w:sz w:val="24"/>
                <w:szCs w:val="24"/>
                <w:lang w:eastAsia="en-US"/>
                <w14:ligatures w14:val="standardContextual"/>
              </w:rPr>
              <w:t>79</w:t>
            </w:r>
          </w:p>
        </w:tc>
      </w:tr>
      <w:tr w:rsidR="00547032" w14:paraId="395F3979"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04F058B0" w14:textId="516310CF"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w:t>
            </w:r>
            <w:r>
              <w:rPr>
                <w:rFonts w:ascii="Times New Roman" w:eastAsia="Times New Roman" w:hAnsi="Times New Roman"/>
                <w:kern w:val="2"/>
                <w:sz w:val="24"/>
                <w:szCs w:val="24"/>
                <w:lang w:val="en-US" w:eastAsia="en-US"/>
                <w14:ligatures w14:val="standardContextual"/>
              </w:rPr>
              <w:t>.1.</w:t>
            </w:r>
            <w:r w:rsidR="004C3A7E">
              <w:rPr>
                <w:rFonts w:ascii="Times New Roman" w:eastAsia="Times New Roman" w:hAnsi="Times New Roman"/>
                <w:kern w:val="2"/>
                <w:sz w:val="24"/>
                <w:szCs w:val="24"/>
                <w:lang w:eastAsia="en-US"/>
                <w14:ligatures w14:val="standardContextual"/>
              </w:rPr>
              <w:t>11</w:t>
            </w:r>
          </w:p>
        </w:tc>
        <w:tc>
          <w:tcPr>
            <w:tcW w:w="8124" w:type="dxa"/>
            <w:tcBorders>
              <w:top w:val="single" w:sz="4" w:space="0" w:color="000000"/>
              <w:left w:val="single" w:sz="4" w:space="0" w:color="000000"/>
              <w:bottom w:val="single" w:sz="4" w:space="0" w:color="000000"/>
              <w:right w:val="single" w:sz="4" w:space="0" w:color="000000"/>
            </w:tcBorders>
            <w:hideMark/>
          </w:tcPr>
          <w:p w14:paraId="1387086B" w14:textId="61DD8CA0" w:rsidR="00547032" w:rsidRDefault="00547032">
            <w:pPr>
              <w:widowControl w:val="0"/>
              <w:spacing w:after="200" w:line="240" w:lineRule="auto"/>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Рабочая программа учебного предмета «</w:t>
            </w:r>
            <w:r w:rsidR="004C3A7E">
              <w:rPr>
                <w:rFonts w:ascii="Times New Roman" w:eastAsia="Times New Roman" w:hAnsi="Times New Roman"/>
                <w:kern w:val="2"/>
                <w:sz w:val="24"/>
                <w:szCs w:val="24"/>
                <w:lang w:eastAsia="en-US"/>
                <w14:ligatures w14:val="standardContextual"/>
              </w:rPr>
              <w:t>География</w:t>
            </w:r>
            <w:r>
              <w:rPr>
                <w:rFonts w:ascii="Times New Roman" w:eastAsia="Times New Roman" w:hAnsi="Times New Roman"/>
                <w:kern w:val="2"/>
                <w:sz w:val="24"/>
                <w:szCs w:val="24"/>
                <w:lang w:eastAsia="en-US"/>
                <w14:ligatures w14:val="standardContextual"/>
              </w:rPr>
              <w:t>»</w:t>
            </w:r>
          </w:p>
        </w:tc>
        <w:tc>
          <w:tcPr>
            <w:tcW w:w="878" w:type="dxa"/>
            <w:tcBorders>
              <w:top w:val="single" w:sz="4" w:space="0" w:color="000000"/>
              <w:left w:val="single" w:sz="4" w:space="0" w:color="000000"/>
              <w:bottom w:val="single" w:sz="4" w:space="0" w:color="000000"/>
              <w:right w:val="single" w:sz="4" w:space="0" w:color="000000"/>
            </w:tcBorders>
            <w:hideMark/>
          </w:tcPr>
          <w:p w14:paraId="3E5AB85A" w14:textId="4AC32568" w:rsidR="00547032" w:rsidRDefault="004C3A7E">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200</w:t>
            </w:r>
          </w:p>
        </w:tc>
      </w:tr>
      <w:tr w:rsidR="00547032" w14:paraId="781D3F91"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152CBC90" w14:textId="71A3FA13"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w:t>
            </w:r>
            <w:r>
              <w:rPr>
                <w:rFonts w:ascii="Times New Roman" w:eastAsia="Times New Roman" w:hAnsi="Times New Roman"/>
                <w:kern w:val="2"/>
                <w:sz w:val="24"/>
                <w:szCs w:val="24"/>
                <w:lang w:val="en-US" w:eastAsia="en-US"/>
                <w14:ligatures w14:val="standardContextual"/>
              </w:rPr>
              <w:t>.1.</w:t>
            </w:r>
            <w:r w:rsidR="004C3A7E">
              <w:rPr>
                <w:rFonts w:ascii="Times New Roman" w:eastAsia="Times New Roman" w:hAnsi="Times New Roman"/>
                <w:kern w:val="2"/>
                <w:sz w:val="24"/>
                <w:szCs w:val="24"/>
                <w:lang w:eastAsia="en-US"/>
                <w14:ligatures w14:val="standardContextual"/>
              </w:rPr>
              <w:t>12</w:t>
            </w:r>
          </w:p>
        </w:tc>
        <w:tc>
          <w:tcPr>
            <w:tcW w:w="8124" w:type="dxa"/>
            <w:tcBorders>
              <w:top w:val="single" w:sz="4" w:space="0" w:color="000000"/>
              <w:left w:val="single" w:sz="4" w:space="0" w:color="000000"/>
              <w:bottom w:val="single" w:sz="4" w:space="0" w:color="000000"/>
              <w:right w:val="single" w:sz="4" w:space="0" w:color="000000"/>
            </w:tcBorders>
            <w:hideMark/>
          </w:tcPr>
          <w:p w14:paraId="704A9F79" w14:textId="02744A01" w:rsidR="00547032" w:rsidRDefault="00547032">
            <w:pPr>
              <w:widowControl w:val="0"/>
              <w:spacing w:after="200" w:line="240" w:lineRule="auto"/>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Рабочая программа учебного предмета «</w:t>
            </w:r>
            <w:r w:rsidR="004C3A7E">
              <w:rPr>
                <w:rFonts w:ascii="Times New Roman" w:eastAsia="Times New Roman" w:hAnsi="Times New Roman"/>
                <w:kern w:val="2"/>
                <w:sz w:val="24"/>
                <w:szCs w:val="24"/>
                <w:lang w:eastAsia="en-US"/>
                <w14:ligatures w14:val="standardContextual"/>
              </w:rPr>
              <w:t>Физика</w:t>
            </w:r>
            <w:r>
              <w:rPr>
                <w:rFonts w:ascii="Times New Roman" w:eastAsia="Times New Roman" w:hAnsi="Times New Roman"/>
                <w:kern w:val="2"/>
                <w:sz w:val="24"/>
                <w:szCs w:val="24"/>
                <w:lang w:eastAsia="en-US"/>
                <w14:ligatures w14:val="standardContextual"/>
              </w:rPr>
              <w:t>»</w:t>
            </w:r>
          </w:p>
        </w:tc>
        <w:tc>
          <w:tcPr>
            <w:tcW w:w="878" w:type="dxa"/>
            <w:tcBorders>
              <w:top w:val="single" w:sz="4" w:space="0" w:color="000000"/>
              <w:left w:val="single" w:sz="4" w:space="0" w:color="000000"/>
              <w:bottom w:val="single" w:sz="4" w:space="0" w:color="000000"/>
              <w:right w:val="single" w:sz="4" w:space="0" w:color="000000"/>
            </w:tcBorders>
            <w:hideMark/>
          </w:tcPr>
          <w:p w14:paraId="79D4E9E0" w14:textId="21861D53" w:rsidR="00547032" w:rsidRDefault="004C3A7E">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212</w:t>
            </w:r>
          </w:p>
        </w:tc>
      </w:tr>
      <w:tr w:rsidR="00547032" w14:paraId="7A9B17E5" w14:textId="77777777" w:rsidTr="000A7EDA">
        <w:trPr>
          <w:trHeight w:val="552"/>
        </w:trPr>
        <w:tc>
          <w:tcPr>
            <w:tcW w:w="916" w:type="dxa"/>
            <w:tcBorders>
              <w:top w:val="single" w:sz="4" w:space="0" w:color="000000"/>
              <w:left w:val="single" w:sz="4" w:space="0" w:color="000000"/>
              <w:bottom w:val="single" w:sz="4" w:space="0" w:color="000000"/>
              <w:right w:val="single" w:sz="4" w:space="0" w:color="000000"/>
            </w:tcBorders>
            <w:hideMark/>
          </w:tcPr>
          <w:p w14:paraId="151C8DFF" w14:textId="3900B8E6"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w:t>
            </w:r>
            <w:r>
              <w:rPr>
                <w:rFonts w:ascii="Times New Roman" w:eastAsia="Times New Roman" w:hAnsi="Times New Roman"/>
                <w:kern w:val="2"/>
                <w:sz w:val="24"/>
                <w:szCs w:val="24"/>
                <w:lang w:val="en-US" w:eastAsia="en-US"/>
                <w14:ligatures w14:val="standardContextual"/>
              </w:rPr>
              <w:t>.1.</w:t>
            </w:r>
            <w:r w:rsidR="004C3A7E">
              <w:rPr>
                <w:rFonts w:ascii="Times New Roman" w:eastAsia="Times New Roman" w:hAnsi="Times New Roman"/>
                <w:kern w:val="2"/>
                <w:sz w:val="24"/>
                <w:szCs w:val="24"/>
                <w:lang w:eastAsia="en-US"/>
                <w14:ligatures w14:val="standardContextual"/>
              </w:rPr>
              <w:t>13</w:t>
            </w:r>
          </w:p>
        </w:tc>
        <w:tc>
          <w:tcPr>
            <w:tcW w:w="8124" w:type="dxa"/>
            <w:tcBorders>
              <w:top w:val="single" w:sz="4" w:space="0" w:color="000000"/>
              <w:left w:val="single" w:sz="4" w:space="0" w:color="000000"/>
              <w:bottom w:val="single" w:sz="4" w:space="0" w:color="000000"/>
              <w:right w:val="single" w:sz="4" w:space="0" w:color="000000"/>
            </w:tcBorders>
            <w:hideMark/>
          </w:tcPr>
          <w:p w14:paraId="03802DE8" w14:textId="31AE48DA" w:rsidR="00547032" w:rsidRDefault="00547032">
            <w:pPr>
              <w:widowControl w:val="0"/>
              <w:spacing w:after="200" w:line="240" w:lineRule="auto"/>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Рабочая программа учебного предмета «</w:t>
            </w:r>
            <w:r w:rsidR="004C3A7E">
              <w:rPr>
                <w:rFonts w:ascii="Times New Roman" w:eastAsia="Times New Roman" w:hAnsi="Times New Roman"/>
                <w:kern w:val="2"/>
                <w:sz w:val="24"/>
                <w:szCs w:val="24"/>
                <w:lang w:eastAsia="en-US"/>
                <w14:ligatures w14:val="standardContextual"/>
              </w:rPr>
              <w:t>Хими</w:t>
            </w:r>
            <w:r>
              <w:rPr>
                <w:rFonts w:ascii="Times New Roman" w:eastAsia="Times New Roman" w:hAnsi="Times New Roman"/>
                <w:kern w:val="2"/>
                <w:sz w:val="24"/>
                <w:szCs w:val="24"/>
                <w:lang w:eastAsia="en-US"/>
                <w14:ligatures w14:val="standardContextual"/>
              </w:rPr>
              <w:t>я»</w:t>
            </w:r>
          </w:p>
        </w:tc>
        <w:tc>
          <w:tcPr>
            <w:tcW w:w="878" w:type="dxa"/>
            <w:tcBorders>
              <w:top w:val="single" w:sz="4" w:space="0" w:color="000000"/>
              <w:left w:val="single" w:sz="4" w:space="0" w:color="000000"/>
              <w:bottom w:val="single" w:sz="4" w:space="0" w:color="000000"/>
              <w:right w:val="single" w:sz="4" w:space="0" w:color="000000"/>
            </w:tcBorders>
            <w:hideMark/>
          </w:tcPr>
          <w:p w14:paraId="676DCE95" w14:textId="72617480" w:rsidR="00547032" w:rsidRDefault="004C3A7E">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228</w:t>
            </w:r>
          </w:p>
        </w:tc>
      </w:tr>
      <w:tr w:rsidR="00547032" w14:paraId="359B1C78"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2AF0B05E" w14:textId="0A1C71D5"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w:t>
            </w:r>
            <w:r>
              <w:rPr>
                <w:rFonts w:ascii="Times New Roman" w:eastAsia="Times New Roman" w:hAnsi="Times New Roman"/>
                <w:kern w:val="2"/>
                <w:sz w:val="24"/>
                <w:szCs w:val="24"/>
                <w:lang w:val="en-US" w:eastAsia="en-US"/>
                <w14:ligatures w14:val="standardContextual"/>
              </w:rPr>
              <w:t>.1.1</w:t>
            </w:r>
            <w:r w:rsidR="004C3A7E">
              <w:rPr>
                <w:rFonts w:ascii="Times New Roman" w:eastAsia="Times New Roman" w:hAnsi="Times New Roman"/>
                <w:kern w:val="2"/>
                <w:sz w:val="24"/>
                <w:szCs w:val="24"/>
                <w:lang w:eastAsia="en-US"/>
                <w14:ligatures w14:val="standardContextual"/>
              </w:rPr>
              <w:t>4</w:t>
            </w:r>
          </w:p>
        </w:tc>
        <w:tc>
          <w:tcPr>
            <w:tcW w:w="8124" w:type="dxa"/>
            <w:tcBorders>
              <w:top w:val="single" w:sz="4" w:space="0" w:color="000000"/>
              <w:left w:val="single" w:sz="4" w:space="0" w:color="000000"/>
              <w:bottom w:val="single" w:sz="4" w:space="0" w:color="000000"/>
              <w:right w:val="single" w:sz="4" w:space="0" w:color="000000"/>
            </w:tcBorders>
            <w:hideMark/>
          </w:tcPr>
          <w:p w14:paraId="6EAAC982" w14:textId="345B7822" w:rsidR="00547032" w:rsidRDefault="00547032">
            <w:pPr>
              <w:widowControl w:val="0"/>
              <w:spacing w:after="200" w:line="240" w:lineRule="auto"/>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Рабочая программа учебного предмета «</w:t>
            </w:r>
            <w:r w:rsidR="004C3A7E">
              <w:rPr>
                <w:rFonts w:ascii="Times New Roman" w:eastAsia="Times New Roman" w:hAnsi="Times New Roman"/>
                <w:kern w:val="2"/>
                <w:sz w:val="24"/>
                <w:szCs w:val="24"/>
                <w:lang w:eastAsia="en-US"/>
                <w14:ligatures w14:val="standardContextual"/>
              </w:rPr>
              <w:t>Биология</w:t>
            </w:r>
            <w:r>
              <w:rPr>
                <w:rFonts w:ascii="Times New Roman" w:eastAsia="Times New Roman" w:hAnsi="Times New Roman"/>
                <w:kern w:val="2"/>
                <w:sz w:val="24"/>
                <w:szCs w:val="24"/>
                <w:lang w:eastAsia="en-US"/>
                <w14:ligatures w14:val="standardContextual"/>
              </w:rPr>
              <w:t xml:space="preserve">» </w:t>
            </w:r>
          </w:p>
        </w:tc>
        <w:tc>
          <w:tcPr>
            <w:tcW w:w="878" w:type="dxa"/>
            <w:tcBorders>
              <w:top w:val="single" w:sz="4" w:space="0" w:color="000000"/>
              <w:left w:val="single" w:sz="4" w:space="0" w:color="000000"/>
              <w:bottom w:val="single" w:sz="4" w:space="0" w:color="000000"/>
              <w:right w:val="single" w:sz="4" w:space="0" w:color="000000"/>
            </w:tcBorders>
            <w:hideMark/>
          </w:tcPr>
          <w:p w14:paraId="29016562" w14:textId="2887FE41" w:rsidR="00547032" w:rsidRDefault="004C3A7E">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253</w:t>
            </w:r>
          </w:p>
        </w:tc>
      </w:tr>
      <w:tr w:rsidR="007672EA" w14:paraId="3C38BDBD" w14:textId="77777777" w:rsidTr="000A7EDA">
        <w:tc>
          <w:tcPr>
            <w:tcW w:w="916" w:type="dxa"/>
            <w:tcBorders>
              <w:top w:val="single" w:sz="4" w:space="0" w:color="000000"/>
              <w:left w:val="single" w:sz="4" w:space="0" w:color="000000"/>
              <w:bottom w:val="single" w:sz="4" w:space="0" w:color="000000"/>
              <w:right w:val="single" w:sz="4" w:space="0" w:color="000000"/>
            </w:tcBorders>
          </w:tcPr>
          <w:p w14:paraId="514DF78F" w14:textId="0B70B830" w:rsidR="007672EA" w:rsidRDefault="00F37AF7">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3.1.15</w:t>
            </w:r>
          </w:p>
        </w:tc>
        <w:tc>
          <w:tcPr>
            <w:tcW w:w="8124" w:type="dxa"/>
            <w:tcBorders>
              <w:top w:val="single" w:sz="4" w:space="0" w:color="000000"/>
              <w:left w:val="single" w:sz="4" w:space="0" w:color="000000"/>
              <w:bottom w:val="single" w:sz="4" w:space="0" w:color="000000"/>
              <w:right w:val="single" w:sz="4" w:space="0" w:color="000000"/>
            </w:tcBorders>
          </w:tcPr>
          <w:p w14:paraId="371EFFDE" w14:textId="7D28DA55" w:rsidR="007672EA" w:rsidRDefault="00F37AF7">
            <w:pPr>
              <w:widowControl w:val="0"/>
              <w:spacing w:after="200" w:line="240" w:lineRule="auto"/>
              <w:rPr>
                <w:rFonts w:ascii="Times New Roman" w:eastAsia="Times New Roman" w:hAnsi="Times New Roman"/>
                <w:kern w:val="2"/>
                <w:sz w:val="24"/>
                <w:szCs w:val="24"/>
                <w:lang w:eastAsia="en-US"/>
                <w14:ligatures w14:val="standardContextual"/>
              </w:rPr>
            </w:pPr>
            <w:r w:rsidRPr="00F37AF7">
              <w:rPr>
                <w:rFonts w:ascii="Times New Roman" w:eastAsia="Times New Roman" w:hAnsi="Times New Roman"/>
                <w:kern w:val="2"/>
                <w:sz w:val="24"/>
                <w:szCs w:val="24"/>
                <w:lang w:eastAsia="en-US"/>
                <w14:ligatures w14:val="standardContextual"/>
              </w:rPr>
              <w:t>Рабочая программа по учебному предмету «</w:t>
            </w:r>
            <w:r>
              <w:rPr>
                <w:rFonts w:ascii="Times New Roman" w:eastAsia="Times New Roman" w:hAnsi="Times New Roman"/>
                <w:kern w:val="2"/>
                <w:sz w:val="24"/>
                <w:szCs w:val="24"/>
                <w:lang w:eastAsia="en-US"/>
                <w14:ligatures w14:val="standardContextual"/>
              </w:rPr>
              <w:t xml:space="preserve">Основы духовно-нравственной </w:t>
            </w:r>
            <w:r>
              <w:rPr>
                <w:rFonts w:ascii="Times New Roman" w:eastAsia="Times New Roman" w:hAnsi="Times New Roman"/>
                <w:kern w:val="2"/>
                <w:sz w:val="24"/>
                <w:szCs w:val="24"/>
                <w:lang w:eastAsia="en-US"/>
                <w14:ligatures w14:val="standardContextual"/>
              </w:rPr>
              <w:lastRenderedPageBreak/>
              <w:t>культуры народов России</w:t>
            </w:r>
            <w:r w:rsidRPr="00F37AF7">
              <w:rPr>
                <w:rFonts w:ascii="Times New Roman" w:eastAsia="Times New Roman" w:hAnsi="Times New Roman"/>
                <w:kern w:val="2"/>
                <w:sz w:val="24"/>
                <w:szCs w:val="24"/>
                <w:lang w:eastAsia="en-US"/>
                <w14:ligatures w14:val="standardContextual"/>
              </w:rPr>
              <w:t>».</w:t>
            </w:r>
          </w:p>
        </w:tc>
        <w:tc>
          <w:tcPr>
            <w:tcW w:w="878" w:type="dxa"/>
            <w:tcBorders>
              <w:top w:val="single" w:sz="4" w:space="0" w:color="000000"/>
              <w:left w:val="single" w:sz="4" w:space="0" w:color="000000"/>
              <w:bottom w:val="single" w:sz="4" w:space="0" w:color="000000"/>
              <w:right w:val="single" w:sz="4" w:space="0" w:color="000000"/>
            </w:tcBorders>
          </w:tcPr>
          <w:p w14:paraId="3B4AB619" w14:textId="769341EE" w:rsidR="007672EA" w:rsidRDefault="00F37AF7">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lastRenderedPageBreak/>
              <w:t>277</w:t>
            </w:r>
          </w:p>
        </w:tc>
      </w:tr>
      <w:tr w:rsidR="00F37AF7" w14:paraId="39463387" w14:textId="77777777" w:rsidTr="000A7EDA">
        <w:tc>
          <w:tcPr>
            <w:tcW w:w="916" w:type="dxa"/>
            <w:tcBorders>
              <w:top w:val="single" w:sz="4" w:space="0" w:color="000000"/>
              <w:left w:val="single" w:sz="4" w:space="0" w:color="000000"/>
              <w:bottom w:val="single" w:sz="4" w:space="0" w:color="000000"/>
              <w:right w:val="single" w:sz="4" w:space="0" w:color="000000"/>
            </w:tcBorders>
          </w:tcPr>
          <w:p w14:paraId="2C1475A8" w14:textId="0613CCFD" w:rsidR="00F37AF7" w:rsidRDefault="00F37AF7">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3.1.16</w:t>
            </w:r>
          </w:p>
        </w:tc>
        <w:tc>
          <w:tcPr>
            <w:tcW w:w="8124" w:type="dxa"/>
            <w:tcBorders>
              <w:top w:val="single" w:sz="4" w:space="0" w:color="000000"/>
              <w:left w:val="single" w:sz="4" w:space="0" w:color="000000"/>
              <w:bottom w:val="single" w:sz="4" w:space="0" w:color="000000"/>
              <w:right w:val="single" w:sz="4" w:space="0" w:color="000000"/>
            </w:tcBorders>
          </w:tcPr>
          <w:p w14:paraId="27F27C85" w14:textId="1D00B672" w:rsidR="00F37AF7" w:rsidRPr="00F37AF7" w:rsidRDefault="00F37AF7">
            <w:pPr>
              <w:widowControl w:val="0"/>
              <w:spacing w:after="200" w:line="240" w:lineRule="auto"/>
              <w:rPr>
                <w:rFonts w:ascii="Times New Roman" w:eastAsia="Times New Roman" w:hAnsi="Times New Roman"/>
                <w:kern w:val="2"/>
                <w:sz w:val="24"/>
                <w:szCs w:val="24"/>
                <w:lang w:eastAsia="en-US"/>
                <w14:ligatures w14:val="standardContextual"/>
              </w:rPr>
            </w:pPr>
            <w:r w:rsidRPr="00F37AF7">
              <w:rPr>
                <w:rFonts w:ascii="Times New Roman" w:eastAsia="Times New Roman" w:hAnsi="Times New Roman"/>
                <w:kern w:val="2"/>
                <w:sz w:val="24"/>
                <w:szCs w:val="24"/>
                <w:lang w:eastAsia="en-US"/>
                <w14:ligatures w14:val="standardContextual"/>
              </w:rPr>
              <w:t>Рабочая программа по учебному предмету «</w:t>
            </w:r>
            <w:r>
              <w:rPr>
                <w:rFonts w:ascii="Times New Roman" w:eastAsia="Times New Roman" w:hAnsi="Times New Roman"/>
                <w:kern w:val="2"/>
                <w:sz w:val="24"/>
                <w:szCs w:val="24"/>
                <w:lang w:eastAsia="en-US"/>
                <w14:ligatures w14:val="standardContextual"/>
              </w:rPr>
              <w:t>Изобразительное искусство</w:t>
            </w:r>
            <w:r w:rsidRPr="00F37AF7">
              <w:rPr>
                <w:rFonts w:ascii="Times New Roman" w:eastAsia="Times New Roman" w:hAnsi="Times New Roman"/>
                <w:kern w:val="2"/>
                <w:sz w:val="24"/>
                <w:szCs w:val="24"/>
                <w:lang w:eastAsia="en-US"/>
                <w14:ligatures w14:val="standardContextual"/>
              </w:rPr>
              <w:t>».</w:t>
            </w:r>
          </w:p>
        </w:tc>
        <w:tc>
          <w:tcPr>
            <w:tcW w:w="878" w:type="dxa"/>
            <w:tcBorders>
              <w:top w:val="single" w:sz="4" w:space="0" w:color="000000"/>
              <w:left w:val="single" w:sz="4" w:space="0" w:color="000000"/>
              <w:bottom w:val="single" w:sz="4" w:space="0" w:color="000000"/>
              <w:right w:val="single" w:sz="4" w:space="0" w:color="000000"/>
            </w:tcBorders>
          </w:tcPr>
          <w:p w14:paraId="1C9FCB47" w14:textId="6D57FB54" w:rsidR="00F37AF7" w:rsidRDefault="00F37AF7">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298</w:t>
            </w:r>
          </w:p>
        </w:tc>
      </w:tr>
      <w:tr w:rsidR="00F37AF7" w14:paraId="78CE2167" w14:textId="77777777" w:rsidTr="000A7EDA">
        <w:tc>
          <w:tcPr>
            <w:tcW w:w="916" w:type="dxa"/>
            <w:tcBorders>
              <w:top w:val="single" w:sz="4" w:space="0" w:color="000000"/>
              <w:left w:val="single" w:sz="4" w:space="0" w:color="000000"/>
              <w:bottom w:val="single" w:sz="4" w:space="0" w:color="000000"/>
              <w:right w:val="single" w:sz="4" w:space="0" w:color="000000"/>
            </w:tcBorders>
          </w:tcPr>
          <w:p w14:paraId="771197DE" w14:textId="4D2259EF" w:rsidR="00F37AF7" w:rsidRDefault="00F37AF7">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3.1.17</w:t>
            </w:r>
          </w:p>
        </w:tc>
        <w:tc>
          <w:tcPr>
            <w:tcW w:w="8124" w:type="dxa"/>
            <w:tcBorders>
              <w:top w:val="single" w:sz="4" w:space="0" w:color="000000"/>
              <w:left w:val="single" w:sz="4" w:space="0" w:color="000000"/>
              <w:bottom w:val="single" w:sz="4" w:space="0" w:color="000000"/>
              <w:right w:val="single" w:sz="4" w:space="0" w:color="000000"/>
            </w:tcBorders>
          </w:tcPr>
          <w:p w14:paraId="78FC2910" w14:textId="56D98816" w:rsidR="00F37AF7" w:rsidRPr="00F37AF7" w:rsidRDefault="00F37AF7">
            <w:pPr>
              <w:widowControl w:val="0"/>
              <w:spacing w:after="200" w:line="240" w:lineRule="auto"/>
              <w:rPr>
                <w:rFonts w:ascii="Times New Roman" w:eastAsia="Times New Roman" w:hAnsi="Times New Roman"/>
                <w:kern w:val="2"/>
                <w:sz w:val="24"/>
                <w:szCs w:val="24"/>
                <w:lang w:eastAsia="en-US"/>
                <w14:ligatures w14:val="standardContextual"/>
              </w:rPr>
            </w:pPr>
            <w:r w:rsidRPr="00F37AF7">
              <w:rPr>
                <w:rFonts w:ascii="Times New Roman" w:eastAsia="Times New Roman" w:hAnsi="Times New Roman"/>
                <w:kern w:val="2"/>
                <w:sz w:val="24"/>
                <w:szCs w:val="24"/>
                <w:lang w:eastAsia="en-US"/>
                <w14:ligatures w14:val="standardContextual"/>
              </w:rPr>
              <w:t>Рабочая программа по учебному предмету «</w:t>
            </w:r>
            <w:r>
              <w:rPr>
                <w:rFonts w:ascii="Times New Roman" w:eastAsia="Times New Roman" w:hAnsi="Times New Roman"/>
                <w:kern w:val="2"/>
                <w:sz w:val="24"/>
                <w:szCs w:val="24"/>
                <w:lang w:eastAsia="en-US"/>
                <w14:ligatures w14:val="standardContextual"/>
              </w:rPr>
              <w:t>Музык</w:t>
            </w:r>
            <w:r w:rsidRPr="00F37AF7">
              <w:rPr>
                <w:rFonts w:ascii="Times New Roman" w:eastAsia="Times New Roman" w:hAnsi="Times New Roman"/>
                <w:kern w:val="2"/>
                <w:sz w:val="24"/>
                <w:szCs w:val="24"/>
                <w:lang w:eastAsia="en-US"/>
                <w14:ligatures w14:val="standardContextual"/>
              </w:rPr>
              <w:t>а».</w:t>
            </w:r>
          </w:p>
        </w:tc>
        <w:tc>
          <w:tcPr>
            <w:tcW w:w="878" w:type="dxa"/>
            <w:tcBorders>
              <w:top w:val="single" w:sz="4" w:space="0" w:color="000000"/>
              <w:left w:val="single" w:sz="4" w:space="0" w:color="000000"/>
              <w:bottom w:val="single" w:sz="4" w:space="0" w:color="000000"/>
              <w:right w:val="single" w:sz="4" w:space="0" w:color="000000"/>
            </w:tcBorders>
          </w:tcPr>
          <w:p w14:paraId="7CC0501B" w14:textId="0CFC75CE" w:rsidR="00F37AF7" w:rsidRDefault="00F37AF7">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321</w:t>
            </w:r>
          </w:p>
        </w:tc>
      </w:tr>
      <w:tr w:rsidR="00F37AF7" w14:paraId="5D4F9BC4" w14:textId="77777777" w:rsidTr="000A7EDA">
        <w:tc>
          <w:tcPr>
            <w:tcW w:w="916" w:type="dxa"/>
            <w:tcBorders>
              <w:top w:val="single" w:sz="4" w:space="0" w:color="000000"/>
              <w:left w:val="single" w:sz="4" w:space="0" w:color="000000"/>
              <w:bottom w:val="single" w:sz="4" w:space="0" w:color="000000"/>
              <w:right w:val="single" w:sz="4" w:space="0" w:color="000000"/>
            </w:tcBorders>
          </w:tcPr>
          <w:p w14:paraId="46F11817" w14:textId="741E2A7B" w:rsidR="00F37AF7" w:rsidRDefault="00F37AF7">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3.1.18</w:t>
            </w:r>
          </w:p>
        </w:tc>
        <w:tc>
          <w:tcPr>
            <w:tcW w:w="8124" w:type="dxa"/>
            <w:tcBorders>
              <w:top w:val="single" w:sz="4" w:space="0" w:color="000000"/>
              <w:left w:val="single" w:sz="4" w:space="0" w:color="000000"/>
              <w:bottom w:val="single" w:sz="4" w:space="0" w:color="000000"/>
              <w:right w:val="single" w:sz="4" w:space="0" w:color="000000"/>
            </w:tcBorders>
          </w:tcPr>
          <w:p w14:paraId="2A35F97B" w14:textId="3C29A6FB" w:rsidR="00F37AF7" w:rsidRPr="00F37AF7" w:rsidRDefault="00F37AF7">
            <w:pPr>
              <w:widowControl w:val="0"/>
              <w:spacing w:after="200" w:line="240" w:lineRule="auto"/>
              <w:rPr>
                <w:rFonts w:ascii="Times New Roman" w:eastAsia="Times New Roman" w:hAnsi="Times New Roman"/>
                <w:kern w:val="2"/>
                <w:sz w:val="24"/>
                <w:szCs w:val="24"/>
                <w:lang w:eastAsia="en-US"/>
                <w14:ligatures w14:val="standardContextual"/>
              </w:rPr>
            </w:pPr>
            <w:r w:rsidRPr="00F37AF7">
              <w:rPr>
                <w:rFonts w:ascii="Times New Roman" w:eastAsia="Times New Roman" w:hAnsi="Times New Roman"/>
                <w:kern w:val="2"/>
                <w:sz w:val="24"/>
                <w:szCs w:val="24"/>
                <w:lang w:eastAsia="en-US"/>
                <w14:ligatures w14:val="standardContextual"/>
              </w:rPr>
              <w:t>Рабочая программа по учебному предмету «</w:t>
            </w:r>
            <w:r>
              <w:rPr>
                <w:rFonts w:ascii="Times New Roman" w:eastAsia="Times New Roman" w:hAnsi="Times New Roman"/>
                <w:kern w:val="2"/>
                <w:sz w:val="24"/>
                <w:szCs w:val="24"/>
                <w:lang w:eastAsia="en-US"/>
                <w14:ligatures w14:val="standardContextual"/>
              </w:rPr>
              <w:t>Т</w:t>
            </w:r>
            <w:r w:rsidR="000B5186">
              <w:rPr>
                <w:rFonts w:ascii="Times New Roman" w:eastAsia="Times New Roman" w:hAnsi="Times New Roman"/>
                <w:kern w:val="2"/>
                <w:sz w:val="24"/>
                <w:szCs w:val="24"/>
                <w:lang w:eastAsia="en-US"/>
                <w14:ligatures w14:val="standardContextual"/>
              </w:rPr>
              <w:t>руд (Т</w:t>
            </w:r>
            <w:r>
              <w:rPr>
                <w:rFonts w:ascii="Times New Roman" w:eastAsia="Times New Roman" w:hAnsi="Times New Roman"/>
                <w:kern w:val="2"/>
                <w:sz w:val="24"/>
                <w:szCs w:val="24"/>
                <w:lang w:eastAsia="en-US"/>
                <w14:ligatures w14:val="standardContextual"/>
              </w:rPr>
              <w:t>ехнология</w:t>
            </w:r>
            <w:r w:rsidR="000B5186">
              <w:rPr>
                <w:rFonts w:ascii="Times New Roman" w:eastAsia="Times New Roman" w:hAnsi="Times New Roman"/>
                <w:kern w:val="2"/>
                <w:sz w:val="24"/>
                <w:szCs w:val="24"/>
                <w:lang w:eastAsia="en-US"/>
                <w14:ligatures w14:val="standardContextual"/>
              </w:rPr>
              <w:t>)</w:t>
            </w:r>
            <w:r w:rsidRPr="00F37AF7">
              <w:rPr>
                <w:rFonts w:ascii="Times New Roman" w:eastAsia="Times New Roman" w:hAnsi="Times New Roman"/>
                <w:kern w:val="2"/>
                <w:sz w:val="24"/>
                <w:szCs w:val="24"/>
                <w:lang w:eastAsia="en-US"/>
                <w14:ligatures w14:val="standardContextual"/>
              </w:rPr>
              <w:t>».</w:t>
            </w:r>
          </w:p>
        </w:tc>
        <w:tc>
          <w:tcPr>
            <w:tcW w:w="878" w:type="dxa"/>
            <w:tcBorders>
              <w:top w:val="single" w:sz="4" w:space="0" w:color="000000"/>
              <w:left w:val="single" w:sz="4" w:space="0" w:color="000000"/>
              <w:bottom w:val="single" w:sz="4" w:space="0" w:color="000000"/>
              <w:right w:val="single" w:sz="4" w:space="0" w:color="000000"/>
            </w:tcBorders>
          </w:tcPr>
          <w:p w14:paraId="73B0B654" w14:textId="28420691" w:rsidR="00F37AF7" w:rsidRDefault="00F37AF7">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343</w:t>
            </w:r>
          </w:p>
        </w:tc>
      </w:tr>
      <w:tr w:rsidR="00F37AF7" w14:paraId="20140153" w14:textId="77777777" w:rsidTr="000A7EDA">
        <w:tc>
          <w:tcPr>
            <w:tcW w:w="916" w:type="dxa"/>
            <w:tcBorders>
              <w:top w:val="single" w:sz="4" w:space="0" w:color="000000"/>
              <w:left w:val="single" w:sz="4" w:space="0" w:color="000000"/>
              <w:bottom w:val="single" w:sz="4" w:space="0" w:color="000000"/>
              <w:right w:val="single" w:sz="4" w:space="0" w:color="000000"/>
            </w:tcBorders>
          </w:tcPr>
          <w:p w14:paraId="56408C87" w14:textId="13E7659F" w:rsidR="00F37AF7" w:rsidRDefault="00F37AF7">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3.1.19</w:t>
            </w:r>
          </w:p>
        </w:tc>
        <w:tc>
          <w:tcPr>
            <w:tcW w:w="8124" w:type="dxa"/>
            <w:tcBorders>
              <w:top w:val="single" w:sz="4" w:space="0" w:color="000000"/>
              <w:left w:val="single" w:sz="4" w:space="0" w:color="000000"/>
              <w:bottom w:val="single" w:sz="4" w:space="0" w:color="000000"/>
              <w:right w:val="single" w:sz="4" w:space="0" w:color="000000"/>
            </w:tcBorders>
          </w:tcPr>
          <w:p w14:paraId="055BF5AE" w14:textId="4C91FD45" w:rsidR="00F37AF7" w:rsidRPr="00F37AF7" w:rsidRDefault="00F37AF7">
            <w:pPr>
              <w:widowControl w:val="0"/>
              <w:spacing w:after="200" w:line="240" w:lineRule="auto"/>
              <w:rPr>
                <w:rFonts w:ascii="Times New Roman" w:eastAsia="Times New Roman" w:hAnsi="Times New Roman"/>
                <w:kern w:val="2"/>
                <w:sz w:val="24"/>
                <w:szCs w:val="24"/>
                <w:lang w:eastAsia="en-US"/>
                <w14:ligatures w14:val="standardContextual"/>
              </w:rPr>
            </w:pPr>
            <w:r w:rsidRPr="00F37AF7">
              <w:rPr>
                <w:rFonts w:ascii="Times New Roman" w:eastAsia="Times New Roman" w:hAnsi="Times New Roman"/>
                <w:kern w:val="2"/>
                <w:sz w:val="24"/>
                <w:szCs w:val="24"/>
                <w:lang w:eastAsia="en-US"/>
                <w14:ligatures w14:val="standardContextual"/>
              </w:rPr>
              <w:t>Рабочая программа по учебному предмету «</w:t>
            </w:r>
            <w:r>
              <w:rPr>
                <w:rFonts w:ascii="Times New Roman" w:eastAsia="Times New Roman" w:hAnsi="Times New Roman"/>
                <w:kern w:val="2"/>
                <w:sz w:val="24"/>
                <w:szCs w:val="24"/>
                <w:lang w:eastAsia="en-US"/>
                <w14:ligatures w14:val="standardContextual"/>
              </w:rPr>
              <w:t>Физическая культура</w:t>
            </w:r>
            <w:r w:rsidRPr="00F37AF7">
              <w:rPr>
                <w:rFonts w:ascii="Times New Roman" w:eastAsia="Times New Roman" w:hAnsi="Times New Roman"/>
                <w:kern w:val="2"/>
                <w:sz w:val="24"/>
                <w:szCs w:val="24"/>
                <w:lang w:eastAsia="en-US"/>
                <w14:ligatures w14:val="standardContextual"/>
              </w:rPr>
              <w:t>».</w:t>
            </w:r>
          </w:p>
        </w:tc>
        <w:tc>
          <w:tcPr>
            <w:tcW w:w="878" w:type="dxa"/>
            <w:tcBorders>
              <w:top w:val="single" w:sz="4" w:space="0" w:color="000000"/>
              <w:left w:val="single" w:sz="4" w:space="0" w:color="000000"/>
              <w:bottom w:val="single" w:sz="4" w:space="0" w:color="000000"/>
              <w:right w:val="single" w:sz="4" w:space="0" w:color="000000"/>
            </w:tcBorders>
          </w:tcPr>
          <w:p w14:paraId="33ECD77F" w14:textId="6A2D6E54" w:rsidR="00F37AF7" w:rsidRDefault="00F37AF7">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363</w:t>
            </w:r>
          </w:p>
        </w:tc>
      </w:tr>
      <w:tr w:rsidR="00F37AF7" w14:paraId="3727B459" w14:textId="77777777" w:rsidTr="000A7EDA">
        <w:tc>
          <w:tcPr>
            <w:tcW w:w="916" w:type="dxa"/>
            <w:tcBorders>
              <w:top w:val="single" w:sz="4" w:space="0" w:color="000000"/>
              <w:left w:val="single" w:sz="4" w:space="0" w:color="000000"/>
              <w:bottom w:val="single" w:sz="4" w:space="0" w:color="000000"/>
              <w:right w:val="single" w:sz="4" w:space="0" w:color="000000"/>
            </w:tcBorders>
          </w:tcPr>
          <w:p w14:paraId="381A202C" w14:textId="4EC829D6" w:rsidR="00F37AF7" w:rsidRDefault="00F37AF7">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3.1.20</w:t>
            </w:r>
          </w:p>
        </w:tc>
        <w:tc>
          <w:tcPr>
            <w:tcW w:w="8124" w:type="dxa"/>
            <w:tcBorders>
              <w:top w:val="single" w:sz="4" w:space="0" w:color="000000"/>
              <w:left w:val="single" w:sz="4" w:space="0" w:color="000000"/>
              <w:bottom w:val="single" w:sz="4" w:space="0" w:color="000000"/>
              <w:right w:val="single" w:sz="4" w:space="0" w:color="000000"/>
            </w:tcBorders>
          </w:tcPr>
          <w:p w14:paraId="5D510024" w14:textId="3407BB1E" w:rsidR="00F37AF7" w:rsidRPr="00F37AF7" w:rsidRDefault="00F37AF7">
            <w:pPr>
              <w:widowControl w:val="0"/>
              <w:spacing w:after="200" w:line="240" w:lineRule="auto"/>
              <w:rPr>
                <w:rFonts w:ascii="Times New Roman" w:eastAsia="Times New Roman" w:hAnsi="Times New Roman"/>
                <w:kern w:val="2"/>
                <w:sz w:val="24"/>
                <w:szCs w:val="24"/>
                <w:lang w:eastAsia="en-US"/>
                <w14:ligatures w14:val="standardContextual"/>
              </w:rPr>
            </w:pPr>
            <w:r w:rsidRPr="002778CE">
              <w:rPr>
                <w:rFonts w:ascii="Times New Roman" w:eastAsia="Times New Roman" w:hAnsi="Times New Roman"/>
                <w:kern w:val="2"/>
                <w:sz w:val="24"/>
                <w:szCs w:val="24"/>
                <w:lang w:eastAsia="en-US"/>
                <w14:ligatures w14:val="standardContextual"/>
              </w:rPr>
              <w:t>Рабочая программа по учебному предмету «Основы безопаснос</w:t>
            </w:r>
            <w:r w:rsidR="000B5186">
              <w:rPr>
                <w:rFonts w:ascii="Times New Roman" w:eastAsia="Times New Roman" w:hAnsi="Times New Roman"/>
                <w:kern w:val="2"/>
                <w:sz w:val="24"/>
                <w:szCs w:val="24"/>
                <w:lang w:eastAsia="en-US"/>
                <w14:ligatures w14:val="standardContextual"/>
              </w:rPr>
              <w:t>ти защиты Родины</w:t>
            </w:r>
            <w:r w:rsidRPr="002778CE">
              <w:rPr>
                <w:rFonts w:ascii="Times New Roman" w:eastAsia="Times New Roman" w:hAnsi="Times New Roman"/>
                <w:kern w:val="2"/>
                <w:sz w:val="24"/>
                <w:szCs w:val="24"/>
                <w:lang w:eastAsia="en-US"/>
                <w14:ligatures w14:val="standardContextual"/>
              </w:rPr>
              <w:t>».</w:t>
            </w:r>
          </w:p>
        </w:tc>
        <w:tc>
          <w:tcPr>
            <w:tcW w:w="878" w:type="dxa"/>
            <w:tcBorders>
              <w:top w:val="single" w:sz="4" w:space="0" w:color="000000"/>
              <w:left w:val="single" w:sz="4" w:space="0" w:color="000000"/>
              <w:bottom w:val="single" w:sz="4" w:space="0" w:color="000000"/>
              <w:right w:val="single" w:sz="4" w:space="0" w:color="000000"/>
            </w:tcBorders>
          </w:tcPr>
          <w:p w14:paraId="077F3BD9" w14:textId="307C9856" w:rsidR="00F37AF7" w:rsidRDefault="00F37AF7">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383</w:t>
            </w:r>
          </w:p>
        </w:tc>
      </w:tr>
      <w:tr w:rsidR="00547032" w14:paraId="10681E91" w14:textId="77777777" w:rsidTr="000A7EDA">
        <w:trPr>
          <w:trHeight w:val="303"/>
        </w:trPr>
        <w:tc>
          <w:tcPr>
            <w:tcW w:w="916" w:type="dxa"/>
            <w:tcBorders>
              <w:top w:val="single" w:sz="4" w:space="0" w:color="000000"/>
              <w:left w:val="single" w:sz="4" w:space="0" w:color="000000"/>
              <w:bottom w:val="single" w:sz="4" w:space="0" w:color="000000"/>
              <w:right w:val="single" w:sz="4" w:space="0" w:color="000000"/>
            </w:tcBorders>
            <w:hideMark/>
          </w:tcPr>
          <w:p w14:paraId="4701811E" w14:textId="77777777" w:rsidR="00547032" w:rsidRDefault="00547032">
            <w:pPr>
              <w:widowControl w:val="0"/>
              <w:spacing w:after="200" w:line="240" w:lineRule="auto"/>
              <w:jc w:val="both"/>
              <w:rPr>
                <w:rFonts w:ascii="Times New Roman" w:eastAsia="Times New Roman" w:hAnsi="Times New Roman"/>
                <w:b/>
                <w:kern w:val="2"/>
                <w:sz w:val="24"/>
                <w:szCs w:val="24"/>
                <w:lang w:eastAsia="en-US"/>
                <w14:ligatures w14:val="standardContextual"/>
              </w:rPr>
            </w:pPr>
            <w:r>
              <w:rPr>
                <w:rFonts w:ascii="Times New Roman" w:eastAsia="Times New Roman" w:hAnsi="Times New Roman"/>
                <w:b/>
                <w:kern w:val="2"/>
                <w:sz w:val="24"/>
                <w:szCs w:val="24"/>
                <w:lang w:val="en-US" w:eastAsia="en-US"/>
                <w14:ligatures w14:val="standardContextual"/>
              </w:rPr>
              <w:t>IV</w:t>
            </w:r>
          </w:p>
        </w:tc>
        <w:tc>
          <w:tcPr>
            <w:tcW w:w="8124" w:type="dxa"/>
            <w:tcBorders>
              <w:top w:val="single" w:sz="4" w:space="0" w:color="000000"/>
              <w:left w:val="single" w:sz="4" w:space="0" w:color="000000"/>
              <w:bottom w:val="single" w:sz="4" w:space="0" w:color="000000"/>
              <w:right w:val="single" w:sz="4" w:space="0" w:color="000000"/>
            </w:tcBorders>
            <w:hideMark/>
          </w:tcPr>
          <w:p w14:paraId="1FC32F5F" w14:textId="77777777" w:rsidR="00547032" w:rsidRDefault="00547032">
            <w:pPr>
              <w:widowControl w:val="0"/>
              <w:spacing w:after="200" w:line="240" w:lineRule="auto"/>
              <w:jc w:val="both"/>
              <w:rPr>
                <w:rFonts w:ascii="Times New Roman" w:eastAsia="Times New Roman" w:hAnsi="Times New Roman"/>
                <w:b/>
                <w:kern w:val="2"/>
                <w:sz w:val="24"/>
                <w:szCs w:val="24"/>
                <w:lang w:eastAsia="en-US"/>
                <w14:ligatures w14:val="standardContextual"/>
              </w:rPr>
            </w:pPr>
            <w:r>
              <w:rPr>
                <w:rFonts w:ascii="Times New Roman" w:eastAsia="Times New Roman" w:hAnsi="Times New Roman"/>
                <w:b/>
                <w:kern w:val="2"/>
                <w:sz w:val="24"/>
                <w:szCs w:val="24"/>
                <w:lang w:eastAsia="en-US"/>
                <w14:ligatures w14:val="standardContextual"/>
              </w:rPr>
              <w:t>ОРГАНИЗАЦИОННЫЙ РАЗДЕЛ</w:t>
            </w:r>
          </w:p>
        </w:tc>
        <w:tc>
          <w:tcPr>
            <w:tcW w:w="878" w:type="dxa"/>
            <w:tcBorders>
              <w:top w:val="single" w:sz="4" w:space="0" w:color="000000"/>
              <w:left w:val="single" w:sz="4" w:space="0" w:color="000000"/>
              <w:bottom w:val="single" w:sz="4" w:space="0" w:color="000000"/>
              <w:right w:val="single" w:sz="4" w:space="0" w:color="000000"/>
            </w:tcBorders>
            <w:hideMark/>
          </w:tcPr>
          <w:p w14:paraId="1DFD1054" w14:textId="0C9DFFB3" w:rsidR="00547032" w:rsidRDefault="002778CE">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395</w:t>
            </w:r>
          </w:p>
        </w:tc>
      </w:tr>
      <w:tr w:rsidR="00547032" w14:paraId="0ADA0A94" w14:textId="77777777" w:rsidTr="000A7EDA">
        <w:trPr>
          <w:trHeight w:val="303"/>
        </w:trPr>
        <w:tc>
          <w:tcPr>
            <w:tcW w:w="916" w:type="dxa"/>
            <w:tcBorders>
              <w:top w:val="single" w:sz="4" w:space="0" w:color="000000"/>
              <w:left w:val="single" w:sz="4" w:space="0" w:color="000000"/>
              <w:bottom w:val="single" w:sz="4" w:space="0" w:color="000000"/>
              <w:right w:val="single" w:sz="4" w:space="0" w:color="000000"/>
            </w:tcBorders>
            <w:hideMark/>
          </w:tcPr>
          <w:p w14:paraId="05694F0F" w14:textId="77777777" w:rsidR="00547032" w:rsidRPr="002778CE" w:rsidRDefault="00547032">
            <w:pPr>
              <w:widowControl w:val="0"/>
              <w:spacing w:after="200" w:line="240" w:lineRule="auto"/>
              <w:jc w:val="both"/>
              <w:rPr>
                <w:rFonts w:ascii="Times New Roman" w:eastAsia="Times New Roman" w:hAnsi="Times New Roman"/>
                <w:bCs/>
                <w:kern w:val="2"/>
                <w:sz w:val="24"/>
                <w:szCs w:val="24"/>
                <w:lang w:eastAsia="en-US"/>
                <w14:ligatures w14:val="standardContextual"/>
              </w:rPr>
            </w:pPr>
            <w:r w:rsidRPr="002778CE">
              <w:rPr>
                <w:rFonts w:ascii="Times New Roman" w:eastAsia="Times New Roman" w:hAnsi="Times New Roman"/>
                <w:bCs/>
                <w:kern w:val="2"/>
                <w:sz w:val="24"/>
                <w:szCs w:val="24"/>
                <w:lang w:eastAsia="en-US"/>
                <w14:ligatures w14:val="standardContextual"/>
              </w:rPr>
              <w:t>4.1</w:t>
            </w:r>
          </w:p>
        </w:tc>
        <w:tc>
          <w:tcPr>
            <w:tcW w:w="8124" w:type="dxa"/>
            <w:tcBorders>
              <w:top w:val="single" w:sz="4" w:space="0" w:color="000000"/>
              <w:left w:val="single" w:sz="4" w:space="0" w:color="000000"/>
              <w:bottom w:val="single" w:sz="4" w:space="0" w:color="000000"/>
              <w:right w:val="single" w:sz="4" w:space="0" w:color="000000"/>
            </w:tcBorders>
            <w:hideMark/>
          </w:tcPr>
          <w:p w14:paraId="340AB6A3" w14:textId="77777777" w:rsidR="00547032" w:rsidRDefault="00547032">
            <w:pPr>
              <w:widowControl w:val="0"/>
              <w:spacing w:after="200" w:line="240" w:lineRule="auto"/>
              <w:jc w:val="both"/>
              <w:rPr>
                <w:rFonts w:ascii="Times New Roman" w:eastAsia="Times New Roman" w:hAnsi="Times New Roman"/>
                <w:b/>
                <w:kern w:val="2"/>
                <w:sz w:val="24"/>
                <w:szCs w:val="24"/>
                <w:lang w:eastAsia="en-US"/>
                <w14:ligatures w14:val="standardContextual"/>
              </w:rPr>
            </w:pPr>
            <w:proofErr w:type="spellStart"/>
            <w:r>
              <w:rPr>
                <w:rFonts w:ascii="Times New Roman" w:eastAsia="Times New Roman" w:hAnsi="Times New Roman"/>
                <w:kern w:val="2"/>
                <w:sz w:val="24"/>
                <w:szCs w:val="24"/>
                <w:lang w:val="en-US" w:eastAsia="en-US"/>
                <w14:ligatures w14:val="standardContextual"/>
              </w:rPr>
              <w:t>Учебный</w:t>
            </w:r>
            <w:proofErr w:type="spellEnd"/>
            <w:r>
              <w:rPr>
                <w:rFonts w:ascii="Times New Roman" w:eastAsia="Times New Roman" w:hAnsi="Times New Roman"/>
                <w:kern w:val="2"/>
                <w:sz w:val="24"/>
                <w:szCs w:val="24"/>
                <w:lang w:val="en-US" w:eastAsia="en-US"/>
                <w14:ligatures w14:val="standardContextual"/>
              </w:rPr>
              <w:t xml:space="preserve"> </w:t>
            </w:r>
            <w:proofErr w:type="spellStart"/>
            <w:r>
              <w:rPr>
                <w:rFonts w:ascii="Times New Roman" w:eastAsia="Times New Roman" w:hAnsi="Times New Roman"/>
                <w:kern w:val="2"/>
                <w:sz w:val="24"/>
                <w:szCs w:val="24"/>
                <w:lang w:val="en-US" w:eastAsia="en-US"/>
                <w14:ligatures w14:val="standardContextual"/>
              </w:rPr>
              <w:t>план</w:t>
            </w:r>
            <w:proofErr w:type="spellEnd"/>
          </w:p>
        </w:tc>
        <w:tc>
          <w:tcPr>
            <w:tcW w:w="878" w:type="dxa"/>
            <w:tcBorders>
              <w:top w:val="single" w:sz="4" w:space="0" w:color="000000"/>
              <w:left w:val="single" w:sz="4" w:space="0" w:color="000000"/>
              <w:bottom w:val="single" w:sz="4" w:space="0" w:color="000000"/>
              <w:right w:val="single" w:sz="4" w:space="0" w:color="000000"/>
            </w:tcBorders>
            <w:hideMark/>
          </w:tcPr>
          <w:p w14:paraId="1A0D49EF" w14:textId="6FEB142F" w:rsidR="00547032" w:rsidRDefault="002778CE">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396</w:t>
            </w:r>
          </w:p>
        </w:tc>
      </w:tr>
      <w:tr w:rsidR="00547032" w14:paraId="2EE22ED6" w14:textId="77777777" w:rsidTr="000A7EDA">
        <w:trPr>
          <w:trHeight w:val="303"/>
        </w:trPr>
        <w:tc>
          <w:tcPr>
            <w:tcW w:w="916" w:type="dxa"/>
            <w:tcBorders>
              <w:top w:val="single" w:sz="4" w:space="0" w:color="000000"/>
              <w:left w:val="single" w:sz="4" w:space="0" w:color="000000"/>
              <w:bottom w:val="single" w:sz="4" w:space="0" w:color="000000"/>
              <w:right w:val="single" w:sz="4" w:space="0" w:color="000000"/>
            </w:tcBorders>
            <w:hideMark/>
          </w:tcPr>
          <w:p w14:paraId="69D47E72" w14:textId="77777777" w:rsidR="00547032" w:rsidRPr="002778CE" w:rsidRDefault="00547032">
            <w:pPr>
              <w:widowControl w:val="0"/>
              <w:spacing w:after="200" w:line="240" w:lineRule="auto"/>
              <w:jc w:val="both"/>
              <w:rPr>
                <w:rFonts w:ascii="Times New Roman" w:eastAsia="Times New Roman" w:hAnsi="Times New Roman"/>
                <w:bCs/>
                <w:kern w:val="2"/>
                <w:sz w:val="24"/>
                <w:szCs w:val="24"/>
                <w:lang w:eastAsia="en-US"/>
                <w14:ligatures w14:val="standardContextual"/>
              </w:rPr>
            </w:pPr>
            <w:r w:rsidRPr="002778CE">
              <w:rPr>
                <w:rFonts w:ascii="Times New Roman" w:eastAsia="Times New Roman" w:hAnsi="Times New Roman"/>
                <w:bCs/>
                <w:kern w:val="2"/>
                <w:sz w:val="24"/>
                <w:szCs w:val="24"/>
                <w:lang w:eastAsia="en-US"/>
                <w14:ligatures w14:val="standardContextual"/>
              </w:rPr>
              <w:t>4.2</w:t>
            </w:r>
          </w:p>
        </w:tc>
        <w:tc>
          <w:tcPr>
            <w:tcW w:w="8124" w:type="dxa"/>
            <w:tcBorders>
              <w:top w:val="single" w:sz="4" w:space="0" w:color="000000"/>
              <w:left w:val="single" w:sz="4" w:space="0" w:color="000000"/>
              <w:bottom w:val="single" w:sz="4" w:space="0" w:color="000000"/>
              <w:right w:val="single" w:sz="4" w:space="0" w:color="000000"/>
            </w:tcBorders>
            <w:hideMark/>
          </w:tcPr>
          <w:p w14:paraId="1803BB7A" w14:textId="77777777" w:rsidR="00547032" w:rsidRDefault="00547032">
            <w:pPr>
              <w:widowControl w:val="0"/>
              <w:spacing w:after="200" w:line="240" w:lineRule="auto"/>
              <w:jc w:val="both"/>
              <w:rPr>
                <w:rFonts w:ascii="Times New Roman" w:eastAsia="Times New Roman" w:hAnsi="Times New Roman"/>
                <w:b/>
                <w:kern w:val="2"/>
                <w:sz w:val="24"/>
                <w:szCs w:val="24"/>
                <w:lang w:eastAsia="en-US"/>
                <w14:ligatures w14:val="standardContextual"/>
              </w:rPr>
            </w:pPr>
            <w:proofErr w:type="spellStart"/>
            <w:r>
              <w:rPr>
                <w:rFonts w:ascii="Times New Roman" w:eastAsia="Times New Roman" w:hAnsi="Times New Roman"/>
                <w:kern w:val="2"/>
                <w:sz w:val="24"/>
                <w:szCs w:val="24"/>
                <w:lang w:val="en-US" w:eastAsia="en-US"/>
                <w14:ligatures w14:val="standardContextual"/>
              </w:rPr>
              <w:t>Календарный</w:t>
            </w:r>
            <w:proofErr w:type="spellEnd"/>
            <w:r>
              <w:rPr>
                <w:rFonts w:ascii="Times New Roman" w:eastAsia="Times New Roman" w:hAnsi="Times New Roman"/>
                <w:kern w:val="2"/>
                <w:sz w:val="24"/>
                <w:szCs w:val="24"/>
                <w:lang w:val="en-US" w:eastAsia="en-US"/>
                <w14:ligatures w14:val="standardContextual"/>
              </w:rPr>
              <w:t xml:space="preserve"> </w:t>
            </w:r>
            <w:proofErr w:type="spellStart"/>
            <w:r>
              <w:rPr>
                <w:rFonts w:ascii="Times New Roman" w:eastAsia="Times New Roman" w:hAnsi="Times New Roman"/>
                <w:kern w:val="2"/>
                <w:sz w:val="24"/>
                <w:szCs w:val="24"/>
                <w:lang w:val="en-US" w:eastAsia="en-US"/>
                <w14:ligatures w14:val="standardContextual"/>
              </w:rPr>
              <w:t>учебный</w:t>
            </w:r>
            <w:proofErr w:type="spellEnd"/>
            <w:r>
              <w:rPr>
                <w:rFonts w:ascii="Times New Roman" w:eastAsia="Times New Roman" w:hAnsi="Times New Roman"/>
                <w:kern w:val="2"/>
                <w:sz w:val="24"/>
                <w:szCs w:val="24"/>
                <w:lang w:val="en-US" w:eastAsia="en-US"/>
                <w14:ligatures w14:val="standardContextual"/>
              </w:rPr>
              <w:t xml:space="preserve"> </w:t>
            </w:r>
            <w:proofErr w:type="spellStart"/>
            <w:r>
              <w:rPr>
                <w:rFonts w:ascii="Times New Roman" w:eastAsia="Times New Roman" w:hAnsi="Times New Roman"/>
                <w:kern w:val="2"/>
                <w:sz w:val="24"/>
                <w:szCs w:val="24"/>
                <w:lang w:val="en-US" w:eastAsia="en-US"/>
                <w14:ligatures w14:val="standardContextual"/>
              </w:rPr>
              <w:t>график</w:t>
            </w:r>
            <w:proofErr w:type="spellEnd"/>
          </w:p>
        </w:tc>
        <w:tc>
          <w:tcPr>
            <w:tcW w:w="878" w:type="dxa"/>
            <w:tcBorders>
              <w:top w:val="single" w:sz="4" w:space="0" w:color="000000"/>
              <w:left w:val="single" w:sz="4" w:space="0" w:color="000000"/>
              <w:bottom w:val="single" w:sz="4" w:space="0" w:color="000000"/>
              <w:right w:val="single" w:sz="4" w:space="0" w:color="000000"/>
            </w:tcBorders>
            <w:hideMark/>
          </w:tcPr>
          <w:p w14:paraId="623BE58D" w14:textId="455F2123" w:rsidR="00547032" w:rsidRDefault="002778CE">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398</w:t>
            </w:r>
          </w:p>
        </w:tc>
      </w:tr>
      <w:tr w:rsidR="00547032" w14:paraId="65F3D869"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362B8EB3" w14:textId="77777777" w:rsidR="00547032" w:rsidRDefault="00547032">
            <w:pPr>
              <w:widowControl w:val="0"/>
              <w:spacing w:after="200" w:line="240" w:lineRule="auto"/>
              <w:jc w:val="both"/>
              <w:rPr>
                <w:rFonts w:ascii="Times New Roman" w:eastAsia="Times New Roman" w:hAnsi="Times New Roman"/>
                <w:b/>
                <w:kern w:val="2"/>
                <w:sz w:val="24"/>
                <w:szCs w:val="24"/>
                <w:lang w:val="en-US" w:eastAsia="en-US"/>
                <w14:ligatures w14:val="standardContextual"/>
              </w:rPr>
            </w:pPr>
            <w:r>
              <w:rPr>
                <w:rFonts w:ascii="Times New Roman" w:eastAsia="Times New Roman" w:hAnsi="Times New Roman"/>
                <w:b/>
                <w:kern w:val="2"/>
                <w:sz w:val="24"/>
                <w:szCs w:val="24"/>
                <w:lang w:val="en-US" w:eastAsia="en-US"/>
                <w14:ligatures w14:val="standardContextual"/>
              </w:rPr>
              <w:t>V</w:t>
            </w:r>
          </w:p>
        </w:tc>
        <w:tc>
          <w:tcPr>
            <w:tcW w:w="8124" w:type="dxa"/>
            <w:tcBorders>
              <w:top w:val="single" w:sz="4" w:space="0" w:color="000000"/>
              <w:left w:val="single" w:sz="4" w:space="0" w:color="000000"/>
              <w:bottom w:val="single" w:sz="4" w:space="0" w:color="000000"/>
              <w:right w:val="single" w:sz="4" w:space="0" w:color="000000"/>
            </w:tcBorders>
            <w:hideMark/>
          </w:tcPr>
          <w:p w14:paraId="400E4364" w14:textId="77777777" w:rsidR="00547032" w:rsidRDefault="00547032">
            <w:pPr>
              <w:widowControl w:val="0"/>
              <w:spacing w:after="200" w:line="240" w:lineRule="auto"/>
              <w:jc w:val="both"/>
              <w:rPr>
                <w:rFonts w:ascii="Times New Roman" w:eastAsia="Times New Roman" w:hAnsi="Times New Roman"/>
                <w:b/>
                <w:kern w:val="2"/>
                <w:sz w:val="24"/>
                <w:szCs w:val="24"/>
                <w:lang w:eastAsia="en-US"/>
                <w14:ligatures w14:val="standardContextual"/>
              </w:rPr>
            </w:pPr>
            <w:r>
              <w:rPr>
                <w:rFonts w:ascii="Times New Roman" w:eastAsia="Times New Roman" w:hAnsi="Times New Roman"/>
                <w:b/>
                <w:kern w:val="2"/>
                <w:sz w:val="24"/>
                <w:szCs w:val="24"/>
                <w:lang w:eastAsia="en-US"/>
                <w14:ligatures w14:val="standardContextual"/>
              </w:rPr>
              <w:t>РАБОЧАЯ ПРОГРАММА ВОСПИТАНИЯ</w:t>
            </w:r>
          </w:p>
        </w:tc>
        <w:tc>
          <w:tcPr>
            <w:tcW w:w="878" w:type="dxa"/>
            <w:tcBorders>
              <w:top w:val="single" w:sz="4" w:space="0" w:color="000000"/>
              <w:left w:val="single" w:sz="4" w:space="0" w:color="000000"/>
              <w:bottom w:val="single" w:sz="4" w:space="0" w:color="000000"/>
              <w:right w:val="single" w:sz="4" w:space="0" w:color="000000"/>
            </w:tcBorders>
            <w:hideMark/>
          </w:tcPr>
          <w:p w14:paraId="7E3C2F69" w14:textId="0C5BDDB3" w:rsidR="00547032" w:rsidRDefault="002778CE">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340</w:t>
            </w:r>
          </w:p>
        </w:tc>
      </w:tr>
      <w:tr w:rsidR="00547032" w14:paraId="06733116"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56C22B5B" w14:textId="77777777" w:rsidR="00547032" w:rsidRDefault="00547032">
            <w:pPr>
              <w:widowControl w:val="0"/>
              <w:spacing w:after="200" w:line="240" w:lineRule="auto"/>
              <w:jc w:val="both"/>
              <w:rPr>
                <w:rFonts w:ascii="Times New Roman" w:eastAsia="Times New Roman" w:hAnsi="Times New Roman"/>
                <w:kern w:val="2"/>
                <w:sz w:val="24"/>
                <w:szCs w:val="24"/>
                <w:lang w:val="en-US" w:eastAsia="en-US"/>
                <w14:ligatures w14:val="standardContextual"/>
              </w:rPr>
            </w:pPr>
            <w:r>
              <w:rPr>
                <w:rFonts w:ascii="Times New Roman" w:eastAsia="Times New Roman" w:hAnsi="Times New Roman"/>
                <w:kern w:val="2"/>
                <w:sz w:val="24"/>
                <w:szCs w:val="24"/>
                <w:lang w:eastAsia="en-US"/>
                <w14:ligatures w14:val="standardContextual"/>
              </w:rPr>
              <w:t>5</w:t>
            </w:r>
            <w:r>
              <w:rPr>
                <w:rFonts w:ascii="Times New Roman" w:eastAsia="Times New Roman" w:hAnsi="Times New Roman"/>
                <w:kern w:val="2"/>
                <w:sz w:val="24"/>
                <w:szCs w:val="24"/>
                <w:lang w:val="en-US" w:eastAsia="en-US"/>
                <w14:ligatures w14:val="standardContextual"/>
              </w:rPr>
              <w:t>.1</w:t>
            </w:r>
          </w:p>
        </w:tc>
        <w:tc>
          <w:tcPr>
            <w:tcW w:w="8124" w:type="dxa"/>
            <w:tcBorders>
              <w:top w:val="single" w:sz="4" w:space="0" w:color="000000"/>
              <w:left w:val="single" w:sz="4" w:space="0" w:color="000000"/>
              <w:bottom w:val="single" w:sz="4" w:space="0" w:color="000000"/>
              <w:right w:val="single" w:sz="4" w:space="0" w:color="000000"/>
            </w:tcBorders>
            <w:hideMark/>
          </w:tcPr>
          <w:p w14:paraId="72061B85" w14:textId="77777777"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Пояснительная записка</w:t>
            </w:r>
          </w:p>
        </w:tc>
        <w:tc>
          <w:tcPr>
            <w:tcW w:w="878" w:type="dxa"/>
            <w:tcBorders>
              <w:top w:val="single" w:sz="4" w:space="0" w:color="000000"/>
              <w:left w:val="single" w:sz="4" w:space="0" w:color="000000"/>
              <w:bottom w:val="single" w:sz="4" w:space="0" w:color="000000"/>
              <w:right w:val="single" w:sz="4" w:space="0" w:color="000000"/>
            </w:tcBorders>
            <w:hideMark/>
          </w:tcPr>
          <w:p w14:paraId="6F5AB8DF" w14:textId="25E2EE14" w:rsidR="00547032" w:rsidRDefault="002778CE">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402</w:t>
            </w:r>
          </w:p>
        </w:tc>
      </w:tr>
      <w:tr w:rsidR="00547032" w14:paraId="2E1A0895"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0C2EC607" w14:textId="77777777" w:rsidR="00547032" w:rsidRDefault="00547032">
            <w:pPr>
              <w:widowControl w:val="0"/>
              <w:spacing w:after="200" w:line="240" w:lineRule="auto"/>
              <w:jc w:val="both"/>
              <w:rPr>
                <w:rFonts w:ascii="Times New Roman" w:eastAsia="Times New Roman" w:hAnsi="Times New Roman"/>
                <w:kern w:val="2"/>
                <w:sz w:val="24"/>
                <w:szCs w:val="24"/>
                <w:lang w:val="en-US" w:eastAsia="en-US"/>
                <w14:ligatures w14:val="standardContextual"/>
              </w:rPr>
            </w:pPr>
            <w:r>
              <w:rPr>
                <w:rFonts w:ascii="Times New Roman" w:eastAsia="Times New Roman" w:hAnsi="Times New Roman"/>
                <w:kern w:val="2"/>
                <w:sz w:val="24"/>
                <w:szCs w:val="24"/>
                <w:lang w:eastAsia="en-US"/>
                <w14:ligatures w14:val="standardContextual"/>
              </w:rPr>
              <w:t>5.</w:t>
            </w:r>
            <w:r>
              <w:rPr>
                <w:rFonts w:ascii="Times New Roman" w:eastAsia="Times New Roman" w:hAnsi="Times New Roman"/>
                <w:kern w:val="2"/>
                <w:sz w:val="24"/>
                <w:szCs w:val="24"/>
                <w:lang w:val="en-US" w:eastAsia="en-US"/>
                <w14:ligatures w14:val="standardContextual"/>
              </w:rPr>
              <w:t>2</w:t>
            </w:r>
          </w:p>
        </w:tc>
        <w:tc>
          <w:tcPr>
            <w:tcW w:w="8124" w:type="dxa"/>
            <w:tcBorders>
              <w:top w:val="single" w:sz="4" w:space="0" w:color="000000"/>
              <w:left w:val="single" w:sz="4" w:space="0" w:color="000000"/>
              <w:bottom w:val="single" w:sz="4" w:space="0" w:color="000000"/>
              <w:right w:val="single" w:sz="4" w:space="0" w:color="000000"/>
            </w:tcBorders>
            <w:hideMark/>
          </w:tcPr>
          <w:p w14:paraId="796FB462" w14:textId="77777777"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Целевой раздел</w:t>
            </w:r>
          </w:p>
        </w:tc>
        <w:tc>
          <w:tcPr>
            <w:tcW w:w="878" w:type="dxa"/>
            <w:tcBorders>
              <w:top w:val="single" w:sz="4" w:space="0" w:color="000000"/>
              <w:left w:val="single" w:sz="4" w:space="0" w:color="000000"/>
              <w:bottom w:val="single" w:sz="4" w:space="0" w:color="000000"/>
              <w:right w:val="single" w:sz="4" w:space="0" w:color="000000"/>
            </w:tcBorders>
            <w:hideMark/>
          </w:tcPr>
          <w:p w14:paraId="4D681C7F" w14:textId="056A17BA" w:rsidR="00547032" w:rsidRDefault="002778CE">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402</w:t>
            </w:r>
          </w:p>
        </w:tc>
      </w:tr>
      <w:tr w:rsidR="00547032" w14:paraId="34C57A8A"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37C80ACE" w14:textId="77777777"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5.3</w:t>
            </w:r>
          </w:p>
        </w:tc>
        <w:tc>
          <w:tcPr>
            <w:tcW w:w="8124" w:type="dxa"/>
            <w:tcBorders>
              <w:top w:val="single" w:sz="4" w:space="0" w:color="000000"/>
              <w:left w:val="single" w:sz="4" w:space="0" w:color="000000"/>
              <w:bottom w:val="single" w:sz="4" w:space="0" w:color="000000"/>
              <w:right w:val="single" w:sz="4" w:space="0" w:color="000000"/>
            </w:tcBorders>
            <w:hideMark/>
          </w:tcPr>
          <w:p w14:paraId="1053500A" w14:textId="77777777"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Содержательный раздел</w:t>
            </w:r>
          </w:p>
          <w:p w14:paraId="673242E2" w14:textId="77777777"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SchoolBookSanPin" w:hAnsi="Times New Roman"/>
                <w:kern w:val="2"/>
                <w:sz w:val="24"/>
                <w:szCs w:val="24"/>
                <w:lang w:eastAsia="en-US"/>
                <w14:ligatures w14:val="standardContextual"/>
              </w:rPr>
              <w:t>Уклад МОУ ИРМО «Мамоновская СОШ»</w:t>
            </w:r>
            <w:r>
              <w:rPr>
                <w:rFonts w:ascii="Times New Roman" w:eastAsia="Times New Roman" w:hAnsi="Times New Roman"/>
                <w:kern w:val="2"/>
                <w:sz w:val="24"/>
                <w:szCs w:val="24"/>
                <w:lang w:eastAsia="en-US"/>
                <w14:ligatures w14:val="standardContextual"/>
              </w:rPr>
              <w:t>.</w:t>
            </w:r>
          </w:p>
          <w:p w14:paraId="0E3CBB3C" w14:textId="77777777"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bCs/>
                <w:kern w:val="2"/>
                <w:sz w:val="24"/>
                <w:szCs w:val="24"/>
                <w:lang w:eastAsia="en-US"/>
                <w14:ligatures w14:val="standardContextual"/>
              </w:rPr>
              <w:t xml:space="preserve"> Виды, формы и содержание воспитательной деятельности.</w:t>
            </w:r>
          </w:p>
        </w:tc>
        <w:tc>
          <w:tcPr>
            <w:tcW w:w="878" w:type="dxa"/>
            <w:tcBorders>
              <w:top w:val="single" w:sz="4" w:space="0" w:color="000000"/>
              <w:left w:val="single" w:sz="4" w:space="0" w:color="000000"/>
              <w:bottom w:val="single" w:sz="4" w:space="0" w:color="000000"/>
              <w:right w:val="single" w:sz="4" w:space="0" w:color="000000"/>
            </w:tcBorders>
            <w:hideMark/>
          </w:tcPr>
          <w:p w14:paraId="4AE7AC30" w14:textId="59283D99" w:rsidR="00547032" w:rsidRDefault="002778CE">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404</w:t>
            </w:r>
          </w:p>
        </w:tc>
      </w:tr>
      <w:tr w:rsidR="00547032" w14:paraId="7C964BEE"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16FAD674" w14:textId="77777777"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 xml:space="preserve">5.4 </w:t>
            </w:r>
          </w:p>
        </w:tc>
        <w:tc>
          <w:tcPr>
            <w:tcW w:w="8124" w:type="dxa"/>
            <w:tcBorders>
              <w:top w:val="single" w:sz="4" w:space="0" w:color="000000"/>
              <w:left w:val="single" w:sz="4" w:space="0" w:color="000000"/>
              <w:bottom w:val="single" w:sz="4" w:space="0" w:color="000000"/>
              <w:right w:val="single" w:sz="4" w:space="0" w:color="000000"/>
            </w:tcBorders>
            <w:hideMark/>
          </w:tcPr>
          <w:p w14:paraId="3001DD35" w14:textId="77777777"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Организационный раздел Рабочей программы воспитания</w:t>
            </w:r>
          </w:p>
        </w:tc>
        <w:tc>
          <w:tcPr>
            <w:tcW w:w="878" w:type="dxa"/>
            <w:tcBorders>
              <w:top w:val="single" w:sz="4" w:space="0" w:color="000000"/>
              <w:left w:val="single" w:sz="4" w:space="0" w:color="000000"/>
              <w:bottom w:val="single" w:sz="4" w:space="0" w:color="000000"/>
              <w:right w:val="single" w:sz="4" w:space="0" w:color="000000"/>
            </w:tcBorders>
            <w:hideMark/>
          </w:tcPr>
          <w:p w14:paraId="52901584" w14:textId="7D4731D9" w:rsidR="00547032" w:rsidRDefault="002778CE">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422</w:t>
            </w:r>
          </w:p>
        </w:tc>
      </w:tr>
      <w:tr w:rsidR="00547032" w14:paraId="0803200A"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7F408143" w14:textId="27798DD7"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5.</w:t>
            </w:r>
            <w:r w:rsidR="002778CE">
              <w:rPr>
                <w:rFonts w:ascii="Times New Roman" w:eastAsia="Times New Roman" w:hAnsi="Times New Roman"/>
                <w:kern w:val="2"/>
                <w:sz w:val="24"/>
                <w:szCs w:val="24"/>
                <w:lang w:eastAsia="en-US"/>
                <w14:ligatures w14:val="standardContextual"/>
              </w:rPr>
              <w:t>5</w:t>
            </w:r>
          </w:p>
        </w:tc>
        <w:tc>
          <w:tcPr>
            <w:tcW w:w="8124" w:type="dxa"/>
            <w:tcBorders>
              <w:top w:val="single" w:sz="4" w:space="0" w:color="000000"/>
              <w:left w:val="single" w:sz="4" w:space="0" w:color="000000"/>
              <w:bottom w:val="single" w:sz="4" w:space="0" w:color="000000"/>
              <w:right w:val="single" w:sz="4" w:space="0" w:color="000000"/>
            </w:tcBorders>
            <w:hideMark/>
          </w:tcPr>
          <w:p w14:paraId="68ABE4B1" w14:textId="77777777"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План воспитательной работы</w:t>
            </w:r>
          </w:p>
        </w:tc>
        <w:tc>
          <w:tcPr>
            <w:tcW w:w="878" w:type="dxa"/>
            <w:tcBorders>
              <w:top w:val="single" w:sz="4" w:space="0" w:color="000000"/>
              <w:left w:val="single" w:sz="4" w:space="0" w:color="000000"/>
              <w:bottom w:val="single" w:sz="4" w:space="0" w:color="000000"/>
              <w:right w:val="single" w:sz="4" w:space="0" w:color="000000"/>
            </w:tcBorders>
            <w:hideMark/>
          </w:tcPr>
          <w:p w14:paraId="25715629" w14:textId="1B99659E" w:rsidR="00547032" w:rsidRDefault="002778CE">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430</w:t>
            </w:r>
          </w:p>
        </w:tc>
      </w:tr>
      <w:tr w:rsidR="00547032" w14:paraId="234C119A"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7AF0DB7F" w14:textId="1876E4E9"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5.</w:t>
            </w:r>
            <w:r w:rsidR="002778CE">
              <w:rPr>
                <w:rFonts w:ascii="Times New Roman" w:eastAsia="Times New Roman" w:hAnsi="Times New Roman"/>
                <w:kern w:val="2"/>
                <w:sz w:val="24"/>
                <w:szCs w:val="24"/>
                <w:lang w:eastAsia="en-US"/>
                <w14:ligatures w14:val="standardContextual"/>
              </w:rPr>
              <w:t>6</w:t>
            </w:r>
          </w:p>
        </w:tc>
        <w:tc>
          <w:tcPr>
            <w:tcW w:w="8124" w:type="dxa"/>
            <w:tcBorders>
              <w:top w:val="single" w:sz="4" w:space="0" w:color="000000"/>
              <w:left w:val="single" w:sz="4" w:space="0" w:color="000000"/>
              <w:bottom w:val="single" w:sz="4" w:space="0" w:color="000000"/>
              <w:right w:val="single" w:sz="4" w:space="0" w:color="000000"/>
            </w:tcBorders>
            <w:hideMark/>
          </w:tcPr>
          <w:p w14:paraId="05219C5D" w14:textId="77777777"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proofErr w:type="spellStart"/>
            <w:r>
              <w:rPr>
                <w:rFonts w:ascii="Times New Roman" w:eastAsia="Times New Roman" w:hAnsi="Times New Roman"/>
                <w:kern w:val="2"/>
                <w:sz w:val="24"/>
                <w:szCs w:val="24"/>
                <w:lang w:val="en-US" w:eastAsia="en-US"/>
                <w14:ligatures w14:val="standardContextual"/>
              </w:rPr>
              <w:t>План</w:t>
            </w:r>
            <w:proofErr w:type="spellEnd"/>
            <w:r>
              <w:rPr>
                <w:rFonts w:ascii="Times New Roman" w:eastAsia="Times New Roman" w:hAnsi="Times New Roman"/>
                <w:kern w:val="2"/>
                <w:sz w:val="24"/>
                <w:szCs w:val="24"/>
                <w:lang w:val="en-US" w:eastAsia="en-US"/>
                <w14:ligatures w14:val="standardContextual"/>
              </w:rPr>
              <w:t xml:space="preserve"> </w:t>
            </w:r>
            <w:proofErr w:type="spellStart"/>
            <w:r>
              <w:rPr>
                <w:rFonts w:ascii="Times New Roman" w:eastAsia="Times New Roman" w:hAnsi="Times New Roman"/>
                <w:kern w:val="2"/>
                <w:sz w:val="24"/>
                <w:szCs w:val="24"/>
                <w:lang w:val="en-US" w:eastAsia="en-US"/>
                <w14:ligatures w14:val="standardContextual"/>
              </w:rPr>
              <w:t>внеурочной</w:t>
            </w:r>
            <w:proofErr w:type="spellEnd"/>
            <w:r>
              <w:rPr>
                <w:rFonts w:ascii="Times New Roman" w:eastAsia="Times New Roman" w:hAnsi="Times New Roman"/>
                <w:kern w:val="2"/>
                <w:sz w:val="24"/>
                <w:szCs w:val="24"/>
                <w:lang w:val="en-US" w:eastAsia="en-US"/>
                <w14:ligatures w14:val="standardContextual"/>
              </w:rPr>
              <w:t xml:space="preserve"> </w:t>
            </w:r>
            <w:proofErr w:type="spellStart"/>
            <w:r>
              <w:rPr>
                <w:rFonts w:ascii="Times New Roman" w:eastAsia="Times New Roman" w:hAnsi="Times New Roman"/>
                <w:kern w:val="2"/>
                <w:sz w:val="24"/>
                <w:szCs w:val="24"/>
                <w:lang w:val="en-US" w:eastAsia="en-US"/>
                <w14:ligatures w14:val="standardContextual"/>
              </w:rPr>
              <w:t>деятельности</w:t>
            </w:r>
            <w:proofErr w:type="spellEnd"/>
          </w:p>
        </w:tc>
        <w:tc>
          <w:tcPr>
            <w:tcW w:w="878" w:type="dxa"/>
            <w:tcBorders>
              <w:top w:val="single" w:sz="4" w:space="0" w:color="000000"/>
              <w:left w:val="single" w:sz="4" w:space="0" w:color="000000"/>
              <w:bottom w:val="single" w:sz="4" w:space="0" w:color="000000"/>
              <w:right w:val="single" w:sz="4" w:space="0" w:color="000000"/>
            </w:tcBorders>
            <w:hideMark/>
          </w:tcPr>
          <w:p w14:paraId="75784DC2" w14:textId="25D8AAA7" w:rsidR="00547032" w:rsidRDefault="002778CE">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433</w:t>
            </w:r>
          </w:p>
        </w:tc>
      </w:tr>
      <w:tr w:rsidR="00547032" w14:paraId="3917F04F" w14:textId="77777777" w:rsidTr="000A7EDA">
        <w:tc>
          <w:tcPr>
            <w:tcW w:w="916" w:type="dxa"/>
            <w:tcBorders>
              <w:top w:val="single" w:sz="4" w:space="0" w:color="000000"/>
              <w:left w:val="single" w:sz="4" w:space="0" w:color="000000"/>
              <w:bottom w:val="single" w:sz="4" w:space="0" w:color="000000"/>
              <w:right w:val="single" w:sz="4" w:space="0" w:color="000000"/>
            </w:tcBorders>
            <w:hideMark/>
          </w:tcPr>
          <w:p w14:paraId="384BF9D1" w14:textId="24CF5D50"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5.</w:t>
            </w:r>
            <w:r w:rsidR="002778CE">
              <w:rPr>
                <w:rFonts w:ascii="Times New Roman" w:eastAsia="Times New Roman" w:hAnsi="Times New Roman"/>
                <w:kern w:val="2"/>
                <w:sz w:val="24"/>
                <w:szCs w:val="24"/>
                <w:lang w:eastAsia="en-US"/>
                <w14:ligatures w14:val="standardContextual"/>
              </w:rPr>
              <w:t>7</w:t>
            </w:r>
          </w:p>
        </w:tc>
        <w:tc>
          <w:tcPr>
            <w:tcW w:w="8124" w:type="dxa"/>
            <w:tcBorders>
              <w:top w:val="single" w:sz="4" w:space="0" w:color="000000"/>
              <w:left w:val="single" w:sz="4" w:space="0" w:color="000000"/>
              <w:bottom w:val="single" w:sz="4" w:space="0" w:color="000000"/>
              <w:right w:val="single" w:sz="4" w:space="0" w:color="000000"/>
            </w:tcBorders>
            <w:hideMark/>
          </w:tcPr>
          <w:p w14:paraId="55BB9B98" w14:textId="77777777" w:rsidR="00547032" w:rsidRDefault="00547032">
            <w:pPr>
              <w:widowControl w:val="0"/>
              <w:spacing w:after="200" w:line="240" w:lineRule="auto"/>
              <w:jc w:val="both"/>
              <w:rPr>
                <w:rFonts w:ascii="Times New Roman" w:eastAsia="Times New Roman" w:hAnsi="Times New Roman"/>
                <w:kern w:val="2"/>
                <w:sz w:val="24"/>
                <w:szCs w:val="24"/>
                <w:lang w:eastAsia="en-US"/>
                <w14:ligatures w14:val="standardContextual"/>
              </w:rPr>
            </w:pPr>
            <w:proofErr w:type="spellStart"/>
            <w:r>
              <w:rPr>
                <w:rFonts w:ascii="Times New Roman" w:eastAsia="Times New Roman" w:hAnsi="Times New Roman"/>
                <w:kern w:val="2"/>
                <w:sz w:val="24"/>
                <w:szCs w:val="24"/>
                <w:lang w:val="en-US" w:eastAsia="en-US"/>
                <w14:ligatures w14:val="standardContextual"/>
              </w:rPr>
              <w:t>Календарный</w:t>
            </w:r>
            <w:proofErr w:type="spellEnd"/>
            <w:r>
              <w:rPr>
                <w:rFonts w:ascii="Times New Roman" w:eastAsia="Times New Roman" w:hAnsi="Times New Roman"/>
                <w:kern w:val="2"/>
                <w:sz w:val="24"/>
                <w:szCs w:val="24"/>
                <w:lang w:val="en-US" w:eastAsia="en-US"/>
                <w14:ligatures w14:val="standardContextual"/>
              </w:rPr>
              <w:t xml:space="preserve"> </w:t>
            </w:r>
            <w:proofErr w:type="spellStart"/>
            <w:r>
              <w:rPr>
                <w:rFonts w:ascii="Times New Roman" w:eastAsia="Times New Roman" w:hAnsi="Times New Roman"/>
                <w:kern w:val="2"/>
                <w:sz w:val="24"/>
                <w:szCs w:val="24"/>
                <w:lang w:val="en-US" w:eastAsia="en-US"/>
                <w14:ligatures w14:val="standardContextual"/>
              </w:rPr>
              <w:t>план</w:t>
            </w:r>
            <w:proofErr w:type="spellEnd"/>
            <w:r>
              <w:rPr>
                <w:rFonts w:ascii="Times New Roman" w:eastAsia="Times New Roman" w:hAnsi="Times New Roman"/>
                <w:kern w:val="2"/>
                <w:sz w:val="24"/>
                <w:szCs w:val="24"/>
                <w:lang w:val="en-US" w:eastAsia="en-US"/>
                <w14:ligatures w14:val="standardContextual"/>
              </w:rPr>
              <w:t xml:space="preserve"> </w:t>
            </w:r>
            <w:proofErr w:type="spellStart"/>
            <w:r>
              <w:rPr>
                <w:rFonts w:ascii="Times New Roman" w:eastAsia="Times New Roman" w:hAnsi="Times New Roman"/>
                <w:kern w:val="2"/>
                <w:sz w:val="24"/>
                <w:szCs w:val="24"/>
                <w:lang w:val="en-US" w:eastAsia="en-US"/>
                <w14:ligatures w14:val="standardContextual"/>
              </w:rPr>
              <w:t>воспитательной</w:t>
            </w:r>
            <w:proofErr w:type="spellEnd"/>
            <w:r>
              <w:rPr>
                <w:rFonts w:ascii="Times New Roman" w:eastAsia="Times New Roman" w:hAnsi="Times New Roman"/>
                <w:kern w:val="2"/>
                <w:sz w:val="24"/>
                <w:szCs w:val="24"/>
                <w:lang w:val="en-US" w:eastAsia="en-US"/>
                <w14:ligatures w14:val="standardContextual"/>
              </w:rPr>
              <w:t xml:space="preserve"> </w:t>
            </w:r>
            <w:proofErr w:type="spellStart"/>
            <w:r>
              <w:rPr>
                <w:rFonts w:ascii="Times New Roman" w:eastAsia="Times New Roman" w:hAnsi="Times New Roman"/>
                <w:kern w:val="2"/>
                <w:sz w:val="24"/>
                <w:szCs w:val="24"/>
                <w:lang w:val="en-US" w:eastAsia="en-US"/>
                <w14:ligatures w14:val="standardContextual"/>
              </w:rPr>
              <w:t>работы</w:t>
            </w:r>
            <w:proofErr w:type="spellEnd"/>
          </w:p>
        </w:tc>
        <w:tc>
          <w:tcPr>
            <w:tcW w:w="878" w:type="dxa"/>
            <w:tcBorders>
              <w:top w:val="single" w:sz="4" w:space="0" w:color="000000"/>
              <w:left w:val="single" w:sz="4" w:space="0" w:color="000000"/>
              <w:bottom w:val="single" w:sz="4" w:space="0" w:color="000000"/>
              <w:right w:val="single" w:sz="4" w:space="0" w:color="000000"/>
            </w:tcBorders>
            <w:hideMark/>
          </w:tcPr>
          <w:p w14:paraId="194CF9CD" w14:textId="55E00E8F" w:rsidR="00547032" w:rsidRDefault="002778CE">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435</w:t>
            </w:r>
          </w:p>
        </w:tc>
      </w:tr>
    </w:tbl>
    <w:p w14:paraId="54335707" w14:textId="7DB906D0" w:rsidR="00E9569E" w:rsidRDefault="00E9569E" w:rsidP="00E9569E">
      <w:pPr>
        <w:widowControl w:val="0"/>
        <w:autoSpaceDE w:val="0"/>
        <w:autoSpaceDN w:val="0"/>
        <w:spacing w:after="0" w:line="240" w:lineRule="auto"/>
        <w:jc w:val="center"/>
        <w:outlineLvl w:val="1"/>
        <w:rPr>
          <w:rFonts w:ascii="Times New Roman" w:hAnsi="Times New Roman"/>
          <w:b/>
          <w:sz w:val="24"/>
          <w:szCs w:val="24"/>
        </w:rPr>
      </w:pPr>
    </w:p>
    <w:p w14:paraId="3E474635" w14:textId="4F5D47C7"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4897860B" w14:textId="77FE2B49"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6CCF80CF" w14:textId="6F8D779D"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2132A9F7" w14:textId="2FAF19CF"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6B7DF310" w14:textId="59E296FC"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64C72A38" w14:textId="47AB9D08"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1DB40AF5" w14:textId="1F1524AF"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092D1296" w14:textId="212EC322"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1A00C380" w14:textId="2A58B84E"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28A341A8" w14:textId="1A1AA226"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0ACB56A9" w14:textId="35C8567B"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61AA724A" w14:textId="62EF7745"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17BF6B9C" w14:textId="258FF579"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1EC8E678" w14:textId="1C3E5653"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1E8261A1" w14:textId="0AE82F2A"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0866114A" w14:textId="4EB1EBBE"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6365F66D" w14:textId="15390A53" w:rsidR="002F741C" w:rsidRDefault="002F741C" w:rsidP="002778CE">
      <w:pPr>
        <w:widowControl w:val="0"/>
        <w:autoSpaceDE w:val="0"/>
        <w:autoSpaceDN w:val="0"/>
        <w:spacing w:after="0" w:line="240" w:lineRule="auto"/>
        <w:outlineLvl w:val="1"/>
        <w:rPr>
          <w:rFonts w:ascii="Times New Roman" w:hAnsi="Times New Roman"/>
          <w:b/>
          <w:sz w:val="24"/>
          <w:szCs w:val="24"/>
        </w:rPr>
      </w:pPr>
    </w:p>
    <w:p w14:paraId="484DC840" w14:textId="77777777" w:rsidR="002778CE" w:rsidRPr="00E9569E" w:rsidRDefault="002778CE" w:rsidP="002778CE">
      <w:pPr>
        <w:widowControl w:val="0"/>
        <w:autoSpaceDE w:val="0"/>
        <w:autoSpaceDN w:val="0"/>
        <w:spacing w:after="0" w:line="240" w:lineRule="auto"/>
        <w:outlineLvl w:val="1"/>
        <w:rPr>
          <w:rFonts w:ascii="Times New Roman" w:hAnsi="Times New Roman"/>
          <w:b/>
          <w:sz w:val="24"/>
          <w:szCs w:val="24"/>
        </w:rPr>
      </w:pPr>
    </w:p>
    <w:p w14:paraId="509E9011" w14:textId="77777777" w:rsidR="00E9569E" w:rsidRPr="00E9569E" w:rsidRDefault="00E9569E" w:rsidP="00E9569E">
      <w:pPr>
        <w:widowControl w:val="0"/>
        <w:autoSpaceDE w:val="0"/>
        <w:autoSpaceDN w:val="0"/>
        <w:spacing w:after="0" w:line="240" w:lineRule="auto"/>
        <w:jc w:val="center"/>
        <w:outlineLvl w:val="1"/>
        <w:rPr>
          <w:rFonts w:ascii="Times New Roman" w:hAnsi="Times New Roman"/>
          <w:b/>
          <w:sz w:val="24"/>
          <w:szCs w:val="24"/>
        </w:rPr>
      </w:pPr>
      <w:r w:rsidRPr="00E9569E">
        <w:rPr>
          <w:rFonts w:ascii="Times New Roman" w:hAnsi="Times New Roman"/>
          <w:b/>
          <w:sz w:val="24"/>
          <w:szCs w:val="24"/>
        </w:rPr>
        <w:t>I. Общие положения</w:t>
      </w:r>
    </w:p>
    <w:p w14:paraId="1CF963F4" w14:textId="4D8FA004" w:rsidR="00E9569E" w:rsidRPr="00E9569E" w:rsidRDefault="00E9569E" w:rsidP="00E9569E">
      <w:pPr>
        <w:widowControl w:val="0"/>
        <w:autoSpaceDE w:val="0"/>
        <w:autoSpaceDN w:val="0"/>
        <w:spacing w:after="0" w:line="240" w:lineRule="auto"/>
        <w:ind w:firstLine="540"/>
        <w:jc w:val="both"/>
        <w:rPr>
          <w:rFonts w:ascii="Times New Roman" w:hAnsi="Times New Roman"/>
          <w:sz w:val="24"/>
          <w:szCs w:val="24"/>
        </w:rPr>
      </w:pPr>
      <w:r w:rsidRPr="00E9569E">
        <w:rPr>
          <w:rFonts w:ascii="Times New Roman" w:hAnsi="Times New Roman"/>
          <w:sz w:val="24"/>
          <w:szCs w:val="24"/>
        </w:rPr>
        <w:t xml:space="preserve">Адаптированная основная общеобразовательная программа образования обучающихся с </w:t>
      </w:r>
      <w:r>
        <w:rPr>
          <w:rFonts w:ascii="Times New Roman" w:hAnsi="Times New Roman"/>
          <w:sz w:val="24"/>
          <w:szCs w:val="24"/>
        </w:rPr>
        <w:t>задержкой психического развития</w:t>
      </w:r>
      <w:r w:rsidRPr="00E9569E">
        <w:rPr>
          <w:rFonts w:ascii="Times New Roman" w:hAnsi="Times New Roman"/>
          <w:sz w:val="24"/>
          <w:szCs w:val="24"/>
        </w:rPr>
        <w:t xml:space="preserve"> в МОУ ИРМО «Мамоновская СОШ» разработана в соответствии с требованиями федерального государственного образовательного </w:t>
      </w:r>
      <w:hyperlink r:id="rId8">
        <w:r w:rsidRPr="00E9569E">
          <w:rPr>
            <w:rFonts w:ascii="Times New Roman" w:hAnsi="Times New Roman"/>
            <w:sz w:val="24"/>
            <w:szCs w:val="24"/>
          </w:rPr>
          <w:t>стандарта</w:t>
        </w:r>
      </w:hyperlink>
      <w:r w:rsidRPr="00E9569E">
        <w:rPr>
          <w:rFonts w:ascii="Times New Roman" w:hAnsi="Times New Roman"/>
          <w:sz w:val="24"/>
          <w:szCs w:val="24"/>
        </w:rPr>
        <w:t xml:space="preserve"> обучающихся с </w:t>
      </w:r>
      <w:r>
        <w:rPr>
          <w:rFonts w:ascii="Times New Roman" w:hAnsi="Times New Roman"/>
          <w:sz w:val="24"/>
          <w:szCs w:val="24"/>
        </w:rPr>
        <w:t>задержкой психического развития.</w:t>
      </w:r>
    </w:p>
    <w:p w14:paraId="267C5412" w14:textId="6A75C1AD" w:rsidR="00E9569E" w:rsidRPr="00E9569E" w:rsidRDefault="00E9569E" w:rsidP="00E9569E">
      <w:pPr>
        <w:widowControl w:val="0"/>
        <w:autoSpaceDE w:val="0"/>
        <w:autoSpaceDN w:val="0"/>
        <w:spacing w:after="0" w:line="240" w:lineRule="auto"/>
        <w:ind w:firstLine="540"/>
        <w:jc w:val="both"/>
        <w:rPr>
          <w:rFonts w:ascii="Times New Roman" w:hAnsi="Times New Roman"/>
          <w:sz w:val="24"/>
          <w:szCs w:val="24"/>
        </w:rPr>
      </w:pPr>
      <w:r w:rsidRPr="00E9569E">
        <w:rPr>
          <w:rFonts w:ascii="Times New Roman" w:hAnsi="Times New Roman"/>
          <w:sz w:val="24"/>
          <w:szCs w:val="24"/>
        </w:rPr>
        <w:t xml:space="preserve">Федеральный государственный образовательный </w:t>
      </w:r>
      <w:hyperlink r:id="rId9">
        <w:r w:rsidRPr="00E9569E">
          <w:rPr>
            <w:rFonts w:ascii="Times New Roman" w:hAnsi="Times New Roman"/>
            <w:sz w:val="24"/>
            <w:szCs w:val="24"/>
          </w:rPr>
          <w:t>стандарт</w:t>
        </w:r>
      </w:hyperlink>
      <w:r w:rsidRPr="00E9569E">
        <w:rPr>
          <w:rFonts w:ascii="Times New Roman" w:hAnsi="Times New Roman"/>
          <w:sz w:val="24"/>
          <w:szCs w:val="24"/>
        </w:rPr>
        <w:t xml:space="preserve"> образования обучающихся с </w:t>
      </w:r>
      <w:r w:rsidR="00CD491B">
        <w:rPr>
          <w:rFonts w:ascii="Times New Roman" w:hAnsi="Times New Roman"/>
          <w:sz w:val="24"/>
          <w:szCs w:val="24"/>
        </w:rPr>
        <w:t xml:space="preserve">задержкой психического развития, </w:t>
      </w:r>
      <w:r w:rsidRPr="00E9569E">
        <w:rPr>
          <w:rFonts w:ascii="Times New Roman" w:hAnsi="Times New Roman"/>
          <w:sz w:val="24"/>
          <w:szCs w:val="24"/>
        </w:rPr>
        <w:t xml:space="preserve">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14:paraId="27A39C2C" w14:textId="0339E083" w:rsidR="00B9116D" w:rsidRPr="00E9569E" w:rsidRDefault="00CD491B" w:rsidP="00E9569E">
      <w:pPr>
        <w:pStyle w:val="ConsPlusNormal"/>
        <w:ind w:firstLine="540"/>
        <w:jc w:val="both"/>
      </w:pPr>
      <w:r>
        <w:t>А</w:t>
      </w:r>
      <w:r w:rsidR="00B9116D" w:rsidRPr="00E9569E">
        <w:t xml:space="preserve">даптированная </w:t>
      </w:r>
      <w:r>
        <w:t xml:space="preserve">основная </w:t>
      </w:r>
      <w:r w:rsidR="00B9116D" w:rsidRPr="00E9569E">
        <w:t>образовательная программа является учебно-методической документацией (учебные планы,</w:t>
      </w:r>
      <w:r>
        <w:t xml:space="preserve"> </w:t>
      </w:r>
      <w:r w:rsidR="00B9116D" w:rsidRPr="00E9569E">
        <w:t>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06441A20" w14:textId="15450D62" w:rsidR="00B9116D" w:rsidRPr="00E9569E" w:rsidRDefault="00291AB8" w:rsidP="00CD491B">
      <w:pPr>
        <w:pStyle w:val="ConsPlusNormal"/>
        <w:ind w:firstLine="540"/>
        <w:jc w:val="both"/>
      </w:pPr>
      <w:r w:rsidRPr="00291AB8">
        <w:t xml:space="preserve">При разработке </w:t>
      </w:r>
      <w:r>
        <w:t>А</w:t>
      </w:r>
      <w:r w:rsidRPr="00291AB8">
        <w:t xml:space="preserve">ООП ООО МОУ ИРМО «Мамоновская СОШ»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«Английский язык», «История», «Обществознание», «География», «Математика», «Информатика», «Физика», «Биология», «Химия», «Изобразительное искусство», «Музыка», «Труд (технология)», «Физическая культура», «Основы безопасности и защиты Родины». </w:t>
      </w:r>
      <w:proofErr w:type="gramStart"/>
      <w:r w:rsidR="009627D1">
        <w:t>А</w:t>
      </w:r>
      <w:r w:rsidRPr="00291AB8">
        <w:t>ООП  ООО</w:t>
      </w:r>
      <w:proofErr w:type="gramEnd"/>
      <w:r w:rsidRPr="00291AB8">
        <w:t xml:space="preserve"> включает три раздела: целевой, содержательный, организационный .</w:t>
      </w:r>
      <w:r w:rsidR="00CD491B">
        <w:t xml:space="preserve">В МОУ ИРМО Мамоновская СОШ разработана </w:t>
      </w:r>
      <w:r w:rsidR="00B9116D" w:rsidRPr="00E9569E">
        <w:t xml:space="preserve">АООП </w:t>
      </w:r>
      <w:r w:rsidR="00A96748">
        <w:t>О</w:t>
      </w:r>
      <w:r w:rsidR="00B9116D" w:rsidRPr="00E9569E">
        <w:t xml:space="preserve">ОО для обучающихся с ЗПР (вариант </w:t>
      </w:r>
      <w:r w:rsidR="00A96748">
        <w:t>7</w:t>
      </w:r>
      <w:r w:rsidR="00B9116D" w:rsidRPr="00E9569E">
        <w:t>)</w:t>
      </w:r>
      <w:r w:rsidR="00CD491B">
        <w:t>.</w:t>
      </w:r>
    </w:p>
    <w:p w14:paraId="038D56E2" w14:textId="732A6314" w:rsidR="00B9116D" w:rsidRPr="00E9569E" w:rsidRDefault="00B9116D" w:rsidP="00E9569E">
      <w:pPr>
        <w:pStyle w:val="ConsPlusNormal"/>
        <w:ind w:firstLine="540"/>
        <w:jc w:val="both"/>
      </w:pPr>
      <w:r w:rsidRPr="00E9569E">
        <w:t xml:space="preserve">АООП </w:t>
      </w:r>
      <w:r w:rsidR="00A96748">
        <w:t>О</w:t>
      </w:r>
      <w:r w:rsidRPr="00E9569E">
        <w:t>ОО для обучающихся с ЗПР, имеющих инвалидность, дополняется ИПРА в части создания специальных условий получения образования.</w:t>
      </w:r>
    </w:p>
    <w:p w14:paraId="604AD9FE" w14:textId="603ED858" w:rsidR="00B9116D" w:rsidRPr="00E9569E" w:rsidRDefault="00B9116D" w:rsidP="00E9569E">
      <w:pPr>
        <w:pStyle w:val="ConsPlusNormal"/>
        <w:ind w:firstLine="540"/>
        <w:jc w:val="both"/>
      </w:pPr>
      <w:r w:rsidRPr="00E9569E">
        <w:t xml:space="preserve">Определение одного из вариантов АООП </w:t>
      </w:r>
      <w:r w:rsidR="00A96748">
        <w:t>О</w:t>
      </w:r>
      <w:r w:rsidRPr="00E9569E">
        <w:t>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14:paraId="3299C076" w14:textId="77777777" w:rsidR="00B9116D" w:rsidRPr="00E9569E" w:rsidRDefault="00B9116D" w:rsidP="00E9569E">
      <w:pPr>
        <w:pStyle w:val="ConsPlusNormal"/>
        <w:ind w:firstLine="540"/>
        <w:jc w:val="both"/>
      </w:pPr>
    </w:p>
    <w:p w14:paraId="4F794AE1" w14:textId="6BE44EBB" w:rsidR="00B9116D" w:rsidRPr="00E9569E" w:rsidRDefault="00B9116D" w:rsidP="00E9569E">
      <w:pPr>
        <w:pStyle w:val="ConsPlusTitle"/>
        <w:ind w:firstLine="540"/>
        <w:jc w:val="both"/>
        <w:outlineLvl w:val="2"/>
        <w:rPr>
          <w:rFonts w:ascii="Times New Roman" w:hAnsi="Times New Roman" w:cs="Times New Roman"/>
        </w:rPr>
      </w:pPr>
      <w:r w:rsidRPr="00E9569E">
        <w:rPr>
          <w:rFonts w:ascii="Times New Roman" w:hAnsi="Times New Roman" w:cs="Times New Roman"/>
        </w:rPr>
        <w:t>Структура А</w:t>
      </w:r>
      <w:r w:rsidR="00CD491B">
        <w:rPr>
          <w:rFonts w:ascii="Times New Roman" w:hAnsi="Times New Roman" w:cs="Times New Roman"/>
        </w:rPr>
        <w:t>О</w:t>
      </w:r>
      <w:r w:rsidRPr="00E9569E">
        <w:rPr>
          <w:rFonts w:ascii="Times New Roman" w:hAnsi="Times New Roman" w:cs="Times New Roman"/>
        </w:rPr>
        <w:t xml:space="preserve">ОП </w:t>
      </w:r>
      <w:r w:rsidR="00291AB8">
        <w:rPr>
          <w:rFonts w:ascii="Times New Roman" w:hAnsi="Times New Roman" w:cs="Times New Roman"/>
        </w:rPr>
        <w:t>О</w:t>
      </w:r>
      <w:r w:rsidRPr="00E9569E">
        <w:rPr>
          <w:rFonts w:ascii="Times New Roman" w:hAnsi="Times New Roman" w:cs="Times New Roman"/>
        </w:rPr>
        <w:t>ОО для обучающихся с ЗПР включает целевой, содержательный и организационный разделы.</w:t>
      </w:r>
    </w:p>
    <w:p w14:paraId="7B3A75AC" w14:textId="72F42F45" w:rsidR="00B9116D" w:rsidRPr="00E9569E" w:rsidRDefault="00B9116D" w:rsidP="00E9569E">
      <w:pPr>
        <w:pStyle w:val="ConsPlusNormal"/>
        <w:ind w:firstLine="540"/>
        <w:jc w:val="both"/>
      </w:pPr>
      <w:r w:rsidRPr="00E9569E">
        <w:t>Целевой раздел определяет общее назначение, цели, задачи и планируемые результаты реализации А</w:t>
      </w:r>
      <w:r w:rsidR="00CD491B">
        <w:t>О</w:t>
      </w:r>
      <w:r w:rsidRPr="00E9569E">
        <w:t xml:space="preserve">ОП </w:t>
      </w:r>
      <w:r w:rsidR="00A96748">
        <w:t>О</w:t>
      </w:r>
      <w:r w:rsidRPr="00E9569E">
        <w:t>ОО для обучающихся с ЗПР</w:t>
      </w:r>
      <w:r w:rsidR="00CD491B">
        <w:t xml:space="preserve">, </w:t>
      </w:r>
      <w:r w:rsidRPr="00E9569E">
        <w:t>а также способы определения достижения этих целей и результатов.</w:t>
      </w:r>
    </w:p>
    <w:p w14:paraId="0CC142D2" w14:textId="77777777" w:rsidR="00B9116D" w:rsidRPr="00E9569E" w:rsidRDefault="00B9116D" w:rsidP="00E9569E">
      <w:pPr>
        <w:pStyle w:val="ConsPlusNormal"/>
        <w:ind w:firstLine="540"/>
        <w:jc w:val="both"/>
      </w:pPr>
      <w:r w:rsidRPr="00E9569E">
        <w:t>Целевой раздел включает: пояснительную записку;</w:t>
      </w:r>
    </w:p>
    <w:p w14:paraId="6D2D252A" w14:textId="171D5AC5" w:rsidR="00B9116D" w:rsidRPr="00E9569E" w:rsidRDefault="00B9116D" w:rsidP="00E9569E">
      <w:pPr>
        <w:pStyle w:val="ConsPlusNormal"/>
        <w:ind w:firstLine="540"/>
        <w:jc w:val="both"/>
      </w:pPr>
      <w:r w:rsidRPr="00E9569E">
        <w:t xml:space="preserve">планируемые результаты освоения обучающимися с ЗПР </w:t>
      </w:r>
      <w:r w:rsidR="003174A3">
        <w:t>основ</w:t>
      </w:r>
      <w:r w:rsidRPr="00E9569E">
        <w:t>ного общего образования;</w:t>
      </w:r>
    </w:p>
    <w:p w14:paraId="77F7A2E8" w14:textId="77777777" w:rsidR="00B9116D" w:rsidRPr="00E9569E" w:rsidRDefault="00B9116D" w:rsidP="00E9569E">
      <w:pPr>
        <w:pStyle w:val="ConsPlusNormal"/>
        <w:ind w:firstLine="540"/>
        <w:jc w:val="both"/>
      </w:pPr>
      <w:r w:rsidRPr="00E9569E">
        <w:t>систему оценки достижения планируемых результатов освоения программ начального общего образования.</w:t>
      </w:r>
    </w:p>
    <w:p w14:paraId="723198C9" w14:textId="72D360F5" w:rsidR="00B9116D" w:rsidRPr="00E9569E" w:rsidRDefault="00B9116D" w:rsidP="00E9569E">
      <w:pPr>
        <w:pStyle w:val="ConsPlusNormal"/>
        <w:ind w:firstLine="540"/>
        <w:jc w:val="both"/>
      </w:pPr>
      <w:r w:rsidRPr="00E9569E">
        <w:t xml:space="preserve">Содержательный раздел определяет содержание </w:t>
      </w:r>
      <w:r w:rsidR="003174A3">
        <w:t>основног</w:t>
      </w:r>
      <w:r w:rsidRPr="00E9569E">
        <w:t>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p>
    <w:p w14:paraId="73BF569F" w14:textId="777D36B9" w:rsidR="00B9116D" w:rsidRPr="00E9569E" w:rsidRDefault="00B9116D" w:rsidP="00E9569E">
      <w:pPr>
        <w:pStyle w:val="ConsPlusNormal"/>
        <w:ind w:firstLine="540"/>
        <w:jc w:val="both"/>
      </w:pPr>
      <w:r w:rsidRPr="00E9569E">
        <w:t>рабочие программы учебных предметов, учебных курсов (в том числе внеурочной деятельности), учебных модулей;</w:t>
      </w:r>
    </w:p>
    <w:p w14:paraId="0E6AF87E" w14:textId="77777777" w:rsidR="00B9116D" w:rsidRPr="00E9569E" w:rsidRDefault="00B9116D" w:rsidP="00E9569E">
      <w:pPr>
        <w:pStyle w:val="ConsPlusNormal"/>
        <w:ind w:firstLine="540"/>
        <w:jc w:val="both"/>
      </w:pPr>
      <w:r w:rsidRPr="00E9569E">
        <w:t>программу формирования УУД;</w:t>
      </w:r>
    </w:p>
    <w:p w14:paraId="38CBAE73" w14:textId="77777777" w:rsidR="00B9116D" w:rsidRPr="00E9569E" w:rsidRDefault="00B9116D" w:rsidP="00E9569E">
      <w:pPr>
        <w:pStyle w:val="ConsPlusNormal"/>
        <w:ind w:firstLine="540"/>
        <w:jc w:val="both"/>
      </w:pPr>
      <w:r w:rsidRPr="00E9569E">
        <w:t>программу коррекционной работы;</w:t>
      </w:r>
    </w:p>
    <w:p w14:paraId="78F03FD9" w14:textId="77777777" w:rsidR="00B9116D" w:rsidRPr="00E9569E" w:rsidRDefault="00B9116D" w:rsidP="00E9569E">
      <w:pPr>
        <w:pStyle w:val="ConsPlusNormal"/>
        <w:ind w:firstLine="540"/>
        <w:jc w:val="both"/>
      </w:pPr>
      <w:r w:rsidRPr="00E9569E">
        <w:t>программу воспитания.</w:t>
      </w:r>
    </w:p>
    <w:p w14:paraId="33CE7260" w14:textId="0CBECB1D" w:rsidR="00B9116D" w:rsidRPr="00E9569E" w:rsidRDefault="00B9116D" w:rsidP="00E9569E">
      <w:pPr>
        <w:pStyle w:val="ConsPlusNormal"/>
        <w:ind w:firstLine="540"/>
        <w:jc w:val="both"/>
      </w:pPr>
      <w:r w:rsidRPr="00E9569E">
        <w:t>Организационный раздел определяет общие рамки организации образовательного процесса, а также механизмы реализации компонентов А</w:t>
      </w:r>
      <w:r w:rsidR="00CD491B">
        <w:t>О</w:t>
      </w:r>
      <w:r w:rsidRPr="00E9569E">
        <w:t xml:space="preserve">ОП </w:t>
      </w:r>
      <w:r w:rsidR="003174A3">
        <w:t>О</w:t>
      </w:r>
      <w:r w:rsidRPr="00E9569E">
        <w:t>ОО для обучающихся с ЗПР.</w:t>
      </w:r>
    </w:p>
    <w:p w14:paraId="1206A12C" w14:textId="77777777" w:rsidR="00B9116D" w:rsidRPr="00E9569E" w:rsidRDefault="00B9116D" w:rsidP="00E9569E">
      <w:pPr>
        <w:pStyle w:val="ConsPlusNormal"/>
        <w:ind w:firstLine="540"/>
        <w:jc w:val="both"/>
      </w:pPr>
      <w:r w:rsidRPr="00E9569E">
        <w:lastRenderedPageBreak/>
        <w:t>Организационный раздел включает:</w:t>
      </w:r>
    </w:p>
    <w:p w14:paraId="2361D5B9" w14:textId="3EBC394B" w:rsidR="00B9116D" w:rsidRPr="00E9569E" w:rsidRDefault="00B9116D" w:rsidP="00E9569E">
      <w:pPr>
        <w:pStyle w:val="ConsPlusNormal"/>
        <w:ind w:firstLine="540"/>
        <w:jc w:val="both"/>
      </w:pPr>
      <w:r w:rsidRPr="00E9569E">
        <w:t xml:space="preserve">учебные планы </w:t>
      </w:r>
      <w:r w:rsidR="003174A3">
        <w:t>основно</w:t>
      </w:r>
      <w:r w:rsidRPr="00E9569E">
        <w:t>го общего образования обучающихся с ЗПР;</w:t>
      </w:r>
    </w:p>
    <w:p w14:paraId="7B50F1A5" w14:textId="4D45CE3A" w:rsidR="00B9116D" w:rsidRPr="00E9569E" w:rsidRDefault="00B9116D" w:rsidP="00E9569E">
      <w:pPr>
        <w:pStyle w:val="ConsPlusNormal"/>
        <w:ind w:firstLine="540"/>
        <w:jc w:val="both"/>
      </w:pPr>
      <w:r w:rsidRPr="00E9569E">
        <w:t>календарный учебный график;</w:t>
      </w:r>
    </w:p>
    <w:p w14:paraId="6B53462B" w14:textId="2DBC1539" w:rsidR="00B9116D" w:rsidRPr="00E9569E" w:rsidRDefault="00B9116D" w:rsidP="00E9569E">
      <w:pPr>
        <w:pStyle w:val="ConsPlusNormal"/>
        <w:ind w:firstLine="540"/>
        <w:jc w:val="both"/>
      </w:pPr>
      <w:r w:rsidRPr="00E9569E">
        <w:t xml:space="preserve"> календарный план воспитательной работы.</w:t>
      </w:r>
    </w:p>
    <w:p w14:paraId="74B7C9F1" w14:textId="77777777" w:rsidR="00B9116D" w:rsidRPr="00E9569E" w:rsidRDefault="00B9116D" w:rsidP="00E9569E">
      <w:pPr>
        <w:pStyle w:val="ConsPlusNormal"/>
        <w:ind w:firstLine="540"/>
        <w:jc w:val="both"/>
      </w:pPr>
    </w:p>
    <w:p w14:paraId="49CB1929" w14:textId="00892608" w:rsidR="00B9116D" w:rsidRPr="00E9569E" w:rsidRDefault="00B9116D" w:rsidP="00E9569E">
      <w:pPr>
        <w:pStyle w:val="ConsPlusTitle"/>
        <w:ind w:firstLine="540"/>
        <w:jc w:val="both"/>
        <w:outlineLvl w:val="2"/>
        <w:rPr>
          <w:rFonts w:ascii="Times New Roman" w:hAnsi="Times New Roman" w:cs="Times New Roman"/>
        </w:rPr>
      </w:pPr>
      <w:r w:rsidRPr="00E9569E">
        <w:rPr>
          <w:rFonts w:ascii="Times New Roman" w:hAnsi="Times New Roman" w:cs="Times New Roman"/>
        </w:rPr>
        <w:t>Принципы и подходы к формированию А</w:t>
      </w:r>
      <w:r w:rsidR="00CD491B">
        <w:rPr>
          <w:rFonts w:ascii="Times New Roman" w:hAnsi="Times New Roman" w:cs="Times New Roman"/>
        </w:rPr>
        <w:t>О</w:t>
      </w:r>
      <w:r w:rsidRPr="00E9569E">
        <w:rPr>
          <w:rFonts w:ascii="Times New Roman" w:hAnsi="Times New Roman" w:cs="Times New Roman"/>
        </w:rPr>
        <w:t xml:space="preserve">ОП </w:t>
      </w:r>
      <w:r w:rsidR="00A96748">
        <w:rPr>
          <w:rFonts w:ascii="Times New Roman" w:hAnsi="Times New Roman" w:cs="Times New Roman"/>
        </w:rPr>
        <w:t>О</w:t>
      </w:r>
      <w:r w:rsidRPr="00E9569E">
        <w:rPr>
          <w:rFonts w:ascii="Times New Roman" w:hAnsi="Times New Roman" w:cs="Times New Roman"/>
        </w:rPr>
        <w:t>ОО обучающихся с ЗПР.</w:t>
      </w:r>
    </w:p>
    <w:p w14:paraId="4EC84146" w14:textId="040C1C2B" w:rsidR="00B9116D" w:rsidRPr="00E9569E" w:rsidRDefault="00B9116D" w:rsidP="00E9569E">
      <w:pPr>
        <w:pStyle w:val="ConsPlusNormal"/>
        <w:ind w:firstLine="540"/>
        <w:jc w:val="both"/>
      </w:pPr>
      <w:r w:rsidRPr="00E9569E">
        <w:t>В основу реализации А</w:t>
      </w:r>
      <w:r w:rsidR="00CD491B">
        <w:t>О</w:t>
      </w:r>
      <w:r w:rsidRPr="00E9569E">
        <w:t xml:space="preserve">ОП </w:t>
      </w:r>
      <w:r w:rsidR="00A96748">
        <w:t>О</w:t>
      </w:r>
      <w:r w:rsidRPr="00E9569E">
        <w:t>ОО для обучающихся с ЗПР заложены дифференцированный и деятельностный подходы.</w:t>
      </w:r>
    </w:p>
    <w:p w14:paraId="4F9E4106" w14:textId="08A57671" w:rsidR="00B9116D" w:rsidRPr="00E9569E" w:rsidRDefault="00B9116D" w:rsidP="00CD491B">
      <w:pPr>
        <w:pStyle w:val="ConsPlusNormal"/>
        <w:ind w:firstLine="540"/>
        <w:jc w:val="both"/>
      </w:pPr>
      <w:r w:rsidRPr="00E9569E">
        <w:t>Дифференцированный подход к реализации А</w:t>
      </w:r>
      <w:r w:rsidR="00CD491B">
        <w:t>О</w:t>
      </w:r>
      <w:r w:rsidRPr="00E9569E">
        <w:t xml:space="preserve">ОП </w:t>
      </w:r>
      <w:r w:rsidR="003174A3">
        <w:t>О</w:t>
      </w:r>
      <w:r w:rsidRPr="00E9569E">
        <w:t xml:space="preserve">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w:t>
      </w:r>
      <w:r w:rsidR="003174A3">
        <w:t>О</w:t>
      </w:r>
      <w:r w:rsidRPr="00E9569E">
        <w:t xml:space="preserve">ОО обучающихся с ЗПР, в том числе и на основе индивидуального учебного плана. </w:t>
      </w:r>
    </w:p>
    <w:p w14:paraId="05316C3C" w14:textId="574BE8F7" w:rsidR="00B9116D" w:rsidRPr="00E9569E" w:rsidRDefault="00B9116D" w:rsidP="00E9569E">
      <w:pPr>
        <w:pStyle w:val="ConsPlusNormal"/>
        <w:ind w:firstLine="540"/>
        <w:jc w:val="both"/>
      </w:pPr>
      <w:r w:rsidRPr="00E9569E">
        <w:t xml:space="preserve">Применение дифференцированного подхода к созданию и реализации АООП </w:t>
      </w:r>
      <w:r w:rsidR="003174A3">
        <w:t>О</w:t>
      </w:r>
      <w:r w:rsidRPr="00E9569E">
        <w:t>ОО обеспечивает разнообразие содержания, предоставляя обучающимся с ЗПР возможность реализовать индивидуальный потенциал развития.</w:t>
      </w:r>
    </w:p>
    <w:p w14:paraId="5411E03C" w14:textId="618EDB2C" w:rsidR="00B9116D" w:rsidRPr="00E9569E" w:rsidRDefault="00B9116D" w:rsidP="00E9569E">
      <w:pPr>
        <w:pStyle w:val="ConsPlusNormal"/>
        <w:ind w:firstLine="540"/>
        <w:jc w:val="both"/>
      </w:pPr>
      <w:r w:rsidRPr="00E9569E">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14:paraId="4CD43E9B" w14:textId="007B744E" w:rsidR="00B9116D" w:rsidRPr="00E9569E" w:rsidRDefault="00B9116D" w:rsidP="00E9569E">
      <w:pPr>
        <w:pStyle w:val="ConsPlusNormal"/>
        <w:ind w:firstLine="540"/>
        <w:jc w:val="both"/>
      </w:pPr>
      <w:r w:rsidRPr="00E9569E">
        <w:t xml:space="preserve">Деятельностный подход в образовании строится на признании того, что развитие личности обучающихся с </w:t>
      </w:r>
      <w:proofErr w:type="gramStart"/>
      <w:r w:rsidRPr="00E9569E">
        <w:t>ЗПР  определяется</w:t>
      </w:r>
      <w:proofErr w:type="gramEnd"/>
      <w:r w:rsidRPr="00E9569E">
        <w:t xml:space="preserve"> характером организации доступной им деятельности (предметно-практической, познавательной и учебной).</w:t>
      </w:r>
    </w:p>
    <w:p w14:paraId="05728DDD" w14:textId="77777777" w:rsidR="00B9116D" w:rsidRPr="00E9569E" w:rsidRDefault="00B9116D" w:rsidP="00E9569E">
      <w:pPr>
        <w:pStyle w:val="ConsPlusNormal"/>
        <w:ind w:firstLine="540"/>
        <w:jc w:val="both"/>
      </w:pPr>
      <w:r w:rsidRPr="00E9569E">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16B90AB0" w14:textId="21AE1ADC" w:rsidR="00B9116D" w:rsidRPr="00E9569E" w:rsidRDefault="00B9116D" w:rsidP="00E9569E">
      <w:pPr>
        <w:pStyle w:val="ConsPlusNormal"/>
        <w:ind w:firstLine="540"/>
        <w:jc w:val="both"/>
      </w:pPr>
      <w:r w:rsidRPr="00E9569E">
        <w:t>В контексте реализации А</w:t>
      </w:r>
      <w:r w:rsidR="00CD491B">
        <w:t>О</w:t>
      </w:r>
      <w:r w:rsidRPr="00E9569E">
        <w:t xml:space="preserve">ОП </w:t>
      </w:r>
      <w:r w:rsidR="003174A3">
        <w:t>О</w:t>
      </w:r>
      <w:r w:rsidRPr="00E9569E">
        <w:t>ОО для обучающихся с ЗПР реализация деятельностного подхода обеспечивает:</w:t>
      </w:r>
    </w:p>
    <w:p w14:paraId="53DBCCA4" w14:textId="77777777" w:rsidR="00B9116D" w:rsidRPr="00E9569E" w:rsidRDefault="00B9116D" w:rsidP="00E9569E">
      <w:pPr>
        <w:pStyle w:val="ConsPlusNormal"/>
        <w:ind w:firstLine="540"/>
        <w:jc w:val="both"/>
      </w:pPr>
      <w:r w:rsidRPr="00E9569E">
        <w:t>придание результатам образования социально и личностно значимого характера;</w:t>
      </w:r>
    </w:p>
    <w:p w14:paraId="32468D17" w14:textId="77777777" w:rsidR="00B9116D" w:rsidRPr="00E9569E" w:rsidRDefault="00B9116D" w:rsidP="00E9569E">
      <w:pPr>
        <w:pStyle w:val="ConsPlusNormal"/>
        <w:ind w:firstLine="540"/>
        <w:jc w:val="both"/>
      </w:pPr>
      <w:r w:rsidRPr="00E9569E">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14:paraId="579F7934" w14:textId="77777777" w:rsidR="00B9116D" w:rsidRPr="00E9569E" w:rsidRDefault="00B9116D" w:rsidP="00E9569E">
      <w:pPr>
        <w:pStyle w:val="ConsPlusNormal"/>
        <w:ind w:firstLine="540"/>
        <w:jc w:val="both"/>
      </w:pPr>
      <w:r w:rsidRPr="00E9569E">
        <w:t>существенное повышение мотивации и интереса к учению, приобретению нового опыта деятельности и поведения;</w:t>
      </w:r>
    </w:p>
    <w:p w14:paraId="1BF9B588" w14:textId="77777777" w:rsidR="00B9116D" w:rsidRPr="00E9569E" w:rsidRDefault="00B9116D" w:rsidP="00E9569E">
      <w:pPr>
        <w:pStyle w:val="ConsPlusNormal"/>
        <w:ind w:firstLine="540"/>
        <w:jc w:val="both"/>
      </w:pPr>
      <w:r w:rsidRPr="00E9569E">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14:paraId="55B5DCA0" w14:textId="77777777" w:rsidR="00B9116D" w:rsidRPr="00E9569E" w:rsidRDefault="00B9116D" w:rsidP="00E9569E">
      <w:pPr>
        <w:pStyle w:val="ConsPlusNormal"/>
        <w:jc w:val="center"/>
      </w:pPr>
    </w:p>
    <w:p w14:paraId="3CDDC522" w14:textId="4C6D19C6" w:rsidR="00B9116D" w:rsidRPr="00E9569E" w:rsidRDefault="00CD491B" w:rsidP="00E9569E">
      <w:pPr>
        <w:pStyle w:val="ConsPlusTitle"/>
        <w:jc w:val="center"/>
        <w:outlineLvl w:val="1"/>
        <w:rPr>
          <w:rFonts w:ascii="Times New Roman" w:hAnsi="Times New Roman" w:cs="Times New Roman"/>
        </w:rPr>
      </w:pPr>
      <w:r>
        <w:rPr>
          <w:rFonts w:ascii="Times New Roman" w:hAnsi="Times New Roman" w:cs="Times New Roman"/>
          <w:lang w:val="en-US"/>
        </w:rPr>
        <w:t>II</w:t>
      </w:r>
      <w:r w:rsidRPr="00CD491B">
        <w:rPr>
          <w:rFonts w:ascii="Times New Roman" w:hAnsi="Times New Roman" w:cs="Times New Roman"/>
        </w:rPr>
        <w:t xml:space="preserve">. </w:t>
      </w:r>
      <w:r w:rsidR="00B9116D" w:rsidRPr="00E9569E">
        <w:rPr>
          <w:rFonts w:ascii="Times New Roman" w:hAnsi="Times New Roman" w:cs="Times New Roman"/>
        </w:rPr>
        <w:t>Целевой раздел А</w:t>
      </w:r>
      <w:r>
        <w:rPr>
          <w:rFonts w:ascii="Times New Roman" w:hAnsi="Times New Roman" w:cs="Times New Roman"/>
        </w:rPr>
        <w:t>О</w:t>
      </w:r>
      <w:r w:rsidR="00B9116D" w:rsidRPr="00E9569E">
        <w:rPr>
          <w:rFonts w:ascii="Times New Roman" w:hAnsi="Times New Roman" w:cs="Times New Roman"/>
        </w:rPr>
        <w:t xml:space="preserve">ОП </w:t>
      </w:r>
      <w:r w:rsidR="00A96748">
        <w:rPr>
          <w:rFonts w:ascii="Times New Roman" w:hAnsi="Times New Roman" w:cs="Times New Roman"/>
        </w:rPr>
        <w:t>О</w:t>
      </w:r>
      <w:r w:rsidR="00B9116D" w:rsidRPr="00E9569E">
        <w:rPr>
          <w:rFonts w:ascii="Times New Roman" w:hAnsi="Times New Roman" w:cs="Times New Roman"/>
        </w:rPr>
        <w:t>ОО для обучающихся с ЗПР</w:t>
      </w:r>
    </w:p>
    <w:p w14:paraId="22E08F7B" w14:textId="151F1E1A" w:rsidR="00B9116D" w:rsidRPr="00E9569E" w:rsidRDefault="00B9116D" w:rsidP="00E9569E">
      <w:pPr>
        <w:pStyle w:val="ConsPlusTitle"/>
        <w:jc w:val="center"/>
        <w:rPr>
          <w:rFonts w:ascii="Times New Roman" w:hAnsi="Times New Roman" w:cs="Times New Roman"/>
        </w:rPr>
      </w:pPr>
      <w:r w:rsidRPr="00E9569E">
        <w:rPr>
          <w:rFonts w:ascii="Times New Roman" w:hAnsi="Times New Roman" w:cs="Times New Roman"/>
        </w:rPr>
        <w:t>(вариант 7)</w:t>
      </w:r>
    </w:p>
    <w:p w14:paraId="1BED2B44" w14:textId="77777777" w:rsidR="00B9116D" w:rsidRPr="00E9569E" w:rsidRDefault="00B9116D" w:rsidP="00E9569E">
      <w:pPr>
        <w:pStyle w:val="ConsPlusNormal"/>
        <w:jc w:val="center"/>
      </w:pPr>
    </w:p>
    <w:p w14:paraId="74A1916A" w14:textId="7945C425" w:rsidR="00B9116D" w:rsidRPr="00E9569E" w:rsidRDefault="00B9116D" w:rsidP="00E9569E">
      <w:pPr>
        <w:pStyle w:val="ConsPlusTitle"/>
        <w:ind w:firstLine="540"/>
        <w:jc w:val="both"/>
        <w:outlineLvl w:val="2"/>
        <w:rPr>
          <w:rFonts w:ascii="Times New Roman" w:hAnsi="Times New Roman" w:cs="Times New Roman"/>
        </w:rPr>
      </w:pPr>
      <w:r w:rsidRPr="00E9569E">
        <w:rPr>
          <w:rFonts w:ascii="Times New Roman" w:hAnsi="Times New Roman" w:cs="Times New Roman"/>
        </w:rPr>
        <w:t>Пояснительная записка</w:t>
      </w:r>
    </w:p>
    <w:p w14:paraId="44121938" w14:textId="228F3B47" w:rsidR="00B9116D" w:rsidRPr="00E9569E" w:rsidRDefault="00CD491B" w:rsidP="00CD491B">
      <w:pPr>
        <w:pStyle w:val="ConsPlusTitle"/>
        <w:jc w:val="both"/>
        <w:outlineLvl w:val="3"/>
        <w:rPr>
          <w:rFonts w:ascii="Times New Roman" w:hAnsi="Times New Roman" w:cs="Times New Roman"/>
        </w:rPr>
      </w:pPr>
      <w:r>
        <w:rPr>
          <w:rFonts w:ascii="Times New Roman" w:hAnsi="Times New Roman" w:cs="Times New Roman"/>
        </w:rPr>
        <w:t xml:space="preserve">         </w:t>
      </w:r>
      <w:r w:rsidR="00B9116D" w:rsidRPr="00E9569E">
        <w:rPr>
          <w:rFonts w:ascii="Times New Roman" w:hAnsi="Times New Roman" w:cs="Times New Roman"/>
        </w:rPr>
        <w:t>Цель и задачи реализации</w:t>
      </w:r>
    </w:p>
    <w:p w14:paraId="055E421A" w14:textId="145A5809" w:rsidR="00B9116D" w:rsidRPr="00E9569E" w:rsidRDefault="00B9116D" w:rsidP="00E9569E">
      <w:pPr>
        <w:pStyle w:val="ConsPlusNormal"/>
        <w:ind w:firstLine="540"/>
        <w:jc w:val="both"/>
      </w:pPr>
      <w:r w:rsidRPr="00E9569E">
        <w:t>Цель реализации А</w:t>
      </w:r>
      <w:r w:rsidR="00CD491B">
        <w:t>О</w:t>
      </w:r>
      <w:r w:rsidRPr="00E9569E">
        <w:t xml:space="preserve">ОП </w:t>
      </w:r>
      <w:r w:rsidR="00A96748">
        <w:t>О</w:t>
      </w:r>
      <w:r w:rsidRPr="00E9569E">
        <w:t xml:space="preserve">ОО обучающихся с ЗПР: обеспечение выполнения требований </w:t>
      </w:r>
      <w:hyperlink r:id="rId10" w:history="1">
        <w:r w:rsidRPr="00241918">
          <w:t>ФГОС</w:t>
        </w:r>
      </w:hyperlink>
      <w:r w:rsidRPr="00241918">
        <w:t xml:space="preserve"> </w:t>
      </w:r>
      <w:r w:rsidR="00241918">
        <w:t>О</w:t>
      </w:r>
      <w:r w:rsidRPr="00241918">
        <w:t>ОО обучающихся с ОВЗ посредством создания условий для максимального удовлетво</w:t>
      </w:r>
      <w:r w:rsidRPr="00E9569E">
        <w:t>рения особых образовательных потребностей обучающихся с ЗПР, обеспечивающих усвоение ими социального и культурного опыта.</w:t>
      </w:r>
    </w:p>
    <w:p w14:paraId="0C1AA13C" w14:textId="77777777" w:rsidR="00B9116D" w:rsidRPr="00E9569E" w:rsidRDefault="00B9116D" w:rsidP="00E9569E">
      <w:pPr>
        <w:pStyle w:val="ConsPlusNormal"/>
        <w:ind w:firstLine="540"/>
        <w:jc w:val="both"/>
      </w:pPr>
      <w:r w:rsidRPr="00E9569E">
        <w:t>Достижение поставленной цели предусматривает решение следующих основных задач:</w:t>
      </w:r>
    </w:p>
    <w:p w14:paraId="74A840B4" w14:textId="77777777" w:rsidR="00B9116D" w:rsidRPr="00E9569E" w:rsidRDefault="00B9116D" w:rsidP="00E9569E">
      <w:pPr>
        <w:pStyle w:val="ConsPlusNormal"/>
        <w:ind w:firstLine="540"/>
        <w:jc w:val="both"/>
      </w:pPr>
      <w:r w:rsidRPr="00E9569E">
        <w:t xml:space="preserve">формирование общей культуры, духовно-нравственное, гражданское, социальное, </w:t>
      </w:r>
      <w:r w:rsidRPr="00E9569E">
        <w:lastRenderedPageBreak/>
        <w:t>личностное и интеллектуальное развитие, развитие творческих способностей, сохранение и укрепление здоровья обучающихся с ЗПР;</w:t>
      </w:r>
    </w:p>
    <w:p w14:paraId="75C72549" w14:textId="2753819D" w:rsidR="00B9116D" w:rsidRPr="00E9569E" w:rsidRDefault="00B9116D" w:rsidP="00E9569E">
      <w:pPr>
        <w:pStyle w:val="ConsPlusNormal"/>
        <w:ind w:firstLine="540"/>
        <w:jc w:val="both"/>
      </w:pPr>
      <w:r w:rsidRPr="00E9569E">
        <w:t>достижение планируемых результатов освоения А</w:t>
      </w:r>
      <w:r w:rsidR="00CD491B">
        <w:t>О</w:t>
      </w:r>
      <w:r w:rsidRPr="00E9569E">
        <w:t xml:space="preserve">ОП </w:t>
      </w:r>
      <w:r w:rsidR="003174A3">
        <w:t>О</w:t>
      </w:r>
      <w:r w:rsidRPr="00E9569E">
        <w:t>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14:paraId="73EE50EF" w14:textId="77777777" w:rsidR="00B9116D" w:rsidRPr="00E9569E" w:rsidRDefault="00B9116D" w:rsidP="00E9569E">
      <w:pPr>
        <w:pStyle w:val="ConsPlusNormal"/>
        <w:ind w:firstLine="540"/>
        <w:jc w:val="both"/>
      </w:pPr>
      <w:r w:rsidRPr="00E9569E">
        <w:t>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18A3E4ED" w14:textId="77777777" w:rsidR="00B9116D" w:rsidRPr="00E9569E" w:rsidRDefault="00B9116D" w:rsidP="00E9569E">
      <w:pPr>
        <w:pStyle w:val="ConsPlusNormal"/>
        <w:ind w:firstLine="540"/>
        <w:jc w:val="both"/>
      </w:pPr>
      <w:r w:rsidRPr="00E9569E">
        <w:t>создание благоприятных условий для удовлетворения особых образовательных потребностей обучающихся с ЗПР;</w:t>
      </w:r>
    </w:p>
    <w:p w14:paraId="62921490" w14:textId="77777777" w:rsidR="00B9116D" w:rsidRPr="00E9569E" w:rsidRDefault="00B9116D" w:rsidP="00E9569E">
      <w:pPr>
        <w:pStyle w:val="ConsPlusNormal"/>
        <w:ind w:firstLine="540"/>
        <w:jc w:val="both"/>
      </w:pPr>
      <w:r w:rsidRPr="00E9569E">
        <w:t>обеспечение доступности получения качественного начального общего образования;</w:t>
      </w:r>
    </w:p>
    <w:p w14:paraId="192BC88F" w14:textId="77777777" w:rsidR="00B9116D" w:rsidRPr="00E9569E" w:rsidRDefault="00B9116D" w:rsidP="00E9569E">
      <w:pPr>
        <w:pStyle w:val="ConsPlusNormal"/>
        <w:ind w:firstLine="540"/>
        <w:jc w:val="both"/>
      </w:pPr>
      <w:r w:rsidRPr="00E9569E">
        <w:t>обеспечение преемственности начального общего и основного общего образования;</w:t>
      </w:r>
    </w:p>
    <w:p w14:paraId="3FB9CD2C" w14:textId="77777777" w:rsidR="00B9116D" w:rsidRPr="00E9569E" w:rsidRDefault="00B9116D" w:rsidP="00E9569E">
      <w:pPr>
        <w:pStyle w:val="ConsPlusNormal"/>
        <w:ind w:firstLine="540"/>
        <w:jc w:val="both"/>
      </w:pPr>
      <w:r w:rsidRPr="00E9569E">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5600E5CD" w14:textId="77777777" w:rsidR="00B9116D" w:rsidRPr="00E9569E" w:rsidRDefault="00B9116D" w:rsidP="00E9569E">
      <w:pPr>
        <w:pStyle w:val="ConsPlusNormal"/>
        <w:ind w:firstLine="540"/>
        <w:jc w:val="both"/>
      </w:pPr>
      <w:r w:rsidRPr="00E9569E">
        <w:t>использование в образовательном процессе современных образовательных технологий деятельностного типа;</w:t>
      </w:r>
    </w:p>
    <w:p w14:paraId="7B7CDAFC" w14:textId="77777777" w:rsidR="00B9116D" w:rsidRPr="00E9569E" w:rsidRDefault="00B9116D" w:rsidP="00E9569E">
      <w:pPr>
        <w:pStyle w:val="ConsPlusNormal"/>
        <w:ind w:firstLine="540"/>
        <w:jc w:val="both"/>
      </w:pPr>
      <w:r w:rsidRPr="00E9569E">
        <w:t>предоставление обучающимся с ЗПР возможности для эффективной самостоятельной работы;</w:t>
      </w:r>
    </w:p>
    <w:p w14:paraId="7FE9FCDD" w14:textId="77777777" w:rsidR="00B9116D" w:rsidRPr="00E9569E" w:rsidRDefault="00B9116D" w:rsidP="00E9569E">
      <w:pPr>
        <w:pStyle w:val="ConsPlusNormal"/>
        <w:ind w:firstLine="540"/>
        <w:jc w:val="both"/>
      </w:pPr>
      <w:r w:rsidRPr="00E9569E">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4E96AC49" w14:textId="77777777" w:rsidR="00B9116D" w:rsidRPr="00E9569E" w:rsidRDefault="00B9116D" w:rsidP="00E9569E">
      <w:pPr>
        <w:pStyle w:val="ConsPlusNormal"/>
        <w:ind w:firstLine="540"/>
        <w:jc w:val="both"/>
      </w:pPr>
      <w:r w:rsidRPr="00E9569E">
        <w:t>включение обучающихся в процессы познания и преобразования внешкольной социальной среды (населенного пункта, района, города).</w:t>
      </w:r>
    </w:p>
    <w:p w14:paraId="055C4C0F" w14:textId="77777777" w:rsidR="00B9116D" w:rsidRPr="00E9569E" w:rsidRDefault="00B9116D" w:rsidP="00E9569E">
      <w:pPr>
        <w:pStyle w:val="ConsPlusNormal"/>
        <w:ind w:firstLine="540"/>
        <w:jc w:val="both"/>
      </w:pPr>
    </w:p>
    <w:p w14:paraId="40DE7F44" w14:textId="0EE8B6DD" w:rsidR="00B9116D" w:rsidRPr="00E9569E" w:rsidRDefault="00B9116D" w:rsidP="00E9569E">
      <w:pPr>
        <w:pStyle w:val="ConsPlusTitle"/>
        <w:ind w:firstLine="540"/>
        <w:jc w:val="both"/>
        <w:outlineLvl w:val="3"/>
        <w:rPr>
          <w:rFonts w:ascii="Times New Roman" w:hAnsi="Times New Roman" w:cs="Times New Roman"/>
        </w:rPr>
      </w:pPr>
      <w:r w:rsidRPr="00E9569E">
        <w:rPr>
          <w:rFonts w:ascii="Times New Roman" w:hAnsi="Times New Roman" w:cs="Times New Roman"/>
        </w:rPr>
        <w:t>Общая характеристика.</w:t>
      </w:r>
    </w:p>
    <w:p w14:paraId="32C526CD" w14:textId="65D29972" w:rsidR="00B9116D" w:rsidRPr="00E9569E" w:rsidRDefault="00B9116D" w:rsidP="00E9569E">
      <w:pPr>
        <w:pStyle w:val="ConsPlusNormal"/>
        <w:ind w:firstLine="540"/>
        <w:jc w:val="both"/>
      </w:pPr>
      <w:r w:rsidRPr="00E9569E">
        <w:t>А</w:t>
      </w:r>
      <w:r w:rsidR="00CD491B">
        <w:t>О</w:t>
      </w:r>
      <w:r w:rsidRPr="00E9569E">
        <w:t xml:space="preserve">ОП </w:t>
      </w:r>
      <w:r w:rsidR="00A96748">
        <w:t>О</w:t>
      </w:r>
      <w:r w:rsidRPr="00E9569E">
        <w:t xml:space="preserve">ОО обучающихся с ЗПР (вариант </w:t>
      </w:r>
      <w:r w:rsidR="00A96748">
        <w:t>7</w:t>
      </w:r>
      <w:r w:rsidRPr="00E9569E">
        <w:t xml:space="preserve">) разработана в соответствии с требованиями </w:t>
      </w:r>
      <w:hyperlink r:id="rId11" w:history="1">
        <w:r w:rsidRPr="00241918">
          <w:t>ФГОС</w:t>
        </w:r>
      </w:hyperlink>
      <w:r w:rsidRPr="00241918">
        <w:t xml:space="preserve"> </w:t>
      </w:r>
      <w:r w:rsidR="00A96748">
        <w:t>О</w:t>
      </w:r>
      <w:r w:rsidRPr="00E9569E">
        <w:t>ОО обучающихся с ОВЗ к ее структуре, условиям реализации и результатам освоения.</w:t>
      </w:r>
    </w:p>
    <w:p w14:paraId="506E4ACE" w14:textId="7B40DD76" w:rsidR="00B9116D" w:rsidRPr="00E9569E" w:rsidRDefault="00B9116D" w:rsidP="00E9569E">
      <w:pPr>
        <w:pStyle w:val="ConsPlusNormal"/>
        <w:ind w:firstLine="540"/>
        <w:jc w:val="both"/>
      </w:pPr>
      <w:r w:rsidRPr="00E9569E">
        <w:t xml:space="preserve">Вариант </w:t>
      </w:r>
      <w:r w:rsidR="00A96748">
        <w:t>7</w:t>
      </w:r>
      <w:r w:rsidRPr="00E9569E">
        <w:t xml:space="preserve">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00A96748">
        <w:t>5-9</w:t>
      </w:r>
      <w:r w:rsidRPr="00E9569E">
        <w:t xml:space="preserve"> классы).</w:t>
      </w:r>
    </w:p>
    <w:p w14:paraId="3238B3DA" w14:textId="027CFDFE" w:rsidR="00B9116D" w:rsidRPr="00E9569E" w:rsidRDefault="00B9116D" w:rsidP="00E9569E">
      <w:pPr>
        <w:pStyle w:val="ConsPlusNormal"/>
        <w:ind w:firstLine="540"/>
        <w:jc w:val="both"/>
      </w:pPr>
      <w:r w:rsidRPr="00E9569E">
        <w:t>А</w:t>
      </w:r>
      <w:r w:rsidR="00CD491B">
        <w:t>О</w:t>
      </w:r>
      <w:r w:rsidRPr="00E9569E">
        <w:t xml:space="preserve">ОП </w:t>
      </w:r>
      <w:r w:rsidR="00A96748">
        <w:t>О</w:t>
      </w:r>
      <w:r w:rsidRPr="00E9569E">
        <w:t xml:space="preserve">ОО для обучающихся с ЗПР (вариант </w:t>
      </w:r>
      <w:r w:rsidR="00A96748">
        <w:t>7</w:t>
      </w:r>
      <w:r w:rsidRPr="00E9569E">
        <w:t xml:space="preserve">), представляет собой адаптированный вариант ФОП </w:t>
      </w:r>
      <w:r w:rsidR="00A96748">
        <w:t>О</w:t>
      </w:r>
      <w:r w:rsidRPr="00E9569E">
        <w:t>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w:t>
      </w:r>
      <w:r w:rsidR="00CD491B">
        <w:t>О</w:t>
      </w:r>
      <w:r w:rsidRPr="00E9569E">
        <w:t xml:space="preserve">ОП </w:t>
      </w:r>
      <w:r w:rsidR="00A96748">
        <w:t>О</w:t>
      </w:r>
      <w:r w:rsidRPr="00E9569E">
        <w:t xml:space="preserve">ОО (вариант </w:t>
      </w:r>
      <w:r w:rsidR="00A96748">
        <w:t>7</w:t>
      </w:r>
      <w:r w:rsidRPr="00E9569E">
        <w:t>), требований к результатам освоения программы коррекционной работы А</w:t>
      </w:r>
      <w:r w:rsidR="00CD491B">
        <w:t>О</w:t>
      </w:r>
      <w:r w:rsidRPr="00E9569E">
        <w:t xml:space="preserve">ОП </w:t>
      </w:r>
      <w:r w:rsidR="00A96748">
        <w:t>О</w:t>
      </w:r>
      <w:r w:rsidRPr="00E9569E">
        <w:t>ОО для обучающихся с ЗПР. Обязательными условиями реализации А</w:t>
      </w:r>
      <w:r w:rsidR="00CD491B">
        <w:t>О</w:t>
      </w:r>
      <w:r w:rsidRPr="00E9569E">
        <w:t xml:space="preserve">ОП </w:t>
      </w:r>
      <w:r w:rsidR="00A96748">
        <w:t>О</w:t>
      </w:r>
      <w:r w:rsidRPr="00E9569E">
        <w:t>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14:paraId="44588511" w14:textId="2A70B4BD" w:rsidR="00B9116D" w:rsidRPr="00E9569E" w:rsidRDefault="00B9116D" w:rsidP="00E9569E">
      <w:pPr>
        <w:pStyle w:val="ConsPlusNormal"/>
        <w:ind w:firstLine="540"/>
        <w:jc w:val="both"/>
      </w:pPr>
      <w:r w:rsidRPr="00E9569E">
        <w:t>Определение варианта А</w:t>
      </w:r>
      <w:r w:rsidR="00CD491B">
        <w:t>О</w:t>
      </w:r>
      <w:r w:rsidRPr="00E9569E">
        <w:t xml:space="preserve">ОП </w:t>
      </w:r>
      <w:r w:rsidR="00A96748">
        <w:t>О</w:t>
      </w:r>
      <w:r w:rsidRPr="00E9569E">
        <w:t>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14:paraId="12F5B2F9" w14:textId="1028B226" w:rsidR="00B9116D" w:rsidRPr="00E9569E" w:rsidRDefault="00B9116D" w:rsidP="00E9569E">
      <w:pPr>
        <w:pStyle w:val="ConsPlusNormal"/>
        <w:ind w:firstLine="540"/>
        <w:jc w:val="both"/>
      </w:pPr>
      <w:r w:rsidRPr="00E9569E">
        <w:t>А</w:t>
      </w:r>
      <w:r w:rsidR="00CD491B">
        <w:t>О</w:t>
      </w:r>
      <w:r w:rsidRPr="00E9569E">
        <w:t xml:space="preserve">ОП </w:t>
      </w:r>
      <w:r w:rsidR="00A96748">
        <w:t>О</w:t>
      </w:r>
      <w:r w:rsidRPr="00E9569E">
        <w:t xml:space="preserve">ОО (вариант </w:t>
      </w:r>
      <w:r w:rsidR="00A96748">
        <w:t>7</w:t>
      </w:r>
      <w:r w:rsidRPr="00E9569E">
        <w:t xml:space="preserve">) адресована обучающимся с ЗПР, достигшим к моменту поступления в школу уровня психофизического развития близкого возрастной норме, но </w:t>
      </w:r>
      <w:r w:rsidRPr="00E9569E">
        <w:lastRenderedPageBreak/>
        <w:t xml:space="preserve">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E9569E">
        <w:t>нейродинамики</w:t>
      </w:r>
      <w:proofErr w:type="spellEnd"/>
      <w:r w:rsidRPr="00E9569E">
        <w:t>, но при этом наблюдается устойчивость форм адаптивного поведения.</w:t>
      </w:r>
    </w:p>
    <w:p w14:paraId="76DFAD1B" w14:textId="77777777" w:rsidR="00B9116D" w:rsidRPr="00E9569E" w:rsidRDefault="00B9116D" w:rsidP="00E9569E">
      <w:pPr>
        <w:pStyle w:val="ConsPlusNormal"/>
        <w:ind w:firstLine="540"/>
        <w:jc w:val="both"/>
      </w:pPr>
    </w:p>
    <w:p w14:paraId="7E00DCEA" w14:textId="04470A1E" w:rsidR="00B9116D" w:rsidRPr="00E9569E" w:rsidRDefault="00B9116D" w:rsidP="00E9569E">
      <w:pPr>
        <w:pStyle w:val="ConsPlusTitle"/>
        <w:ind w:firstLine="540"/>
        <w:jc w:val="both"/>
        <w:outlineLvl w:val="3"/>
        <w:rPr>
          <w:rFonts w:ascii="Times New Roman" w:hAnsi="Times New Roman" w:cs="Times New Roman"/>
        </w:rPr>
      </w:pPr>
      <w:r w:rsidRPr="00E9569E">
        <w:rPr>
          <w:rFonts w:ascii="Times New Roman" w:hAnsi="Times New Roman" w:cs="Times New Roman"/>
        </w:rPr>
        <w:t>Особые образовательные потребности обучающихся с ЗПР, осваивающих А</w:t>
      </w:r>
      <w:r w:rsidR="00CD491B">
        <w:rPr>
          <w:rFonts w:ascii="Times New Roman" w:hAnsi="Times New Roman" w:cs="Times New Roman"/>
        </w:rPr>
        <w:t>О</w:t>
      </w:r>
      <w:r w:rsidRPr="00E9569E">
        <w:rPr>
          <w:rFonts w:ascii="Times New Roman" w:hAnsi="Times New Roman" w:cs="Times New Roman"/>
        </w:rPr>
        <w:t xml:space="preserve">ОП </w:t>
      </w:r>
      <w:r w:rsidR="00A96748">
        <w:rPr>
          <w:rFonts w:ascii="Times New Roman" w:hAnsi="Times New Roman" w:cs="Times New Roman"/>
        </w:rPr>
        <w:t>О</w:t>
      </w:r>
      <w:r w:rsidRPr="00E9569E">
        <w:rPr>
          <w:rFonts w:ascii="Times New Roman" w:hAnsi="Times New Roman" w:cs="Times New Roman"/>
        </w:rPr>
        <w:t xml:space="preserve">ОО (вариант </w:t>
      </w:r>
      <w:r w:rsidR="00A96748">
        <w:rPr>
          <w:rFonts w:ascii="Times New Roman" w:hAnsi="Times New Roman" w:cs="Times New Roman"/>
        </w:rPr>
        <w:t>7</w:t>
      </w:r>
      <w:r w:rsidRPr="00E9569E">
        <w:rPr>
          <w:rFonts w:ascii="Times New Roman" w:hAnsi="Times New Roman" w:cs="Times New Roman"/>
        </w:rPr>
        <w:t>).</w:t>
      </w:r>
    </w:p>
    <w:p w14:paraId="022803CF" w14:textId="77777777" w:rsidR="00B9116D" w:rsidRPr="00E9569E" w:rsidRDefault="00B9116D" w:rsidP="00E9569E">
      <w:pPr>
        <w:pStyle w:val="ConsPlusNormal"/>
        <w:ind w:firstLine="540"/>
        <w:jc w:val="both"/>
      </w:pPr>
      <w:r w:rsidRPr="00E9569E">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14:paraId="5426C6FB" w14:textId="77777777" w:rsidR="00B9116D" w:rsidRPr="00E9569E" w:rsidRDefault="00B9116D" w:rsidP="00E9569E">
      <w:pPr>
        <w:pStyle w:val="ConsPlusNormal"/>
        <w:ind w:firstLine="540"/>
        <w:jc w:val="both"/>
      </w:pPr>
      <w:r w:rsidRPr="00E9569E">
        <w:t>К общим потребностям относятся:</w:t>
      </w:r>
    </w:p>
    <w:p w14:paraId="6EAC8085" w14:textId="77777777" w:rsidR="00B9116D" w:rsidRPr="00E9569E" w:rsidRDefault="00B9116D" w:rsidP="00E9569E">
      <w:pPr>
        <w:pStyle w:val="ConsPlusNormal"/>
        <w:ind w:firstLine="540"/>
        <w:jc w:val="both"/>
      </w:pPr>
      <w:r w:rsidRPr="00E9569E">
        <w:t>получение специальной помощи средствами образования сразу же после выявления первичного нарушения развития;</w:t>
      </w:r>
    </w:p>
    <w:p w14:paraId="6ACB7064" w14:textId="77777777" w:rsidR="00B9116D" w:rsidRPr="00E9569E" w:rsidRDefault="00B9116D" w:rsidP="00E9569E">
      <w:pPr>
        <w:pStyle w:val="ConsPlusNormal"/>
        <w:ind w:firstLine="540"/>
        <w:jc w:val="both"/>
      </w:pPr>
      <w:r w:rsidRPr="00E9569E">
        <w:t>выделение пропедевтического периода в образовании, обеспечивающего преемственность между дошкольным и школьным этапами;</w:t>
      </w:r>
    </w:p>
    <w:p w14:paraId="19A392C2" w14:textId="77777777" w:rsidR="00B9116D" w:rsidRPr="00E9569E" w:rsidRDefault="00B9116D" w:rsidP="00E9569E">
      <w:pPr>
        <w:pStyle w:val="ConsPlusNormal"/>
        <w:ind w:firstLine="540"/>
        <w:jc w:val="both"/>
      </w:pPr>
      <w:r w:rsidRPr="00E9569E">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3341DBA4" w14:textId="77777777" w:rsidR="00B9116D" w:rsidRPr="00E9569E" w:rsidRDefault="00B9116D" w:rsidP="00E9569E">
      <w:pPr>
        <w:pStyle w:val="ConsPlusNormal"/>
        <w:ind w:firstLine="540"/>
        <w:jc w:val="both"/>
      </w:pPr>
      <w:r w:rsidRPr="00E9569E">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00940124" w14:textId="77777777" w:rsidR="00B9116D" w:rsidRPr="00E9569E" w:rsidRDefault="00B9116D" w:rsidP="00E9569E">
      <w:pPr>
        <w:pStyle w:val="ConsPlusNormal"/>
        <w:ind w:firstLine="540"/>
        <w:jc w:val="both"/>
      </w:pPr>
      <w:r w:rsidRPr="00E9569E">
        <w:t>психологическое сопровождение, оптимизирующее взаимодействие обучающегося с педагогическими работниками и одноклассниками;</w:t>
      </w:r>
    </w:p>
    <w:p w14:paraId="48FC7E65" w14:textId="77777777" w:rsidR="00B9116D" w:rsidRPr="00E9569E" w:rsidRDefault="00B9116D" w:rsidP="00E9569E">
      <w:pPr>
        <w:pStyle w:val="ConsPlusNormal"/>
        <w:ind w:firstLine="540"/>
        <w:jc w:val="both"/>
      </w:pPr>
      <w:r w:rsidRPr="00E9569E">
        <w:t>психологическое сопровождение, направленное на установление взаимодействия семьи и образовательной организации;</w:t>
      </w:r>
    </w:p>
    <w:p w14:paraId="1989CB00" w14:textId="77777777" w:rsidR="00B9116D" w:rsidRPr="00E9569E" w:rsidRDefault="00B9116D" w:rsidP="00E9569E">
      <w:pPr>
        <w:pStyle w:val="ConsPlusNormal"/>
        <w:ind w:firstLine="540"/>
        <w:jc w:val="both"/>
      </w:pPr>
      <w:r w:rsidRPr="00E9569E">
        <w:t>постепенное расширение образовательного пространства, выходящего за пределы образовательной организации.</w:t>
      </w:r>
    </w:p>
    <w:p w14:paraId="563D89ED" w14:textId="345BCEC1" w:rsidR="00B9116D" w:rsidRPr="00E9569E" w:rsidRDefault="00B9116D" w:rsidP="00E9569E">
      <w:pPr>
        <w:pStyle w:val="ConsPlusNormal"/>
        <w:ind w:firstLine="540"/>
        <w:jc w:val="both"/>
      </w:pPr>
      <w:r w:rsidRPr="00E9569E">
        <w:t>Для обучающихся с ЗПР, осваивающих А</w:t>
      </w:r>
      <w:r w:rsidR="008B4095">
        <w:t>О</w:t>
      </w:r>
      <w:r w:rsidRPr="00E9569E">
        <w:t xml:space="preserve">ОП </w:t>
      </w:r>
      <w:r w:rsidR="00575D5C">
        <w:t>О</w:t>
      </w:r>
      <w:r w:rsidRPr="00E9569E">
        <w:t xml:space="preserve">ОО (вариант </w:t>
      </w:r>
      <w:r w:rsidR="00575D5C">
        <w:t>7</w:t>
      </w:r>
      <w:r w:rsidRPr="00E9569E">
        <w:t>), характерны следующие специфические образовательные потребности:</w:t>
      </w:r>
    </w:p>
    <w:p w14:paraId="11E13B84" w14:textId="77777777" w:rsidR="00B9116D" w:rsidRPr="00E9569E" w:rsidRDefault="00B9116D" w:rsidP="00E9569E">
      <w:pPr>
        <w:pStyle w:val="ConsPlusNormal"/>
        <w:ind w:firstLine="540"/>
        <w:jc w:val="both"/>
      </w:pPr>
      <w:r w:rsidRPr="00E9569E">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E9569E">
        <w:t>нейродинамики</w:t>
      </w:r>
      <w:proofErr w:type="spellEnd"/>
      <w:r w:rsidRPr="00E9569E">
        <w:t xml:space="preserve"> психических процессов обучающихся с ЗПР (быстрой истощаемости, низкой работоспособности, пониженного общего тонуса);</w:t>
      </w:r>
    </w:p>
    <w:p w14:paraId="08B4F872" w14:textId="77777777" w:rsidR="00B9116D" w:rsidRPr="00E9569E" w:rsidRDefault="00B9116D" w:rsidP="00E9569E">
      <w:pPr>
        <w:pStyle w:val="ConsPlusNormal"/>
        <w:ind w:firstLine="540"/>
        <w:jc w:val="both"/>
      </w:pPr>
      <w:r w:rsidRPr="00E9569E">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14:paraId="21ABD773" w14:textId="77777777" w:rsidR="00B9116D" w:rsidRPr="00E9569E" w:rsidRDefault="00B9116D" w:rsidP="00E9569E">
      <w:pPr>
        <w:pStyle w:val="ConsPlusNormal"/>
        <w:ind w:firstLine="540"/>
        <w:jc w:val="both"/>
      </w:pPr>
      <w:r w:rsidRPr="00E9569E">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58752CCB" w14:textId="77777777" w:rsidR="00B9116D" w:rsidRPr="00E9569E" w:rsidRDefault="00B9116D" w:rsidP="00E9569E">
      <w:pPr>
        <w:pStyle w:val="ConsPlusNormal"/>
        <w:ind w:firstLine="540"/>
        <w:jc w:val="both"/>
      </w:pPr>
      <w:r w:rsidRPr="00E9569E">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r w:rsidRPr="00E9569E">
        <w:lastRenderedPageBreak/>
        <w:t>групп обучающихся с ЗПР;</w:t>
      </w:r>
    </w:p>
    <w:p w14:paraId="224455AB" w14:textId="77777777" w:rsidR="00B9116D" w:rsidRPr="00E9569E" w:rsidRDefault="00B9116D" w:rsidP="00E9569E">
      <w:pPr>
        <w:pStyle w:val="ConsPlusNormal"/>
        <w:ind w:firstLine="540"/>
        <w:jc w:val="both"/>
      </w:pPr>
      <w:r w:rsidRPr="00E9569E">
        <w:t>профилактика и коррекция социокультурной и школьной дезадаптации;</w:t>
      </w:r>
    </w:p>
    <w:p w14:paraId="32974681" w14:textId="77777777" w:rsidR="00B9116D" w:rsidRPr="00E9569E" w:rsidRDefault="00B9116D" w:rsidP="00E9569E">
      <w:pPr>
        <w:pStyle w:val="ConsPlusNormal"/>
        <w:ind w:firstLine="540"/>
        <w:jc w:val="both"/>
      </w:pPr>
      <w:r w:rsidRPr="00E9569E">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14:paraId="7078A458" w14:textId="77777777" w:rsidR="00B9116D" w:rsidRPr="00E9569E" w:rsidRDefault="00B9116D" w:rsidP="00E9569E">
      <w:pPr>
        <w:pStyle w:val="ConsPlusNormal"/>
        <w:ind w:firstLine="540"/>
        <w:jc w:val="both"/>
      </w:pPr>
      <w:r w:rsidRPr="00E9569E">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5F45A9DF" w14:textId="77777777" w:rsidR="00B9116D" w:rsidRPr="00E9569E" w:rsidRDefault="00B9116D" w:rsidP="00E9569E">
      <w:pPr>
        <w:pStyle w:val="ConsPlusNormal"/>
        <w:ind w:firstLine="540"/>
        <w:jc w:val="both"/>
      </w:pPr>
      <w:r w:rsidRPr="00E9569E">
        <w:t>постоянное стимулирование познавательной активности, побуждение интереса к себе, окружающему предметному и социальному миру;</w:t>
      </w:r>
    </w:p>
    <w:p w14:paraId="0E92AB0E" w14:textId="77777777" w:rsidR="00B9116D" w:rsidRPr="00E9569E" w:rsidRDefault="00B9116D" w:rsidP="00E9569E">
      <w:pPr>
        <w:pStyle w:val="ConsPlusNormal"/>
        <w:ind w:firstLine="540"/>
        <w:jc w:val="both"/>
      </w:pPr>
      <w:r w:rsidRPr="00E9569E">
        <w:t>постоянная помощь в осмыслении и расширении контекста усваиваемых знаний, в закреплении и совершенствовании освоенных умений;</w:t>
      </w:r>
    </w:p>
    <w:p w14:paraId="2BB8DFCD" w14:textId="77777777" w:rsidR="00B9116D" w:rsidRPr="00E9569E" w:rsidRDefault="00B9116D" w:rsidP="00E9569E">
      <w:pPr>
        <w:pStyle w:val="ConsPlusNormal"/>
        <w:ind w:firstLine="540"/>
        <w:jc w:val="both"/>
      </w:pPr>
      <w:r w:rsidRPr="00E9569E">
        <w:t>специальное обучение "переносу" сформированных знаний и умений в новые ситуации взаимодействия с действительностью;</w:t>
      </w:r>
    </w:p>
    <w:p w14:paraId="6E6E7949" w14:textId="77777777" w:rsidR="00B9116D" w:rsidRPr="00E9569E" w:rsidRDefault="00B9116D" w:rsidP="00E9569E">
      <w:pPr>
        <w:pStyle w:val="ConsPlusNormal"/>
        <w:ind w:firstLine="540"/>
        <w:jc w:val="both"/>
      </w:pPr>
      <w:r w:rsidRPr="00E9569E">
        <w:t>постоянная актуализация знаний, умений и одобряемых обществом норм поведения;</w:t>
      </w:r>
    </w:p>
    <w:p w14:paraId="1F2FE01B" w14:textId="77777777" w:rsidR="00B9116D" w:rsidRPr="00E9569E" w:rsidRDefault="00B9116D" w:rsidP="00E9569E">
      <w:pPr>
        <w:pStyle w:val="ConsPlusNormal"/>
        <w:ind w:firstLine="540"/>
        <w:jc w:val="both"/>
      </w:pPr>
      <w:r w:rsidRPr="00E9569E">
        <w:t>использование преимущественно позитивных средств стимуляции деятельности и поведения;</w:t>
      </w:r>
    </w:p>
    <w:p w14:paraId="0AB52595" w14:textId="77777777" w:rsidR="00B9116D" w:rsidRPr="00E9569E" w:rsidRDefault="00B9116D" w:rsidP="00E9569E">
      <w:pPr>
        <w:pStyle w:val="ConsPlusNormal"/>
        <w:ind w:firstLine="540"/>
        <w:jc w:val="both"/>
      </w:pPr>
      <w:r w:rsidRPr="00E9569E">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626F7A54" w14:textId="77777777" w:rsidR="00B9116D" w:rsidRPr="00E9569E" w:rsidRDefault="00B9116D" w:rsidP="00E9569E">
      <w:pPr>
        <w:pStyle w:val="ConsPlusNormal"/>
        <w:ind w:firstLine="540"/>
        <w:jc w:val="both"/>
      </w:pPr>
      <w:r w:rsidRPr="00E9569E">
        <w:t xml:space="preserve">специальная </w:t>
      </w:r>
      <w:proofErr w:type="spellStart"/>
      <w:r w:rsidRPr="00E9569E">
        <w:t>психокоррекционная</w:t>
      </w:r>
      <w:proofErr w:type="spellEnd"/>
      <w:r w:rsidRPr="00E9569E">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69B4C101" w14:textId="77777777" w:rsidR="00B9116D" w:rsidRPr="00E9569E" w:rsidRDefault="00B9116D" w:rsidP="00E9569E">
      <w:pPr>
        <w:pStyle w:val="ConsPlusNormal"/>
        <w:ind w:firstLine="540"/>
        <w:jc w:val="both"/>
      </w:pPr>
      <w:r w:rsidRPr="00E9569E">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565D310F" w14:textId="77777777" w:rsidR="00B9116D" w:rsidRPr="00E9569E" w:rsidRDefault="00B9116D" w:rsidP="00E9569E">
      <w:pPr>
        <w:pStyle w:val="ConsPlusNormal"/>
        <w:ind w:firstLine="540"/>
        <w:jc w:val="both"/>
      </w:pPr>
    </w:p>
    <w:p w14:paraId="502FE34A" w14:textId="4117A23F" w:rsidR="00B9116D" w:rsidRPr="00E9569E" w:rsidRDefault="00B9116D" w:rsidP="00E9569E">
      <w:pPr>
        <w:pStyle w:val="ConsPlusTitle"/>
        <w:ind w:firstLine="540"/>
        <w:jc w:val="both"/>
        <w:outlineLvl w:val="2"/>
        <w:rPr>
          <w:rFonts w:ascii="Times New Roman" w:hAnsi="Times New Roman" w:cs="Times New Roman"/>
        </w:rPr>
      </w:pPr>
      <w:r w:rsidRPr="00E9569E">
        <w:rPr>
          <w:rFonts w:ascii="Times New Roman" w:hAnsi="Times New Roman" w:cs="Times New Roman"/>
        </w:rPr>
        <w:t>Планируемые результаты освоения обучающимися с ЗПР А</w:t>
      </w:r>
      <w:r w:rsidR="008B4095">
        <w:rPr>
          <w:rFonts w:ascii="Times New Roman" w:hAnsi="Times New Roman" w:cs="Times New Roman"/>
        </w:rPr>
        <w:t>О</w:t>
      </w:r>
      <w:r w:rsidRPr="00E9569E">
        <w:rPr>
          <w:rFonts w:ascii="Times New Roman" w:hAnsi="Times New Roman" w:cs="Times New Roman"/>
        </w:rPr>
        <w:t xml:space="preserve">ОП </w:t>
      </w:r>
      <w:r w:rsidR="00575D5C">
        <w:rPr>
          <w:rFonts w:ascii="Times New Roman" w:hAnsi="Times New Roman" w:cs="Times New Roman"/>
        </w:rPr>
        <w:t>О</w:t>
      </w:r>
      <w:r w:rsidRPr="00E9569E">
        <w:rPr>
          <w:rFonts w:ascii="Times New Roman" w:hAnsi="Times New Roman" w:cs="Times New Roman"/>
        </w:rPr>
        <w:t xml:space="preserve">ОО (вариант </w:t>
      </w:r>
      <w:r w:rsidR="00575D5C">
        <w:rPr>
          <w:rFonts w:ascii="Times New Roman" w:hAnsi="Times New Roman" w:cs="Times New Roman"/>
        </w:rPr>
        <w:t>7</w:t>
      </w:r>
      <w:r w:rsidRPr="00E9569E">
        <w:rPr>
          <w:rFonts w:ascii="Times New Roman" w:hAnsi="Times New Roman" w:cs="Times New Roman"/>
        </w:rPr>
        <w:t>).</w:t>
      </w:r>
    </w:p>
    <w:p w14:paraId="582F7BBA" w14:textId="5C4DB3B5" w:rsidR="00B9116D" w:rsidRPr="00E9569E" w:rsidRDefault="00B9116D" w:rsidP="00E9569E">
      <w:pPr>
        <w:pStyle w:val="ConsPlusNormal"/>
        <w:ind w:firstLine="540"/>
        <w:jc w:val="both"/>
      </w:pPr>
      <w:r w:rsidRPr="00E9569E">
        <w:t xml:space="preserve"> Самым общим результатом освоения АООП </w:t>
      </w:r>
      <w:r w:rsidR="00575D5C">
        <w:t>О</w:t>
      </w:r>
      <w:r w:rsidRPr="00E9569E">
        <w:t>ОО обучающихся с ЗПР должно стать полноценное начальное общее образование, развитие социальных (жизненных) компетенций.</w:t>
      </w:r>
    </w:p>
    <w:p w14:paraId="30AA735A" w14:textId="4CAA832A" w:rsidR="00B9116D" w:rsidRPr="00E9569E" w:rsidRDefault="00B9116D" w:rsidP="00E9569E">
      <w:pPr>
        <w:pStyle w:val="ConsPlusNormal"/>
        <w:ind w:firstLine="540"/>
        <w:jc w:val="both"/>
      </w:pPr>
      <w:r w:rsidRPr="00E9569E">
        <w:t xml:space="preserve">Планируемые результаты освоения обучающимися с ЗПР АООП </w:t>
      </w:r>
      <w:r w:rsidR="00575D5C">
        <w:t>О</w:t>
      </w:r>
      <w:r w:rsidRPr="00E9569E">
        <w:t>ОО дополняются результатами освоения программы коррекционной работы.</w:t>
      </w:r>
    </w:p>
    <w:p w14:paraId="161802F0" w14:textId="1AD18DF1" w:rsidR="00B9116D" w:rsidRPr="00E9569E" w:rsidRDefault="00B9116D" w:rsidP="00E9569E">
      <w:pPr>
        <w:pStyle w:val="ConsPlusNormal"/>
        <w:ind w:firstLine="540"/>
        <w:jc w:val="both"/>
      </w:pPr>
      <w:r w:rsidRPr="00E9569E">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14:paraId="3235705A" w14:textId="77777777" w:rsidR="00B9116D" w:rsidRPr="00E9569E" w:rsidRDefault="00B9116D" w:rsidP="00E9569E">
      <w:pPr>
        <w:pStyle w:val="ConsPlusNormal"/>
        <w:ind w:firstLine="540"/>
        <w:jc w:val="both"/>
      </w:pPr>
      <w:r w:rsidRPr="00E9569E">
        <w:t>развитие адекватных представлений о собственных возможностях, о насущно необходимом жизнеобеспечении, проявляющееся:</w:t>
      </w:r>
    </w:p>
    <w:p w14:paraId="47240B41" w14:textId="77777777" w:rsidR="00B9116D" w:rsidRPr="00E9569E" w:rsidRDefault="00B9116D" w:rsidP="00E9569E">
      <w:pPr>
        <w:pStyle w:val="ConsPlusNormal"/>
        <w:ind w:firstLine="540"/>
        <w:jc w:val="both"/>
      </w:pPr>
      <w:r w:rsidRPr="00E9569E">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14:paraId="4CD09F4B" w14:textId="77777777" w:rsidR="00B9116D" w:rsidRPr="00E9569E" w:rsidRDefault="00B9116D" w:rsidP="00E9569E">
      <w:pPr>
        <w:pStyle w:val="ConsPlusNormal"/>
        <w:ind w:firstLine="540"/>
        <w:jc w:val="both"/>
      </w:pPr>
      <w:r w:rsidRPr="00E9569E">
        <w:t>в умении обратиться к учителю при затруднениях в учебном процессе;</w:t>
      </w:r>
    </w:p>
    <w:p w14:paraId="7A7BE28C" w14:textId="77777777" w:rsidR="00B9116D" w:rsidRPr="00E9569E" w:rsidRDefault="00B9116D" w:rsidP="00E9569E">
      <w:pPr>
        <w:pStyle w:val="ConsPlusNormal"/>
        <w:ind w:firstLine="540"/>
        <w:jc w:val="both"/>
      </w:pPr>
      <w:r w:rsidRPr="00E9569E">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14:paraId="7DAF210C" w14:textId="77777777" w:rsidR="00B9116D" w:rsidRPr="00E9569E" w:rsidRDefault="00B9116D" w:rsidP="00E9569E">
      <w:pPr>
        <w:pStyle w:val="ConsPlusNormal"/>
        <w:ind w:firstLine="540"/>
        <w:jc w:val="both"/>
      </w:pPr>
      <w:r w:rsidRPr="00E9569E">
        <w:t>овладение социально-бытовыми умениями, используемыми в повседневной жизни, проявляющееся:</w:t>
      </w:r>
    </w:p>
    <w:p w14:paraId="4293C3DE" w14:textId="77777777" w:rsidR="00B9116D" w:rsidRPr="00E9569E" w:rsidRDefault="00B9116D" w:rsidP="00E9569E">
      <w:pPr>
        <w:pStyle w:val="ConsPlusNormal"/>
        <w:ind w:firstLine="540"/>
        <w:jc w:val="both"/>
      </w:pPr>
      <w:r w:rsidRPr="00E9569E">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39CDF4E4" w14:textId="77777777" w:rsidR="00B9116D" w:rsidRPr="00E9569E" w:rsidRDefault="00B9116D" w:rsidP="00E9569E">
      <w:pPr>
        <w:pStyle w:val="ConsPlusNormal"/>
        <w:ind w:firstLine="540"/>
        <w:jc w:val="both"/>
      </w:pPr>
      <w:r w:rsidRPr="00E9569E">
        <w:t>в умении включаться в разнообразные повседневные дела, принимать посильное участие;</w:t>
      </w:r>
    </w:p>
    <w:p w14:paraId="2D388F1E" w14:textId="77777777" w:rsidR="00B9116D" w:rsidRPr="00E9569E" w:rsidRDefault="00B9116D" w:rsidP="00E9569E">
      <w:pPr>
        <w:pStyle w:val="ConsPlusNormal"/>
        <w:ind w:firstLine="540"/>
        <w:jc w:val="both"/>
      </w:pPr>
      <w:r w:rsidRPr="00E9569E">
        <w:t xml:space="preserve">в адекватной оценке своих возможностей для выполнения определенных обязанностей в </w:t>
      </w:r>
      <w:r w:rsidRPr="00E9569E">
        <w:lastRenderedPageBreak/>
        <w:t>каких-то областях домашней жизни, умении брать на себя ответственность в этой деятельности;</w:t>
      </w:r>
    </w:p>
    <w:p w14:paraId="6DD745E4" w14:textId="77777777" w:rsidR="00B9116D" w:rsidRPr="00E9569E" w:rsidRDefault="00B9116D" w:rsidP="00E9569E">
      <w:pPr>
        <w:pStyle w:val="ConsPlusNormal"/>
        <w:ind w:firstLine="540"/>
        <w:jc w:val="both"/>
      </w:pPr>
      <w:r w:rsidRPr="00E9569E">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76A12D6B" w14:textId="77777777" w:rsidR="00B9116D" w:rsidRPr="00E9569E" w:rsidRDefault="00B9116D" w:rsidP="00E9569E">
      <w:pPr>
        <w:pStyle w:val="ConsPlusNormal"/>
        <w:ind w:firstLine="540"/>
        <w:jc w:val="both"/>
      </w:pPr>
      <w:r w:rsidRPr="00E9569E">
        <w:t>в умении ориентироваться в пространстве школы, ориентироваться в расписании занятий;</w:t>
      </w:r>
    </w:p>
    <w:p w14:paraId="205849CD" w14:textId="77777777" w:rsidR="00B9116D" w:rsidRPr="00E9569E" w:rsidRDefault="00B9116D" w:rsidP="00E9569E">
      <w:pPr>
        <w:pStyle w:val="ConsPlusNormal"/>
        <w:ind w:firstLine="540"/>
        <w:jc w:val="both"/>
      </w:pPr>
      <w:r w:rsidRPr="00E9569E">
        <w:t>в умении включаться в разнообразные повседневные школьные дела, принимать посильное участие, брать на себя ответственность;</w:t>
      </w:r>
    </w:p>
    <w:p w14:paraId="7613EE8C" w14:textId="77777777" w:rsidR="00B9116D" w:rsidRPr="00E9569E" w:rsidRDefault="00B9116D" w:rsidP="00E9569E">
      <w:pPr>
        <w:pStyle w:val="ConsPlusNormal"/>
        <w:ind w:firstLine="540"/>
        <w:jc w:val="both"/>
      </w:pPr>
      <w:r w:rsidRPr="00E9569E">
        <w:t>в стремлении участвовать в подготовке и проведении праздников в школе, овладение навыками коммуникации и принятыми ритуалами социального взаимодействия, проявляющееся:</w:t>
      </w:r>
    </w:p>
    <w:p w14:paraId="75B37016" w14:textId="77777777" w:rsidR="00B9116D" w:rsidRPr="00E9569E" w:rsidRDefault="00B9116D" w:rsidP="00E9569E">
      <w:pPr>
        <w:pStyle w:val="ConsPlusNormal"/>
        <w:ind w:firstLine="540"/>
        <w:jc w:val="both"/>
      </w:pPr>
      <w:r w:rsidRPr="00E9569E">
        <w:t>в расширении знаний правил коммуникации;</w:t>
      </w:r>
    </w:p>
    <w:p w14:paraId="7FDFE650" w14:textId="77777777" w:rsidR="00B9116D" w:rsidRPr="00E9569E" w:rsidRDefault="00B9116D" w:rsidP="00E9569E">
      <w:pPr>
        <w:pStyle w:val="ConsPlusNormal"/>
        <w:ind w:firstLine="540"/>
        <w:jc w:val="both"/>
      </w:pPr>
      <w:r w:rsidRPr="00E9569E">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4B9381AC" w14:textId="77777777" w:rsidR="00B9116D" w:rsidRPr="00E9569E" w:rsidRDefault="00B9116D" w:rsidP="00E9569E">
      <w:pPr>
        <w:pStyle w:val="ConsPlusNormal"/>
        <w:ind w:firstLine="540"/>
        <w:jc w:val="both"/>
      </w:pPr>
      <w:r w:rsidRPr="00E9569E">
        <w:t>в умении решать актуальные школьные и житейские задачи, используя коммуникацию как средство достижения цели (вербальную, невербальную);</w:t>
      </w:r>
    </w:p>
    <w:p w14:paraId="74E29200" w14:textId="77777777" w:rsidR="00B9116D" w:rsidRPr="00E9569E" w:rsidRDefault="00B9116D" w:rsidP="00E9569E">
      <w:pPr>
        <w:pStyle w:val="ConsPlusNormal"/>
        <w:ind w:firstLine="540"/>
        <w:jc w:val="both"/>
      </w:pPr>
      <w:r w:rsidRPr="00E9569E">
        <w:t>в умении начать и поддержать разговор, задать вопрос, выразить свои намерения, просьбу, пожелание, опасения, завершить разговор;</w:t>
      </w:r>
    </w:p>
    <w:p w14:paraId="33080722" w14:textId="77777777" w:rsidR="00B9116D" w:rsidRPr="00E9569E" w:rsidRDefault="00B9116D" w:rsidP="00E9569E">
      <w:pPr>
        <w:pStyle w:val="ConsPlusNormal"/>
        <w:ind w:firstLine="540"/>
        <w:jc w:val="both"/>
      </w:pPr>
      <w:r w:rsidRPr="00E9569E">
        <w:t>в умении корректно выразить отказ и недовольство, благодарность, сочувствие;</w:t>
      </w:r>
    </w:p>
    <w:p w14:paraId="56066403" w14:textId="77777777" w:rsidR="00B9116D" w:rsidRPr="00E9569E" w:rsidRDefault="00B9116D" w:rsidP="00E9569E">
      <w:pPr>
        <w:pStyle w:val="ConsPlusNormal"/>
        <w:ind w:firstLine="540"/>
        <w:jc w:val="both"/>
      </w:pPr>
      <w:r w:rsidRPr="00E9569E">
        <w:t>в умении получать и уточнять информацию от собеседника;</w:t>
      </w:r>
    </w:p>
    <w:p w14:paraId="4E37BDED" w14:textId="77777777" w:rsidR="00B9116D" w:rsidRPr="00E9569E" w:rsidRDefault="00B9116D" w:rsidP="00E9569E">
      <w:pPr>
        <w:pStyle w:val="ConsPlusNormal"/>
        <w:ind w:firstLine="540"/>
        <w:jc w:val="both"/>
      </w:pPr>
      <w:r w:rsidRPr="00E9569E">
        <w:t>в освоении культурных форм выражения своих чувств.</w:t>
      </w:r>
    </w:p>
    <w:p w14:paraId="4B7E0A15" w14:textId="77777777" w:rsidR="00B9116D" w:rsidRPr="00E9569E" w:rsidRDefault="00B9116D" w:rsidP="00E9569E">
      <w:pPr>
        <w:pStyle w:val="ConsPlusNormal"/>
        <w:ind w:firstLine="540"/>
        <w:jc w:val="both"/>
      </w:pPr>
      <w:r w:rsidRPr="00E9569E">
        <w:t>способность к осмыслению и дифференциации картины мира, ее пространственно-временной организации, проявляющаяся:</w:t>
      </w:r>
    </w:p>
    <w:p w14:paraId="3D55B16E" w14:textId="77777777" w:rsidR="00B9116D" w:rsidRPr="00E9569E" w:rsidRDefault="00B9116D" w:rsidP="00E9569E">
      <w:pPr>
        <w:pStyle w:val="ConsPlusNormal"/>
        <w:ind w:firstLine="540"/>
        <w:jc w:val="both"/>
      </w:pPr>
      <w:r w:rsidRPr="00E9569E">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1B848EB9" w14:textId="77777777" w:rsidR="00B9116D" w:rsidRPr="00E9569E" w:rsidRDefault="00B9116D" w:rsidP="00E9569E">
      <w:pPr>
        <w:pStyle w:val="ConsPlusNormal"/>
        <w:ind w:firstLine="540"/>
        <w:jc w:val="both"/>
      </w:pPr>
      <w:r w:rsidRPr="00E9569E">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476406CE" w14:textId="77777777" w:rsidR="00B9116D" w:rsidRPr="00E9569E" w:rsidRDefault="00B9116D" w:rsidP="00E9569E">
      <w:pPr>
        <w:pStyle w:val="ConsPlusNormal"/>
        <w:ind w:firstLine="540"/>
        <w:jc w:val="both"/>
      </w:pPr>
      <w:r w:rsidRPr="00E9569E">
        <w:t>в расширении и накоплении знакомых и разнообразно освоенных мест за пределами дома и школы;</w:t>
      </w:r>
    </w:p>
    <w:p w14:paraId="6365DE22" w14:textId="77777777" w:rsidR="00B9116D" w:rsidRPr="00E9569E" w:rsidRDefault="00B9116D" w:rsidP="00E9569E">
      <w:pPr>
        <w:pStyle w:val="ConsPlusNormal"/>
        <w:ind w:firstLine="540"/>
        <w:jc w:val="both"/>
      </w:pPr>
      <w:r w:rsidRPr="00E9569E">
        <w:t>в расширении представлений о целостной и подробной картине мира, упорядоченной в пространстве и времени, адекватных возрасту обучающегося;</w:t>
      </w:r>
    </w:p>
    <w:p w14:paraId="56079B43" w14:textId="77777777" w:rsidR="00B9116D" w:rsidRPr="00E9569E" w:rsidRDefault="00B9116D" w:rsidP="00E9569E">
      <w:pPr>
        <w:pStyle w:val="ConsPlusNormal"/>
        <w:ind w:firstLine="540"/>
        <w:jc w:val="both"/>
      </w:pPr>
      <w:r w:rsidRPr="00E9569E">
        <w:t>в умении накапливать личные впечатления, связанные с явлениями окружающего мира;</w:t>
      </w:r>
    </w:p>
    <w:p w14:paraId="7CDC3C2B" w14:textId="77777777" w:rsidR="00B9116D" w:rsidRPr="00E9569E" w:rsidRDefault="00B9116D" w:rsidP="00E9569E">
      <w:pPr>
        <w:pStyle w:val="ConsPlusNormal"/>
        <w:ind w:firstLine="540"/>
        <w:jc w:val="both"/>
      </w:pPr>
      <w:r w:rsidRPr="00E9569E">
        <w:t>в умении устанавливать взаимосвязь между природным порядком и ходом собственной жизни в семье и в школе;</w:t>
      </w:r>
    </w:p>
    <w:p w14:paraId="27FD2DDE" w14:textId="77777777" w:rsidR="00B9116D" w:rsidRPr="00E9569E" w:rsidRDefault="00B9116D" w:rsidP="00E9569E">
      <w:pPr>
        <w:pStyle w:val="ConsPlusNormal"/>
        <w:ind w:firstLine="540"/>
        <w:jc w:val="both"/>
      </w:pPr>
      <w:r w:rsidRPr="00E9569E">
        <w:t>в умении устанавливать взаимосвязь общественного порядка и уклада собственной жизни в семье и в школе, соответствовать этому порядку;</w:t>
      </w:r>
    </w:p>
    <w:p w14:paraId="36D55505" w14:textId="77777777" w:rsidR="00B9116D" w:rsidRPr="00E9569E" w:rsidRDefault="00B9116D" w:rsidP="00E9569E">
      <w:pPr>
        <w:pStyle w:val="ConsPlusNormal"/>
        <w:ind w:firstLine="540"/>
        <w:jc w:val="both"/>
      </w:pPr>
      <w:r w:rsidRPr="00E9569E">
        <w:t>в развитии любознательности, наблюдательности, способности замечать новое, задавать вопросы;</w:t>
      </w:r>
    </w:p>
    <w:p w14:paraId="312B8393" w14:textId="77777777" w:rsidR="00B9116D" w:rsidRPr="00E9569E" w:rsidRDefault="00B9116D" w:rsidP="00E9569E">
      <w:pPr>
        <w:pStyle w:val="ConsPlusNormal"/>
        <w:ind w:firstLine="540"/>
        <w:jc w:val="both"/>
      </w:pPr>
      <w:r w:rsidRPr="00E9569E">
        <w:t>в развитии активности во взаимодействии с миром, понимании собственной результативности;</w:t>
      </w:r>
    </w:p>
    <w:p w14:paraId="6D636150" w14:textId="77777777" w:rsidR="00B9116D" w:rsidRPr="00E9569E" w:rsidRDefault="00B9116D" w:rsidP="00E9569E">
      <w:pPr>
        <w:pStyle w:val="ConsPlusNormal"/>
        <w:ind w:firstLine="540"/>
        <w:jc w:val="both"/>
      </w:pPr>
      <w:r w:rsidRPr="00E9569E">
        <w:t>в накоплении опыта освоения нового при помощи экскурсий и путешествий;</w:t>
      </w:r>
    </w:p>
    <w:p w14:paraId="18991BC6" w14:textId="77777777" w:rsidR="00B9116D" w:rsidRPr="00E9569E" w:rsidRDefault="00B9116D" w:rsidP="00E9569E">
      <w:pPr>
        <w:pStyle w:val="ConsPlusNormal"/>
        <w:ind w:firstLine="540"/>
        <w:jc w:val="both"/>
      </w:pPr>
      <w:r w:rsidRPr="00E9569E">
        <w:t>в умении передать свои впечатления, соображения, умозаключения так, чтобы быть понятым другим человеком;</w:t>
      </w:r>
    </w:p>
    <w:p w14:paraId="44CB2903" w14:textId="77777777" w:rsidR="00B9116D" w:rsidRPr="00E9569E" w:rsidRDefault="00B9116D" w:rsidP="00E9569E">
      <w:pPr>
        <w:pStyle w:val="ConsPlusNormal"/>
        <w:ind w:firstLine="540"/>
        <w:jc w:val="both"/>
      </w:pPr>
      <w:r w:rsidRPr="00E9569E">
        <w:t>в умении принимать и включать в свой личный опыт жизненный опыт других людей;</w:t>
      </w:r>
    </w:p>
    <w:p w14:paraId="40F126C4" w14:textId="77777777" w:rsidR="00B9116D" w:rsidRPr="00E9569E" w:rsidRDefault="00B9116D" w:rsidP="00E9569E">
      <w:pPr>
        <w:pStyle w:val="ConsPlusNormal"/>
        <w:ind w:firstLine="540"/>
        <w:jc w:val="both"/>
      </w:pPr>
      <w:r w:rsidRPr="00E9569E">
        <w:t>в способности взаимодействовать с другими людьми, умении делиться своими воспоминаниями, впечатлениями и планами.</w:t>
      </w:r>
    </w:p>
    <w:p w14:paraId="7E68FC66" w14:textId="77777777" w:rsidR="00B9116D" w:rsidRPr="00E9569E" w:rsidRDefault="00B9116D" w:rsidP="00E9569E">
      <w:pPr>
        <w:pStyle w:val="ConsPlusNormal"/>
        <w:ind w:firstLine="540"/>
        <w:jc w:val="both"/>
      </w:pPr>
      <w:r w:rsidRPr="00E9569E">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14:paraId="1CA7D509" w14:textId="77777777" w:rsidR="00B9116D" w:rsidRPr="00E9569E" w:rsidRDefault="00B9116D" w:rsidP="00E9569E">
      <w:pPr>
        <w:pStyle w:val="ConsPlusNormal"/>
        <w:ind w:firstLine="540"/>
        <w:jc w:val="both"/>
      </w:pPr>
      <w:r w:rsidRPr="00E9569E">
        <w:lastRenderedPageBreak/>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14:paraId="6DA47709" w14:textId="77777777" w:rsidR="00B9116D" w:rsidRPr="00E9569E" w:rsidRDefault="00B9116D" w:rsidP="00E9569E">
      <w:pPr>
        <w:pStyle w:val="ConsPlusNormal"/>
        <w:ind w:firstLine="540"/>
        <w:jc w:val="both"/>
      </w:pPr>
      <w:r w:rsidRPr="00E9569E">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59777A05" w14:textId="77777777" w:rsidR="00B9116D" w:rsidRPr="00E9569E" w:rsidRDefault="00B9116D" w:rsidP="00E9569E">
      <w:pPr>
        <w:pStyle w:val="ConsPlusNormal"/>
        <w:ind w:firstLine="540"/>
        <w:jc w:val="both"/>
      </w:pPr>
      <w:r w:rsidRPr="00E9569E">
        <w:t>в освоении возможностей и допустимых границ социальных контактов, выработки адекватной дистанции в зависимости от ситуации общения;</w:t>
      </w:r>
    </w:p>
    <w:p w14:paraId="5791056E" w14:textId="77777777" w:rsidR="00B9116D" w:rsidRPr="00E9569E" w:rsidRDefault="00B9116D" w:rsidP="00E9569E">
      <w:pPr>
        <w:pStyle w:val="ConsPlusNormal"/>
        <w:ind w:firstLine="540"/>
        <w:jc w:val="both"/>
      </w:pPr>
      <w:r w:rsidRPr="00E9569E">
        <w:t>в умении проявлять инициативу, корректно устанавливать и ограничивать контакт;</w:t>
      </w:r>
    </w:p>
    <w:p w14:paraId="718A3136" w14:textId="77777777" w:rsidR="00B9116D" w:rsidRPr="00E9569E" w:rsidRDefault="00B9116D" w:rsidP="00E9569E">
      <w:pPr>
        <w:pStyle w:val="ConsPlusNormal"/>
        <w:ind w:firstLine="540"/>
        <w:jc w:val="both"/>
      </w:pPr>
      <w:r w:rsidRPr="00E9569E">
        <w:t>в умении не быть назойливым в своих просьбах и требованиях, быть благодарным за проявление внимания и оказание помощи;</w:t>
      </w:r>
    </w:p>
    <w:p w14:paraId="5D8EE62B" w14:textId="77777777" w:rsidR="00B9116D" w:rsidRPr="00E9569E" w:rsidRDefault="00B9116D" w:rsidP="00E9569E">
      <w:pPr>
        <w:pStyle w:val="ConsPlusNormal"/>
        <w:ind w:firstLine="540"/>
        <w:jc w:val="both"/>
      </w:pPr>
      <w:r w:rsidRPr="00E9569E">
        <w:t>в умении применять формы выражения своих чувств соответственно ситуации социального контакта.</w:t>
      </w:r>
    </w:p>
    <w:p w14:paraId="4E20DBB5" w14:textId="5AC4E720" w:rsidR="00B9116D" w:rsidRPr="00E9569E" w:rsidRDefault="00B9116D" w:rsidP="00E9569E">
      <w:pPr>
        <w:pStyle w:val="ConsPlusNormal"/>
        <w:ind w:firstLine="540"/>
        <w:jc w:val="both"/>
      </w:pPr>
      <w:r w:rsidRPr="00E9569E">
        <w:t xml:space="preserve">Результаты специальной поддержки освоения АООП </w:t>
      </w:r>
      <w:r w:rsidR="00241918">
        <w:t>О</w:t>
      </w:r>
      <w:r w:rsidRPr="00E9569E">
        <w:t>ОО должны отражать:</w:t>
      </w:r>
    </w:p>
    <w:p w14:paraId="5D9991A8" w14:textId="77777777" w:rsidR="00B9116D" w:rsidRPr="00E9569E" w:rsidRDefault="00B9116D" w:rsidP="00E9569E">
      <w:pPr>
        <w:pStyle w:val="ConsPlusNormal"/>
        <w:ind w:firstLine="540"/>
        <w:jc w:val="both"/>
      </w:pPr>
      <w:r w:rsidRPr="00E9569E">
        <w:t>способность усваивать новый учебный материал, адекватно включаться в классные занятия и соответствовать общему темпу занятий;</w:t>
      </w:r>
    </w:p>
    <w:p w14:paraId="6775D13D" w14:textId="77777777" w:rsidR="00B9116D" w:rsidRPr="00E9569E" w:rsidRDefault="00B9116D" w:rsidP="00E9569E">
      <w:pPr>
        <w:pStyle w:val="ConsPlusNormal"/>
        <w:ind w:firstLine="540"/>
        <w:jc w:val="both"/>
      </w:pPr>
      <w:r w:rsidRPr="00E9569E">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2DE910FD" w14:textId="77777777" w:rsidR="00B9116D" w:rsidRPr="00E9569E" w:rsidRDefault="00B9116D" w:rsidP="00E9569E">
      <w:pPr>
        <w:pStyle w:val="ConsPlusNormal"/>
        <w:ind w:firstLine="540"/>
        <w:jc w:val="both"/>
      </w:pPr>
      <w:r w:rsidRPr="00E9569E">
        <w:t>способность к наблюдательности, умение замечать новое;</w:t>
      </w:r>
    </w:p>
    <w:p w14:paraId="613D8F1A" w14:textId="77777777" w:rsidR="00B9116D" w:rsidRPr="00E9569E" w:rsidRDefault="00B9116D" w:rsidP="00E9569E">
      <w:pPr>
        <w:pStyle w:val="ConsPlusNormal"/>
        <w:ind w:firstLine="540"/>
        <w:jc w:val="both"/>
      </w:pPr>
      <w:r w:rsidRPr="00E9569E">
        <w:t>овладение эффективными способами учебно-познавательной и предметно-практической деятельности;</w:t>
      </w:r>
    </w:p>
    <w:p w14:paraId="11A7C671" w14:textId="77777777" w:rsidR="00B9116D" w:rsidRPr="00E9569E" w:rsidRDefault="00B9116D" w:rsidP="00E9569E">
      <w:pPr>
        <w:pStyle w:val="ConsPlusNormal"/>
        <w:ind w:firstLine="540"/>
        <w:jc w:val="both"/>
      </w:pPr>
      <w:r w:rsidRPr="00E9569E">
        <w:t>стремление к активности и самостоятельности в разных видах предметно-практической деятельности;</w:t>
      </w:r>
    </w:p>
    <w:p w14:paraId="6C74A966" w14:textId="77777777" w:rsidR="00B9116D" w:rsidRPr="00E9569E" w:rsidRDefault="00B9116D" w:rsidP="00E9569E">
      <w:pPr>
        <w:pStyle w:val="ConsPlusNormal"/>
        <w:ind w:firstLine="540"/>
        <w:jc w:val="both"/>
      </w:pPr>
      <w:r w:rsidRPr="00E9569E">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5293B1C7" w14:textId="2DA7E245" w:rsidR="00B9116D" w:rsidRPr="00E9569E" w:rsidRDefault="00B9116D" w:rsidP="00E9569E">
      <w:pPr>
        <w:pStyle w:val="ConsPlusNormal"/>
        <w:ind w:firstLine="540"/>
        <w:jc w:val="both"/>
      </w:pPr>
      <w:r w:rsidRPr="00E9569E">
        <w:t>сформированные в соответствии с требованиями к результатам освоения А</w:t>
      </w:r>
      <w:r w:rsidR="008B4095">
        <w:t>О</w:t>
      </w:r>
      <w:r w:rsidRPr="00E9569E">
        <w:t xml:space="preserve">ОП </w:t>
      </w:r>
      <w:r w:rsidR="00575D5C">
        <w:t>О</w:t>
      </w:r>
      <w:r w:rsidRPr="00E9569E">
        <w:t xml:space="preserve">ОО (вариант </w:t>
      </w:r>
      <w:r w:rsidR="00241918">
        <w:t>7</w:t>
      </w:r>
      <w:r w:rsidRPr="00E9569E">
        <w:t>) предметные, метапредметные и личностные результаты;</w:t>
      </w:r>
    </w:p>
    <w:p w14:paraId="071805B9" w14:textId="42B82673" w:rsidR="00B9116D" w:rsidRPr="00E9569E" w:rsidRDefault="00B9116D" w:rsidP="00E9569E">
      <w:pPr>
        <w:pStyle w:val="ConsPlusNormal"/>
        <w:ind w:firstLine="540"/>
        <w:jc w:val="both"/>
      </w:pPr>
      <w:r w:rsidRPr="00E9569E">
        <w:t>сформированные в соответствии А</w:t>
      </w:r>
      <w:r w:rsidR="008B4095">
        <w:t>О</w:t>
      </w:r>
      <w:r w:rsidRPr="00E9569E">
        <w:t xml:space="preserve">ОП </w:t>
      </w:r>
      <w:r w:rsidR="00575D5C">
        <w:t>О</w:t>
      </w:r>
      <w:r w:rsidRPr="00E9569E">
        <w:t xml:space="preserve">ОО (вариант </w:t>
      </w:r>
      <w:r w:rsidR="00575D5C">
        <w:t>7</w:t>
      </w:r>
      <w:r w:rsidRPr="00E9569E">
        <w:t>) УУД.</w:t>
      </w:r>
    </w:p>
    <w:p w14:paraId="3FA0494C" w14:textId="77777777" w:rsidR="00B9116D" w:rsidRPr="00E9569E" w:rsidRDefault="00B9116D" w:rsidP="00E9569E">
      <w:pPr>
        <w:pStyle w:val="ConsPlusNormal"/>
        <w:ind w:firstLine="540"/>
        <w:jc w:val="both"/>
      </w:pPr>
      <w:r w:rsidRPr="00E9569E">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0328C034" w14:textId="77777777" w:rsidR="00B9116D" w:rsidRPr="00E9569E" w:rsidRDefault="00B9116D" w:rsidP="00E9569E">
      <w:pPr>
        <w:pStyle w:val="ConsPlusNormal"/>
        <w:ind w:firstLine="540"/>
        <w:jc w:val="both"/>
      </w:pPr>
    </w:p>
    <w:p w14:paraId="4D624B54" w14:textId="1CA03867" w:rsidR="00B9116D" w:rsidRPr="00E9569E" w:rsidRDefault="00B9116D" w:rsidP="00E9569E">
      <w:pPr>
        <w:pStyle w:val="ConsPlusTitle"/>
        <w:ind w:firstLine="540"/>
        <w:jc w:val="both"/>
        <w:outlineLvl w:val="2"/>
        <w:rPr>
          <w:rFonts w:ascii="Times New Roman" w:hAnsi="Times New Roman" w:cs="Times New Roman"/>
        </w:rPr>
      </w:pPr>
      <w:r w:rsidRPr="00E9569E">
        <w:rPr>
          <w:rFonts w:ascii="Times New Roman" w:hAnsi="Times New Roman" w:cs="Times New Roman"/>
        </w:rPr>
        <w:t>Система оценки достижения обучающимися с ЗПР планируемых результатов освоения А</w:t>
      </w:r>
      <w:r w:rsidR="008B4095">
        <w:rPr>
          <w:rFonts w:ascii="Times New Roman" w:hAnsi="Times New Roman" w:cs="Times New Roman"/>
        </w:rPr>
        <w:t>О</w:t>
      </w:r>
      <w:r w:rsidRPr="00E9569E">
        <w:rPr>
          <w:rFonts w:ascii="Times New Roman" w:hAnsi="Times New Roman" w:cs="Times New Roman"/>
        </w:rPr>
        <w:t xml:space="preserve">ОП </w:t>
      </w:r>
      <w:r w:rsidR="00575D5C">
        <w:rPr>
          <w:rFonts w:ascii="Times New Roman" w:hAnsi="Times New Roman" w:cs="Times New Roman"/>
        </w:rPr>
        <w:t>О</w:t>
      </w:r>
      <w:r w:rsidRPr="00E9569E">
        <w:rPr>
          <w:rFonts w:ascii="Times New Roman" w:hAnsi="Times New Roman" w:cs="Times New Roman"/>
        </w:rPr>
        <w:t xml:space="preserve">ОО (вариант </w:t>
      </w:r>
      <w:r w:rsidR="00575D5C">
        <w:rPr>
          <w:rFonts w:ascii="Times New Roman" w:hAnsi="Times New Roman" w:cs="Times New Roman"/>
        </w:rPr>
        <w:t>7</w:t>
      </w:r>
      <w:r w:rsidRPr="00E9569E">
        <w:rPr>
          <w:rFonts w:ascii="Times New Roman" w:hAnsi="Times New Roman" w:cs="Times New Roman"/>
        </w:rPr>
        <w:t>).</w:t>
      </w:r>
    </w:p>
    <w:p w14:paraId="4EF0B773" w14:textId="72C91EF1" w:rsidR="00B9116D" w:rsidRPr="00E9569E" w:rsidRDefault="00B9116D" w:rsidP="00E9569E">
      <w:pPr>
        <w:pStyle w:val="ConsPlusNormal"/>
        <w:ind w:firstLine="540"/>
        <w:jc w:val="both"/>
      </w:pPr>
      <w:r w:rsidRPr="00E9569E">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03BA90C5" w14:textId="49A077E5" w:rsidR="00B9116D" w:rsidRPr="00E9569E" w:rsidRDefault="00B9116D" w:rsidP="00E9569E">
      <w:pPr>
        <w:pStyle w:val="ConsPlusNormal"/>
        <w:ind w:firstLine="540"/>
        <w:jc w:val="both"/>
      </w:pPr>
      <w:r w:rsidRPr="00E9569E">
        <w:t>Система оценки достижения обучающимися с ЗПР планируемых результатов освоения А</w:t>
      </w:r>
      <w:r w:rsidR="008B4095">
        <w:t>О</w:t>
      </w:r>
      <w:r w:rsidRPr="00E9569E">
        <w:t xml:space="preserve">ОП </w:t>
      </w:r>
      <w:r w:rsidR="00575D5C">
        <w:t>О</w:t>
      </w:r>
      <w:r w:rsidRPr="00E9569E">
        <w:t xml:space="preserve">ОО (вариант </w:t>
      </w:r>
      <w:r w:rsidR="00575D5C">
        <w:t>7</w:t>
      </w:r>
      <w:r w:rsidRPr="00E9569E">
        <w:t>)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14:paraId="27508ED0" w14:textId="2C247A0A" w:rsidR="00B9116D" w:rsidRPr="000A7EDA" w:rsidRDefault="00B9116D" w:rsidP="00E9569E">
      <w:pPr>
        <w:pStyle w:val="ConsPlusNormal"/>
        <w:ind w:firstLine="540"/>
        <w:jc w:val="both"/>
      </w:pPr>
      <w:r w:rsidRPr="00E9569E">
        <w:t>Оценка результатов освоения обучающимися АО</w:t>
      </w:r>
      <w:r w:rsidR="008B4095">
        <w:t>О</w:t>
      </w:r>
      <w:r w:rsidRPr="00E9569E">
        <w:t xml:space="preserve">П </w:t>
      </w:r>
      <w:r w:rsidR="00575D5C">
        <w:t>О</w:t>
      </w:r>
      <w:r w:rsidRPr="00E9569E">
        <w:t xml:space="preserve">ОО (вариант </w:t>
      </w:r>
      <w:r w:rsidR="00575D5C">
        <w:t>7</w:t>
      </w:r>
      <w:r w:rsidRPr="00E9569E">
        <w:t xml:space="preserve">) ЗПР (кроме программы коррекционной работы) осуществляется в соответствии с </w:t>
      </w:r>
      <w:r w:rsidRPr="000A7EDA">
        <w:t xml:space="preserve">требованиями </w:t>
      </w:r>
      <w:hyperlink r:id="rId12" w:history="1">
        <w:r w:rsidRPr="000A7EDA">
          <w:t>ФГОС</w:t>
        </w:r>
      </w:hyperlink>
      <w:r w:rsidRPr="000A7EDA">
        <w:t xml:space="preserve"> </w:t>
      </w:r>
      <w:r w:rsidR="00241918">
        <w:t>О</w:t>
      </w:r>
      <w:r w:rsidRPr="000A7EDA">
        <w:t>ОО.</w:t>
      </w:r>
    </w:p>
    <w:p w14:paraId="588392B5" w14:textId="77777777" w:rsidR="00B9116D" w:rsidRPr="00E9569E" w:rsidRDefault="00B9116D" w:rsidP="00E9569E">
      <w:pPr>
        <w:pStyle w:val="ConsPlusNormal"/>
        <w:ind w:firstLine="540"/>
        <w:jc w:val="both"/>
      </w:pPr>
      <w:r w:rsidRPr="00E9569E">
        <w:t xml:space="preserve">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w:t>
      </w:r>
      <w:r w:rsidRPr="00E9569E">
        <w:lastRenderedPageBreak/>
        <w:t>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14:paraId="4AA01F17" w14:textId="1D378292" w:rsidR="00B9116D" w:rsidRPr="00E9569E" w:rsidRDefault="00B9116D" w:rsidP="00E9569E">
      <w:pPr>
        <w:pStyle w:val="ConsPlusNormal"/>
        <w:ind w:firstLine="540"/>
        <w:jc w:val="both"/>
      </w:pPr>
      <w:r w:rsidRPr="00E9569E">
        <w:t>Обучающиеся с ЗПР имеют право на прохождение текущей, промежуточной и государственной итоговой аттестации освоения А</w:t>
      </w:r>
      <w:r w:rsidR="008B4095">
        <w:t>О</w:t>
      </w:r>
      <w:r w:rsidRPr="00E9569E">
        <w:t xml:space="preserve">ОП </w:t>
      </w:r>
      <w:r w:rsidR="00575D5C">
        <w:t>О</w:t>
      </w:r>
      <w:r w:rsidRPr="00E9569E">
        <w:t>ОО для обучающихся с ЗПР в иных формах.</w:t>
      </w:r>
    </w:p>
    <w:p w14:paraId="7BD5A06D" w14:textId="0362622E" w:rsidR="00B9116D" w:rsidRPr="00E9569E" w:rsidRDefault="00B9116D" w:rsidP="00E9569E">
      <w:pPr>
        <w:pStyle w:val="ConsPlusNormal"/>
        <w:ind w:firstLine="540"/>
        <w:jc w:val="both"/>
      </w:pPr>
      <w:r w:rsidRPr="00E9569E">
        <w:t>Специальные условия проведения текущей, промежуточной и итоговой (по итогам освоения А</w:t>
      </w:r>
      <w:r w:rsidR="008B4095">
        <w:t>О</w:t>
      </w:r>
      <w:r w:rsidRPr="00E9569E">
        <w:t xml:space="preserve">ОП </w:t>
      </w:r>
      <w:r w:rsidR="00575D5C">
        <w:t>О</w:t>
      </w:r>
      <w:r w:rsidRPr="00E9569E">
        <w:t>ОО для обучающихся ЗПР) аттестации обучающихся с ЗПР включают:</w:t>
      </w:r>
    </w:p>
    <w:p w14:paraId="4D786517" w14:textId="77777777" w:rsidR="00B9116D" w:rsidRPr="00E9569E" w:rsidRDefault="00B9116D" w:rsidP="00E9569E">
      <w:pPr>
        <w:pStyle w:val="ConsPlusNormal"/>
        <w:ind w:firstLine="540"/>
        <w:jc w:val="both"/>
      </w:pPr>
      <w:r w:rsidRPr="00E9569E">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1ECB07FD" w14:textId="77777777" w:rsidR="00B9116D" w:rsidRPr="00E9569E" w:rsidRDefault="00B9116D" w:rsidP="00E9569E">
      <w:pPr>
        <w:pStyle w:val="ConsPlusNormal"/>
        <w:ind w:firstLine="540"/>
        <w:jc w:val="both"/>
      </w:pPr>
      <w:r w:rsidRPr="00E9569E">
        <w:t xml:space="preserve">привычную обстановку в классе (присутствие своего учителя, наличие привычных для обучающихся </w:t>
      </w:r>
      <w:proofErr w:type="spellStart"/>
      <w:r w:rsidRPr="00E9569E">
        <w:t>мнестических</w:t>
      </w:r>
      <w:proofErr w:type="spellEnd"/>
      <w:r w:rsidRPr="00E9569E">
        <w:t xml:space="preserve"> опор: наглядных схем, шаблонов общего хода выполнения заданий);</w:t>
      </w:r>
    </w:p>
    <w:p w14:paraId="6DFE2636" w14:textId="77777777" w:rsidR="00B9116D" w:rsidRPr="00E9569E" w:rsidRDefault="00B9116D" w:rsidP="00E9569E">
      <w:pPr>
        <w:pStyle w:val="ConsPlusNormal"/>
        <w:ind w:firstLine="540"/>
        <w:jc w:val="both"/>
      </w:pPr>
      <w:r w:rsidRPr="00E9569E">
        <w:t>присутствие в начале работы этапа общей организации деятельности;</w:t>
      </w:r>
    </w:p>
    <w:p w14:paraId="4A0CD363" w14:textId="77777777" w:rsidR="00B9116D" w:rsidRPr="00E9569E" w:rsidRDefault="00B9116D" w:rsidP="00E9569E">
      <w:pPr>
        <w:pStyle w:val="ConsPlusNormal"/>
        <w:ind w:firstLine="540"/>
        <w:jc w:val="both"/>
      </w:pPr>
      <w:r w:rsidRPr="00E9569E">
        <w:t>адаптирование инструкции с учетом особых образовательных потребностей и индивидуальных трудностей обучающихся с ЗПР:</w:t>
      </w:r>
    </w:p>
    <w:p w14:paraId="69165AD9" w14:textId="77777777" w:rsidR="00B9116D" w:rsidRPr="00E9569E" w:rsidRDefault="00B9116D" w:rsidP="00E9569E">
      <w:pPr>
        <w:pStyle w:val="ConsPlusNormal"/>
        <w:ind w:firstLine="540"/>
        <w:jc w:val="both"/>
      </w:pPr>
      <w:r w:rsidRPr="00E9569E">
        <w:t>1) упрощение формулировок по грамматическому и семантическому оформлению;</w:t>
      </w:r>
    </w:p>
    <w:p w14:paraId="19A82787" w14:textId="77777777" w:rsidR="00B9116D" w:rsidRPr="00E9569E" w:rsidRDefault="00B9116D" w:rsidP="00E9569E">
      <w:pPr>
        <w:pStyle w:val="ConsPlusNormal"/>
        <w:ind w:firstLine="540"/>
        <w:jc w:val="both"/>
      </w:pPr>
      <w:r w:rsidRPr="00E9569E">
        <w:t xml:space="preserve">2) упрощение </w:t>
      </w:r>
      <w:proofErr w:type="spellStart"/>
      <w:r w:rsidRPr="00E9569E">
        <w:t>многозвеньевой</w:t>
      </w:r>
      <w:proofErr w:type="spellEnd"/>
      <w:r w:rsidRPr="00E9569E">
        <w:t xml:space="preserve"> инструкции посредством деления ее на короткие смысловые единицы, задающие </w:t>
      </w:r>
      <w:proofErr w:type="spellStart"/>
      <w:r w:rsidRPr="00E9569E">
        <w:t>поэтапность</w:t>
      </w:r>
      <w:proofErr w:type="spellEnd"/>
      <w:r w:rsidRPr="00E9569E">
        <w:t xml:space="preserve"> (</w:t>
      </w:r>
      <w:proofErr w:type="spellStart"/>
      <w:r w:rsidRPr="00E9569E">
        <w:t>пошаговость</w:t>
      </w:r>
      <w:proofErr w:type="spellEnd"/>
      <w:r w:rsidRPr="00E9569E">
        <w:t>) выполнения задания;</w:t>
      </w:r>
    </w:p>
    <w:p w14:paraId="630120B6" w14:textId="77777777" w:rsidR="00B9116D" w:rsidRPr="00E9569E" w:rsidRDefault="00B9116D" w:rsidP="00E9569E">
      <w:pPr>
        <w:pStyle w:val="ConsPlusNormal"/>
        <w:ind w:firstLine="540"/>
        <w:jc w:val="both"/>
      </w:pPr>
      <w:r w:rsidRPr="00E9569E">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14:paraId="3D50C893" w14:textId="77777777" w:rsidR="00B9116D" w:rsidRPr="00A674CB" w:rsidRDefault="00B9116D" w:rsidP="00E9569E">
      <w:pPr>
        <w:pStyle w:val="ConsPlusNormal"/>
        <w:ind w:firstLine="540"/>
        <w:jc w:val="both"/>
      </w:pPr>
      <w:r w:rsidRPr="00E9569E">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w:t>
      </w:r>
      <w:r w:rsidRPr="00A674CB">
        <w:t>ическому и семантическому оформлению);</w:t>
      </w:r>
    </w:p>
    <w:p w14:paraId="5F2B7CCD" w14:textId="77777777" w:rsidR="00B9116D" w:rsidRPr="00A674CB" w:rsidRDefault="00B9116D" w:rsidP="00E9569E">
      <w:pPr>
        <w:pStyle w:val="ConsPlusNormal"/>
        <w:ind w:firstLine="540"/>
        <w:jc w:val="both"/>
      </w:pPr>
      <w:r w:rsidRPr="00A674CB">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225FB6AA" w14:textId="77777777" w:rsidR="00B9116D" w:rsidRPr="00A674CB" w:rsidRDefault="00B9116D" w:rsidP="00E9569E">
      <w:pPr>
        <w:pStyle w:val="ConsPlusNormal"/>
        <w:ind w:firstLine="540"/>
        <w:jc w:val="both"/>
      </w:pPr>
      <w:r w:rsidRPr="00A674CB">
        <w:t>увеличение времени на выполнение заданий;</w:t>
      </w:r>
    </w:p>
    <w:p w14:paraId="4CEF6AB4" w14:textId="77777777" w:rsidR="00B9116D" w:rsidRPr="00A674CB" w:rsidRDefault="00B9116D" w:rsidP="00E9569E">
      <w:pPr>
        <w:pStyle w:val="ConsPlusNormal"/>
        <w:ind w:firstLine="540"/>
        <w:jc w:val="both"/>
      </w:pPr>
      <w:r w:rsidRPr="00A674CB">
        <w:t>возможность организации короткого перерыва (10 - 15 минут) при нарастании в поведении обучающегося проявлений утомления, истощения;</w:t>
      </w:r>
    </w:p>
    <w:p w14:paraId="17DD5828" w14:textId="77777777" w:rsidR="00B9116D" w:rsidRPr="00A674CB" w:rsidRDefault="00B9116D" w:rsidP="00E9569E">
      <w:pPr>
        <w:pStyle w:val="ConsPlusNormal"/>
        <w:ind w:firstLine="540"/>
        <w:jc w:val="both"/>
      </w:pPr>
      <w:r w:rsidRPr="00A674CB">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14:paraId="218BA510" w14:textId="4152B902" w:rsidR="00B9116D" w:rsidRPr="00A674CB" w:rsidRDefault="00B9116D" w:rsidP="00E9569E">
      <w:pPr>
        <w:pStyle w:val="ConsPlusNormal"/>
        <w:ind w:firstLine="540"/>
        <w:jc w:val="both"/>
      </w:pPr>
      <w:r w:rsidRPr="00A674CB">
        <w:t>Система оценки достижения обучающимися с ЗПР планируемых результатов освоения А</w:t>
      </w:r>
      <w:r w:rsidR="008B4095" w:rsidRPr="00A674CB">
        <w:t>О</w:t>
      </w:r>
      <w:r w:rsidRPr="00A674CB">
        <w:t xml:space="preserve">ОП </w:t>
      </w:r>
      <w:r w:rsidR="00575D5C">
        <w:t>О</w:t>
      </w:r>
      <w:r w:rsidRPr="00A674CB">
        <w:t>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14:paraId="054828F0" w14:textId="77777777" w:rsidR="00B9116D" w:rsidRPr="00A674CB" w:rsidRDefault="00B9116D" w:rsidP="00E9569E">
      <w:pPr>
        <w:pStyle w:val="ConsPlusNormal"/>
        <w:ind w:firstLine="540"/>
        <w:jc w:val="both"/>
      </w:pPr>
    </w:p>
    <w:p w14:paraId="3C5735A9" w14:textId="325DB45E" w:rsidR="00B9116D" w:rsidRPr="00A674CB" w:rsidRDefault="00B9116D" w:rsidP="00E9569E">
      <w:pPr>
        <w:pStyle w:val="ConsPlusTitle"/>
        <w:ind w:firstLine="540"/>
        <w:jc w:val="both"/>
        <w:outlineLvl w:val="3"/>
        <w:rPr>
          <w:rFonts w:ascii="Times New Roman" w:hAnsi="Times New Roman" w:cs="Times New Roman"/>
        </w:rPr>
      </w:pPr>
      <w:r w:rsidRPr="00A674CB">
        <w:rPr>
          <w:rFonts w:ascii="Times New Roman" w:hAnsi="Times New Roman" w:cs="Times New Roman"/>
        </w:rPr>
        <w:t>Оценка достижения обучающимися с ЗПР планируемых результатов освоения программы коррекционной работы.</w:t>
      </w:r>
    </w:p>
    <w:p w14:paraId="78B27041" w14:textId="455DA3A0" w:rsidR="00B9116D" w:rsidRPr="00A674CB" w:rsidRDefault="00B9116D" w:rsidP="00E9569E">
      <w:pPr>
        <w:pStyle w:val="ConsPlusNormal"/>
        <w:ind w:firstLine="540"/>
        <w:jc w:val="both"/>
      </w:pPr>
      <w:r w:rsidRPr="00A674CB">
        <w:t>Оценка результатов освоения обучающимися с ЗПР программы коррекционной работы, составляющей неотъемлемую часть А</w:t>
      </w:r>
      <w:r w:rsidR="008B4095" w:rsidRPr="00A674CB">
        <w:t>О</w:t>
      </w:r>
      <w:r w:rsidRPr="00A674CB">
        <w:t xml:space="preserve">ОП </w:t>
      </w:r>
      <w:r w:rsidR="00575D5C">
        <w:t>О</w:t>
      </w:r>
      <w:r w:rsidRPr="00A674CB">
        <w:t>ОО.</w:t>
      </w:r>
    </w:p>
    <w:p w14:paraId="708961F9" w14:textId="77777777" w:rsidR="00B9116D" w:rsidRPr="00A674CB" w:rsidRDefault="00B9116D" w:rsidP="00E9569E">
      <w:pPr>
        <w:pStyle w:val="ConsPlusNormal"/>
        <w:ind w:firstLine="540"/>
        <w:jc w:val="both"/>
      </w:pPr>
      <w:r w:rsidRPr="00A674CB">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14:paraId="6180911B" w14:textId="77777777" w:rsidR="00B9116D" w:rsidRPr="00A674CB" w:rsidRDefault="00B9116D" w:rsidP="00E9569E">
      <w:pPr>
        <w:pStyle w:val="ConsPlusNormal"/>
        <w:ind w:firstLine="540"/>
        <w:jc w:val="both"/>
      </w:pPr>
      <w:r w:rsidRPr="00A674CB">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1C4B9832" w14:textId="77777777" w:rsidR="00B9116D" w:rsidRPr="00A674CB" w:rsidRDefault="00B9116D" w:rsidP="00E9569E">
      <w:pPr>
        <w:pStyle w:val="ConsPlusNormal"/>
        <w:ind w:firstLine="540"/>
        <w:jc w:val="both"/>
      </w:pPr>
      <w:r w:rsidRPr="00A674CB">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14:paraId="1B1A7269" w14:textId="22F74075" w:rsidR="00B9116D" w:rsidRPr="00A674CB" w:rsidRDefault="00B9116D" w:rsidP="00E9569E">
      <w:pPr>
        <w:pStyle w:val="ConsPlusNormal"/>
        <w:ind w:firstLine="540"/>
        <w:jc w:val="both"/>
      </w:pPr>
      <w:r w:rsidRPr="00A674CB">
        <w:t xml:space="preserve">3) единства параметров, критериев и инструментария оценки достижений в освоении содержания АООП </w:t>
      </w:r>
      <w:r w:rsidR="00575D5C">
        <w:t>О</w:t>
      </w:r>
      <w:r w:rsidRPr="00A674CB">
        <w:t>ОО, что сможет обеспечить объективность оценки.</w:t>
      </w:r>
    </w:p>
    <w:p w14:paraId="60A3DB1E" w14:textId="77777777" w:rsidR="00B9116D" w:rsidRPr="00A674CB" w:rsidRDefault="00B9116D" w:rsidP="00E9569E">
      <w:pPr>
        <w:pStyle w:val="ConsPlusNormal"/>
        <w:ind w:firstLine="540"/>
        <w:jc w:val="both"/>
      </w:pPr>
      <w:r w:rsidRPr="00A674CB">
        <w:lastRenderedPageBreak/>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14:paraId="0919F7DA" w14:textId="1034982A" w:rsidR="00B9116D" w:rsidRPr="00A674CB" w:rsidRDefault="00B9116D" w:rsidP="00E9569E">
      <w:pPr>
        <w:pStyle w:val="ConsPlusNormal"/>
        <w:ind w:firstLine="540"/>
        <w:jc w:val="both"/>
      </w:pPr>
      <w:r w:rsidRPr="00A674CB">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14:paraId="44461387" w14:textId="68CD46C8" w:rsidR="00B9116D" w:rsidRPr="00A674CB" w:rsidRDefault="00B9116D" w:rsidP="00E9569E">
      <w:pPr>
        <w:pStyle w:val="ConsPlusNormal"/>
        <w:ind w:firstLine="540"/>
        <w:jc w:val="both"/>
      </w:pPr>
      <w:r w:rsidRPr="00A674CB">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A674CB">
        <w:t>диагностичность</w:t>
      </w:r>
      <w:proofErr w:type="spellEnd"/>
      <w:r w:rsidRPr="00A674CB">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14:paraId="4F67F7C3" w14:textId="77777777" w:rsidR="00B9116D" w:rsidRPr="00A674CB" w:rsidRDefault="00B9116D" w:rsidP="00E9569E">
      <w:pPr>
        <w:pStyle w:val="ConsPlusNormal"/>
        <w:ind w:firstLine="540"/>
        <w:jc w:val="both"/>
      </w:pPr>
      <w:r w:rsidRPr="00A674CB">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14:paraId="6298C5E2" w14:textId="77777777" w:rsidR="00B9116D" w:rsidRPr="00A674CB" w:rsidRDefault="00B9116D" w:rsidP="00E9569E">
      <w:pPr>
        <w:pStyle w:val="ConsPlusNormal"/>
        <w:ind w:firstLine="540"/>
        <w:jc w:val="both"/>
      </w:pPr>
      <w:r w:rsidRPr="00A674CB">
        <w:t>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14:paraId="19EC6B56" w14:textId="77777777" w:rsidR="00B9116D" w:rsidRPr="00A674CB" w:rsidRDefault="00B9116D" w:rsidP="00E9569E">
      <w:pPr>
        <w:pStyle w:val="ConsPlusNormal"/>
        <w:ind w:firstLine="540"/>
        <w:jc w:val="both"/>
      </w:pPr>
      <w:r w:rsidRPr="00A674CB">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14:paraId="1DDE7BDD" w14:textId="77777777" w:rsidR="00B9116D" w:rsidRPr="00A674CB" w:rsidRDefault="00B9116D" w:rsidP="00E9569E">
      <w:pPr>
        <w:pStyle w:val="ConsPlusNormal"/>
        <w:ind w:firstLine="540"/>
        <w:jc w:val="both"/>
      </w:pPr>
      <w:r w:rsidRPr="00A674CB">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7B429AE8" w14:textId="4D1A03DC" w:rsidR="00B9116D" w:rsidRPr="00A674CB" w:rsidRDefault="00B9116D" w:rsidP="00E9569E">
      <w:pPr>
        <w:pStyle w:val="ConsPlusNormal"/>
        <w:ind w:firstLine="540"/>
        <w:jc w:val="both"/>
      </w:pPr>
      <w:r w:rsidRPr="00A674CB">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14:paraId="453DBD61" w14:textId="77777777" w:rsidR="00B9116D" w:rsidRPr="00A674CB" w:rsidRDefault="00B9116D" w:rsidP="00E9569E">
      <w:pPr>
        <w:pStyle w:val="ConsPlusNormal"/>
        <w:ind w:firstLine="540"/>
        <w:jc w:val="both"/>
      </w:pPr>
      <w:r w:rsidRPr="00A674CB">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w:t>
      </w:r>
      <w:r w:rsidRPr="00A674CB">
        <w:lastRenderedPageBreak/>
        <w:t>только в учебно-познавательной деятельности, но и в повседневной жизни.</w:t>
      </w:r>
    </w:p>
    <w:p w14:paraId="6C96F8E5" w14:textId="77777777" w:rsidR="00B9116D" w:rsidRPr="00A674CB" w:rsidRDefault="00B9116D" w:rsidP="00E9569E">
      <w:pPr>
        <w:pStyle w:val="ConsPlusNormal"/>
        <w:ind w:firstLine="540"/>
        <w:jc w:val="both"/>
      </w:pPr>
      <w:r w:rsidRPr="00A674CB">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76D74E0B" w14:textId="77777777" w:rsidR="00B9116D" w:rsidRPr="00A674CB" w:rsidRDefault="00B9116D" w:rsidP="00E9569E">
      <w:pPr>
        <w:pStyle w:val="ConsPlusNormal"/>
        <w:ind w:firstLine="540"/>
        <w:jc w:val="both"/>
      </w:pPr>
      <w:r w:rsidRPr="00A674CB">
        <w:t>Результаты освоения обучающимися с ЗПР программы коррекционной работы не выносятся на итоговую оценку.</w:t>
      </w:r>
    </w:p>
    <w:p w14:paraId="3CD9E8B8" w14:textId="77777777" w:rsidR="00B9116D" w:rsidRPr="00A674CB" w:rsidRDefault="00B9116D" w:rsidP="00E9569E">
      <w:pPr>
        <w:pStyle w:val="ConsPlusNormal"/>
        <w:ind w:firstLine="540"/>
        <w:jc w:val="both"/>
      </w:pPr>
    </w:p>
    <w:p w14:paraId="35B98C37" w14:textId="0E6A900D" w:rsidR="00B9116D" w:rsidRPr="00A674CB" w:rsidRDefault="008B4095" w:rsidP="000A7EDA">
      <w:pPr>
        <w:pStyle w:val="ConsPlusTitle"/>
        <w:jc w:val="center"/>
        <w:outlineLvl w:val="1"/>
        <w:rPr>
          <w:rFonts w:ascii="Times New Roman" w:hAnsi="Times New Roman" w:cs="Times New Roman"/>
        </w:rPr>
      </w:pPr>
      <w:r w:rsidRPr="00A674CB">
        <w:rPr>
          <w:rFonts w:ascii="Times New Roman" w:hAnsi="Times New Roman" w:cs="Times New Roman"/>
          <w:lang w:val="en-US"/>
        </w:rPr>
        <w:t>III</w:t>
      </w:r>
      <w:r w:rsidRPr="00A674CB">
        <w:rPr>
          <w:rFonts w:ascii="Times New Roman" w:hAnsi="Times New Roman" w:cs="Times New Roman"/>
        </w:rPr>
        <w:t xml:space="preserve">. </w:t>
      </w:r>
      <w:r w:rsidR="00B9116D" w:rsidRPr="00A674CB">
        <w:rPr>
          <w:rFonts w:ascii="Times New Roman" w:hAnsi="Times New Roman" w:cs="Times New Roman"/>
        </w:rPr>
        <w:t>Содержательный раздел А</w:t>
      </w:r>
      <w:r w:rsidRPr="00A674CB">
        <w:rPr>
          <w:rFonts w:ascii="Times New Roman" w:hAnsi="Times New Roman" w:cs="Times New Roman"/>
        </w:rPr>
        <w:t>О</w:t>
      </w:r>
      <w:r w:rsidR="00B9116D" w:rsidRPr="00A674CB">
        <w:rPr>
          <w:rFonts w:ascii="Times New Roman" w:hAnsi="Times New Roman" w:cs="Times New Roman"/>
        </w:rPr>
        <w:t xml:space="preserve">ОП </w:t>
      </w:r>
      <w:r w:rsidR="00575D5C">
        <w:rPr>
          <w:rFonts w:ascii="Times New Roman" w:hAnsi="Times New Roman" w:cs="Times New Roman"/>
        </w:rPr>
        <w:t>О</w:t>
      </w:r>
      <w:r w:rsidR="00B9116D" w:rsidRPr="00A674CB">
        <w:rPr>
          <w:rFonts w:ascii="Times New Roman" w:hAnsi="Times New Roman" w:cs="Times New Roman"/>
        </w:rPr>
        <w:t>ОО для обучающихся с ЗПР</w:t>
      </w:r>
      <w:r w:rsidR="000A7EDA">
        <w:rPr>
          <w:rFonts w:ascii="Times New Roman" w:hAnsi="Times New Roman" w:cs="Times New Roman"/>
        </w:rPr>
        <w:t xml:space="preserve"> </w:t>
      </w:r>
      <w:r w:rsidR="00B9116D" w:rsidRPr="00A674CB">
        <w:rPr>
          <w:rFonts w:ascii="Times New Roman" w:hAnsi="Times New Roman" w:cs="Times New Roman"/>
        </w:rPr>
        <w:t xml:space="preserve">(вариант </w:t>
      </w:r>
      <w:r w:rsidR="00575D5C">
        <w:rPr>
          <w:rFonts w:ascii="Times New Roman" w:hAnsi="Times New Roman" w:cs="Times New Roman"/>
        </w:rPr>
        <w:t>7</w:t>
      </w:r>
      <w:r w:rsidR="00B9116D" w:rsidRPr="00A674CB">
        <w:rPr>
          <w:rFonts w:ascii="Times New Roman" w:hAnsi="Times New Roman" w:cs="Times New Roman"/>
        </w:rPr>
        <w:t>)</w:t>
      </w:r>
    </w:p>
    <w:p w14:paraId="2A44F5C5" w14:textId="3C8E0129" w:rsidR="00B9116D" w:rsidRDefault="00B9116D" w:rsidP="00A7231E">
      <w:pPr>
        <w:pStyle w:val="ConsPlusNormal"/>
        <w:jc w:val="both"/>
      </w:pPr>
    </w:p>
    <w:p w14:paraId="1881F041" w14:textId="279B493A" w:rsidR="00A7231E" w:rsidRPr="000A7EDA" w:rsidRDefault="000A7EDA" w:rsidP="00A7231E">
      <w:pPr>
        <w:pStyle w:val="ConsPlusNormal"/>
        <w:jc w:val="both"/>
        <w:rPr>
          <w:b/>
          <w:bCs/>
        </w:rPr>
      </w:pPr>
      <w:bookmarkStart w:id="0" w:name="_Hlk166106292"/>
      <w:r>
        <w:rPr>
          <w:b/>
          <w:bCs/>
        </w:rPr>
        <w:t>3</w:t>
      </w:r>
      <w:r w:rsidR="00A7231E" w:rsidRPr="000A7EDA">
        <w:rPr>
          <w:b/>
          <w:bCs/>
        </w:rPr>
        <w:t>.1.</w:t>
      </w:r>
      <w:proofErr w:type="gramStart"/>
      <w:r w:rsidR="00A7231E" w:rsidRPr="000A7EDA">
        <w:rPr>
          <w:b/>
          <w:bCs/>
        </w:rPr>
        <w:t>1.Рабочая</w:t>
      </w:r>
      <w:proofErr w:type="gramEnd"/>
      <w:r w:rsidR="00A7231E" w:rsidRPr="000A7EDA">
        <w:rPr>
          <w:b/>
          <w:bCs/>
        </w:rPr>
        <w:t xml:space="preserve"> программа по учебному предмету «Русский язык». </w:t>
      </w:r>
    </w:p>
    <w:p w14:paraId="4BEAB5C5" w14:textId="77777777" w:rsidR="00A7231E" w:rsidRPr="00A7231E" w:rsidRDefault="00A7231E" w:rsidP="00A7231E">
      <w:pPr>
        <w:pStyle w:val="ConsPlusNormal"/>
        <w:jc w:val="both"/>
      </w:pPr>
      <w:r w:rsidRPr="00A7231E">
        <w:t>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064C1D56" w14:textId="77777777" w:rsidR="00A7231E" w:rsidRPr="00A7231E" w:rsidRDefault="00A7231E" w:rsidP="00A7231E">
      <w:pPr>
        <w:pStyle w:val="ConsPlusNormal"/>
        <w:jc w:val="both"/>
      </w:pPr>
      <w:r w:rsidRPr="00A7231E">
        <w:t>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w:t>
      </w:r>
    </w:p>
    <w:p w14:paraId="310E2CC2" w14:textId="77777777" w:rsidR="00A7231E" w:rsidRPr="00A7231E" w:rsidRDefault="00A7231E" w:rsidP="00A7231E">
      <w:pPr>
        <w:pStyle w:val="ConsPlusNormal"/>
        <w:jc w:val="both"/>
      </w:pPr>
      <w:r w:rsidRPr="00A7231E">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14:paraId="07D7D104" w14:textId="77777777" w:rsidR="00A7231E" w:rsidRPr="00A7231E" w:rsidRDefault="00A7231E" w:rsidP="00A7231E">
      <w:pPr>
        <w:pStyle w:val="ConsPlusNormal"/>
        <w:jc w:val="both"/>
      </w:pPr>
      <w:r w:rsidRPr="00A7231E">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7D7A4551" w14:textId="77777777" w:rsidR="00A7231E" w:rsidRPr="00A7231E" w:rsidRDefault="00A7231E" w:rsidP="00A7231E">
      <w:pPr>
        <w:pStyle w:val="ConsPlusNormal"/>
        <w:jc w:val="both"/>
      </w:pPr>
      <w:r w:rsidRPr="00A7231E">
        <w:t>Пояснительная записка.</w:t>
      </w:r>
    </w:p>
    <w:p w14:paraId="56C21D79" w14:textId="77777777" w:rsidR="00A7231E" w:rsidRPr="00A7231E" w:rsidRDefault="00A7231E" w:rsidP="00A7231E">
      <w:pPr>
        <w:pStyle w:val="ConsPlusNormal"/>
        <w:jc w:val="both"/>
      </w:pPr>
      <w:r w:rsidRPr="00A7231E">
        <w:t xml:space="preserve">Программа по русскому языку на уровне основного общего </w:t>
      </w:r>
      <w:proofErr w:type="gramStart"/>
      <w:r w:rsidRPr="00A7231E">
        <w:t>образования  разработана</w:t>
      </w:r>
      <w:proofErr w:type="gramEnd"/>
      <w:r w:rsidRPr="00A7231E">
        <w:t xml:space="preserve">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6FF19E45" w14:textId="77777777" w:rsidR="00A7231E" w:rsidRPr="00A7231E" w:rsidRDefault="00A7231E" w:rsidP="00A7231E">
      <w:pPr>
        <w:pStyle w:val="ConsPlusNormal"/>
        <w:jc w:val="both"/>
      </w:pPr>
      <w:r w:rsidRPr="00A7231E">
        <w:t>Программа по русскому языку позволяет учителю:</w:t>
      </w:r>
    </w:p>
    <w:p w14:paraId="2351ABD0" w14:textId="77777777" w:rsidR="00A7231E" w:rsidRPr="00A7231E" w:rsidRDefault="00A7231E" w:rsidP="00A7231E">
      <w:pPr>
        <w:pStyle w:val="ConsPlusNormal"/>
        <w:jc w:val="both"/>
      </w:pPr>
      <w:r w:rsidRPr="00A7231E">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14:paraId="0F391006" w14:textId="77777777" w:rsidR="00A7231E" w:rsidRPr="00A7231E" w:rsidRDefault="00A7231E" w:rsidP="00A7231E">
      <w:pPr>
        <w:pStyle w:val="ConsPlusNormal"/>
        <w:jc w:val="both"/>
      </w:pPr>
      <w:r w:rsidRPr="00A7231E">
        <w:t xml:space="preserve">определить и структурировать планируемые результаты обучения и содержание русского языка по годам обучения в соответствии с ФГОС ООО; </w:t>
      </w:r>
    </w:p>
    <w:p w14:paraId="1B287845" w14:textId="77777777" w:rsidR="00A7231E" w:rsidRPr="00A7231E" w:rsidRDefault="00A7231E" w:rsidP="00A7231E">
      <w:pPr>
        <w:pStyle w:val="ConsPlusNormal"/>
        <w:jc w:val="both"/>
      </w:pPr>
      <w:r w:rsidRPr="00A7231E">
        <w:t>разработать календарно-тематическое планирование с учётом особенностей конкретного класса.</w:t>
      </w:r>
    </w:p>
    <w:p w14:paraId="7A9AAA7B" w14:textId="77777777" w:rsidR="00A7231E" w:rsidRPr="00A7231E" w:rsidRDefault="00A7231E" w:rsidP="00A7231E">
      <w:pPr>
        <w:pStyle w:val="ConsPlusNormal"/>
        <w:jc w:val="both"/>
      </w:pPr>
      <w:r w:rsidRPr="00A7231E">
        <w:t xml:space="preserve">Русский язык </w:t>
      </w:r>
      <w:r w:rsidRPr="00A7231E">
        <w:noBreakHyphen/>
        <w:t xml:space="preserve">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1A8B3276" w14:textId="77777777" w:rsidR="00A7231E" w:rsidRPr="00A7231E" w:rsidRDefault="00A7231E" w:rsidP="00A7231E">
      <w:pPr>
        <w:pStyle w:val="ConsPlusNormal"/>
        <w:jc w:val="both"/>
      </w:pPr>
      <w:r w:rsidRPr="00A7231E">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14:paraId="691BA36B" w14:textId="77777777" w:rsidR="00A7231E" w:rsidRPr="00A7231E" w:rsidRDefault="00A7231E" w:rsidP="00A7231E">
      <w:pPr>
        <w:pStyle w:val="ConsPlusNormal"/>
        <w:jc w:val="both"/>
      </w:pPr>
      <w:r w:rsidRPr="00A7231E">
        <w:t xml:space="preserve">Русский язык, выполняя свои базовые функции общения и выражения мысли, обеспечивает </w:t>
      </w:r>
      <w:r w:rsidRPr="00A7231E">
        <w:lastRenderedPageBreak/>
        <w:t>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645935CE" w14:textId="77777777" w:rsidR="00A7231E" w:rsidRPr="00A7231E" w:rsidRDefault="00A7231E" w:rsidP="00A7231E">
      <w:pPr>
        <w:pStyle w:val="ConsPlusNormal"/>
        <w:jc w:val="both"/>
      </w:pPr>
      <w:r w:rsidRPr="00A7231E">
        <w:t>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4D721C4B" w14:textId="77777777" w:rsidR="00A7231E" w:rsidRPr="00A7231E" w:rsidRDefault="00A7231E" w:rsidP="00A7231E">
      <w:pPr>
        <w:pStyle w:val="ConsPlusNormal"/>
        <w:jc w:val="both"/>
      </w:pPr>
      <w:r w:rsidRPr="00A7231E">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14:paraId="2DB437C6" w14:textId="77777777" w:rsidR="00A7231E" w:rsidRPr="00A7231E" w:rsidRDefault="00A7231E" w:rsidP="00A7231E">
      <w:pPr>
        <w:pStyle w:val="ConsPlusNormal"/>
        <w:jc w:val="both"/>
      </w:pPr>
      <w:r w:rsidRPr="00A7231E">
        <w:t>Изучение русского языка направлено на достижение следующих целей:</w:t>
      </w:r>
    </w:p>
    <w:p w14:paraId="75CC6830" w14:textId="77777777" w:rsidR="00A7231E" w:rsidRPr="00A7231E" w:rsidRDefault="00A7231E" w:rsidP="00A7231E">
      <w:pPr>
        <w:pStyle w:val="ConsPlusNormal"/>
        <w:jc w:val="both"/>
      </w:pPr>
      <w:r w:rsidRPr="00A7231E">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3DC601A8" w14:textId="77777777" w:rsidR="00A7231E" w:rsidRPr="00A7231E" w:rsidRDefault="00A7231E" w:rsidP="00A7231E">
      <w:pPr>
        <w:pStyle w:val="ConsPlusNormal"/>
        <w:jc w:val="both"/>
      </w:pPr>
      <w:r w:rsidRPr="00A7231E">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703A6C8F" w14:textId="77777777" w:rsidR="00A7231E" w:rsidRPr="00A7231E" w:rsidRDefault="00A7231E" w:rsidP="00A7231E">
      <w:pPr>
        <w:pStyle w:val="ConsPlusNormal"/>
        <w:jc w:val="both"/>
      </w:pPr>
      <w:r w:rsidRPr="00A7231E">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w:t>
      </w:r>
      <w:proofErr w:type="spellStart"/>
      <w:r w:rsidRPr="00A7231E">
        <w:t>разОООбразных</w:t>
      </w:r>
      <w:proofErr w:type="spellEnd"/>
      <w:r w:rsidRPr="00A7231E">
        <w:t xml:space="preserve">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14:paraId="0C63A4AF" w14:textId="77777777" w:rsidR="00A7231E" w:rsidRPr="00A7231E" w:rsidRDefault="00A7231E" w:rsidP="00A7231E">
      <w:pPr>
        <w:pStyle w:val="ConsPlusNormal"/>
        <w:jc w:val="both"/>
      </w:pPr>
      <w:r w:rsidRPr="00A7231E">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65B1956E" w14:textId="77777777" w:rsidR="00A7231E" w:rsidRPr="00A7231E" w:rsidRDefault="00A7231E" w:rsidP="00A7231E">
      <w:pPr>
        <w:pStyle w:val="ConsPlusNormal"/>
        <w:jc w:val="both"/>
      </w:pPr>
      <w:r w:rsidRPr="00A7231E">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14:paraId="68BE7E37" w14:textId="77777777" w:rsidR="00A7231E" w:rsidRPr="00A7231E" w:rsidRDefault="00A7231E" w:rsidP="00A7231E">
      <w:pPr>
        <w:pStyle w:val="ConsPlusNormal"/>
        <w:jc w:val="both"/>
      </w:pPr>
      <w:r w:rsidRPr="00A7231E">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A7231E">
        <w:t>несплошной</w:t>
      </w:r>
      <w:proofErr w:type="spellEnd"/>
      <w:r w:rsidRPr="00A7231E">
        <w:t xml:space="preserve">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6EFCFB57" w14:textId="77777777" w:rsidR="00A7231E" w:rsidRPr="00A7231E" w:rsidRDefault="00A7231E" w:rsidP="00A7231E">
      <w:pPr>
        <w:pStyle w:val="ConsPlusNormal"/>
        <w:jc w:val="both"/>
      </w:pPr>
      <w:r w:rsidRPr="00A7231E">
        <w:t xml:space="preserve">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для изучения русского языка, </w:t>
      </w:r>
      <w:r w:rsidRPr="00A7231E">
        <w:noBreakHyphen/>
        <w:t xml:space="preserve"> 714 часов: в 5 классе </w:t>
      </w:r>
      <w:r w:rsidRPr="00A7231E">
        <w:noBreakHyphen/>
        <w:t xml:space="preserve"> 170 часов (5 часов в неделю), в 6 классе </w:t>
      </w:r>
      <w:r w:rsidRPr="00A7231E">
        <w:noBreakHyphen/>
        <w:t xml:space="preserve"> 204 часа (6 часов в неделю), в 7 классе 136 часов (4 часа в неделю), в 8 классе </w:t>
      </w:r>
      <w:r w:rsidRPr="00A7231E">
        <w:noBreakHyphen/>
        <w:t xml:space="preserve"> 102 часа (3 часа в неделю), в 9 классе </w:t>
      </w:r>
      <w:r w:rsidRPr="00A7231E">
        <w:noBreakHyphen/>
        <w:t xml:space="preserve"> 102 часа (3 часа в неделю).</w:t>
      </w:r>
    </w:p>
    <w:p w14:paraId="7A432001" w14:textId="77777777" w:rsidR="00A7231E" w:rsidRPr="00A7231E" w:rsidRDefault="00A7231E" w:rsidP="00A7231E">
      <w:pPr>
        <w:pStyle w:val="ConsPlusNormal"/>
        <w:jc w:val="both"/>
      </w:pPr>
      <w:r w:rsidRPr="00A7231E">
        <w:t>Содержание обучения в 5 классе.</w:t>
      </w:r>
    </w:p>
    <w:p w14:paraId="7C2FB9AD" w14:textId="77777777" w:rsidR="00A7231E" w:rsidRPr="00A7231E" w:rsidRDefault="00A7231E" w:rsidP="00A7231E">
      <w:pPr>
        <w:pStyle w:val="ConsPlusNormal"/>
        <w:jc w:val="both"/>
      </w:pPr>
      <w:r w:rsidRPr="00A7231E">
        <w:t>Общие сведения о языке.</w:t>
      </w:r>
    </w:p>
    <w:p w14:paraId="4DF310AB" w14:textId="77777777" w:rsidR="00A7231E" w:rsidRPr="00A7231E" w:rsidRDefault="00A7231E" w:rsidP="00A7231E">
      <w:pPr>
        <w:pStyle w:val="ConsPlusNormal"/>
        <w:jc w:val="both"/>
      </w:pPr>
      <w:r w:rsidRPr="00A7231E">
        <w:t>Богатство и выразительность русского языка. Лингвистика как наука о языке.</w:t>
      </w:r>
    </w:p>
    <w:p w14:paraId="00D33C7A" w14:textId="77777777" w:rsidR="00A7231E" w:rsidRPr="00A7231E" w:rsidRDefault="00A7231E" w:rsidP="00A7231E">
      <w:pPr>
        <w:pStyle w:val="ConsPlusNormal"/>
        <w:jc w:val="both"/>
      </w:pPr>
      <w:r w:rsidRPr="00A7231E">
        <w:lastRenderedPageBreak/>
        <w:t>Основные разделы лингвистики.</w:t>
      </w:r>
    </w:p>
    <w:p w14:paraId="42C3CB51" w14:textId="77777777" w:rsidR="00A7231E" w:rsidRPr="00A7231E" w:rsidRDefault="00A7231E" w:rsidP="00A7231E">
      <w:pPr>
        <w:pStyle w:val="ConsPlusNormal"/>
        <w:jc w:val="both"/>
      </w:pPr>
      <w:r w:rsidRPr="00A7231E">
        <w:t>Язык и речь.</w:t>
      </w:r>
    </w:p>
    <w:p w14:paraId="6C5BC8B4" w14:textId="77777777" w:rsidR="00A7231E" w:rsidRPr="00A7231E" w:rsidRDefault="00A7231E" w:rsidP="00A7231E">
      <w:pPr>
        <w:pStyle w:val="ConsPlusNormal"/>
        <w:jc w:val="both"/>
      </w:pPr>
      <w:r w:rsidRPr="00A7231E">
        <w:t>Язык и речь. Речь устная и письменная, монологическая и диалогическая, полилог.</w:t>
      </w:r>
    </w:p>
    <w:p w14:paraId="182F8460" w14:textId="77777777" w:rsidR="00A7231E" w:rsidRPr="00A7231E" w:rsidRDefault="00A7231E" w:rsidP="00A7231E">
      <w:pPr>
        <w:pStyle w:val="ConsPlusNormal"/>
        <w:jc w:val="both"/>
      </w:pPr>
      <w:r w:rsidRPr="00A7231E">
        <w:t>Виды речевой деятельности (говорение, слушание, чтение, письмо), их особенности.</w:t>
      </w:r>
    </w:p>
    <w:p w14:paraId="71F60866" w14:textId="77777777" w:rsidR="00A7231E" w:rsidRPr="00A7231E" w:rsidRDefault="00A7231E" w:rsidP="00A7231E">
      <w:pPr>
        <w:pStyle w:val="ConsPlusNormal"/>
        <w:jc w:val="both"/>
      </w:pPr>
      <w:r w:rsidRPr="00A7231E">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14:paraId="06AD33BC" w14:textId="77777777" w:rsidR="00A7231E" w:rsidRPr="00A7231E" w:rsidRDefault="00A7231E" w:rsidP="00A7231E">
      <w:pPr>
        <w:pStyle w:val="ConsPlusNormal"/>
        <w:jc w:val="both"/>
      </w:pPr>
      <w:r w:rsidRPr="00A7231E">
        <w:t>Устный пересказ прочитанного или прослушанного текста, в том числе с изменением лица рассказчика.</w:t>
      </w:r>
    </w:p>
    <w:p w14:paraId="3DA65E62" w14:textId="77777777" w:rsidR="00A7231E" w:rsidRPr="00A7231E" w:rsidRDefault="00A7231E" w:rsidP="00A7231E">
      <w:pPr>
        <w:pStyle w:val="ConsPlusNormal"/>
        <w:jc w:val="both"/>
      </w:pPr>
      <w:r w:rsidRPr="00A7231E">
        <w:t>Участие в диалоге на лингвистические темы (в рамках изученного) и темы на основе жизненных наблюдений.</w:t>
      </w:r>
    </w:p>
    <w:p w14:paraId="327F9A16" w14:textId="77777777" w:rsidR="00A7231E" w:rsidRPr="00A7231E" w:rsidRDefault="00A7231E" w:rsidP="00A7231E">
      <w:pPr>
        <w:pStyle w:val="ConsPlusNormal"/>
        <w:jc w:val="both"/>
      </w:pPr>
      <w:r w:rsidRPr="00A7231E">
        <w:t>Речевые формулы приветствия, прощания, просьбы, благодарности.</w:t>
      </w:r>
    </w:p>
    <w:p w14:paraId="64471894" w14:textId="77777777" w:rsidR="00A7231E" w:rsidRPr="00A7231E" w:rsidRDefault="00A7231E" w:rsidP="00A7231E">
      <w:pPr>
        <w:pStyle w:val="ConsPlusNormal"/>
        <w:jc w:val="both"/>
      </w:pPr>
      <w:r w:rsidRPr="00A7231E">
        <w:t>Сочинения различных видов с опорой на жизненный и читательский опыт, сюжетную картину (в том числе сочинения-миниатюры).</w:t>
      </w:r>
    </w:p>
    <w:p w14:paraId="1686D6C3" w14:textId="77777777" w:rsidR="00A7231E" w:rsidRPr="00A7231E" w:rsidRDefault="00A7231E" w:rsidP="00A7231E">
      <w:pPr>
        <w:pStyle w:val="ConsPlusNormal"/>
        <w:jc w:val="both"/>
      </w:pPr>
      <w:r w:rsidRPr="00A7231E">
        <w:t>Виды аудирования: выборочное, ознакомительное, детальное. Виды чтения: изучающее, ознакомительное, просмотровое, поисковое.</w:t>
      </w:r>
    </w:p>
    <w:p w14:paraId="4DE9A705" w14:textId="77777777" w:rsidR="00A7231E" w:rsidRPr="00A7231E" w:rsidRDefault="00A7231E" w:rsidP="00A7231E">
      <w:pPr>
        <w:pStyle w:val="ConsPlusNormal"/>
        <w:jc w:val="both"/>
      </w:pPr>
      <w:r w:rsidRPr="00A7231E">
        <w:t>Текст.</w:t>
      </w:r>
    </w:p>
    <w:p w14:paraId="17B93CCA" w14:textId="77777777" w:rsidR="00A7231E" w:rsidRPr="00A7231E" w:rsidRDefault="00A7231E" w:rsidP="00A7231E">
      <w:pPr>
        <w:pStyle w:val="ConsPlusNormal"/>
        <w:jc w:val="both"/>
      </w:pPr>
      <w:r w:rsidRPr="00A7231E">
        <w:t xml:space="preserve">Текст и его основные признаки. Тема и главная мысль текста. </w:t>
      </w:r>
      <w:proofErr w:type="spellStart"/>
      <w:r w:rsidRPr="00A7231E">
        <w:t>Микротема</w:t>
      </w:r>
      <w:proofErr w:type="spellEnd"/>
      <w:r w:rsidRPr="00A7231E">
        <w:t xml:space="preserve"> текста. Ключевые слова.</w:t>
      </w:r>
    </w:p>
    <w:p w14:paraId="385DE048" w14:textId="77777777" w:rsidR="00A7231E" w:rsidRPr="00A7231E" w:rsidRDefault="00A7231E" w:rsidP="00A7231E">
      <w:pPr>
        <w:pStyle w:val="ConsPlusNormal"/>
        <w:jc w:val="both"/>
      </w:pPr>
      <w:r w:rsidRPr="00A7231E">
        <w:t>Функционально-смысловые типы речи: описание, повествование, рассуждение; их особенности.</w:t>
      </w:r>
    </w:p>
    <w:p w14:paraId="04720E44" w14:textId="77777777" w:rsidR="00A7231E" w:rsidRPr="00A7231E" w:rsidRDefault="00A7231E" w:rsidP="00A7231E">
      <w:pPr>
        <w:pStyle w:val="ConsPlusNormal"/>
        <w:jc w:val="both"/>
      </w:pPr>
      <w:r w:rsidRPr="00A7231E">
        <w:t>Композиционная структура текста. Абзац как средство членения текста на композиционно-смысловые части.</w:t>
      </w:r>
    </w:p>
    <w:p w14:paraId="2699ED98" w14:textId="77777777" w:rsidR="00A7231E" w:rsidRPr="00A7231E" w:rsidRDefault="00A7231E" w:rsidP="00A7231E">
      <w:pPr>
        <w:pStyle w:val="ConsPlusNormal"/>
        <w:jc w:val="both"/>
      </w:pPr>
      <w:r w:rsidRPr="00A7231E">
        <w:t>Средства связи предложений и частей текста: формы слова, однокоренные слова, синонимы, антонимы, личные местоимения, повтор слова.</w:t>
      </w:r>
    </w:p>
    <w:p w14:paraId="7A3C9E1B" w14:textId="77777777" w:rsidR="00A7231E" w:rsidRPr="00A7231E" w:rsidRDefault="00A7231E" w:rsidP="00A7231E">
      <w:pPr>
        <w:pStyle w:val="ConsPlusNormal"/>
        <w:jc w:val="both"/>
      </w:pPr>
      <w:r w:rsidRPr="00A7231E">
        <w:t>Повествование как тип речи. Рассказ.</w:t>
      </w:r>
    </w:p>
    <w:p w14:paraId="028A735D" w14:textId="77777777" w:rsidR="00A7231E" w:rsidRPr="00A7231E" w:rsidRDefault="00A7231E" w:rsidP="00A7231E">
      <w:pPr>
        <w:pStyle w:val="ConsPlusNormal"/>
        <w:jc w:val="both"/>
      </w:pPr>
      <w:r w:rsidRPr="00A7231E">
        <w:t xml:space="preserve">Смысловой анализ текста: его композиционных особенностей, </w:t>
      </w:r>
      <w:proofErr w:type="spellStart"/>
      <w:r w:rsidRPr="00A7231E">
        <w:t>микротем</w:t>
      </w:r>
      <w:proofErr w:type="spellEnd"/>
      <w:r w:rsidRPr="00A7231E">
        <w:t xml:space="preserve"> и абзацев, способов и средств связи предложений в тексте; использование языковых средств выразительности (в рамках изученного).</w:t>
      </w:r>
    </w:p>
    <w:p w14:paraId="14786C83" w14:textId="77777777" w:rsidR="00A7231E" w:rsidRPr="00A7231E" w:rsidRDefault="00A7231E" w:rsidP="00A7231E">
      <w:pPr>
        <w:pStyle w:val="ConsPlusNormal"/>
        <w:jc w:val="both"/>
      </w:pPr>
      <w:r w:rsidRPr="00A7231E">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14:paraId="6AE79A22" w14:textId="77777777" w:rsidR="00A7231E" w:rsidRPr="00A7231E" w:rsidRDefault="00A7231E" w:rsidP="00A7231E">
      <w:pPr>
        <w:pStyle w:val="ConsPlusNormal"/>
        <w:jc w:val="both"/>
      </w:pPr>
      <w:r w:rsidRPr="00A7231E">
        <w:t>Информационная переработка текста: простой и сложный план текста.</w:t>
      </w:r>
    </w:p>
    <w:p w14:paraId="5210F234" w14:textId="77777777" w:rsidR="00A7231E" w:rsidRPr="00A7231E" w:rsidRDefault="00A7231E" w:rsidP="00A7231E">
      <w:pPr>
        <w:pStyle w:val="ConsPlusNormal"/>
        <w:jc w:val="both"/>
      </w:pPr>
      <w:r w:rsidRPr="00A7231E">
        <w:t>Функциональные разновидности языка.</w:t>
      </w:r>
    </w:p>
    <w:p w14:paraId="6F288570" w14:textId="77777777" w:rsidR="00A7231E" w:rsidRPr="00A7231E" w:rsidRDefault="00A7231E" w:rsidP="00A7231E">
      <w:pPr>
        <w:pStyle w:val="ConsPlusNormal"/>
        <w:jc w:val="both"/>
      </w:pPr>
      <w:r w:rsidRPr="00A7231E">
        <w:t>Общее представление о функциональных разновидностях языка (о разговорной речи, функциональных стилях, языке художественной литературы).</w:t>
      </w:r>
    </w:p>
    <w:p w14:paraId="0093FDA5" w14:textId="77777777" w:rsidR="00A7231E" w:rsidRPr="00A7231E" w:rsidRDefault="00A7231E" w:rsidP="00A7231E">
      <w:pPr>
        <w:pStyle w:val="ConsPlusNormal"/>
        <w:jc w:val="both"/>
      </w:pPr>
      <w:r w:rsidRPr="00A7231E">
        <w:t>Система языка.</w:t>
      </w:r>
    </w:p>
    <w:p w14:paraId="48766268" w14:textId="77777777" w:rsidR="00A7231E" w:rsidRPr="00A7231E" w:rsidRDefault="00A7231E" w:rsidP="00A7231E">
      <w:pPr>
        <w:pStyle w:val="ConsPlusNormal"/>
        <w:jc w:val="both"/>
      </w:pPr>
      <w:r w:rsidRPr="00A7231E">
        <w:t>Фонетика. Графика. Орфоэпия.</w:t>
      </w:r>
    </w:p>
    <w:p w14:paraId="00AA03DB" w14:textId="77777777" w:rsidR="00A7231E" w:rsidRPr="00A7231E" w:rsidRDefault="00A7231E" w:rsidP="00A7231E">
      <w:pPr>
        <w:pStyle w:val="ConsPlusNormal"/>
        <w:jc w:val="both"/>
      </w:pPr>
      <w:r w:rsidRPr="00A7231E">
        <w:t>Фонетика и графика как разделы лингвистики.</w:t>
      </w:r>
    </w:p>
    <w:p w14:paraId="15629FDC" w14:textId="77777777" w:rsidR="00A7231E" w:rsidRPr="00A7231E" w:rsidRDefault="00A7231E" w:rsidP="00A7231E">
      <w:pPr>
        <w:pStyle w:val="ConsPlusNormal"/>
        <w:jc w:val="both"/>
      </w:pPr>
      <w:r w:rsidRPr="00A7231E">
        <w:t>Звук как единица языка. Смыслоразличительная роль звука.</w:t>
      </w:r>
    </w:p>
    <w:p w14:paraId="039B705A" w14:textId="77777777" w:rsidR="00A7231E" w:rsidRPr="00A7231E" w:rsidRDefault="00A7231E" w:rsidP="00A7231E">
      <w:pPr>
        <w:pStyle w:val="ConsPlusNormal"/>
        <w:jc w:val="both"/>
      </w:pPr>
      <w:r w:rsidRPr="00A7231E">
        <w:t>Система гласных звуков.</w:t>
      </w:r>
    </w:p>
    <w:p w14:paraId="7D31D8DD" w14:textId="77777777" w:rsidR="00A7231E" w:rsidRPr="00A7231E" w:rsidRDefault="00A7231E" w:rsidP="00A7231E">
      <w:pPr>
        <w:pStyle w:val="ConsPlusNormal"/>
        <w:jc w:val="both"/>
      </w:pPr>
      <w:r w:rsidRPr="00A7231E">
        <w:t>Система согласных звуков.</w:t>
      </w:r>
    </w:p>
    <w:p w14:paraId="7C598643" w14:textId="77777777" w:rsidR="00A7231E" w:rsidRPr="00A7231E" w:rsidRDefault="00A7231E" w:rsidP="00A7231E">
      <w:pPr>
        <w:pStyle w:val="ConsPlusNormal"/>
        <w:jc w:val="both"/>
      </w:pPr>
      <w:r w:rsidRPr="00A7231E">
        <w:t>Изменение звуков в речевом потоке. Элементы фонетической транскрипции.</w:t>
      </w:r>
    </w:p>
    <w:p w14:paraId="1180B732" w14:textId="77777777" w:rsidR="00A7231E" w:rsidRPr="00A7231E" w:rsidRDefault="00A7231E" w:rsidP="00A7231E">
      <w:pPr>
        <w:pStyle w:val="ConsPlusNormal"/>
        <w:jc w:val="both"/>
      </w:pPr>
      <w:r w:rsidRPr="00A7231E">
        <w:t>Слог. Ударение. Свойства русского ударения.</w:t>
      </w:r>
    </w:p>
    <w:p w14:paraId="1200C093" w14:textId="77777777" w:rsidR="00A7231E" w:rsidRPr="00A7231E" w:rsidRDefault="00A7231E" w:rsidP="00A7231E">
      <w:pPr>
        <w:pStyle w:val="ConsPlusNormal"/>
        <w:jc w:val="both"/>
      </w:pPr>
      <w:r w:rsidRPr="00A7231E">
        <w:t>Соотношение звуков и букв.</w:t>
      </w:r>
    </w:p>
    <w:p w14:paraId="41E87ED9" w14:textId="77777777" w:rsidR="00A7231E" w:rsidRPr="00A7231E" w:rsidRDefault="00A7231E" w:rsidP="00A7231E">
      <w:pPr>
        <w:pStyle w:val="ConsPlusNormal"/>
        <w:jc w:val="both"/>
      </w:pPr>
      <w:r w:rsidRPr="00A7231E">
        <w:t>Фонетический анализ слова.</w:t>
      </w:r>
    </w:p>
    <w:p w14:paraId="0F57348F" w14:textId="77777777" w:rsidR="00A7231E" w:rsidRPr="00A7231E" w:rsidRDefault="00A7231E" w:rsidP="00A7231E">
      <w:pPr>
        <w:pStyle w:val="ConsPlusNormal"/>
        <w:jc w:val="both"/>
      </w:pPr>
      <w:r w:rsidRPr="00A7231E">
        <w:t>Способы обозначения [й’], мягкости согласных.</w:t>
      </w:r>
    </w:p>
    <w:p w14:paraId="1F8810BE" w14:textId="77777777" w:rsidR="00A7231E" w:rsidRPr="00A7231E" w:rsidRDefault="00A7231E" w:rsidP="00A7231E">
      <w:pPr>
        <w:pStyle w:val="ConsPlusNormal"/>
        <w:jc w:val="both"/>
      </w:pPr>
      <w:r w:rsidRPr="00A7231E">
        <w:t>Основные выразительные средства фонетики.</w:t>
      </w:r>
    </w:p>
    <w:p w14:paraId="41F704BE" w14:textId="77777777" w:rsidR="00A7231E" w:rsidRPr="00A7231E" w:rsidRDefault="00A7231E" w:rsidP="00A7231E">
      <w:pPr>
        <w:pStyle w:val="ConsPlusNormal"/>
        <w:jc w:val="both"/>
      </w:pPr>
      <w:r w:rsidRPr="00A7231E">
        <w:t>Прописные и строчные буквы.</w:t>
      </w:r>
    </w:p>
    <w:p w14:paraId="3C7DBDF2" w14:textId="77777777" w:rsidR="00A7231E" w:rsidRPr="00A7231E" w:rsidRDefault="00A7231E" w:rsidP="00A7231E">
      <w:pPr>
        <w:pStyle w:val="ConsPlusNormal"/>
        <w:jc w:val="both"/>
      </w:pPr>
      <w:r w:rsidRPr="00A7231E">
        <w:t>Интонация, её функции. Основные элементы интонации.</w:t>
      </w:r>
    </w:p>
    <w:p w14:paraId="3EECCD59" w14:textId="77777777" w:rsidR="00A7231E" w:rsidRPr="00A7231E" w:rsidRDefault="00A7231E" w:rsidP="00A7231E">
      <w:pPr>
        <w:pStyle w:val="ConsPlusNormal"/>
        <w:jc w:val="both"/>
      </w:pPr>
      <w:r w:rsidRPr="00A7231E">
        <w:t>Орфография.</w:t>
      </w:r>
    </w:p>
    <w:p w14:paraId="1D8EA068" w14:textId="77777777" w:rsidR="00A7231E" w:rsidRPr="00A7231E" w:rsidRDefault="00A7231E" w:rsidP="00A7231E">
      <w:pPr>
        <w:pStyle w:val="ConsPlusNormal"/>
        <w:jc w:val="both"/>
      </w:pPr>
      <w:r w:rsidRPr="00A7231E">
        <w:t>Орфография как раздел лингвистики.</w:t>
      </w:r>
    </w:p>
    <w:p w14:paraId="03AC7DCB" w14:textId="77777777" w:rsidR="00A7231E" w:rsidRPr="00A7231E" w:rsidRDefault="00A7231E" w:rsidP="00A7231E">
      <w:pPr>
        <w:pStyle w:val="ConsPlusNormal"/>
        <w:jc w:val="both"/>
      </w:pPr>
      <w:r w:rsidRPr="00A7231E">
        <w:t>Понятие «орфограмма». Буквенные и небуквенные орфограммы.</w:t>
      </w:r>
    </w:p>
    <w:p w14:paraId="0B627737" w14:textId="77777777" w:rsidR="00A7231E" w:rsidRPr="00A7231E" w:rsidRDefault="00A7231E" w:rsidP="00A7231E">
      <w:pPr>
        <w:pStyle w:val="ConsPlusNormal"/>
        <w:jc w:val="both"/>
      </w:pPr>
      <w:r w:rsidRPr="00A7231E">
        <w:lastRenderedPageBreak/>
        <w:t>Правописание разделительных ъ и ь.</w:t>
      </w:r>
    </w:p>
    <w:p w14:paraId="5B8441BC" w14:textId="77777777" w:rsidR="00A7231E" w:rsidRPr="00A7231E" w:rsidRDefault="00A7231E" w:rsidP="00A7231E">
      <w:pPr>
        <w:pStyle w:val="ConsPlusNormal"/>
        <w:jc w:val="both"/>
      </w:pPr>
      <w:r w:rsidRPr="00A7231E">
        <w:t>Лексикология.</w:t>
      </w:r>
    </w:p>
    <w:p w14:paraId="7BDAB172" w14:textId="77777777" w:rsidR="00A7231E" w:rsidRPr="00A7231E" w:rsidRDefault="00A7231E" w:rsidP="00A7231E">
      <w:pPr>
        <w:pStyle w:val="ConsPlusNormal"/>
        <w:jc w:val="both"/>
      </w:pPr>
      <w:r w:rsidRPr="00A7231E">
        <w:t>Лексикология как раздел лингвистики.</w:t>
      </w:r>
    </w:p>
    <w:p w14:paraId="0FD64EB0" w14:textId="77777777" w:rsidR="00A7231E" w:rsidRPr="00A7231E" w:rsidRDefault="00A7231E" w:rsidP="00A7231E">
      <w:pPr>
        <w:pStyle w:val="ConsPlusNormal"/>
        <w:jc w:val="both"/>
      </w:pPr>
      <w:r w:rsidRPr="00A7231E">
        <w:t>Основные способы толкования лексического значения слова (подбор однокоренных слов; подбор синонимов и антонимов);</w:t>
      </w:r>
    </w:p>
    <w:p w14:paraId="2B957B8C" w14:textId="77777777" w:rsidR="00A7231E" w:rsidRPr="00A7231E" w:rsidRDefault="00A7231E" w:rsidP="00A7231E">
      <w:pPr>
        <w:pStyle w:val="ConsPlusNormal"/>
        <w:jc w:val="both"/>
      </w:pPr>
      <w:r w:rsidRPr="00A7231E">
        <w:t>основные способы разъяснения значения слова (по контексту, с помощью толкового словаря).</w:t>
      </w:r>
    </w:p>
    <w:p w14:paraId="20B179E3" w14:textId="77777777" w:rsidR="00A7231E" w:rsidRPr="00A7231E" w:rsidRDefault="00A7231E" w:rsidP="00A7231E">
      <w:pPr>
        <w:pStyle w:val="ConsPlusNormal"/>
        <w:jc w:val="both"/>
      </w:pPr>
      <w:r w:rsidRPr="00A7231E">
        <w:t>Слова однозначные и многозначные. Прямое и переносное значения слова. Тематические группы слов. Обозначение родовых и видовых понятий.</w:t>
      </w:r>
    </w:p>
    <w:p w14:paraId="539DACA4" w14:textId="77777777" w:rsidR="00A7231E" w:rsidRPr="00A7231E" w:rsidRDefault="00A7231E" w:rsidP="00A7231E">
      <w:pPr>
        <w:pStyle w:val="ConsPlusNormal"/>
        <w:jc w:val="both"/>
      </w:pPr>
      <w:r w:rsidRPr="00A7231E">
        <w:t>Синонимы. Антонимы. Омонимы. Паронимы.</w:t>
      </w:r>
    </w:p>
    <w:p w14:paraId="62F4EBBD" w14:textId="77777777" w:rsidR="00A7231E" w:rsidRPr="00A7231E" w:rsidRDefault="00A7231E" w:rsidP="00A7231E">
      <w:pPr>
        <w:pStyle w:val="ConsPlusNormal"/>
        <w:jc w:val="both"/>
      </w:pPr>
      <w:r w:rsidRPr="00A7231E">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69049B88" w14:textId="77777777" w:rsidR="00A7231E" w:rsidRPr="00A7231E" w:rsidRDefault="00A7231E" w:rsidP="00A7231E">
      <w:pPr>
        <w:pStyle w:val="ConsPlusNormal"/>
        <w:jc w:val="both"/>
      </w:pPr>
      <w:r w:rsidRPr="00A7231E">
        <w:t>Лексический анализ слов (в рамках изученного).</w:t>
      </w:r>
    </w:p>
    <w:p w14:paraId="70CFA37E" w14:textId="77777777" w:rsidR="00A7231E" w:rsidRPr="00A7231E" w:rsidRDefault="00A7231E" w:rsidP="00A7231E">
      <w:pPr>
        <w:pStyle w:val="ConsPlusNormal"/>
        <w:jc w:val="both"/>
      </w:pPr>
      <w:proofErr w:type="spellStart"/>
      <w:r w:rsidRPr="00A7231E">
        <w:t>Морфемика</w:t>
      </w:r>
      <w:proofErr w:type="spellEnd"/>
      <w:r w:rsidRPr="00A7231E">
        <w:t>. Орфография.</w:t>
      </w:r>
    </w:p>
    <w:p w14:paraId="68C018F9" w14:textId="77777777" w:rsidR="00A7231E" w:rsidRPr="00A7231E" w:rsidRDefault="00A7231E" w:rsidP="00A7231E">
      <w:pPr>
        <w:pStyle w:val="ConsPlusNormal"/>
        <w:jc w:val="both"/>
      </w:pPr>
      <w:proofErr w:type="spellStart"/>
      <w:r w:rsidRPr="00A7231E">
        <w:t>Морфемика</w:t>
      </w:r>
      <w:proofErr w:type="spellEnd"/>
      <w:r w:rsidRPr="00A7231E">
        <w:t xml:space="preserve"> как раздел лингвистики.</w:t>
      </w:r>
    </w:p>
    <w:p w14:paraId="2C8B0092" w14:textId="77777777" w:rsidR="00A7231E" w:rsidRPr="00A7231E" w:rsidRDefault="00A7231E" w:rsidP="00A7231E">
      <w:pPr>
        <w:pStyle w:val="ConsPlusNormal"/>
        <w:jc w:val="both"/>
      </w:pPr>
      <w:r w:rsidRPr="00A7231E">
        <w:t>Морфема как минимальная значимая единица языка. Основа слова. Виды морфем (корень, приставка, суффикс, окончание).</w:t>
      </w:r>
    </w:p>
    <w:p w14:paraId="6BA19B08" w14:textId="77777777" w:rsidR="00A7231E" w:rsidRPr="00A7231E" w:rsidRDefault="00A7231E" w:rsidP="00A7231E">
      <w:pPr>
        <w:pStyle w:val="ConsPlusNormal"/>
        <w:jc w:val="both"/>
      </w:pPr>
      <w:r w:rsidRPr="00A7231E">
        <w:t>Чередование звуков в морфемах (в том числе чередование гласных с нулём звука).</w:t>
      </w:r>
    </w:p>
    <w:p w14:paraId="31C57260" w14:textId="77777777" w:rsidR="00A7231E" w:rsidRPr="00A7231E" w:rsidRDefault="00A7231E" w:rsidP="00A7231E">
      <w:pPr>
        <w:pStyle w:val="ConsPlusNormal"/>
        <w:jc w:val="both"/>
      </w:pPr>
      <w:r w:rsidRPr="00A7231E">
        <w:t>Морфемный анализ слов.</w:t>
      </w:r>
    </w:p>
    <w:p w14:paraId="7EC19913" w14:textId="77777777" w:rsidR="00A7231E" w:rsidRPr="00A7231E" w:rsidRDefault="00A7231E" w:rsidP="00A7231E">
      <w:pPr>
        <w:pStyle w:val="ConsPlusNormal"/>
        <w:jc w:val="both"/>
      </w:pPr>
      <w:r w:rsidRPr="00A7231E">
        <w:t>Уместное использование слов с суффиксами оценки в собственной речи.</w:t>
      </w:r>
    </w:p>
    <w:p w14:paraId="641A63B0" w14:textId="77777777" w:rsidR="00A7231E" w:rsidRPr="00A7231E" w:rsidRDefault="00A7231E" w:rsidP="00A7231E">
      <w:pPr>
        <w:pStyle w:val="ConsPlusNormal"/>
        <w:jc w:val="both"/>
      </w:pPr>
      <w:r w:rsidRPr="00A7231E">
        <w:t>Правописание корней с безударными проверяемыми, непроверяемыми гласными (в рамках изученного).</w:t>
      </w:r>
    </w:p>
    <w:p w14:paraId="636F4574" w14:textId="77777777" w:rsidR="00A7231E" w:rsidRPr="00A7231E" w:rsidRDefault="00A7231E" w:rsidP="00A7231E">
      <w:pPr>
        <w:pStyle w:val="ConsPlusNormal"/>
        <w:jc w:val="both"/>
      </w:pPr>
      <w:r w:rsidRPr="00A7231E">
        <w:t>Правописание корней с проверяемыми, непроверяемыми, непроизносимыми согласными (в рамках изученного).</w:t>
      </w:r>
    </w:p>
    <w:p w14:paraId="3EC87045" w14:textId="77777777" w:rsidR="00A7231E" w:rsidRPr="00A7231E" w:rsidRDefault="00A7231E" w:rsidP="00A7231E">
      <w:pPr>
        <w:pStyle w:val="ConsPlusNormal"/>
        <w:jc w:val="both"/>
      </w:pPr>
      <w:r w:rsidRPr="00A7231E">
        <w:t xml:space="preserve">Правописание ё </w:t>
      </w:r>
      <w:r w:rsidRPr="00A7231E">
        <w:noBreakHyphen/>
        <w:t xml:space="preserve"> о после шипящих в корне слова.</w:t>
      </w:r>
    </w:p>
    <w:p w14:paraId="2A87EDF2" w14:textId="77777777" w:rsidR="00A7231E" w:rsidRPr="00A7231E" w:rsidRDefault="00A7231E" w:rsidP="00A7231E">
      <w:pPr>
        <w:pStyle w:val="ConsPlusNormal"/>
        <w:jc w:val="both"/>
      </w:pPr>
      <w:r w:rsidRPr="00A7231E">
        <w:t>Правописание неизменяемых на письме приставок и приставок на -з (-с).</w:t>
      </w:r>
    </w:p>
    <w:p w14:paraId="3BC01F73" w14:textId="77777777" w:rsidR="00A7231E" w:rsidRPr="00A7231E" w:rsidRDefault="00A7231E" w:rsidP="00A7231E">
      <w:pPr>
        <w:pStyle w:val="ConsPlusNormal"/>
        <w:jc w:val="both"/>
      </w:pPr>
      <w:r w:rsidRPr="00A7231E">
        <w:t xml:space="preserve">Правописание ы </w:t>
      </w:r>
      <w:r w:rsidRPr="00A7231E">
        <w:noBreakHyphen/>
        <w:t xml:space="preserve"> и после приставок.</w:t>
      </w:r>
    </w:p>
    <w:p w14:paraId="54836401" w14:textId="77777777" w:rsidR="00A7231E" w:rsidRPr="00A7231E" w:rsidRDefault="00A7231E" w:rsidP="00A7231E">
      <w:pPr>
        <w:pStyle w:val="ConsPlusNormal"/>
        <w:jc w:val="both"/>
      </w:pPr>
      <w:r w:rsidRPr="00A7231E">
        <w:t xml:space="preserve">Правописание ы </w:t>
      </w:r>
      <w:r w:rsidRPr="00A7231E">
        <w:noBreakHyphen/>
        <w:t xml:space="preserve"> и после ц.</w:t>
      </w:r>
    </w:p>
    <w:p w14:paraId="4FA0636A" w14:textId="77777777" w:rsidR="00A7231E" w:rsidRPr="00A7231E" w:rsidRDefault="00A7231E" w:rsidP="00A7231E">
      <w:pPr>
        <w:pStyle w:val="ConsPlusNormal"/>
        <w:jc w:val="both"/>
      </w:pPr>
      <w:r w:rsidRPr="00A7231E">
        <w:t>Орфографический анализ слова (в рамках изученного).</w:t>
      </w:r>
    </w:p>
    <w:p w14:paraId="5712A64F" w14:textId="77777777" w:rsidR="00A7231E" w:rsidRPr="00A7231E" w:rsidRDefault="00A7231E" w:rsidP="00A7231E">
      <w:pPr>
        <w:pStyle w:val="ConsPlusNormal"/>
        <w:jc w:val="both"/>
      </w:pPr>
      <w:r w:rsidRPr="00A7231E">
        <w:t>Морфология. Культура речи. Орфография.</w:t>
      </w:r>
    </w:p>
    <w:p w14:paraId="01830583" w14:textId="77777777" w:rsidR="00A7231E" w:rsidRPr="00A7231E" w:rsidRDefault="00A7231E" w:rsidP="00A7231E">
      <w:pPr>
        <w:pStyle w:val="ConsPlusNormal"/>
        <w:jc w:val="both"/>
      </w:pPr>
      <w:r w:rsidRPr="00A7231E">
        <w:t>Морфология как раздел грамматики. Грамматическое значение слова.</w:t>
      </w:r>
    </w:p>
    <w:p w14:paraId="1A7719C8" w14:textId="77777777" w:rsidR="00A7231E" w:rsidRPr="00A7231E" w:rsidRDefault="00A7231E" w:rsidP="00A7231E">
      <w:pPr>
        <w:pStyle w:val="ConsPlusNormal"/>
        <w:jc w:val="both"/>
      </w:pPr>
      <w:r w:rsidRPr="00A7231E">
        <w:t>Части речи как лексико-грамматические разряды слов.</w:t>
      </w:r>
    </w:p>
    <w:p w14:paraId="6624C10E" w14:textId="77777777" w:rsidR="00A7231E" w:rsidRPr="00A7231E" w:rsidRDefault="00A7231E" w:rsidP="00A7231E">
      <w:pPr>
        <w:pStyle w:val="ConsPlusNormal"/>
        <w:jc w:val="both"/>
      </w:pPr>
      <w:r w:rsidRPr="00A7231E">
        <w:t>Система частей речи в русском языке. Самостоятельные и служебные части речи.</w:t>
      </w:r>
    </w:p>
    <w:p w14:paraId="2B0F32A8" w14:textId="77777777" w:rsidR="00A7231E" w:rsidRPr="00A7231E" w:rsidRDefault="00A7231E" w:rsidP="00A7231E">
      <w:pPr>
        <w:pStyle w:val="ConsPlusNormal"/>
        <w:jc w:val="both"/>
      </w:pPr>
      <w:r w:rsidRPr="00A7231E">
        <w:t>Имя существительное.</w:t>
      </w:r>
    </w:p>
    <w:p w14:paraId="01171CDE" w14:textId="77777777" w:rsidR="00A7231E" w:rsidRPr="00A7231E" w:rsidRDefault="00A7231E" w:rsidP="00A7231E">
      <w:pPr>
        <w:pStyle w:val="ConsPlusNormal"/>
        <w:jc w:val="both"/>
      </w:pPr>
      <w:r w:rsidRPr="00A7231E">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6EBB2F36" w14:textId="77777777" w:rsidR="00A7231E" w:rsidRPr="00A7231E" w:rsidRDefault="00A7231E" w:rsidP="00A7231E">
      <w:pPr>
        <w:pStyle w:val="ConsPlusNormal"/>
        <w:jc w:val="both"/>
      </w:pPr>
      <w:r w:rsidRPr="00A7231E">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1E0F1E29" w14:textId="77777777" w:rsidR="00A7231E" w:rsidRPr="00A7231E" w:rsidRDefault="00A7231E" w:rsidP="00A7231E">
      <w:pPr>
        <w:pStyle w:val="ConsPlusNormal"/>
        <w:jc w:val="both"/>
      </w:pPr>
      <w:r w:rsidRPr="00A7231E">
        <w:t>Род, число, падеж имени существительного.</w:t>
      </w:r>
    </w:p>
    <w:p w14:paraId="4504CD5B" w14:textId="77777777" w:rsidR="00A7231E" w:rsidRPr="00A7231E" w:rsidRDefault="00A7231E" w:rsidP="00A7231E">
      <w:pPr>
        <w:pStyle w:val="ConsPlusNormal"/>
        <w:jc w:val="both"/>
      </w:pPr>
      <w:r w:rsidRPr="00A7231E">
        <w:t>Имена существительные общего рода.</w:t>
      </w:r>
    </w:p>
    <w:p w14:paraId="6446FA51" w14:textId="77777777" w:rsidR="00A7231E" w:rsidRPr="00A7231E" w:rsidRDefault="00A7231E" w:rsidP="00A7231E">
      <w:pPr>
        <w:pStyle w:val="ConsPlusNormal"/>
        <w:jc w:val="both"/>
      </w:pPr>
      <w:r w:rsidRPr="00A7231E">
        <w:t>Имена существительные, имеющие форму только единственного или только множественного числа.</w:t>
      </w:r>
    </w:p>
    <w:p w14:paraId="11FDE299" w14:textId="77777777" w:rsidR="00A7231E" w:rsidRPr="00A7231E" w:rsidRDefault="00A7231E" w:rsidP="00A7231E">
      <w:pPr>
        <w:pStyle w:val="ConsPlusNormal"/>
        <w:jc w:val="both"/>
      </w:pPr>
      <w:r w:rsidRPr="00A7231E">
        <w:t>Типы склонения имён существительных. Разносклоняемые имена существительные. Несклоняемые имена существительные.</w:t>
      </w:r>
    </w:p>
    <w:p w14:paraId="53EAD402" w14:textId="77777777" w:rsidR="00A7231E" w:rsidRPr="00A7231E" w:rsidRDefault="00A7231E" w:rsidP="00A7231E">
      <w:pPr>
        <w:pStyle w:val="ConsPlusNormal"/>
        <w:jc w:val="both"/>
      </w:pPr>
      <w:r w:rsidRPr="00A7231E">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14:paraId="72D4350E" w14:textId="77777777" w:rsidR="00A7231E" w:rsidRPr="00A7231E" w:rsidRDefault="00A7231E" w:rsidP="00A7231E">
      <w:pPr>
        <w:pStyle w:val="ConsPlusNormal"/>
        <w:jc w:val="both"/>
      </w:pPr>
      <w:r w:rsidRPr="00A7231E">
        <w:t>Правописание собственных имён существительных. Правописание ь на конце имён существительных после шипящих.</w:t>
      </w:r>
    </w:p>
    <w:p w14:paraId="52043C3E" w14:textId="77777777" w:rsidR="00A7231E" w:rsidRPr="00A7231E" w:rsidRDefault="00A7231E" w:rsidP="00A7231E">
      <w:pPr>
        <w:pStyle w:val="ConsPlusNormal"/>
        <w:jc w:val="both"/>
      </w:pPr>
      <w:r w:rsidRPr="00A7231E">
        <w:t xml:space="preserve">Правописание безударных окончаний имён существительных. Правописание о </w:t>
      </w:r>
      <w:r w:rsidRPr="00A7231E">
        <w:noBreakHyphen/>
        <w:t xml:space="preserve"> е (ё) после шипящих и ц в суффиксах и окончаниях имён существительных.</w:t>
      </w:r>
    </w:p>
    <w:p w14:paraId="0787EE91" w14:textId="77777777" w:rsidR="00A7231E" w:rsidRPr="00A7231E" w:rsidRDefault="00A7231E" w:rsidP="00A7231E">
      <w:pPr>
        <w:pStyle w:val="ConsPlusNormal"/>
        <w:jc w:val="both"/>
      </w:pPr>
      <w:r w:rsidRPr="00A7231E">
        <w:lastRenderedPageBreak/>
        <w:t xml:space="preserve">Правописание суффиксов -чик- </w:t>
      </w:r>
      <w:r w:rsidRPr="00A7231E">
        <w:noBreakHyphen/>
        <w:t xml:space="preserve"> -</w:t>
      </w:r>
      <w:proofErr w:type="spellStart"/>
      <w:r w:rsidRPr="00A7231E">
        <w:t>щик</w:t>
      </w:r>
      <w:proofErr w:type="spellEnd"/>
      <w:r w:rsidRPr="00A7231E">
        <w:t xml:space="preserve">-; -ек- </w:t>
      </w:r>
      <w:r w:rsidRPr="00A7231E">
        <w:noBreakHyphen/>
        <w:t xml:space="preserve"> -</w:t>
      </w:r>
      <w:proofErr w:type="spellStart"/>
      <w:r w:rsidRPr="00A7231E">
        <w:t>ик</w:t>
      </w:r>
      <w:proofErr w:type="spellEnd"/>
      <w:r w:rsidRPr="00A7231E">
        <w:t>- (-чик-)</w:t>
      </w:r>
    </w:p>
    <w:p w14:paraId="04D7F491" w14:textId="77777777" w:rsidR="00A7231E" w:rsidRPr="00A7231E" w:rsidRDefault="00A7231E" w:rsidP="00A7231E">
      <w:pPr>
        <w:pStyle w:val="ConsPlusNormal"/>
        <w:jc w:val="both"/>
      </w:pPr>
      <w:r w:rsidRPr="00A7231E">
        <w:t>имён существительных.</w:t>
      </w:r>
    </w:p>
    <w:p w14:paraId="6BCE0184" w14:textId="77777777" w:rsidR="00A7231E" w:rsidRPr="00A7231E" w:rsidRDefault="00A7231E" w:rsidP="00A7231E">
      <w:pPr>
        <w:pStyle w:val="ConsPlusNormal"/>
        <w:jc w:val="both"/>
      </w:pPr>
      <w:r w:rsidRPr="00A7231E">
        <w:t xml:space="preserve">Правописание корней с чередованием а // о: -лаг- </w:t>
      </w:r>
      <w:r w:rsidRPr="00A7231E">
        <w:noBreakHyphen/>
        <w:t xml:space="preserve"> -лож-;</w:t>
      </w:r>
    </w:p>
    <w:p w14:paraId="591D108D" w14:textId="77777777" w:rsidR="00A7231E" w:rsidRPr="00A7231E" w:rsidRDefault="00A7231E" w:rsidP="00A7231E">
      <w:pPr>
        <w:pStyle w:val="ConsPlusNormal"/>
        <w:jc w:val="both"/>
      </w:pPr>
      <w:r w:rsidRPr="00A7231E">
        <w:t>-</w:t>
      </w:r>
      <w:proofErr w:type="spellStart"/>
      <w:r w:rsidRPr="00A7231E">
        <w:t>раст</w:t>
      </w:r>
      <w:proofErr w:type="spellEnd"/>
      <w:r w:rsidRPr="00A7231E">
        <w:t xml:space="preserve">- </w:t>
      </w:r>
      <w:r w:rsidRPr="00A7231E">
        <w:noBreakHyphen/>
        <w:t xml:space="preserve"> -</w:t>
      </w:r>
      <w:proofErr w:type="spellStart"/>
      <w:r w:rsidRPr="00A7231E">
        <w:t>ращ</w:t>
      </w:r>
      <w:proofErr w:type="spellEnd"/>
      <w:r w:rsidRPr="00A7231E">
        <w:t xml:space="preserve">- </w:t>
      </w:r>
      <w:r w:rsidRPr="00A7231E">
        <w:noBreakHyphen/>
        <w:t xml:space="preserve"> -рос-; -</w:t>
      </w:r>
      <w:proofErr w:type="spellStart"/>
      <w:r w:rsidRPr="00A7231E">
        <w:t>гар</w:t>
      </w:r>
      <w:proofErr w:type="spellEnd"/>
      <w:r w:rsidRPr="00A7231E">
        <w:t xml:space="preserve">- </w:t>
      </w:r>
      <w:r w:rsidRPr="00A7231E">
        <w:noBreakHyphen/>
        <w:t xml:space="preserve"> -гор-, -</w:t>
      </w:r>
      <w:proofErr w:type="spellStart"/>
      <w:r w:rsidRPr="00A7231E">
        <w:t>зар</w:t>
      </w:r>
      <w:proofErr w:type="spellEnd"/>
      <w:r w:rsidRPr="00A7231E">
        <w:t xml:space="preserve">- </w:t>
      </w:r>
      <w:r w:rsidRPr="00A7231E">
        <w:noBreakHyphen/>
        <w:t xml:space="preserve"> -</w:t>
      </w:r>
      <w:proofErr w:type="spellStart"/>
      <w:r w:rsidRPr="00A7231E">
        <w:t>зор</w:t>
      </w:r>
      <w:proofErr w:type="spellEnd"/>
      <w:r w:rsidRPr="00A7231E">
        <w:t>-;</w:t>
      </w:r>
    </w:p>
    <w:p w14:paraId="4B10C4C4" w14:textId="77777777" w:rsidR="00A7231E" w:rsidRPr="00A7231E" w:rsidRDefault="00A7231E" w:rsidP="00A7231E">
      <w:pPr>
        <w:pStyle w:val="ConsPlusNormal"/>
        <w:jc w:val="both"/>
      </w:pPr>
      <w:r w:rsidRPr="00A7231E">
        <w:t xml:space="preserve">-клан- </w:t>
      </w:r>
      <w:r w:rsidRPr="00A7231E">
        <w:noBreakHyphen/>
        <w:t xml:space="preserve"> -клон-, -скак- </w:t>
      </w:r>
      <w:r w:rsidRPr="00A7231E">
        <w:noBreakHyphen/>
        <w:t xml:space="preserve"> -</w:t>
      </w:r>
      <w:proofErr w:type="spellStart"/>
      <w:r w:rsidRPr="00A7231E">
        <w:t>скоч</w:t>
      </w:r>
      <w:proofErr w:type="spellEnd"/>
      <w:r w:rsidRPr="00A7231E">
        <w:t>-.</w:t>
      </w:r>
    </w:p>
    <w:p w14:paraId="5D598159" w14:textId="77777777" w:rsidR="00A7231E" w:rsidRPr="00A7231E" w:rsidRDefault="00A7231E" w:rsidP="00A7231E">
      <w:pPr>
        <w:pStyle w:val="ConsPlusNormal"/>
        <w:jc w:val="both"/>
      </w:pPr>
      <w:r w:rsidRPr="00A7231E">
        <w:t>Слитное и раздельное написание не с именами существительными.</w:t>
      </w:r>
    </w:p>
    <w:p w14:paraId="4DC40D9F" w14:textId="77777777" w:rsidR="00A7231E" w:rsidRPr="00A7231E" w:rsidRDefault="00A7231E" w:rsidP="00A7231E">
      <w:pPr>
        <w:pStyle w:val="ConsPlusNormal"/>
        <w:jc w:val="both"/>
      </w:pPr>
      <w:r w:rsidRPr="00A7231E">
        <w:t>Орфографический анализ имён существительных (в рамках изученного).</w:t>
      </w:r>
    </w:p>
    <w:p w14:paraId="754B61E1" w14:textId="77777777" w:rsidR="00A7231E" w:rsidRPr="00A7231E" w:rsidRDefault="00A7231E" w:rsidP="00A7231E">
      <w:pPr>
        <w:pStyle w:val="ConsPlusNormal"/>
        <w:jc w:val="both"/>
      </w:pPr>
      <w:r w:rsidRPr="00A7231E">
        <w:t>Имя прилагательное.</w:t>
      </w:r>
    </w:p>
    <w:p w14:paraId="67F6DBC3" w14:textId="77777777" w:rsidR="00A7231E" w:rsidRPr="00A7231E" w:rsidRDefault="00A7231E" w:rsidP="00A7231E">
      <w:pPr>
        <w:pStyle w:val="ConsPlusNormal"/>
        <w:jc w:val="both"/>
      </w:pPr>
      <w:r w:rsidRPr="00A7231E">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14:paraId="0459BEC1" w14:textId="77777777" w:rsidR="00A7231E" w:rsidRPr="00A7231E" w:rsidRDefault="00A7231E" w:rsidP="00A7231E">
      <w:pPr>
        <w:pStyle w:val="ConsPlusNormal"/>
        <w:jc w:val="both"/>
      </w:pPr>
      <w:r w:rsidRPr="00A7231E">
        <w:t>Имена прилагательные полные и краткие, их синтаксические функции.</w:t>
      </w:r>
    </w:p>
    <w:p w14:paraId="01F7AFB5" w14:textId="77777777" w:rsidR="00A7231E" w:rsidRPr="00A7231E" w:rsidRDefault="00A7231E" w:rsidP="00A7231E">
      <w:pPr>
        <w:pStyle w:val="ConsPlusNormal"/>
        <w:jc w:val="both"/>
      </w:pPr>
      <w:r w:rsidRPr="00A7231E">
        <w:t>Склонение имён прилагательных.</w:t>
      </w:r>
    </w:p>
    <w:p w14:paraId="161C7212" w14:textId="77777777" w:rsidR="00A7231E" w:rsidRPr="00A7231E" w:rsidRDefault="00A7231E" w:rsidP="00A7231E">
      <w:pPr>
        <w:pStyle w:val="ConsPlusNormal"/>
        <w:jc w:val="both"/>
      </w:pPr>
      <w:r w:rsidRPr="00A7231E">
        <w:t>Морфологический анализ имён прилагательных (в рамках изученного).</w:t>
      </w:r>
    </w:p>
    <w:p w14:paraId="5C50E2AC" w14:textId="77777777" w:rsidR="00A7231E" w:rsidRPr="00A7231E" w:rsidRDefault="00A7231E" w:rsidP="00A7231E">
      <w:pPr>
        <w:pStyle w:val="ConsPlusNormal"/>
        <w:jc w:val="both"/>
      </w:pPr>
      <w:r w:rsidRPr="00A7231E">
        <w:t>Нормы словоизменения, произношения имён прилагательных, постановки ударения (в рамках изученного).</w:t>
      </w:r>
    </w:p>
    <w:p w14:paraId="2614D1ED" w14:textId="77777777" w:rsidR="00A7231E" w:rsidRPr="00A7231E" w:rsidRDefault="00A7231E" w:rsidP="00A7231E">
      <w:pPr>
        <w:pStyle w:val="ConsPlusNormal"/>
        <w:jc w:val="both"/>
      </w:pPr>
      <w:r w:rsidRPr="00A7231E">
        <w:t xml:space="preserve">Правописание безударных окончаний имён прилагательных. Правописание о </w:t>
      </w:r>
      <w:r w:rsidRPr="00A7231E">
        <w:noBreakHyphen/>
        <w:t xml:space="preserve"> е после шипящих и ц в суффиксах и окончаниях имён прилагательных.</w:t>
      </w:r>
    </w:p>
    <w:p w14:paraId="07C64B17" w14:textId="77777777" w:rsidR="00A7231E" w:rsidRPr="00A7231E" w:rsidRDefault="00A7231E" w:rsidP="00A7231E">
      <w:pPr>
        <w:pStyle w:val="ConsPlusNormal"/>
        <w:jc w:val="both"/>
      </w:pPr>
      <w:r w:rsidRPr="00A7231E">
        <w:t>Правописание кратких форм имён прилагательных с основой на шипящий.</w:t>
      </w:r>
    </w:p>
    <w:p w14:paraId="5D3B6A99" w14:textId="77777777" w:rsidR="00A7231E" w:rsidRPr="00A7231E" w:rsidRDefault="00A7231E" w:rsidP="00A7231E">
      <w:pPr>
        <w:pStyle w:val="ConsPlusNormal"/>
        <w:jc w:val="both"/>
      </w:pPr>
      <w:r w:rsidRPr="00A7231E">
        <w:t>Слитное и раздельное написание не с именами прилагательными.</w:t>
      </w:r>
    </w:p>
    <w:p w14:paraId="4B756718" w14:textId="77777777" w:rsidR="00A7231E" w:rsidRPr="00A7231E" w:rsidRDefault="00A7231E" w:rsidP="00A7231E">
      <w:pPr>
        <w:pStyle w:val="ConsPlusNormal"/>
        <w:jc w:val="both"/>
      </w:pPr>
      <w:r w:rsidRPr="00A7231E">
        <w:t>Орфографический анализ имён прилагательных (в рамках изученного).</w:t>
      </w:r>
    </w:p>
    <w:p w14:paraId="7200D2B1" w14:textId="77777777" w:rsidR="00A7231E" w:rsidRPr="00A7231E" w:rsidRDefault="00A7231E" w:rsidP="00A7231E">
      <w:pPr>
        <w:pStyle w:val="ConsPlusNormal"/>
        <w:jc w:val="both"/>
      </w:pPr>
      <w:r w:rsidRPr="00A7231E">
        <w:t>Глагол.</w:t>
      </w:r>
    </w:p>
    <w:p w14:paraId="249FBB60" w14:textId="77777777" w:rsidR="00A7231E" w:rsidRPr="00A7231E" w:rsidRDefault="00A7231E" w:rsidP="00A7231E">
      <w:pPr>
        <w:pStyle w:val="ConsPlusNormal"/>
        <w:jc w:val="both"/>
      </w:pPr>
      <w:r w:rsidRPr="00A7231E">
        <w:t>Глагол как часть речи. Общее грамматическое значение, морфологические признаки и синтаксические функции глагола.</w:t>
      </w:r>
    </w:p>
    <w:p w14:paraId="1EE41B15" w14:textId="77777777" w:rsidR="00A7231E" w:rsidRPr="00A7231E" w:rsidRDefault="00A7231E" w:rsidP="00A7231E">
      <w:pPr>
        <w:pStyle w:val="ConsPlusNormal"/>
        <w:jc w:val="both"/>
      </w:pPr>
      <w:r w:rsidRPr="00A7231E">
        <w:t>Роль глагола в словосочетании и предложении, в речи.</w:t>
      </w:r>
    </w:p>
    <w:p w14:paraId="2FEFB9DD" w14:textId="77777777" w:rsidR="00A7231E" w:rsidRPr="00A7231E" w:rsidRDefault="00A7231E" w:rsidP="00A7231E">
      <w:pPr>
        <w:pStyle w:val="ConsPlusNormal"/>
        <w:jc w:val="both"/>
      </w:pPr>
      <w:r w:rsidRPr="00A7231E">
        <w:t>Глаголы совершенного и несовершенного вида, возвратные и невозвратные.</w:t>
      </w:r>
    </w:p>
    <w:p w14:paraId="1ABA26D5" w14:textId="77777777" w:rsidR="00A7231E" w:rsidRPr="00A7231E" w:rsidRDefault="00A7231E" w:rsidP="00A7231E">
      <w:pPr>
        <w:pStyle w:val="ConsPlusNormal"/>
        <w:jc w:val="both"/>
      </w:pPr>
      <w:r w:rsidRPr="00A7231E">
        <w:t>Инфинитив и его грамматические свойства. Основа инфинитива, основа настоящего (будущего простого) времени глагола.</w:t>
      </w:r>
    </w:p>
    <w:p w14:paraId="72708128" w14:textId="77777777" w:rsidR="00A7231E" w:rsidRPr="00A7231E" w:rsidRDefault="00A7231E" w:rsidP="00A7231E">
      <w:pPr>
        <w:pStyle w:val="ConsPlusNormal"/>
        <w:jc w:val="both"/>
      </w:pPr>
      <w:r w:rsidRPr="00A7231E">
        <w:t>Спряжение глагола.</w:t>
      </w:r>
    </w:p>
    <w:p w14:paraId="6117DC2E" w14:textId="77777777" w:rsidR="00A7231E" w:rsidRPr="00A7231E" w:rsidRDefault="00A7231E" w:rsidP="00A7231E">
      <w:pPr>
        <w:pStyle w:val="ConsPlusNormal"/>
        <w:jc w:val="both"/>
      </w:pPr>
      <w:r w:rsidRPr="00A7231E">
        <w:t>Морфологический анализ глаголов (в рамках изученного).</w:t>
      </w:r>
    </w:p>
    <w:p w14:paraId="6B66CC44" w14:textId="77777777" w:rsidR="00A7231E" w:rsidRPr="00A7231E" w:rsidRDefault="00A7231E" w:rsidP="00A7231E">
      <w:pPr>
        <w:pStyle w:val="ConsPlusNormal"/>
        <w:jc w:val="both"/>
      </w:pPr>
      <w:r w:rsidRPr="00A7231E">
        <w:t>Нормы словоизменения глаголов, постановки ударения в глагольных формах (в рамках изученного).</w:t>
      </w:r>
    </w:p>
    <w:p w14:paraId="61B73AB2" w14:textId="77777777" w:rsidR="00A7231E" w:rsidRPr="00A7231E" w:rsidRDefault="00A7231E" w:rsidP="00A7231E">
      <w:pPr>
        <w:pStyle w:val="ConsPlusNormal"/>
        <w:jc w:val="both"/>
      </w:pPr>
      <w:r w:rsidRPr="00A7231E">
        <w:t>Правописание корней с чередованием е // и: -</w:t>
      </w:r>
      <w:proofErr w:type="spellStart"/>
      <w:r w:rsidRPr="00A7231E">
        <w:t>бер</w:t>
      </w:r>
      <w:proofErr w:type="spellEnd"/>
      <w:r w:rsidRPr="00A7231E">
        <w:t xml:space="preserve">- </w:t>
      </w:r>
      <w:r w:rsidRPr="00A7231E">
        <w:noBreakHyphen/>
        <w:t xml:space="preserve"> -</w:t>
      </w:r>
      <w:proofErr w:type="spellStart"/>
      <w:r w:rsidRPr="00A7231E">
        <w:t>бир</w:t>
      </w:r>
      <w:proofErr w:type="spellEnd"/>
      <w:r w:rsidRPr="00A7231E">
        <w:t>-, -</w:t>
      </w:r>
      <w:proofErr w:type="spellStart"/>
      <w:r w:rsidRPr="00A7231E">
        <w:t>блест</w:t>
      </w:r>
      <w:proofErr w:type="spellEnd"/>
      <w:r w:rsidRPr="00A7231E">
        <w:t xml:space="preserve">- </w:t>
      </w:r>
      <w:r w:rsidRPr="00A7231E">
        <w:noBreakHyphen/>
        <w:t xml:space="preserve"> -</w:t>
      </w:r>
      <w:proofErr w:type="spellStart"/>
      <w:r w:rsidRPr="00A7231E">
        <w:t>блист</w:t>
      </w:r>
      <w:proofErr w:type="spellEnd"/>
      <w:r w:rsidRPr="00A7231E">
        <w:t xml:space="preserve">-, -дер- </w:t>
      </w:r>
      <w:r w:rsidRPr="00A7231E">
        <w:noBreakHyphen/>
        <w:t xml:space="preserve"> -</w:t>
      </w:r>
      <w:proofErr w:type="spellStart"/>
      <w:r w:rsidRPr="00A7231E">
        <w:t>дир</w:t>
      </w:r>
      <w:proofErr w:type="spellEnd"/>
      <w:r w:rsidRPr="00A7231E">
        <w:t xml:space="preserve">-, -жег- </w:t>
      </w:r>
      <w:r w:rsidRPr="00A7231E">
        <w:noBreakHyphen/>
        <w:t xml:space="preserve"> -жиг-, -мер- </w:t>
      </w:r>
      <w:r w:rsidRPr="00A7231E">
        <w:noBreakHyphen/>
        <w:t xml:space="preserve"> -мир-, -пер- </w:t>
      </w:r>
      <w:r w:rsidRPr="00A7231E">
        <w:noBreakHyphen/>
        <w:t xml:space="preserve"> -пир-, -стел- </w:t>
      </w:r>
      <w:r w:rsidRPr="00A7231E">
        <w:noBreakHyphen/>
        <w:t xml:space="preserve"> -</w:t>
      </w:r>
      <w:proofErr w:type="spellStart"/>
      <w:r w:rsidRPr="00A7231E">
        <w:t>стил</w:t>
      </w:r>
      <w:proofErr w:type="spellEnd"/>
      <w:r w:rsidRPr="00A7231E">
        <w:t xml:space="preserve">-, -тер- </w:t>
      </w:r>
      <w:r w:rsidRPr="00A7231E">
        <w:noBreakHyphen/>
        <w:t xml:space="preserve"> -тир-.</w:t>
      </w:r>
    </w:p>
    <w:p w14:paraId="4D53B161" w14:textId="77777777" w:rsidR="00A7231E" w:rsidRPr="00A7231E" w:rsidRDefault="00A7231E" w:rsidP="00A7231E">
      <w:pPr>
        <w:pStyle w:val="ConsPlusNormal"/>
        <w:jc w:val="both"/>
      </w:pPr>
      <w:r w:rsidRPr="00A7231E">
        <w:t>Использование ь как показателя грамматической формы в инфинитиве, в форме 2-го лица единственного числа после шипящих.</w:t>
      </w:r>
    </w:p>
    <w:p w14:paraId="1EC8B39A" w14:textId="77777777" w:rsidR="00A7231E" w:rsidRPr="00A7231E" w:rsidRDefault="00A7231E" w:rsidP="00A7231E">
      <w:pPr>
        <w:pStyle w:val="ConsPlusNormal"/>
        <w:jc w:val="both"/>
      </w:pPr>
      <w:r w:rsidRPr="00A7231E">
        <w:t>Правописание -</w:t>
      </w:r>
      <w:proofErr w:type="spellStart"/>
      <w:r w:rsidRPr="00A7231E">
        <w:t>тся</w:t>
      </w:r>
      <w:proofErr w:type="spellEnd"/>
      <w:r w:rsidRPr="00A7231E">
        <w:t xml:space="preserve"> и -</w:t>
      </w:r>
      <w:proofErr w:type="spellStart"/>
      <w:r w:rsidRPr="00A7231E">
        <w:t>ться</w:t>
      </w:r>
      <w:proofErr w:type="spellEnd"/>
      <w:r w:rsidRPr="00A7231E">
        <w:t xml:space="preserve"> в глаголах, суффиксов -</w:t>
      </w:r>
      <w:proofErr w:type="spellStart"/>
      <w:r w:rsidRPr="00A7231E">
        <w:t>ова</w:t>
      </w:r>
      <w:proofErr w:type="spellEnd"/>
      <w:r w:rsidRPr="00A7231E">
        <w:t xml:space="preserve">- </w:t>
      </w:r>
      <w:r w:rsidRPr="00A7231E">
        <w:noBreakHyphen/>
        <w:t xml:space="preserve"> -</w:t>
      </w:r>
      <w:proofErr w:type="spellStart"/>
      <w:r w:rsidRPr="00A7231E">
        <w:t>ева</w:t>
      </w:r>
      <w:proofErr w:type="spellEnd"/>
      <w:r w:rsidRPr="00A7231E">
        <w:t>-, -</w:t>
      </w:r>
      <w:proofErr w:type="spellStart"/>
      <w:r w:rsidRPr="00A7231E">
        <w:t>ыва</w:t>
      </w:r>
      <w:proofErr w:type="spellEnd"/>
      <w:r w:rsidRPr="00A7231E">
        <w:t xml:space="preserve">- </w:t>
      </w:r>
      <w:r w:rsidRPr="00A7231E">
        <w:noBreakHyphen/>
        <w:t xml:space="preserve"> -ива-.</w:t>
      </w:r>
    </w:p>
    <w:p w14:paraId="149EDADD" w14:textId="77777777" w:rsidR="00A7231E" w:rsidRPr="00A7231E" w:rsidRDefault="00A7231E" w:rsidP="00A7231E">
      <w:pPr>
        <w:pStyle w:val="ConsPlusNormal"/>
        <w:jc w:val="both"/>
      </w:pPr>
      <w:r w:rsidRPr="00A7231E">
        <w:t>Правописание безударных личных окончаний глагола.</w:t>
      </w:r>
    </w:p>
    <w:p w14:paraId="2D3F0171" w14:textId="77777777" w:rsidR="00A7231E" w:rsidRPr="00A7231E" w:rsidRDefault="00A7231E" w:rsidP="00A7231E">
      <w:pPr>
        <w:pStyle w:val="ConsPlusNormal"/>
        <w:jc w:val="both"/>
      </w:pPr>
      <w:r w:rsidRPr="00A7231E">
        <w:t>Правописание гласной перед суффиксом -л- в формах прошедшего времени глагола.</w:t>
      </w:r>
    </w:p>
    <w:p w14:paraId="65270585" w14:textId="77777777" w:rsidR="00A7231E" w:rsidRPr="00A7231E" w:rsidRDefault="00A7231E" w:rsidP="00A7231E">
      <w:pPr>
        <w:pStyle w:val="ConsPlusNormal"/>
        <w:jc w:val="both"/>
      </w:pPr>
      <w:r w:rsidRPr="00A7231E">
        <w:t>Слитное и раздельное написание не с глаголами.</w:t>
      </w:r>
    </w:p>
    <w:p w14:paraId="250BA55F" w14:textId="77777777" w:rsidR="00A7231E" w:rsidRPr="00A7231E" w:rsidRDefault="00A7231E" w:rsidP="00A7231E">
      <w:pPr>
        <w:pStyle w:val="ConsPlusNormal"/>
        <w:jc w:val="both"/>
      </w:pPr>
      <w:r w:rsidRPr="00A7231E">
        <w:t>Орфографический анализ глаголов (в рамках изученного).</w:t>
      </w:r>
    </w:p>
    <w:p w14:paraId="4AD3F01F" w14:textId="77777777" w:rsidR="00A7231E" w:rsidRPr="00A7231E" w:rsidRDefault="00A7231E" w:rsidP="00A7231E">
      <w:pPr>
        <w:pStyle w:val="ConsPlusNormal"/>
        <w:jc w:val="both"/>
      </w:pPr>
      <w:r w:rsidRPr="00A7231E">
        <w:t>Синтаксис. Культура речи. Пунктуация.</w:t>
      </w:r>
    </w:p>
    <w:p w14:paraId="3FAFC175" w14:textId="77777777" w:rsidR="00A7231E" w:rsidRPr="00A7231E" w:rsidRDefault="00A7231E" w:rsidP="00A7231E">
      <w:pPr>
        <w:pStyle w:val="ConsPlusNormal"/>
        <w:jc w:val="both"/>
      </w:pPr>
      <w:r w:rsidRPr="00A7231E">
        <w:t>Синтаксис как раздел грамматики. Словосочетание и предложение как единицы синтаксиса.</w:t>
      </w:r>
    </w:p>
    <w:p w14:paraId="549D8A6E" w14:textId="77777777" w:rsidR="00A7231E" w:rsidRPr="00A7231E" w:rsidRDefault="00A7231E" w:rsidP="00A7231E">
      <w:pPr>
        <w:pStyle w:val="ConsPlusNormal"/>
        <w:jc w:val="both"/>
      </w:pPr>
      <w:r w:rsidRPr="00A7231E">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3AD49180" w14:textId="77777777" w:rsidR="00A7231E" w:rsidRPr="00A7231E" w:rsidRDefault="00A7231E" w:rsidP="00A7231E">
      <w:pPr>
        <w:pStyle w:val="ConsPlusNormal"/>
        <w:jc w:val="both"/>
      </w:pPr>
      <w:r w:rsidRPr="00A7231E">
        <w:t>Синтаксический анализ словосочетания.</w:t>
      </w:r>
    </w:p>
    <w:p w14:paraId="07DEB8CA" w14:textId="77777777" w:rsidR="00A7231E" w:rsidRPr="00A7231E" w:rsidRDefault="00A7231E" w:rsidP="00A7231E">
      <w:pPr>
        <w:pStyle w:val="ConsPlusNormal"/>
        <w:jc w:val="both"/>
      </w:pPr>
      <w:r w:rsidRPr="00A7231E">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14:paraId="0663D655" w14:textId="77777777" w:rsidR="00A7231E" w:rsidRPr="00A7231E" w:rsidRDefault="00A7231E" w:rsidP="00A7231E">
      <w:pPr>
        <w:pStyle w:val="ConsPlusNormal"/>
        <w:jc w:val="both"/>
      </w:pPr>
      <w:r w:rsidRPr="00A7231E">
        <w:t xml:space="preserve">Главные члены предложения (грамматическая основа). Подлежащее и способы его </w:t>
      </w:r>
      <w:r w:rsidRPr="00A7231E">
        <w:lastRenderedPageBreak/>
        <w:t>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14:paraId="3F223027" w14:textId="77777777" w:rsidR="00A7231E" w:rsidRPr="00A7231E" w:rsidRDefault="00A7231E" w:rsidP="00A7231E">
      <w:pPr>
        <w:pStyle w:val="ConsPlusNormal"/>
        <w:jc w:val="both"/>
      </w:pPr>
      <w:r w:rsidRPr="00A7231E">
        <w:t>Тире между подлежащим и сказуемым.</w:t>
      </w:r>
    </w:p>
    <w:p w14:paraId="1D9E27A1" w14:textId="77777777" w:rsidR="00A7231E" w:rsidRPr="00A7231E" w:rsidRDefault="00A7231E" w:rsidP="00A7231E">
      <w:pPr>
        <w:pStyle w:val="ConsPlusNormal"/>
        <w:jc w:val="both"/>
      </w:pPr>
      <w:r w:rsidRPr="00A7231E">
        <w:t>Предложения распространённые и нераспространённые.</w:t>
      </w:r>
    </w:p>
    <w:p w14:paraId="57630EB3" w14:textId="77777777" w:rsidR="00A7231E" w:rsidRPr="00A7231E" w:rsidRDefault="00A7231E" w:rsidP="00A7231E">
      <w:pPr>
        <w:pStyle w:val="ConsPlusNormal"/>
        <w:jc w:val="both"/>
      </w:pPr>
      <w:r w:rsidRPr="00A7231E">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0E37C03F" w14:textId="77777777" w:rsidR="00A7231E" w:rsidRPr="00A7231E" w:rsidRDefault="00A7231E" w:rsidP="00A7231E">
      <w:pPr>
        <w:pStyle w:val="ConsPlusNormal"/>
        <w:jc w:val="both"/>
      </w:pPr>
      <w:r w:rsidRPr="00A7231E">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w:t>
      </w:r>
      <w:proofErr w:type="gramStart"/>
      <w:r w:rsidRPr="00A7231E">
        <w:t>значении</w:t>
      </w:r>
      <w:proofErr w:type="gramEnd"/>
      <w:r w:rsidRPr="00A7231E">
        <w:t xml:space="preserve"> но). Предложения с обобщающим словом при однородных членах.</w:t>
      </w:r>
    </w:p>
    <w:p w14:paraId="0BD6F4DA" w14:textId="77777777" w:rsidR="00A7231E" w:rsidRPr="00A7231E" w:rsidRDefault="00A7231E" w:rsidP="00A7231E">
      <w:pPr>
        <w:pStyle w:val="ConsPlusNormal"/>
        <w:jc w:val="both"/>
      </w:pPr>
      <w:r w:rsidRPr="00A7231E">
        <w:t>Предложения с обращением, особенности интонации. Обращение и средства его выражения.</w:t>
      </w:r>
    </w:p>
    <w:p w14:paraId="507BF901" w14:textId="77777777" w:rsidR="00A7231E" w:rsidRPr="00A7231E" w:rsidRDefault="00A7231E" w:rsidP="00A7231E">
      <w:pPr>
        <w:pStyle w:val="ConsPlusNormal"/>
        <w:jc w:val="both"/>
      </w:pPr>
      <w:r w:rsidRPr="00A7231E">
        <w:t>Синтаксический анализ простого и простого осложнённого предложений.</w:t>
      </w:r>
    </w:p>
    <w:p w14:paraId="3F0C82D7" w14:textId="77777777" w:rsidR="00A7231E" w:rsidRPr="00A7231E" w:rsidRDefault="00A7231E" w:rsidP="00A7231E">
      <w:pPr>
        <w:pStyle w:val="ConsPlusNormal"/>
        <w:jc w:val="both"/>
      </w:pPr>
      <w:r w:rsidRPr="00A7231E">
        <w:t xml:space="preserve">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w:t>
      </w:r>
      <w:proofErr w:type="gramStart"/>
      <w:r w:rsidRPr="00A7231E">
        <w:t>значении</w:t>
      </w:r>
      <w:proofErr w:type="gramEnd"/>
      <w:r w:rsidRPr="00A7231E">
        <w:t xml:space="preserve"> но).</w:t>
      </w:r>
    </w:p>
    <w:p w14:paraId="5E044606" w14:textId="77777777" w:rsidR="00A7231E" w:rsidRPr="00A7231E" w:rsidRDefault="00A7231E" w:rsidP="00A7231E">
      <w:pPr>
        <w:pStyle w:val="ConsPlusNormal"/>
        <w:jc w:val="both"/>
      </w:pPr>
      <w:r w:rsidRPr="00A7231E">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14:paraId="64FF3ECD" w14:textId="77777777" w:rsidR="00A7231E" w:rsidRPr="00A7231E" w:rsidRDefault="00A7231E" w:rsidP="00A7231E">
      <w:pPr>
        <w:pStyle w:val="ConsPlusNormal"/>
        <w:jc w:val="both"/>
      </w:pPr>
      <w:r w:rsidRPr="00A7231E">
        <w:t>Пунктуационное оформление сложных предложений, состоящих из частей, связанных бессоюзной связью и союзами и, но, а, однако, зато, да.</w:t>
      </w:r>
    </w:p>
    <w:p w14:paraId="2F192A85" w14:textId="77777777" w:rsidR="00A7231E" w:rsidRPr="00A7231E" w:rsidRDefault="00A7231E" w:rsidP="00A7231E">
      <w:pPr>
        <w:pStyle w:val="ConsPlusNormal"/>
        <w:jc w:val="both"/>
      </w:pPr>
      <w:r w:rsidRPr="00A7231E">
        <w:t>Предложения с прямой речью.</w:t>
      </w:r>
    </w:p>
    <w:p w14:paraId="7381074E" w14:textId="77777777" w:rsidR="00A7231E" w:rsidRPr="00A7231E" w:rsidRDefault="00A7231E" w:rsidP="00A7231E">
      <w:pPr>
        <w:pStyle w:val="ConsPlusNormal"/>
        <w:jc w:val="both"/>
      </w:pPr>
      <w:r w:rsidRPr="00A7231E">
        <w:t>Пунктуационное оформление предложений с прямой речью.</w:t>
      </w:r>
    </w:p>
    <w:p w14:paraId="3802371E" w14:textId="77777777" w:rsidR="00A7231E" w:rsidRPr="00A7231E" w:rsidRDefault="00A7231E" w:rsidP="00A7231E">
      <w:pPr>
        <w:pStyle w:val="ConsPlusNormal"/>
        <w:jc w:val="both"/>
      </w:pPr>
      <w:r w:rsidRPr="00A7231E">
        <w:t>Диалог.</w:t>
      </w:r>
    </w:p>
    <w:p w14:paraId="4809566F" w14:textId="77777777" w:rsidR="00A7231E" w:rsidRPr="00A7231E" w:rsidRDefault="00A7231E" w:rsidP="00A7231E">
      <w:pPr>
        <w:pStyle w:val="ConsPlusNormal"/>
        <w:jc w:val="both"/>
      </w:pPr>
      <w:r w:rsidRPr="00A7231E">
        <w:t>Пунктуационное оформление диалога на письме.</w:t>
      </w:r>
    </w:p>
    <w:p w14:paraId="2945C6AE" w14:textId="77777777" w:rsidR="00A7231E" w:rsidRPr="00A7231E" w:rsidRDefault="00A7231E" w:rsidP="00A7231E">
      <w:pPr>
        <w:pStyle w:val="ConsPlusNormal"/>
        <w:jc w:val="both"/>
      </w:pPr>
      <w:r w:rsidRPr="00A7231E">
        <w:t>Пунктуация как раздел лингвистики.</w:t>
      </w:r>
    </w:p>
    <w:p w14:paraId="74E3B954" w14:textId="77777777" w:rsidR="00A7231E" w:rsidRPr="00A7231E" w:rsidRDefault="00A7231E" w:rsidP="00A7231E">
      <w:pPr>
        <w:pStyle w:val="ConsPlusNormal"/>
        <w:jc w:val="both"/>
      </w:pPr>
      <w:r w:rsidRPr="00A7231E">
        <w:t>Пунктуационный анализ предложения (в рамках изученного).</w:t>
      </w:r>
    </w:p>
    <w:p w14:paraId="5F49CD97" w14:textId="77777777" w:rsidR="00A7231E" w:rsidRPr="00A7231E" w:rsidRDefault="00A7231E" w:rsidP="00A7231E">
      <w:pPr>
        <w:pStyle w:val="ConsPlusNormal"/>
        <w:jc w:val="both"/>
      </w:pPr>
      <w:r w:rsidRPr="00A7231E">
        <w:t>Содержание обучения в 6 классе.</w:t>
      </w:r>
    </w:p>
    <w:p w14:paraId="2D610049" w14:textId="77777777" w:rsidR="00A7231E" w:rsidRPr="00A7231E" w:rsidRDefault="00A7231E" w:rsidP="00A7231E">
      <w:pPr>
        <w:pStyle w:val="ConsPlusNormal"/>
        <w:jc w:val="both"/>
      </w:pPr>
      <w:r w:rsidRPr="00A7231E">
        <w:t>Общие сведения о языке.</w:t>
      </w:r>
    </w:p>
    <w:p w14:paraId="7D54AF9B" w14:textId="77777777" w:rsidR="00A7231E" w:rsidRPr="00A7231E" w:rsidRDefault="00A7231E" w:rsidP="00A7231E">
      <w:pPr>
        <w:pStyle w:val="ConsPlusNormal"/>
        <w:jc w:val="both"/>
      </w:pPr>
      <w:r w:rsidRPr="00A7231E">
        <w:t xml:space="preserve">Русский язык </w:t>
      </w:r>
      <w:r w:rsidRPr="00A7231E">
        <w:noBreakHyphen/>
        <w:t xml:space="preserve"> государственный язык Российской Федерации и язык межнационального общения.</w:t>
      </w:r>
    </w:p>
    <w:p w14:paraId="34E1CB44" w14:textId="77777777" w:rsidR="00A7231E" w:rsidRPr="00A7231E" w:rsidRDefault="00A7231E" w:rsidP="00A7231E">
      <w:pPr>
        <w:pStyle w:val="ConsPlusNormal"/>
        <w:jc w:val="both"/>
      </w:pPr>
      <w:r w:rsidRPr="00A7231E">
        <w:t>Понятие о литературном языке.</w:t>
      </w:r>
    </w:p>
    <w:p w14:paraId="553FB037" w14:textId="77777777" w:rsidR="00A7231E" w:rsidRPr="00A7231E" w:rsidRDefault="00A7231E" w:rsidP="00A7231E">
      <w:pPr>
        <w:pStyle w:val="ConsPlusNormal"/>
        <w:jc w:val="both"/>
      </w:pPr>
      <w:r w:rsidRPr="00A7231E">
        <w:t>Язык и речь.</w:t>
      </w:r>
    </w:p>
    <w:p w14:paraId="075816E2" w14:textId="77777777" w:rsidR="00A7231E" w:rsidRPr="00A7231E" w:rsidRDefault="00A7231E" w:rsidP="00A7231E">
      <w:pPr>
        <w:pStyle w:val="ConsPlusNormal"/>
        <w:jc w:val="both"/>
      </w:pPr>
      <w:r w:rsidRPr="00A7231E">
        <w:t>Монолог-описание, монолог-повествование, монолог-рассуждение; сообщение на лингвистическую тему.</w:t>
      </w:r>
    </w:p>
    <w:p w14:paraId="59729AF7" w14:textId="77777777" w:rsidR="00A7231E" w:rsidRPr="00A7231E" w:rsidRDefault="00A7231E" w:rsidP="00A7231E">
      <w:pPr>
        <w:pStyle w:val="ConsPlusNormal"/>
        <w:jc w:val="both"/>
      </w:pPr>
      <w:r w:rsidRPr="00A7231E">
        <w:t>Виды диалога: побуждение к действию, обмен мнениями.</w:t>
      </w:r>
    </w:p>
    <w:p w14:paraId="1CAFDEC8" w14:textId="77777777" w:rsidR="00A7231E" w:rsidRPr="00A7231E" w:rsidRDefault="00A7231E" w:rsidP="00A7231E">
      <w:pPr>
        <w:pStyle w:val="ConsPlusNormal"/>
        <w:jc w:val="both"/>
      </w:pPr>
      <w:r w:rsidRPr="00A7231E">
        <w:t>Текст.</w:t>
      </w:r>
    </w:p>
    <w:p w14:paraId="22026B76" w14:textId="77777777" w:rsidR="00A7231E" w:rsidRPr="00A7231E" w:rsidRDefault="00A7231E" w:rsidP="00A7231E">
      <w:pPr>
        <w:pStyle w:val="ConsPlusNormal"/>
        <w:jc w:val="both"/>
      </w:pPr>
      <w:r w:rsidRPr="00A7231E">
        <w:t xml:space="preserve">Смысловой анализ текста: его композиционных особенностей, </w:t>
      </w:r>
      <w:proofErr w:type="spellStart"/>
      <w:r w:rsidRPr="00A7231E">
        <w:t>микротем</w:t>
      </w:r>
      <w:proofErr w:type="spellEnd"/>
      <w:r w:rsidRPr="00A7231E">
        <w:t xml:space="preserve"> и абзацев, способов и средств связи предложений в тексте; использование языковых средств выразительности (в рамках изученного).</w:t>
      </w:r>
    </w:p>
    <w:p w14:paraId="51E1484F" w14:textId="77777777" w:rsidR="00A7231E" w:rsidRPr="00A7231E" w:rsidRDefault="00A7231E" w:rsidP="00A7231E">
      <w:pPr>
        <w:pStyle w:val="ConsPlusNormal"/>
        <w:jc w:val="both"/>
      </w:pPr>
      <w:r w:rsidRPr="00A7231E">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4A9FF29D" w14:textId="77777777" w:rsidR="00A7231E" w:rsidRPr="00A7231E" w:rsidRDefault="00A7231E" w:rsidP="00A7231E">
      <w:pPr>
        <w:pStyle w:val="ConsPlusNormal"/>
        <w:jc w:val="both"/>
      </w:pPr>
      <w:r w:rsidRPr="00A7231E">
        <w:t>Описание как тип речи.</w:t>
      </w:r>
    </w:p>
    <w:p w14:paraId="752B4ACC" w14:textId="77777777" w:rsidR="00A7231E" w:rsidRPr="00A7231E" w:rsidRDefault="00A7231E" w:rsidP="00A7231E">
      <w:pPr>
        <w:pStyle w:val="ConsPlusNormal"/>
        <w:jc w:val="both"/>
      </w:pPr>
      <w:r w:rsidRPr="00A7231E">
        <w:t>Описание внешности человека.</w:t>
      </w:r>
    </w:p>
    <w:p w14:paraId="18E1652E" w14:textId="77777777" w:rsidR="00A7231E" w:rsidRPr="00A7231E" w:rsidRDefault="00A7231E" w:rsidP="00A7231E">
      <w:pPr>
        <w:pStyle w:val="ConsPlusNormal"/>
        <w:jc w:val="both"/>
      </w:pPr>
      <w:r w:rsidRPr="00A7231E">
        <w:t>Описание помещения.</w:t>
      </w:r>
    </w:p>
    <w:p w14:paraId="19F34CF0" w14:textId="77777777" w:rsidR="00A7231E" w:rsidRPr="00A7231E" w:rsidRDefault="00A7231E" w:rsidP="00A7231E">
      <w:pPr>
        <w:pStyle w:val="ConsPlusNormal"/>
        <w:jc w:val="both"/>
      </w:pPr>
      <w:r w:rsidRPr="00A7231E">
        <w:t>Описание природы.</w:t>
      </w:r>
    </w:p>
    <w:p w14:paraId="25DB41A5" w14:textId="77777777" w:rsidR="00A7231E" w:rsidRPr="00A7231E" w:rsidRDefault="00A7231E" w:rsidP="00A7231E">
      <w:pPr>
        <w:pStyle w:val="ConsPlusNormal"/>
        <w:jc w:val="both"/>
      </w:pPr>
      <w:r w:rsidRPr="00A7231E">
        <w:lastRenderedPageBreak/>
        <w:t>Описание местности.</w:t>
      </w:r>
    </w:p>
    <w:p w14:paraId="67722218" w14:textId="77777777" w:rsidR="00A7231E" w:rsidRPr="00A7231E" w:rsidRDefault="00A7231E" w:rsidP="00A7231E">
      <w:pPr>
        <w:pStyle w:val="ConsPlusNormal"/>
        <w:jc w:val="both"/>
      </w:pPr>
      <w:r w:rsidRPr="00A7231E">
        <w:t>Описание действий.</w:t>
      </w:r>
    </w:p>
    <w:p w14:paraId="2092D3AE" w14:textId="77777777" w:rsidR="00A7231E" w:rsidRPr="00A7231E" w:rsidRDefault="00A7231E" w:rsidP="00A7231E">
      <w:pPr>
        <w:pStyle w:val="ConsPlusNormal"/>
        <w:jc w:val="both"/>
      </w:pPr>
      <w:r w:rsidRPr="00A7231E">
        <w:t>Функциональные разновидности языка.</w:t>
      </w:r>
    </w:p>
    <w:p w14:paraId="3BCF6F56" w14:textId="77777777" w:rsidR="00A7231E" w:rsidRPr="00A7231E" w:rsidRDefault="00A7231E" w:rsidP="00A7231E">
      <w:pPr>
        <w:pStyle w:val="ConsPlusNormal"/>
        <w:jc w:val="both"/>
      </w:pPr>
      <w:r w:rsidRPr="00A7231E">
        <w:t>Официально-деловой стиль. Заявление. Расписка. Научный стиль. Словарная статья. Научное сообщение.</w:t>
      </w:r>
    </w:p>
    <w:p w14:paraId="1FEF07C4" w14:textId="77777777" w:rsidR="00A7231E" w:rsidRPr="00A7231E" w:rsidRDefault="00A7231E" w:rsidP="00A7231E">
      <w:pPr>
        <w:pStyle w:val="ConsPlusNormal"/>
        <w:jc w:val="both"/>
      </w:pPr>
      <w:r w:rsidRPr="00A7231E">
        <w:t xml:space="preserve">Система языка. </w:t>
      </w:r>
    </w:p>
    <w:p w14:paraId="3009B5A8" w14:textId="77777777" w:rsidR="00A7231E" w:rsidRPr="00A7231E" w:rsidRDefault="00A7231E" w:rsidP="00A7231E">
      <w:pPr>
        <w:pStyle w:val="ConsPlusNormal"/>
        <w:jc w:val="both"/>
      </w:pPr>
      <w:r w:rsidRPr="00A7231E">
        <w:t>Лексикология. Культура речи.</w:t>
      </w:r>
    </w:p>
    <w:p w14:paraId="7F8AC47F" w14:textId="77777777" w:rsidR="00A7231E" w:rsidRPr="00A7231E" w:rsidRDefault="00A7231E" w:rsidP="00A7231E">
      <w:pPr>
        <w:pStyle w:val="ConsPlusNormal"/>
        <w:jc w:val="both"/>
      </w:pPr>
      <w:r w:rsidRPr="00A7231E">
        <w:t>Лексика русского языка с точки зрения её происхождения: исконно русские и заимствованные слова.</w:t>
      </w:r>
    </w:p>
    <w:p w14:paraId="09A12D82" w14:textId="77777777" w:rsidR="00A7231E" w:rsidRPr="00A7231E" w:rsidRDefault="00A7231E" w:rsidP="00A7231E">
      <w:pPr>
        <w:pStyle w:val="ConsPlusNormal"/>
        <w:jc w:val="both"/>
      </w:pPr>
      <w:r w:rsidRPr="00A7231E">
        <w:t>Лексика русского языка с точки зрения принадлежности к активному и пассивному запасу: неологизмы, устаревшие слова (историзмы и архаизмы).</w:t>
      </w:r>
    </w:p>
    <w:p w14:paraId="075B80F6" w14:textId="77777777" w:rsidR="00A7231E" w:rsidRPr="00A7231E" w:rsidRDefault="00A7231E" w:rsidP="00A7231E">
      <w:pPr>
        <w:pStyle w:val="ConsPlusNormal"/>
        <w:jc w:val="both"/>
      </w:pPr>
      <w:r w:rsidRPr="00A7231E">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5C6F21B3" w14:textId="77777777" w:rsidR="00A7231E" w:rsidRPr="00A7231E" w:rsidRDefault="00A7231E" w:rsidP="00A7231E">
      <w:pPr>
        <w:pStyle w:val="ConsPlusNormal"/>
        <w:jc w:val="both"/>
      </w:pPr>
      <w:r w:rsidRPr="00A7231E">
        <w:t>Стилистические пласты лексики: стилистически нейтральная, высокая и сниженная лексика.</w:t>
      </w:r>
    </w:p>
    <w:p w14:paraId="2E6CC30B" w14:textId="77777777" w:rsidR="00A7231E" w:rsidRPr="00A7231E" w:rsidRDefault="00A7231E" w:rsidP="00A7231E">
      <w:pPr>
        <w:pStyle w:val="ConsPlusNormal"/>
        <w:jc w:val="both"/>
      </w:pPr>
      <w:r w:rsidRPr="00A7231E">
        <w:t>Лексический анализ слов.</w:t>
      </w:r>
    </w:p>
    <w:p w14:paraId="1D834FDF" w14:textId="77777777" w:rsidR="00A7231E" w:rsidRPr="00A7231E" w:rsidRDefault="00A7231E" w:rsidP="00A7231E">
      <w:pPr>
        <w:pStyle w:val="ConsPlusNormal"/>
        <w:jc w:val="both"/>
      </w:pPr>
      <w:r w:rsidRPr="00A7231E">
        <w:t>Фразеологизмы. Их признаки и значение. Употребление лексических средств в соответствии с ситуацией общения.</w:t>
      </w:r>
    </w:p>
    <w:p w14:paraId="519BCD71" w14:textId="77777777" w:rsidR="00A7231E" w:rsidRPr="00A7231E" w:rsidRDefault="00A7231E" w:rsidP="00A7231E">
      <w:pPr>
        <w:pStyle w:val="ConsPlusNormal"/>
        <w:jc w:val="both"/>
      </w:pPr>
      <w:r w:rsidRPr="00A7231E">
        <w:t>Оценка своей и чужой речи с точки зрения точного, уместного и выразительного словоупотребления.</w:t>
      </w:r>
    </w:p>
    <w:p w14:paraId="61254110" w14:textId="77777777" w:rsidR="00A7231E" w:rsidRPr="00A7231E" w:rsidRDefault="00A7231E" w:rsidP="00A7231E">
      <w:pPr>
        <w:pStyle w:val="ConsPlusNormal"/>
        <w:jc w:val="both"/>
      </w:pPr>
      <w:r w:rsidRPr="00A7231E">
        <w:t>Эпитеты, метафоры, олицетворения.</w:t>
      </w:r>
    </w:p>
    <w:p w14:paraId="6D3DFAEC" w14:textId="77777777" w:rsidR="00A7231E" w:rsidRPr="00A7231E" w:rsidRDefault="00A7231E" w:rsidP="00A7231E">
      <w:pPr>
        <w:pStyle w:val="ConsPlusNormal"/>
        <w:jc w:val="both"/>
      </w:pPr>
      <w:r w:rsidRPr="00A7231E">
        <w:t>Лексические словари.</w:t>
      </w:r>
    </w:p>
    <w:p w14:paraId="7DD01017" w14:textId="77777777" w:rsidR="00A7231E" w:rsidRPr="00A7231E" w:rsidRDefault="00A7231E" w:rsidP="00A7231E">
      <w:pPr>
        <w:pStyle w:val="ConsPlusNormal"/>
        <w:jc w:val="both"/>
      </w:pPr>
      <w:r w:rsidRPr="00A7231E">
        <w:t>Словообразование. Культура речи. Орфография.</w:t>
      </w:r>
    </w:p>
    <w:p w14:paraId="320632F9" w14:textId="77777777" w:rsidR="00A7231E" w:rsidRPr="00A7231E" w:rsidRDefault="00A7231E" w:rsidP="00A7231E">
      <w:pPr>
        <w:pStyle w:val="ConsPlusNormal"/>
        <w:jc w:val="both"/>
      </w:pPr>
      <w:r w:rsidRPr="00A7231E">
        <w:t>Формообразующие и словообразующие морфемы. Производящая основа.</w:t>
      </w:r>
    </w:p>
    <w:p w14:paraId="32DE5499" w14:textId="77777777" w:rsidR="00A7231E" w:rsidRPr="00A7231E" w:rsidRDefault="00A7231E" w:rsidP="00A7231E">
      <w:pPr>
        <w:pStyle w:val="ConsPlusNormal"/>
        <w:jc w:val="both"/>
      </w:pPr>
      <w:r w:rsidRPr="00A7231E">
        <w:t xml:space="preserve">Основные способы образования слов в русском языке (приставочный, суффиксальный, приставочно-суффиксальный, </w:t>
      </w:r>
      <w:proofErr w:type="spellStart"/>
      <w:r w:rsidRPr="00A7231E">
        <w:t>бессуффиксный</w:t>
      </w:r>
      <w:proofErr w:type="spellEnd"/>
      <w:r w:rsidRPr="00A7231E">
        <w:t>, сложение, переход из одной части речи в другую).</w:t>
      </w:r>
    </w:p>
    <w:p w14:paraId="166038C4" w14:textId="77777777" w:rsidR="00A7231E" w:rsidRPr="00A7231E" w:rsidRDefault="00A7231E" w:rsidP="00A7231E">
      <w:pPr>
        <w:pStyle w:val="ConsPlusNormal"/>
        <w:jc w:val="both"/>
      </w:pPr>
      <w:r w:rsidRPr="00A7231E">
        <w:t>Морфемный и словообразовательный анализ слов. Правописание сложных и сложносокращённых слов.</w:t>
      </w:r>
    </w:p>
    <w:p w14:paraId="046E801D" w14:textId="77777777" w:rsidR="00A7231E" w:rsidRPr="00A7231E" w:rsidRDefault="00A7231E" w:rsidP="00A7231E">
      <w:pPr>
        <w:pStyle w:val="ConsPlusNormal"/>
        <w:jc w:val="both"/>
      </w:pPr>
      <w:r w:rsidRPr="00A7231E">
        <w:t>Нормы правописания корня -</w:t>
      </w:r>
      <w:proofErr w:type="spellStart"/>
      <w:r w:rsidRPr="00A7231E">
        <w:t>кас</w:t>
      </w:r>
      <w:proofErr w:type="spellEnd"/>
      <w:r w:rsidRPr="00A7231E">
        <w:t xml:space="preserve">- </w:t>
      </w:r>
      <w:r w:rsidRPr="00A7231E">
        <w:noBreakHyphen/>
        <w:t xml:space="preserve"> -кос- с чередованием а // о, гласных в приставках пре- и при-.</w:t>
      </w:r>
    </w:p>
    <w:p w14:paraId="1E3581E6" w14:textId="77777777" w:rsidR="00A7231E" w:rsidRPr="00A7231E" w:rsidRDefault="00A7231E" w:rsidP="00A7231E">
      <w:pPr>
        <w:pStyle w:val="ConsPlusNormal"/>
        <w:jc w:val="both"/>
      </w:pPr>
      <w:r w:rsidRPr="00A7231E">
        <w:t>Орфографический анализ слов (в рамках изученного).</w:t>
      </w:r>
    </w:p>
    <w:p w14:paraId="05C51239" w14:textId="77777777" w:rsidR="00A7231E" w:rsidRPr="00A7231E" w:rsidRDefault="00A7231E" w:rsidP="00A7231E">
      <w:pPr>
        <w:pStyle w:val="ConsPlusNormal"/>
        <w:jc w:val="both"/>
      </w:pPr>
      <w:r w:rsidRPr="00A7231E">
        <w:t>Морфология. Культура речи. Орфография.</w:t>
      </w:r>
    </w:p>
    <w:p w14:paraId="7458DAFD" w14:textId="77777777" w:rsidR="00A7231E" w:rsidRPr="00A7231E" w:rsidRDefault="00A7231E" w:rsidP="00A7231E">
      <w:pPr>
        <w:pStyle w:val="ConsPlusNormal"/>
        <w:jc w:val="both"/>
      </w:pPr>
      <w:r w:rsidRPr="00A7231E">
        <w:t>Имя существительное.</w:t>
      </w:r>
    </w:p>
    <w:p w14:paraId="0FD6044A" w14:textId="77777777" w:rsidR="00A7231E" w:rsidRPr="00A7231E" w:rsidRDefault="00A7231E" w:rsidP="00A7231E">
      <w:pPr>
        <w:pStyle w:val="ConsPlusNormal"/>
        <w:jc w:val="both"/>
      </w:pPr>
      <w:r w:rsidRPr="00A7231E">
        <w:t>Особенности словообразования.</w:t>
      </w:r>
    </w:p>
    <w:p w14:paraId="206F3F69" w14:textId="77777777" w:rsidR="00A7231E" w:rsidRPr="00A7231E" w:rsidRDefault="00A7231E" w:rsidP="00A7231E">
      <w:pPr>
        <w:pStyle w:val="ConsPlusNormal"/>
        <w:jc w:val="both"/>
      </w:pPr>
      <w:r w:rsidRPr="00A7231E">
        <w:t>Нормы произношения имён существительных, нормы постановки ударения (в рамках изученного).</w:t>
      </w:r>
    </w:p>
    <w:p w14:paraId="66E05F48" w14:textId="77777777" w:rsidR="00A7231E" w:rsidRPr="00A7231E" w:rsidRDefault="00A7231E" w:rsidP="00A7231E">
      <w:pPr>
        <w:pStyle w:val="ConsPlusNormal"/>
        <w:jc w:val="both"/>
      </w:pPr>
      <w:r w:rsidRPr="00A7231E">
        <w:t>Нормы словоизменения имён существительных.</w:t>
      </w:r>
    </w:p>
    <w:p w14:paraId="48B43994" w14:textId="77777777" w:rsidR="00A7231E" w:rsidRPr="00A7231E" w:rsidRDefault="00A7231E" w:rsidP="00A7231E">
      <w:pPr>
        <w:pStyle w:val="ConsPlusNormal"/>
        <w:jc w:val="both"/>
      </w:pPr>
      <w:r w:rsidRPr="00A7231E">
        <w:t xml:space="preserve">Морфологический анализ имён существительных. </w:t>
      </w:r>
    </w:p>
    <w:p w14:paraId="4511B63C" w14:textId="77777777" w:rsidR="00A7231E" w:rsidRPr="00A7231E" w:rsidRDefault="00A7231E" w:rsidP="00A7231E">
      <w:pPr>
        <w:pStyle w:val="ConsPlusNormal"/>
        <w:jc w:val="both"/>
      </w:pPr>
      <w:r w:rsidRPr="00A7231E">
        <w:t>Правила слитного и дефисного написания пол- и полу- со словами.</w:t>
      </w:r>
    </w:p>
    <w:p w14:paraId="538902F9" w14:textId="77777777" w:rsidR="00A7231E" w:rsidRPr="00A7231E" w:rsidRDefault="00A7231E" w:rsidP="00A7231E">
      <w:pPr>
        <w:pStyle w:val="ConsPlusNormal"/>
        <w:jc w:val="both"/>
      </w:pPr>
      <w:r w:rsidRPr="00A7231E">
        <w:t>Орфографический анализ имён существительных (в рамках изученного).</w:t>
      </w:r>
    </w:p>
    <w:p w14:paraId="4A43E8DE" w14:textId="77777777" w:rsidR="00A7231E" w:rsidRPr="00A7231E" w:rsidRDefault="00A7231E" w:rsidP="00A7231E">
      <w:pPr>
        <w:pStyle w:val="ConsPlusNormal"/>
        <w:jc w:val="both"/>
      </w:pPr>
      <w:r w:rsidRPr="00A7231E">
        <w:t>Имя прилагательное.</w:t>
      </w:r>
    </w:p>
    <w:p w14:paraId="2A496165" w14:textId="77777777" w:rsidR="00A7231E" w:rsidRPr="00A7231E" w:rsidRDefault="00A7231E" w:rsidP="00A7231E">
      <w:pPr>
        <w:pStyle w:val="ConsPlusNormal"/>
        <w:jc w:val="both"/>
      </w:pPr>
      <w:r w:rsidRPr="00A7231E">
        <w:t>Качественные, относительные и притяжательные имена прилагательные.</w:t>
      </w:r>
    </w:p>
    <w:p w14:paraId="5C2A23E0" w14:textId="77777777" w:rsidR="00A7231E" w:rsidRPr="00A7231E" w:rsidRDefault="00A7231E" w:rsidP="00A7231E">
      <w:pPr>
        <w:pStyle w:val="ConsPlusNormal"/>
        <w:jc w:val="both"/>
      </w:pPr>
      <w:r w:rsidRPr="00A7231E">
        <w:t>Степени сравнения качественных имён прилагательных.</w:t>
      </w:r>
    </w:p>
    <w:p w14:paraId="57AF2D74" w14:textId="77777777" w:rsidR="00A7231E" w:rsidRPr="00A7231E" w:rsidRDefault="00A7231E" w:rsidP="00A7231E">
      <w:pPr>
        <w:pStyle w:val="ConsPlusNormal"/>
        <w:jc w:val="both"/>
      </w:pPr>
      <w:r w:rsidRPr="00A7231E">
        <w:t>Словообразование имён прилагательных.</w:t>
      </w:r>
    </w:p>
    <w:p w14:paraId="766F9640" w14:textId="77777777" w:rsidR="00A7231E" w:rsidRPr="00A7231E" w:rsidRDefault="00A7231E" w:rsidP="00A7231E">
      <w:pPr>
        <w:pStyle w:val="ConsPlusNormal"/>
        <w:jc w:val="both"/>
      </w:pPr>
      <w:r w:rsidRPr="00A7231E">
        <w:t>Морфологический анализ имён прилагательных.</w:t>
      </w:r>
    </w:p>
    <w:p w14:paraId="31E410A8" w14:textId="77777777" w:rsidR="00A7231E" w:rsidRPr="00A7231E" w:rsidRDefault="00A7231E" w:rsidP="00A7231E">
      <w:pPr>
        <w:pStyle w:val="ConsPlusNormal"/>
        <w:jc w:val="both"/>
      </w:pPr>
      <w:r w:rsidRPr="00A7231E">
        <w:t xml:space="preserve">Правописание н и </w:t>
      </w:r>
      <w:proofErr w:type="spellStart"/>
      <w:r w:rsidRPr="00A7231E">
        <w:t>нн</w:t>
      </w:r>
      <w:proofErr w:type="spellEnd"/>
      <w:r w:rsidRPr="00A7231E">
        <w:t xml:space="preserve"> в именах прилагательных.</w:t>
      </w:r>
    </w:p>
    <w:p w14:paraId="155FDD2B" w14:textId="77777777" w:rsidR="00A7231E" w:rsidRPr="00A7231E" w:rsidRDefault="00A7231E" w:rsidP="00A7231E">
      <w:pPr>
        <w:pStyle w:val="ConsPlusNormal"/>
        <w:jc w:val="both"/>
      </w:pPr>
      <w:r w:rsidRPr="00A7231E">
        <w:t>Правописание суффиксов -к- и -</w:t>
      </w:r>
      <w:proofErr w:type="spellStart"/>
      <w:r w:rsidRPr="00A7231E">
        <w:t>ск</w:t>
      </w:r>
      <w:proofErr w:type="spellEnd"/>
      <w:r w:rsidRPr="00A7231E">
        <w:t>- имён прилагательных.</w:t>
      </w:r>
    </w:p>
    <w:p w14:paraId="19B46FD3" w14:textId="77777777" w:rsidR="00A7231E" w:rsidRPr="00A7231E" w:rsidRDefault="00A7231E" w:rsidP="00A7231E">
      <w:pPr>
        <w:pStyle w:val="ConsPlusNormal"/>
        <w:jc w:val="both"/>
      </w:pPr>
      <w:r w:rsidRPr="00A7231E">
        <w:t>Правописание сложных имён прилагательных.</w:t>
      </w:r>
    </w:p>
    <w:p w14:paraId="3A32A3C8" w14:textId="77777777" w:rsidR="00A7231E" w:rsidRPr="00A7231E" w:rsidRDefault="00A7231E" w:rsidP="00A7231E">
      <w:pPr>
        <w:pStyle w:val="ConsPlusNormal"/>
        <w:jc w:val="both"/>
      </w:pPr>
      <w:r w:rsidRPr="00A7231E">
        <w:t>Нормы произношения имён прилагательных, нормы ударения (в рамках изученного).</w:t>
      </w:r>
    </w:p>
    <w:p w14:paraId="43C1F6FD" w14:textId="77777777" w:rsidR="00A7231E" w:rsidRPr="00A7231E" w:rsidRDefault="00A7231E" w:rsidP="00A7231E">
      <w:pPr>
        <w:pStyle w:val="ConsPlusNormal"/>
        <w:jc w:val="both"/>
      </w:pPr>
      <w:r w:rsidRPr="00A7231E">
        <w:t>Орфографический анализ имени прилагательного (в рамках изученного).</w:t>
      </w:r>
    </w:p>
    <w:p w14:paraId="032D1EC2" w14:textId="77777777" w:rsidR="00A7231E" w:rsidRPr="00A7231E" w:rsidRDefault="00A7231E" w:rsidP="00A7231E">
      <w:pPr>
        <w:pStyle w:val="ConsPlusNormal"/>
        <w:jc w:val="both"/>
      </w:pPr>
      <w:r w:rsidRPr="00A7231E">
        <w:lastRenderedPageBreak/>
        <w:t>Имя числительное.</w:t>
      </w:r>
    </w:p>
    <w:p w14:paraId="75019998" w14:textId="77777777" w:rsidR="00A7231E" w:rsidRPr="00A7231E" w:rsidRDefault="00A7231E" w:rsidP="00A7231E">
      <w:pPr>
        <w:pStyle w:val="ConsPlusNormal"/>
        <w:jc w:val="both"/>
      </w:pPr>
      <w:r w:rsidRPr="00A7231E">
        <w:t>Общее грамматическое значение имени числительного. Синтаксические функции имён числительных.</w:t>
      </w:r>
    </w:p>
    <w:p w14:paraId="596E4100" w14:textId="77777777" w:rsidR="00A7231E" w:rsidRPr="00A7231E" w:rsidRDefault="00A7231E" w:rsidP="00A7231E">
      <w:pPr>
        <w:pStyle w:val="ConsPlusNormal"/>
        <w:jc w:val="both"/>
      </w:pPr>
      <w:r w:rsidRPr="00A7231E">
        <w:t>Разряды имён числительных по значению: количественные (целые, дробные, собирательные), порядковые числительные.</w:t>
      </w:r>
    </w:p>
    <w:p w14:paraId="75C0733D" w14:textId="77777777" w:rsidR="00A7231E" w:rsidRPr="00A7231E" w:rsidRDefault="00A7231E" w:rsidP="00A7231E">
      <w:pPr>
        <w:pStyle w:val="ConsPlusNormal"/>
        <w:jc w:val="both"/>
      </w:pPr>
      <w:r w:rsidRPr="00A7231E">
        <w:t>Разряды имён числительных по строению: простые, сложные, составные числительные.</w:t>
      </w:r>
    </w:p>
    <w:p w14:paraId="7311EDFB" w14:textId="77777777" w:rsidR="00A7231E" w:rsidRPr="00A7231E" w:rsidRDefault="00A7231E" w:rsidP="00A7231E">
      <w:pPr>
        <w:pStyle w:val="ConsPlusNormal"/>
        <w:jc w:val="both"/>
      </w:pPr>
      <w:r w:rsidRPr="00A7231E">
        <w:t>Словообразование имён числительных.</w:t>
      </w:r>
    </w:p>
    <w:p w14:paraId="11E3BC15" w14:textId="77777777" w:rsidR="00A7231E" w:rsidRPr="00A7231E" w:rsidRDefault="00A7231E" w:rsidP="00A7231E">
      <w:pPr>
        <w:pStyle w:val="ConsPlusNormal"/>
        <w:jc w:val="both"/>
      </w:pPr>
      <w:r w:rsidRPr="00A7231E">
        <w:t>Склонение количественных и порядковых имён числительных.</w:t>
      </w:r>
    </w:p>
    <w:p w14:paraId="68B33BE1" w14:textId="77777777" w:rsidR="00A7231E" w:rsidRPr="00A7231E" w:rsidRDefault="00A7231E" w:rsidP="00A7231E">
      <w:pPr>
        <w:pStyle w:val="ConsPlusNormal"/>
        <w:jc w:val="both"/>
      </w:pPr>
      <w:r w:rsidRPr="00A7231E">
        <w:t>Правильное образование форм имён числительных.</w:t>
      </w:r>
    </w:p>
    <w:p w14:paraId="3F0D272A" w14:textId="77777777" w:rsidR="00A7231E" w:rsidRPr="00A7231E" w:rsidRDefault="00A7231E" w:rsidP="00A7231E">
      <w:pPr>
        <w:pStyle w:val="ConsPlusNormal"/>
        <w:jc w:val="both"/>
      </w:pPr>
      <w:r w:rsidRPr="00A7231E">
        <w:t>Правильное употребление собирательных имён числительных.</w:t>
      </w:r>
    </w:p>
    <w:p w14:paraId="76A45CD5" w14:textId="77777777" w:rsidR="00A7231E" w:rsidRPr="00A7231E" w:rsidRDefault="00A7231E" w:rsidP="00A7231E">
      <w:pPr>
        <w:pStyle w:val="ConsPlusNormal"/>
        <w:jc w:val="both"/>
      </w:pPr>
      <w:r w:rsidRPr="00A7231E">
        <w:t>Морфологический анализ имён числительных.</w:t>
      </w:r>
    </w:p>
    <w:p w14:paraId="1A8A4AC5" w14:textId="77777777" w:rsidR="00A7231E" w:rsidRPr="00A7231E" w:rsidRDefault="00A7231E" w:rsidP="00A7231E">
      <w:pPr>
        <w:pStyle w:val="ConsPlusNormal"/>
        <w:jc w:val="both"/>
      </w:pPr>
      <w:r w:rsidRPr="00A7231E">
        <w:t>Правила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466336EA" w14:textId="77777777" w:rsidR="00A7231E" w:rsidRPr="00A7231E" w:rsidRDefault="00A7231E" w:rsidP="00A7231E">
      <w:pPr>
        <w:pStyle w:val="ConsPlusNormal"/>
        <w:jc w:val="both"/>
      </w:pPr>
      <w:r w:rsidRPr="00A7231E">
        <w:t>Орфографический анализ имён числительных (в рамках изученного).</w:t>
      </w:r>
    </w:p>
    <w:p w14:paraId="673E968F" w14:textId="77777777" w:rsidR="00A7231E" w:rsidRPr="00A7231E" w:rsidRDefault="00A7231E" w:rsidP="00A7231E">
      <w:pPr>
        <w:pStyle w:val="ConsPlusNormal"/>
        <w:jc w:val="both"/>
      </w:pPr>
      <w:r w:rsidRPr="00A7231E">
        <w:t>Местоимение.</w:t>
      </w:r>
    </w:p>
    <w:p w14:paraId="6722C6D6" w14:textId="77777777" w:rsidR="00A7231E" w:rsidRPr="00A7231E" w:rsidRDefault="00A7231E" w:rsidP="00A7231E">
      <w:pPr>
        <w:pStyle w:val="ConsPlusNormal"/>
        <w:jc w:val="both"/>
      </w:pPr>
      <w:r w:rsidRPr="00A7231E">
        <w:t>Общее грамматическое значение местоимения. Синтаксические функции местоимений. Роль местоимений в речи.</w:t>
      </w:r>
    </w:p>
    <w:p w14:paraId="3C32E63F" w14:textId="77777777" w:rsidR="00A7231E" w:rsidRPr="00A7231E" w:rsidRDefault="00A7231E" w:rsidP="00A7231E">
      <w:pPr>
        <w:pStyle w:val="ConsPlusNormal"/>
        <w:jc w:val="both"/>
      </w:pPr>
      <w:r w:rsidRPr="00A7231E">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14:paraId="07B7C4F3" w14:textId="77777777" w:rsidR="00A7231E" w:rsidRPr="00A7231E" w:rsidRDefault="00A7231E" w:rsidP="00A7231E">
      <w:pPr>
        <w:pStyle w:val="ConsPlusNormal"/>
        <w:jc w:val="both"/>
      </w:pPr>
      <w:r w:rsidRPr="00A7231E">
        <w:t>Склонение местоимений.</w:t>
      </w:r>
    </w:p>
    <w:p w14:paraId="300B4B63" w14:textId="77777777" w:rsidR="00A7231E" w:rsidRPr="00A7231E" w:rsidRDefault="00A7231E" w:rsidP="00A7231E">
      <w:pPr>
        <w:pStyle w:val="ConsPlusNormal"/>
        <w:jc w:val="both"/>
      </w:pPr>
      <w:r w:rsidRPr="00A7231E">
        <w:t>Словообразование местоимений.</w:t>
      </w:r>
    </w:p>
    <w:p w14:paraId="3C57D5C7" w14:textId="77777777" w:rsidR="00A7231E" w:rsidRPr="00A7231E" w:rsidRDefault="00A7231E" w:rsidP="00A7231E">
      <w:pPr>
        <w:pStyle w:val="ConsPlusNormal"/>
        <w:jc w:val="both"/>
      </w:pPr>
      <w:r w:rsidRPr="00A7231E">
        <w:t>Морфологический анализ местоимений.</w:t>
      </w:r>
    </w:p>
    <w:p w14:paraId="10B111B5" w14:textId="77777777" w:rsidR="00A7231E" w:rsidRPr="00A7231E" w:rsidRDefault="00A7231E" w:rsidP="00A7231E">
      <w:pPr>
        <w:pStyle w:val="ConsPlusNormal"/>
        <w:jc w:val="both"/>
      </w:pPr>
      <w:r w:rsidRPr="00A7231E">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7400FB22" w14:textId="77777777" w:rsidR="00A7231E" w:rsidRPr="00A7231E" w:rsidRDefault="00A7231E" w:rsidP="00A7231E">
      <w:pPr>
        <w:pStyle w:val="ConsPlusNormal"/>
        <w:jc w:val="both"/>
      </w:pPr>
      <w:r w:rsidRPr="00A7231E">
        <w:t>Правила правописания местоимений: правописание местоимений с не и ни; слитное, раздельное и дефисное написание местоимений.</w:t>
      </w:r>
    </w:p>
    <w:p w14:paraId="64AF31E6" w14:textId="77777777" w:rsidR="00A7231E" w:rsidRPr="00A7231E" w:rsidRDefault="00A7231E" w:rsidP="00A7231E">
      <w:pPr>
        <w:pStyle w:val="ConsPlusNormal"/>
        <w:jc w:val="both"/>
      </w:pPr>
      <w:r w:rsidRPr="00A7231E">
        <w:t>Орфографический анализ местоимений (в рамках изученного).</w:t>
      </w:r>
    </w:p>
    <w:p w14:paraId="301A29C9" w14:textId="77777777" w:rsidR="00A7231E" w:rsidRPr="00A7231E" w:rsidRDefault="00A7231E" w:rsidP="00A7231E">
      <w:pPr>
        <w:pStyle w:val="ConsPlusNormal"/>
        <w:jc w:val="both"/>
      </w:pPr>
      <w:r w:rsidRPr="00A7231E">
        <w:t>Глагол.</w:t>
      </w:r>
    </w:p>
    <w:p w14:paraId="76C1C6B4" w14:textId="77777777" w:rsidR="00A7231E" w:rsidRPr="00A7231E" w:rsidRDefault="00A7231E" w:rsidP="00A7231E">
      <w:pPr>
        <w:pStyle w:val="ConsPlusNormal"/>
        <w:jc w:val="both"/>
      </w:pPr>
      <w:r w:rsidRPr="00A7231E">
        <w:t>Переходные и непереходные глаголы.</w:t>
      </w:r>
    </w:p>
    <w:p w14:paraId="02F0DA8F" w14:textId="77777777" w:rsidR="00A7231E" w:rsidRPr="00A7231E" w:rsidRDefault="00A7231E" w:rsidP="00A7231E">
      <w:pPr>
        <w:pStyle w:val="ConsPlusNormal"/>
        <w:jc w:val="both"/>
      </w:pPr>
      <w:r w:rsidRPr="00A7231E">
        <w:t>Разноспрягаемые глаголы.</w:t>
      </w:r>
    </w:p>
    <w:p w14:paraId="6CFD5A77" w14:textId="77777777" w:rsidR="00A7231E" w:rsidRPr="00A7231E" w:rsidRDefault="00A7231E" w:rsidP="00A7231E">
      <w:pPr>
        <w:pStyle w:val="ConsPlusNormal"/>
        <w:jc w:val="both"/>
      </w:pPr>
      <w:r w:rsidRPr="00A7231E">
        <w:t>Безличные глаголы. Использование личных глаголов в безличном значении.</w:t>
      </w:r>
    </w:p>
    <w:p w14:paraId="4E84821D" w14:textId="77777777" w:rsidR="00A7231E" w:rsidRPr="00A7231E" w:rsidRDefault="00A7231E" w:rsidP="00A7231E">
      <w:pPr>
        <w:pStyle w:val="ConsPlusNormal"/>
        <w:jc w:val="both"/>
      </w:pPr>
      <w:r w:rsidRPr="00A7231E">
        <w:t xml:space="preserve">Изъявительное, условное и повелительное наклонения глагола. Нормы ударения в глагольных формах (в рамках изученного). Нормы словоизменения глаголов. </w:t>
      </w:r>
      <w:proofErr w:type="spellStart"/>
      <w:proofErr w:type="gramStart"/>
      <w:r w:rsidRPr="00A7231E">
        <w:t>Видо</w:t>
      </w:r>
      <w:proofErr w:type="spellEnd"/>
      <w:r w:rsidRPr="00A7231E">
        <w:t>-временная</w:t>
      </w:r>
      <w:proofErr w:type="gramEnd"/>
      <w:r w:rsidRPr="00A7231E">
        <w:t xml:space="preserve"> соотнесённость глагольных форм в тексте.</w:t>
      </w:r>
    </w:p>
    <w:p w14:paraId="4C807F41" w14:textId="77777777" w:rsidR="00A7231E" w:rsidRPr="00A7231E" w:rsidRDefault="00A7231E" w:rsidP="00A7231E">
      <w:pPr>
        <w:pStyle w:val="ConsPlusNormal"/>
        <w:jc w:val="both"/>
      </w:pPr>
      <w:r w:rsidRPr="00A7231E">
        <w:t>Морфологический анализ глаголов.</w:t>
      </w:r>
    </w:p>
    <w:p w14:paraId="789ECFF4" w14:textId="77777777" w:rsidR="00A7231E" w:rsidRPr="00A7231E" w:rsidRDefault="00A7231E" w:rsidP="00A7231E">
      <w:pPr>
        <w:pStyle w:val="ConsPlusNormal"/>
        <w:jc w:val="both"/>
      </w:pPr>
      <w:r w:rsidRPr="00A7231E">
        <w:t>Использование ь как показателя грамматической формы в повелительном наклонении глагола.</w:t>
      </w:r>
    </w:p>
    <w:p w14:paraId="7F9CC0B1" w14:textId="77777777" w:rsidR="00A7231E" w:rsidRPr="00A7231E" w:rsidRDefault="00A7231E" w:rsidP="00A7231E">
      <w:pPr>
        <w:pStyle w:val="ConsPlusNormal"/>
        <w:jc w:val="both"/>
      </w:pPr>
      <w:r w:rsidRPr="00A7231E">
        <w:t>Орфографический анализ глаголов (в рамках изученного).</w:t>
      </w:r>
    </w:p>
    <w:p w14:paraId="3B994CA6" w14:textId="77777777" w:rsidR="00A7231E" w:rsidRPr="00A7231E" w:rsidRDefault="00A7231E" w:rsidP="00A7231E">
      <w:pPr>
        <w:pStyle w:val="ConsPlusNormal"/>
        <w:jc w:val="both"/>
      </w:pPr>
      <w:r w:rsidRPr="00A7231E">
        <w:t>Содержание обучения в 7 классе.</w:t>
      </w:r>
    </w:p>
    <w:p w14:paraId="031E4A02" w14:textId="77777777" w:rsidR="00A7231E" w:rsidRPr="00A7231E" w:rsidRDefault="00A7231E" w:rsidP="00A7231E">
      <w:pPr>
        <w:pStyle w:val="ConsPlusNormal"/>
        <w:jc w:val="both"/>
      </w:pPr>
      <w:r w:rsidRPr="00A7231E">
        <w:t>Общие сведения о языке.</w:t>
      </w:r>
    </w:p>
    <w:p w14:paraId="3C09F011" w14:textId="77777777" w:rsidR="00A7231E" w:rsidRPr="00A7231E" w:rsidRDefault="00A7231E" w:rsidP="00A7231E">
      <w:pPr>
        <w:pStyle w:val="ConsPlusNormal"/>
        <w:jc w:val="both"/>
      </w:pPr>
      <w:r w:rsidRPr="00A7231E">
        <w:t>Русский язык как развивающееся явление. Взаимосвязь языка, культуры и истории народа.</w:t>
      </w:r>
    </w:p>
    <w:p w14:paraId="644B7EA3" w14:textId="77777777" w:rsidR="00A7231E" w:rsidRPr="00A7231E" w:rsidRDefault="00A7231E" w:rsidP="00A7231E">
      <w:pPr>
        <w:pStyle w:val="ConsPlusNormal"/>
        <w:jc w:val="both"/>
      </w:pPr>
      <w:r w:rsidRPr="00A7231E">
        <w:t>Язык и речь.</w:t>
      </w:r>
    </w:p>
    <w:p w14:paraId="3F46287A" w14:textId="77777777" w:rsidR="00A7231E" w:rsidRPr="00A7231E" w:rsidRDefault="00A7231E" w:rsidP="00A7231E">
      <w:pPr>
        <w:pStyle w:val="ConsPlusNormal"/>
        <w:jc w:val="both"/>
      </w:pPr>
      <w:r w:rsidRPr="00A7231E">
        <w:t>Монолог-описание, монолог-рассуждение, монолог-повествование.</w:t>
      </w:r>
    </w:p>
    <w:p w14:paraId="018BB46E" w14:textId="77777777" w:rsidR="00A7231E" w:rsidRPr="00A7231E" w:rsidRDefault="00A7231E" w:rsidP="00A7231E">
      <w:pPr>
        <w:pStyle w:val="ConsPlusNormal"/>
        <w:jc w:val="both"/>
      </w:pPr>
      <w:r w:rsidRPr="00A7231E">
        <w:t>Виды диалога: побуждение к действию, обмен мнениями, запрос информации, сообщение информации.</w:t>
      </w:r>
    </w:p>
    <w:p w14:paraId="679586D9" w14:textId="77777777" w:rsidR="00A7231E" w:rsidRPr="00A7231E" w:rsidRDefault="00A7231E" w:rsidP="00A7231E">
      <w:pPr>
        <w:pStyle w:val="ConsPlusNormal"/>
        <w:jc w:val="both"/>
      </w:pPr>
      <w:r w:rsidRPr="00A7231E">
        <w:t>Текст.</w:t>
      </w:r>
    </w:p>
    <w:p w14:paraId="6E631716" w14:textId="77777777" w:rsidR="00A7231E" w:rsidRPr="00A7231E" w:rsidRDefault="00A7231E" w:rsidP="00A7231E">
      <w:pPr>
        <w:pStyle w:val="ConsPlusNormal"/>
        <w:jc w:val="both"/>
      </w:pPr>
      <w:r w:rsidRPr="00A7231E">
        <w:t>Текст как речевое произведение. Основные признаки текста (обобщение).</w:t>
      </w:r>
    </w:p>
    <w:p w14:paraId="6A798DA4" w14:textId="77777777" w:rsidR="00A7231E" w:rsidRPr="00A7231E" w:rsidRDefault="00A7231E" w:rsidP="00A7231E">
      <w:pPr>
        <w:pStyle w:val="ConsPlusNormal"/>
        <w:jc w:val="both"/>
      </w:pPr>
      <w:r w:rsidRPr="00A7231E">
        <w:t>Структура текста. Абзац.</w:t>
      </w:r>
    </w:p>
    <w:p w14:paraId="543BC716" w14:textId="77777777" w:rsidR="00A7231E" w:rsidRPr="00A7231E" w:rsidRDefault="00A7231E" w:rsidP="00A7231E">
      <w:pPr>
        <w:pStyle w:val="ConsPlusNormal"/>
        <w:jc w:val="both"/>
      </w:pPr>
      <w:r w:rsidRPr="00A7231E">
        <w:t xml:space="preserve">Информационная переработка текста: план текста (простой, сложный; назывной, вопросный, </w:t>
      </w:r>
      <w:r w:rsidRPr="00A7231E">
        <w:lastRenderedPageBreak/>
        <w:t>тезисный); главная и второстепенная информация текста.</w:t>
      </w:r>
    </w:p>
    <w:p w14:paraId="14517029" w14:textId="77777777" w:rsidR="00A7231E" w:rsidRPr="00A7231E" w:rsidRDefault="00A7231E" w:rsidP="00A7231E">
      <w:pPr>
        <w:pStyle w:val="ConsPlusNormal"/>
        <w:jc w:val="both"/>
      </w:pPr>
      <w:r w:rsidRPr="00A7231E">
        <w:t>Способы и средства связи предложений в тексте (обобщение).</w:t>
      </w:r>
    </w:p>
    <w:p w14:paraId="13488E38" w14:textId="77777777" w:rsidR="00A7231E" w:rsidRPr="00A7231E" w:rsidRDefault="00A7231E" w:rsidP="00A7231E">
      <w:pPr>
        <w:pStyle w:val="ConsPlusNormal"/>
        <w:jc w:val="both"/>
      </w:pPr>
      <w:r w:rsidRPr="00A7231E">
        <w:t>Языковые средства выразительности в тексте: фонетические (звукопись), словообразовательные, лексические (обобщение).</w:t>
      </w:r>
    </w:p>
    <w:p w14:paraId="6184AC18" w14:textId="77777777" w:rsidR="00A7231E" w:rsidRPr="00A7231E" w:rsidRDefault="00A7231E" w:rsidP="00A7231E">
      <w:pPr>
        <w:pStyle w:val="ConsPlusNormal"/>
        <w:jc w:val="both"/>
      </w:pPr>
      <w:r w:rsidRPr="00A7231E">
        <w:t>Рассуждение как функционально-смысловой тип речи.</w:t>
      </w:r>
    </w:p>
    <w:p w14:paraId="39CB05F0" w14:textId="77777777" w:rsidR="00A7231E" w:rsidRPr="00A7231E" w:rsidRDefault="00A7231E" w:rsidP="00A7231E">
      <w:pPr>
        <w:pStyle w:val="ConsPlusNormal"/>
        <w:jc w:val="both"/>
      </w:pPr>
      <w:r w:rsidRPr="00A7231E">
        <w:t>Структурные особенности текста-рассуждения.</w:t>
      </w:r>
    </w:p>
    <w:p w14:paraId="3CAF8D46" w14:textId="77777777" w:rsidR="00A7231E" w:rsidRPr="00A7231E" w:rsidRDefault="00A7231E" w:rsidP="00A7231E">
      <w:pPr>
        <w:pStyle w:val="ConsPlusNormal"/>
        <w:jc w:val="both"/>
      </w:pPr>
      <w:r w:rsidRPr="00A7231E">
        <w:t xml:space="preserve">Смысловой анализ текста: его композиционных особенностей, </w:t>
      </w:r>
      <w:proofErr w:type="spellStart"/>
      <w:r w:rsidRPr="00A7231E">
        <w:t>микротем</w:t>
      </w:r>
      <w:proofErr w:type="spellEnd"/>
      <w:r w:rsidRPr="00A7231E">
        <w:t xml:space="preserve"> и абзацев, способов и средств связи предложений в тексте; использование языковых средств выразительности (в рамках изученного).</w:t>
      </w:r>
    </w:p>
    <w:p w14:paraId="35CB7C0A" w14:textId="77777777" w:rsidR="00A7231E" w:rsidRPr="00A7231E" w:rsidRDefault="00A7231E" w:rsidP="00A7231E">
      <w:pPr>
        <w:pStyle w:val="ConsPlusNormal"/>
        <w:jc w:val="both"/>
      </w:pPr>
      <w:r w:rsidRPr="00A7231E">
        <w:t>Функциональные разновидности языка.</w:t>
      </w:r>
    </w:p>
    <w:p w14:paraId="5A625BA8" w14:textId="77777777" w:rsidR="00A7231E" w:rsidRPr="00A7231E" w:rsidRDefault="00A7231E" w:rsidP="00A7231E">
      <w:pPr>
        <w:pStyle w:val="ConsPlusNormal"/>
        <w:jc w:val="both"/>
      </w:pPr>
      <w:r w:rsidRPr="00A7231E">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0A631593" w14:textId="77777777" w:rsidR="00A7231E" w:rsidRPr="00A7231E" w:rsidRDefault="00A7231E" w:rsidP="00A7231E">
      <w:pPr>
        <w:pStyle w:val="ConsPlusNormal"/>
        <w:jc w:val="both"/>
      </w:pPr>
      <w:r w:rsidRPr="00A7231E">
        <w:t>Публицистический стиль. Сфера употребления, функции, языковые особенности.</w:t>
      </w:r>
    </w:p>
    <w:p w14:paraId="163F5E34" w14:textId="77777777" w:rsidR="00A7231E" w:rsidRPr="00A7231E" w:rsidRDefault="00A7231E" w:rsidP="00A7231E">
      <w:pPr>
        <w:pStyle w:val="ConsPlusNormal"/>
        <w:jc w:val="both"/>
      </w:pPr>
      <w:r w:rsidRPr="00A7231E">
        <w:t>Жанры публицистического стиля (репортаж, заметка, интервью).</w:t>
      </w:r>
    </w:p>
    <w:p w14:paraId="180DB467" w14:textId="77777777" w:rsidR="00A7231E" w:rsidRPr="00A7231E" w:rsidRDefault="00A7231E" w:rsidP="00A7231E">
      <w:pPr>
        <w:pStyle w:val="ConsPlusNormal"/>
        <w:jc w:val="both"/>
      </w:pPr>
      <w:r w:rsidRPr="00A7231E">
        <w:t>Употребление языковых средств выразительности в текстах публицистического стиля.</w:t>
      </w:r>
    </w:p>
    <w:p w14:paraId="60CEA025" w14:textId="77777777" w:rsidR="00A7231E" w:rsidRPr="00A7231E" w:rsidRDefault="00A7231E" w:rsidP="00A7231E">
      <w:pPr>
        <w:pStyle w:val="ConsPlusNormal"/>
        <w:jc w:val="both"/>
      </w:pPr>
      <w:r w:rsidRPr="00A7231E">
        <w:t>Официально-деловой стиль. Сфера употребления, функции, языковые особенности. Инструкция.</w:t>
      </w:r>
    </w:p>
    <w:p w14:paraId="71E28547" w14:textId="77777777" w:rsidR="00A7231E" w:rsidRPr="00A7231E" w:rsidRDefault="00A7231E" w:rsidP="00A7231E">
      <w:pPr>
        <w:pStyle w:val="ConsPlusNormal"/>
        <w:jc w:val="both"/>
      </w:pPr>
      <w:r w:rsidRPr="00A7231E">
        <w:t xml:space="preserve">Система языка. </w:t>
      </w:r>
    </w:p>
    <w:p w14:paraId="1A1FECD5" w14:textId="77777777" w:rsidR="00A7231E" w:rsidRPr="00A7231E" w:rsidRDefault="00A7231E" w:rsidP="00A7231E">
      <w:pPr>
        <w:pStyle w:val="ConsPlusNormal"/>
        <w:jc w:val="both"/>
      </w:pPr>
      <w:r w:rsidRPr="00A7231E">
        <w:t>Морфология. Культура речи. Орфография.</w:t>
      </w:r>
    </w:p>
    <w:p w14:paraId="55CD5A8E" w14:textId="77777777" w:rsidR="00A7231E" w:rsidRPr="00A7231E" w:rsidRDefault="00A7231E" w:rsidP="00A7231E">
      <w:pPr>
        <w:pStyle w:val="ConsPlusNormal"/>
        <w:jc w:val="both"/>
      </w:pPr>
      <w:r w:rsidRPr="00A7231E">
        <w:t>Морфология как раздел науки о языке (обобщение).</w:t>
      </w:r>
    </w:p>
    <w:p w14:paraId="4217D5BF" w14:textId="77777777" w:rsidR="00A7231E" w:rsidRPr="00A7231E" w:rsidRDefault="00A7231E" w:rsidP="00A7231E">
      <w:pPr>
        <w:pStyle w:val="ConsPlusNormal"/>
        <w:jc w:val="both"/>
      </w:pPr>
      <w:r w:rsidRPr="00A7231E">
        <w:t>Причастие.</w:t>
      </w:r>
    </w:p>
    <w:p w14:paraId="276FEA43" w14:textId="77777777" w:rsidR="00A7231E" w:rsidRPr="00A7231E" w:rsidRDefault="00A7231E" w:rsidP="00A7231E">
      <w:pPr>
        <w:pStyle w:val="ConsPlusNormal"/>
        <w:jc w:val="both"/>
      </w:pPr>
      <w:r w:rsidRPr="00A7231E">
        <w:t>Причастие как особая форма глагола. Признаки глагола и имени прилагательного в причастии. Синтаксические функции причастия, роль в речи.</w:t>
      </w:r>
    </w:p>
    <w:p w14:paraId="0B7AD912" w14:textId="77777777" w:rsidR="00A7231E" w:rsidRPr="00A7231E" w:rsidRDefault="00A7231E" w:rsidP="00A7231E">
      <w:pPr>
        <w:pStyle w:val="ConsPlusNormal"/>
        <w:jc w:val="both"/>
      </w:pPr>
      <w:r w:rsidRPr="00A7231E">
        <w:t>Причастный оборот. Знаки препинания в предложениях с причастным оборотом.</w:t>
      </w:r>
    </w:p>
    <w:p w14:paraId="02E63B05" w14:textId="77777777" w:rsidR="00A7231E" w:rsidRPr="00A7231E" w:rsidRDefault="00A7231E" w:rsidP="00A7231E">
      <w:pPr>
        <w:pStyle w:val="ConsPlusNormal"/>
        <w:jc w:val="both"/>
      </w:pPr>
      <w:r w:rsidRPr="00A7231E">
        <w:t>Действительные и страдательные причастия.</w:t>
      </w:r>
    </w:p>
    <w:p w14:paraId="5572DA20" w14:textId="77777777" w:rsidR="00A7231E" w:rsidRPr="00A7231E" w:rsidRDefault="00A7231E" w:rsidP="00A7231E">
      <w:pPr>
        <w:pStyle w:val="ConsPlusNormal"/>
        <w:jc w:val="both"/>
      </w:pPr>
      <w:r w:rsidRPr="00A7231E">
        <w:t>Полные и краткие формы страдательных причастий.</w:t>
      </w:r>
    </w:p>
    <w:p w14:paraId="3226D705" w14:textId="77777777" w:rsidR="00A7231E" w:rsidRPr="00A7231E" w:rsidRDefault="00A7231E" w:rsidP="00A7231E">
      <w:pPr>
        <w:pStyle w:val="ConsPlusNormal"/>
        <w:jc w:val="both"/>
      </w:pPr>
      <w:r w:rsidRPr="00A7231E">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w:t>
      </w:r>
    </w:p>
    <w:p w14:paraId="171399AF" w14:textId="77777777" w:rsidR="00A7231E" w:rsidRPr="00A7231E" w:rsidRDefault="00A7231E" w:rsidP="00A7231E">
      <w:pPr>
        <w:pStyle w:val="ConsPlusNormal"/>
        <w:jc w:val="both"/>
      </w:pPr>
      <w:r w:rsidRPr="00A7231E">
        <w:t>Морфологический анализ причастий.</w:t>
      </w:r>
    </w:p>
    <w:p w14:paraId="65FB9142" w14:textId="77777777" w:rsidR="00A7231E" w:rsidRPr="00A7231E" w:rsidRDefault="00A7231E" w:rsidP="00A7231E">
      <w:pPr>
        <w:pStyle w:val="ConsPlusNormal"/>
        <w:jc w:val="both"/>
      </w:pPr>
      <w:r w:rsidRPr="00A7231E">
        <w:t xml:space="preserve">Правописание гласных в суффиксах причастий. Правописание н и </w:t>
      </w:r>
      <w:proofErr w:type="spellStart"/>
      <w:r w:rsidRPr="00A7231E">
        <w:t>нн</w:t>
      </w:r>
      <w:proofErr w:type="spellEnd"/>
      <w:r w:rsidRPr="00A7231E">
        <w:t xml:space="preserve"> в суффиксах причастий и отглагольных имён прилагательных.</w:t>
      </w:r>
    </w:p>
    <w:p w14:paraId="7F008423" w14:textId="77777777" w:rsidR="00A7231E" w:rsidRPr="00A7231E" w:rsidRDefault="00A7231E" w:rsidP="00A7231E">
      <w:pPr>
        <w:pStyle w:val="ConsPlusNormal"/>
        <w:jc w:val="both"/>
      </w:pPr>
      <w:r w:rsidRPr="00A7231E">
        <w:t>Слитное и раздельное написание не с причастиями.</w:t>
      </w:r>
    </w:p>
    <w:p w14:paraId="51DA39E2" w14:textId="77777777" w:rsidR="00A7231E" w:rsidRPr="00A7231E" w:rsidRDefault="00A7231E" w:rsidP="00A7231E">
      <w:pPr>
        <w:pStyle w:val="ConsPlusNormal"/>
        <w:jc w:val="both"/>
      </w:pPr>
      <w:r w:rsidRPr="00A7231E">
        <w:t>Орфографический анализ причастий (в рамках изученного).</w:t>
      </w:r>
    </w:p>
    <w:p w14:paraId="3BEB8704" w14:textId="77777777" w:rsidR="00A7231E" w:rsidRPr="00A7231E" w:rsidRDefault="00A7231E" w:rsidP="00A7231E">
      <w:pPr>
        <w:pStyle w:val="ConsPlusNormal"/>
        <w:jc w:val="both"/>
      </w:pPr>
      <w:r w:rsidRPr="00A7231E">
        <w:t>Синтаксический и пунктуационный анализ предложений с причастным оборотом (в рамках изученного).</w:t>
      </w:r>
    </w:p>
    <w:p w14:paraId="55A77E37" w14:textId="77777777" w:rsidR="00A7231E" w:rsidRPr="00A7231E" w:rsidRDefault="00A7231E" w:rsidP="00A7231E">
      <w:pPr>
        <w:pStyle w:val="ConsPlusNormal"/>
        <w:jc w:val="both"/>
      </w:pPr>
      <w:r w:rsidRPr="00A7231E">
        <w:t>Деепричастие.</w:t>
      </w:r>
    </w:p>
    <w:p w14:paraId="15A1F50D" w14:textId="77777777" w:rsidR="00A7231E" w:rsidRPr="00A7231E" w:rsidRDefault="00A7231E" w:rsidP="00A7231E">
      <w:pPr>
        <w:pStyle w:val="ConsPlusNormal"/>
        <w:jc w:val="both"/>
      </w:pPr>
      <w:r w:rsidRPr="00A7231E">
        <w:t>Деепричастие как особая форма глагола. Признаки глагола и наречия в деепричастии. Синтаксическая функция деепричастия, роль в речи.</w:t>
      </w:r>
    </w:p>
    <w:p w14:paraId="0142AAE0" w14:textId="77777777" w:rsidR="00A7231E" w:rsidRPr="00A7231E" w:rsidRDefault="00A7231E" w:rsidP="00A7231E">
      <w:pPr>
        <w:pStyle w:val="ConsPlusNormal"/>
        <w:jc w:val="both"/>
      </w:pPr>
      <w:r w:rsidRPr="00A7231E">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14:paraId="75A1FADC" w14:textId="77777777" w:rsidR="00A7231E" w:rsidRPr="00A7231E" w:rsidRDefault="00A7231E" w:rsidP="00A7231E">
      <w:pPr>
        <w:pStyle w:val="ConsPlusNormal"/>
        <w:jc w:val="both"/>
      </w:pPr>
      <w:r w:rsidRPr="00A7231E">
        <w:t>Деепричастия совершенного и несовершенного вида. Постановка ударения в деепричастиях.</w:t>
      </w:r>
    </w:p>
    <w:p w14:paraId="6221BF8F" w14:textId="77777777" w:rsidR="00A7231E" w:rsidRPr="00A7231E" w:rsidRDefault="00A7231E" w:rsidP="00A7231E">
      <w:pPr>
        <w:pStyle w:val="ConsPlusNormal"/>
        <w:jc w:val="both"/>
      </w:pPr>
      <w:r w:rsidRPr="00A7231E">
        <w:t>Морфологический анализ деепричастий.</w:t>
      </w:r>
    </w:p>
    <w:p w14:paraId="43BEBD12" w14:textId="77777777" w:rsidR="00A7231E" w:rsidRPr="00A7231E" w:rsidRDefault="00A7231E" w:rsidP="00A7231E">
      <w:pPr>
        <w:pStyle w:val="ConsPlusNormal"/>
        <w:jc w:val="both"/>
      </w:pPr>
      <w:r w:rsidRPr="00A7231E">
        <w:t>Правописание гласных в суффиксах деепричастий. Слитное и раздельное написание не с деепричастиями.</w:t>
      </w:r>
    </w:p>
    <w:p w14:paraId="07683981" w14:textId="77777777" w:rsidR="00A7231E" w:rsidRPr="00A7231E" w:rsidRDefault="00A7231E" w:rsidP="00A7231E">
      <w:pPr>
        <w:pStyle w:val="ConsPlusNormal"/>
        <w:jc w:val="both"/>
      </w:pPr>
      <w:r w:rsidRPr="00A7231E">
        <w:t>Орфографический анализ деепричастий (в рамках изученного).</w:t>
      </w:r>
    </w:p>
    <w:p w14:paraId="4472B4CC" w14:textId="77777777" w:rsidR="00A7231E" w:rsidRPr="00A7231E" w:rsidRDefault="00A7231E" w:rsidP="00A7231E">
      <w:pPr>
        <w:pStyle w:val="ConsPlusNormal"/>
        <w:jc w:val="both"/>
      </w:pPr>
      <w:r w:rsidRPr="00A7231E">
        <w:t>Синтаксический и пунктуационный анализ предложений с деепричастным оборотом (в рамках изученного).</w:t>
      </w:r>
    </w:p>
    <w:p w14:paraId="7F8ED304" w14:textId="77777777" w:rsidR="00A7231E" w:rsidRPr="00A7231E" w:rsidRDefault="00A7231E" w:rsidP="00A7231E">
      <w:pPr>
        <w:pStyle w:val="ConsPlusNormal"/>
        <w:jc w:val="both"/>
      </w:pPr>
      <w:r w:rsidRPr="00A7231E">
        <w:t>Наречие.</w:t>
      </w:r>
    </w:p>
    <w:p w14:paraId="254249A6" w14:textId="77777777" w:rsidR="00A7231E" w:rsidRPr="00A7231E" w:rsidRDefault="00A7231E" w:rsidP="00A7231E">
      <w:pPr>
        <w:pStyle w:val="ConsPlusNormal"/>
        <w:jc w:val="both"/>
      </w:pPr>
      <w:r w:rsidRPr="00A7231E">
        <w:t>Общее грамматическое значение наречий. Синтаксические свойства наречий. Роль в речи.</w:t>
      </w:r>
    </w:p>
    <w:p w14:paraId="7B102F41" w14:textId="77777777" w:rsidR="00A7231E" w:rsidRPr="00A7231E" w:rsidRDefault="00A7231E" w:rsidP="00A7231E">
      <w:pPr>
        <w:pStyle w:val="ConsPlusNormal"/>
        <w:jc w:val="both"/>
      </w:pPr>
      <w:r w:rsidRPr="00A7231E">
        <w:lastRenderedPageBreak/>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14:paraId="36F1DB88" w14:textId="77777777" w:rsidR="00A7231E" w:rsidRPr="00A7231E" w:rsidRDefault="00A7231E" w:rsidP="00A7231E">
      <w:pPr>
        <w:pStyle w:val="ConsPlusNormal"/>
        <w:jc w:val="both"/>
      </w:pPr>
      <w:r w:rsidRPr="00A7231E">
        <w:t>Словообразование наречий.</w:t>
      </w:r>
    </w:p>
    <w:p w14:paraId="777FC140" w14:textId="77777777" w:rsidR="00A7231E" w:rsidRPr="00A7231E" w:rsidRDefault="00A7231E" w:rsidP="00A7231E">
      <w:pPr>
        <w:pStyle w:val="ConsPlusNormal"/>
        <w:jc w:val="both"/>
      </w:pPr>
      <w:r w:rsidRPr="00A7231E">
        <w:t>Морфологический анализ наречий.</w:t>
      </w:r>
    </w:p>
    <w:p w14:paraId="7B25B413" w14:textId="77777777" w:rsidR="00A7231E" w:rsidRPr="00A7231E" w:rsidRDefault="00A7231E" w:rsidP="00A7231E">
      <w:pPr>
        <w:pStyle w:val="ConsPlusNormal"/>
        <w:jc w:val="both"/>
      </w:pPr>
      <w:r w:rsidRPr="00A7231E">
        <w:t xml:space="preserve">Правописание наречий: слитное, раздельное, дефисное написание; слитное и раздельное написание не с наречиями; н и </w:t>
      </w:r>
      <w:proofErr w:type="spellStart"/>
      <w:r w:rsidRPr="00A7231E">
        <w:t>нн</w:t>
      </w:r>
      <w:proofErr w:type="spellEnd"/>
      <w:r w:rsidRPr="00A7231E">
        <w:t xml:space="preserve">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14:paraId="707A389B" w14:textId="77777777" w:rsidR="00A7231E" w:rsidRPr="00A7231E" w:rsidRDefault="00A7231E" w:rsidP="00A7231E">
      <w:pPr>
        <w:pStyle w:val="ConsPlusNormal"/>
        <w:jc w:val="both"/>
      </w:pPr>
      <w:r w:rsidRPr="00A7231E">
        <w:t>Орфографический анализ наречий (в рамках изученного).</w:t>
      </w:r>
    </w:p>
    <w:p w14:paraId="1BDA8E51" w14:textId="77777777" w:rsidR="00A7231E" w:rsidRPr="00A7231E" w:rsidRDefault="00A7231E" w:rsidP="00A7231E">
      <w:pPr>
        <w:pStyle w:val="ConsPlusNormal"/>
        <w:jc w:val="both"/>
      </w:pPr>
      <w:r w:rsidRPr="00A7231E">
        <w:t>Слова категории состояния.</w:t>
      </w:r>
    </w:p>
    <w:p w14:paraId="2A928495" w14:textId="77777777" w:rsidR="00A7231E" w:rsidRPr="00A7231E" w:rsidRDefault="00A7231E" w:rsidP="00A7231E">
      <w:pPr>
        <w:pStyle w:val="ConsPlusNormal"/>
        <w:jc w:val="both"/>
      </w:pPr>
      <w:r w:rsidRPr="00A7231E">
        <w:t>Вопрос о словах категории состояния в системе частей речи.</w:t>
      </w:r>
    </w:p>
    <w:p w14:paraId="51F502B9" w14:textId="77777777" w:rsidR="00A7231E" w:rsidRPr="00A7231E" w:rsidRDefault="00A7231E" w:rsidP="00A7231E">
      <w:pPr>
        <w:pStyle w:val="ConsPlusNormal"/>
        <w:jc w:val="both"/>
      </w:pPr>
      <w:r w:rsidRPr="00A7231E">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14:paraId="3F764EB2" w14:textId="77777777" w:rsidR="00A7231E" w:rsidRPr="00A7231E" w:rsidRDefault="00A7231E" w:rsidP="00A7231E">
      <w:pPr>
        <w:pStyle w:val="ConsPlusNormal"/>
        <w:jc w:val="both"/>
      </w:pPr>
      <w:r w:rsidRPr="00A7231E">
        <w:t>Служебные части речи.</w:t>
      </w:r>
    </w:p>
    <w:p w14:paraId="38B5D430" w14:textId="77777777" w:rsidR="00A7231E" w:rsidRPr="00A7231E" w:rsidRDefault="00A7231E" w:rsidP="00A7231E">
      <w:pPr>
        <w:pStyle w:val="ConsPlusNormal"/>
        <w:jc w:val="both"/>
      </w:pPr>
      <w:r w:rsidRPr="00A7231E">
        <w:t>Общая характеристика служебных частей речи. Отличие самостоятельных частей речи от служебных.</w:t>
      </w:r>
    </w:p>
    <w:p w14:paraId="329A00E4" w14:textId="77777777" w:rsidR="00A7231E" w:rsidRPr="00A7231E" w:rsidRDefault="00A7231E" w:rsidP="00A7231E">
      <w:pPr>
        <w:pStyle w:val="ConsPlusNormal"/>
        <w:jc w:val="both"/>
      </w:pPr>
      <w:r w:rsidRPr="00A7231E">
        <w:t>Предлог.</w:t>
      </w:r>
    </w:p>
    <w:p w14:paraId="5921014B" w14:textId="77777777" w:rsidR="00A7231E" w:rsidRPr="00A7231E" w:rsidRDefault="00A7231E" w:rsidP="00A7231E">
      <w:pPr>
        <w:pStyle w:val="ConsPlusNormal"/>
        <w:jc w:val="both"/>
      </w:pPr>
      <w:r w:rsidRPr="00A7231E">
        <w:t>Предлог как служебная часть речи. Грамматические функции предлогов.</w:t>
      </w:r>
    </w:p>
    <w:p w14:paraId="623B8B9C" w14:textId="77777777" w:rsidR="00A7231E" w:rsidRPr="00A7231E" w:rsidRDefault="00A7231E" w:rsidP="00A7231E">
      <w:pPr>
        <w:pStyle w:val="ConsPlusNormal"/>
        <w:jc w:val="both"/>
      </w:pPr>
      <w:r w:rsidRPr="00A7231E">
        <w:t>Разряды предлогов по происхождению: предлоги производные и непроизводные. Разряды предлогов по строению: предлоги простые и составные.</w:t>
      </w:r>
    </w:p>
    <w:p w14:paraId="2167D90F" w14:textId="77777777" w:rsidR="00A7231E" w:rsidRPr="00A7231E" w:rsidRDefault="00A7231E" w:rsidP="00A7231E">
      <w:pPr>
        <w:pStyle w:val="ConsPlusNormal"/>
        <w:jc w:val="both"/>
      </w:pPr>
      <w:r w:rsidRPr="00A7231E">
        <w:t>Морфологический анализ предлогов.</w:t>
      </w:r>
    </w:p>
    <w:p w14:paraId="27FED1D1" w14:textId="77777777" w:rsidR="00A7231E" w:rsidRPr="00A7231E" w:rsidRDefault="00A7231E" w:rsidP="00A7231E">
      <w:pPr>
        <w:pStyle w:val="ConsPlusNormal"/>
        <w:jc w:val="both"/>
      </w:pPr>
      <w:r w:rsidRPr="00A7231E">
        <w:t>Нормы употребления имён существительных и местоимений с предлогами. Правильное использование предлогов из–с, в–на. Правильное образование предложно-падежных форм с предлогами по, благодаря, согласно, вопреки, наперерез.</w:t>
      </w:r>
    </w:p>
    <w:p w14:paraId="75C40FB2" w14:textId="77777777" w:rsidR="00A7231E" w:rsidRPr="00A7231E" w:rsidRDefault="00A7231E" w:rsidP="00A7231E">
      <w:pPr>
        <w:pStyle w:val="ConsPlusNormal"/>
        <w:jc w:val="both"/>
      </w:pPr>
      <w:r w:rsidRPr="00A7231E">
        <w:t>Правописание производных предлогов.</w:t>
      </w:r>
    </w:p>
    <w:p w14:paraId="7D9B1885" w14:textId="77777777" w:rsidR="00A7231E" w:rsidRPr="00A7231E" w:rsidRDefault="00A7231E" w:rsidP="00A7231E">
      <w:pPr>
        <w:pStyle w:val="ConsPlusNormal"/>
        <w:jc w:val="both"/>
      </w:pPr>
      <w:r w:rsidRPr="00A7231E">
        <w:t>Союз.</w:t>
      </w:r>
    </w:p>
    <w:p w14:paraId="4208A612" w14:textId="77777777" w:rsidR="00A7231E" w:rsidRPr="00A7231E" w:rsidRDefault="00A7231E" w:rsidP="00A7231E">
      <w:pPr>
        <w:pStyle w:val="ConsPlusNormal"/>
        <w:jc w:val="both"/>
      </w:pPr>
      <w:r w:rsidRPr="00A7231E">
        <w:t>Союз как служебная часть речи. Союз как средство связи однородных членов предложения и частей сложного предложения.</w:t>
      </w:r>
    </w:p>
    <w:p w14:paraId="60D7CED6" w14:textId="77777777" w:rsidR="00A7231E" w:rsidRPr="00A7231E" w:rsidRDefault="00A7231E" w:rsidP="00A7231E">
      <w:pPr>
        <w:pStyle w:val="ConsPlusNormal"/>
        <w:jc w:val="both"/>
      </w:pPr>
      <w:r w:rsidRPr="00A7231E">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5226E0D3" w14:textId="77777777" w:rsidR="00A7231E" w:rsidRPr="00A7231E" w:rsidRDefault="00A7231E" w:rsidP="00A7231E">
      <w:pPr>
        <w:pStyle w:val="ConsPlusNormal"/>
        <w:jc w:val="both"/>
      </w:pPr>
      <w:r w:rsidRPr="00A7231E">
        <w:t>Морфологический анализ союзов.</w:t>
      </w:r>
    </w:p>
    <w:p w14:paraId="388BECDF" w14:textId="77777777" w:rsidR="00A7231E" w:rsidRPr="00A7231E" w:rsidRDefault="00A7231E" w:rsidP="00A7231E">
      <w:pPr>
        <w:pStyle w:val="ConsPlusNormal"/>
        <w:jc w:val="both"/>
      </w:pPr>
      <w:r w:rsidRPr="00A7231E">
        <w:t>Правописание союзов.</w:t>
      </w:r>
    </w:p>
    <w:p w14:paraId="6B0B0844" w14:textId="77777777" w:rsidR="00A7231E" w:rsidRPr="00A7231E" w:rsidRDefault="00A7231E" w:rsidP="00A7231E">
      <w:pPr>
        <w:pStyle w:val="ConsPlusNormal"/>
        <w:jc w:val="both"/>
      </w:pPr>
      <w:r w:rsidRPr="00A7231E">
        <w:t>Знаки препинания в сложных союзных предложениях (в рамках изученного). Знаки препинания в предложениях с союзом и, связывающим однородные члены и части сложного предложения.</w:t>
      </w:r>
    </w:p>
    <w:p w14:paraId="21491011" w14:textId="77777777" w:rsidR="00A7231E" w:rsidRPr="00A7231E" w:rsidRDefault="00A7231E" w:rsidP="00A7231E">
      <w:pPr>
        <w:pStyle w:val="ConsPlusNormal"/>
        <w:jc w:val="both"/>
      </w:pPr>
      <w:r w:rsidRPr="00A7231E">
        <w:t>Частица.</w:t>
      </w:r>
    </w:p>
    <w:p w14:paraId="0AFA1D4B" w14:textId="77777777" w:rsidR="00A7231E" w:rsidRPr="00A7231E" w:rsidRDefault="00A7231E" w:rsidP="00A7231E">
      <w:pPr>
        <w:pStyle w:val="ConsPlusNormal"/>
        <w:jc w:val="both"/>
      </w:pPr>
      <w:r w:rsidRPr="00A7231E">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384273CE" w14:textId="77777777" w:rsidR="00A7231E" w:rsidRPr="00A7231E" w:rsidRDefault="00A7231E" w:rsidP="00A7231E">
      <w:pPr>
        <w:pStyle w:val="ConsPlusNormal"/>
        <w:jc w:val="both"/>
      </w:pPr>
      <w:r w:rsidRPr="00A7231E">
        <w:t>Разряды частиц по значению и употреблению: формообразующие, отрицательные, модальные.</w:t>
      </w:r>
    </w:p>
    <w:p w14:paraId="68616A18" w14:textId="77777777" w:rsidR="00A7231E" w:rsidRPr="00A7231E" w:rsidRDefault="00A7231E" w:rsidP="00A7231E">
      <w:pPr>
        <w:pStyle w:val="ConsPlusNormal"/>
        <w:jc w:val="both"/>
      </w:pPr>
      <w:r w:rsidRPr="00A7231E">
        <w:t>Морфологический анализ частиц.</w:t>
      </w:r>
    </w:p>
    <w:p w14:paraId="7C3006C3" w14:textId="77777777" w:rsidR="00A7231E" w:rsidRPr="00A7231E" w:rsidRDefault="00A7231E" w:rsidP="00A7231E">
      <w:pPr>
        <w:pStyle w:val="ConsPlusNormal"/>
        <w:jc w:val="both"/>
      </w:pPr>
      <w:r w:rsidRPr="00A7231E">
        <w:t xml:space="preserve">Смысловые различия частиц не и ни. Использование частиц не и ни в письменной речи. Различение приставки </w:t>
      </w:r>
      <w:proofErr w:type="spellStart"/>
      <w:r w:rsidRPr="00A7231E">
        <w:t>не-</w:t>
      </w:r>
      <w:proofErr w:type="spellEnd"/>
      <w:r w:rsidRPr="00A7231E">
        <w:t xml:space="preserve">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14:paraId="59806432" w14:textId="77777777" w:rsidR="00A7231E" w:rsidRPr="00A7231E" w:rsidRDefault="00A7231E" w:rsidP="00A7231E">
      <w:pPr>
        <w:pStyle w:val="ConsPlusNormal"/>
        <w:jc w:val="both"/>
      </w:pPr>
      <w:r w:rsidRPr="00A7231E">
        <w:t>Междометия и звукоподражательные слова.</w:t>
      </w:r>
    </w:p>
    <w:p w14:paraId="2D90A7A9" w14:textId="77777777" w:rsidR="00A7231E" w:rsidRPr="00A7231E" w:rsidRDefault="00A7231E" w:rsidP="00A7231E">
      <w:pPr>
        <w:pStyle w:val="ConsPlusNormal"/>
        <w:jc w:val="both"/>
      </w:pPr>
      <w:r w:rsidRPr="00A7231E">
        <w:t>Междометия как особая группа слов.</w:t>
      </w:r>
    </w:p>
    <w:p w14:paraId="217CBB8A" w14:textId="77777777" w:rsidR="00A7231E" w:rsidRPr="00A7231E" w:rsidRDefault="00A7231E" w:rsidP="00A7231E">
      <w:pPr>
        <w:pStyle w:val="ConsPlusNormal"/>
        <w:jc w:val="both"/>
      </w:pPr>
      <w:r w:rsidRPr="00A7231E">
        <w:t xml:space="preserve">Разряды междометий по значению (выражающие чувства, побуждающие к действию, </w:t>
      </w:r>
      <w:r w:rsidRPr="00A7231E">
        <w:lastRenderedPageBreak/>
        <w:t>этикетные междометия); междометия производные и непроизводные.</w:t>
      </w:r>
    </w:p>
    <w:p w14:paraId="49335900" w14:textId="77777777" w:rsidR="00A7231E" w:rsidRPr="00A7231E" w:rsidRDefault="00A7231E" w:rsidP="00A7231E">
      <w:pPr>
        <w:pStyle w:val="ConsPlusNormal"/>
        <w:jc w:val="both"/>
      </w:pPr>
      <w:r w:rsidRPr="00A7231E">
        <w:t>Морфологический анализ междометий.</w:t>
      </w:r>
    </w:p>
    <w:p w14:paraId="51EA33DC" w14:textId="77777777" w:rsidR="00A7231E" w:rsidRPr="00A7231E" w:rsidRDefault="00A7231E" w:rsidP="00A7231E">
      <w:pPr>
        <w:pStyle w:val="ConsPlusNormal"/>
        <w:jc w:val="both"/>
      </w:pPr>
      <w:r w:rsidRPr="00A7231E">
        <w:t>Звукоподражательные слова.</w:t>
      </w:r>
    </w:p>
    <w:p w14:paraId="20D4571D" w14:textId="77777777" w:rsidR="00A7231E" w:rsidRPr="00A7231E" w:rsidRDefault="00A7231E" w:rsidP="00A7231E">
      <w:pPr>
        <w:pStyle w:val="ConsPlusNormal"/>
        <w:jc w:val="both"/>
      </w:pPr>
      <w:r w:rsidRPr="00A7231E">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0D1EC55C" w14:textId="77777777" w:rsidR="00A7231E" w:rsidRPr="00A7231E" w:rsidRDefault="00A7231E" w:rsidP="00A7231E">
      <w:pPr>
        <w:pStyle w:val="ConsPlusNormal"/>
        <w:jc w:val="both"/>
      </w:pPr>
      <w:r w:rsidRPr="00A7231E">
        <w:t>Омонимия слов разных частей речи. Грамматическая омонимия. Использование грамматических омонимов в речи.</w:t>
      </w:r>
    </w:p>
    <w:p w14:paraId="70861B62" w14:textId="77777777" w:rsidR="00A7231E" w:rsidRPr="00A7231E" w:rsidRDefault="00A7231E" w:rsidP="00A7231E">
      <w:pPr>
        <w:pStyle w:val="ConsPlusNormal"/>
        <w:jc w:val="both"/>
      </w:pPr>
      <w:r w:rsidRPr="00A7231E">
        <w:t>Содержание обучения в 8 классе.</w:t>
      </w:r>
    </w:p>
    <w:p w14:paraId="63D56AF2" w14:textId="77777777" w:rsidR="00A7231E" w:rsidRPr="00A7231E" w:rsidRDefault="00A7231E" w:rsidP="00A7231E">
      <w:pPr>
        <w:pStyle w:val="ConsPlusNormal"/>
        <w:jc w:val="both"/>
      </w:pPr>
      <w:r w:rsidRPr="00A7231E">
        <w:t>Общие сведения о языке.</w:t>
      </w:r>
    </w:p>
    <w:p w14:paraId="0D74B8EF" w14:textId="77777777" w:rsidR="00A7231E" w:rsidRPr="00A7231E" w:rsidRDefault="00A7231E" w:rsidP="00A7231E">
      <w:pPr>
        <w:pStyle w:val="ConsPlusNormal"/>
        <w:jc w:val="both"/>
      </w:pPr>
      <w:r w:rsidRPr="00A7231E">
        <w:t>Русский язык в кругу других славянских языков.</w:t>
      </w:r>
    </w:p>
    <w:p w14:paraId="51E75555" w14:textId="77777777" w:rsidR="00A7231E" w:rsidRPr="00A7231E" w:rsidRDefault="00A7231E" w:rsidP="00A7231E">
      <w:pPr>
        <w:pStyle w:val="ConsPlusNormal"/>
        <w:jc w:val="both"/>
      </w:pPr>
      <w:r w:rsidRPr="00A7231E">
        <w:t>Язык и речь.</w:t>
      </w:r>
    </w:p>
    <w:p w14:paraId="32C173AC" w14:textId="77777777" w:rsidR="00A7231E" w:rsidRPr="00A7231E" w:rsidRDefault="00A7231E" w:rsidP="00A7231E">
      <w:pPr>
        <w:pStyle w:val="ConsPlusNormal"/>
        <w:jc w:val="both"/>
      </w:pPr>
      <w:r w:rsidRPr="00A7231E">
        <w:t>Монолог-описание, монолог-рассуждение, монолог-повествование; выступление с научным сообщением.</w:t>
      </w:r>
    </w:p>
    <w:p w14:paraId="427F6680" w14:textId="77777777" w:rsidR="00A7231E" w:rsidRPr="00A7231E" w:rsidRDefault="00A7231E" w:rsidP="00A7231E">
      <w:pPr>
        <w:pStyle w:val="ConsPlusNormal"/>
        <w:jc w:val="both"/>
      </w:pPr>
      <w:r w:rsidRPr="00A7231E">
        <w:t>Диалог.</w:t>
      </w:r>
    </w:p>
    <w:p w14:paraId="2C8C0E40" w14:textId="77777777" w:rsidR="00A7231E" w:rsidRPr="00A7231E" w:rsidRDefault="00A7231E" w:rsidP="00A7231E">
      <w:pPr>
        <w:pStyle w:val="ConsPlusNormal"/>
        <w:jc w:val="both"/>
      </w:pPr>
      <w:r w:rsidRPr="00A7231E">
        <w:t>Текст.</w:t>
      </w:r>
    </w:p>
    <w:p w14:paraId="140B673F" w14:textId="77777777" w:rsidR="00A7231E" w:rsidRPr="00A7231E" w:rsidRDefault="00A7231E" w:rsidP="00A7231E">
      <w:pPr>
        <w:pStyle w:val="ConsPlusNormal"/>
        <w:jc w:val="both"/>
      </w:pPr>
      <w:r w:rsidRPr="00A7231E">
        <w:t>Текст и его основные признаки.</w:t>
      </w:r>
    </w:p>
    <w:p w14:paraId="1484A5FE" w14:textId="77777777" w:rsidR="00A7231E" w:rsidRPr="00A7231E" w:rsidRDefault="00A7231E" w:rsidP="00A7231E">
      <w:pPr>
        <w:pStyle w:val="ConsPlusNormal"/>
        <w:jc w:val="both"/>
      </w:pPr>
      <w:r w:rsidRPr="00A7231E">
        <w:t>Особенности функционально-смысловых типов речи (повествование, описание, рассуждение).</w:t>
      </w:r>
    </w:p>
    <w:p w14:paraId="3FE0CD67" w14:textId="77777777" w:rsidR="00A7231E" w:rsidRPr="00A7231E" w:rsidRDefault="00A7231E" w:rsidP="00A7231E">
      <w:pPr>
        <w:pStyle w:val="ConsPlusNormal"/>
        <w:jc w:val="both"/>
      </w:pPr>
      <w:r w:rsidRPr="00A7231E">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2E34B0E0" w14:textId="77777777" w:rsidR="00A7231E" w:rsidRPr="00A7231E" w:rsidRDefault="00A7231E" w:rsidP="00A7231E">
      <w:pPr>
        <w:pStyle w:val="ConsPlusNormal"/>
        <w:jc w:val="both"/>
      </w:pPr>
      <w:r w:rsidRPr="00A7231E">
        <w:t>Функциональные разновидности языка.</w:t>
      </w:r>
    </w:p>
    <w:p w14:paraId="36724DA7" w14:textId="77777777" w:rsidR="00A7231E" w:rsidRPr="00A7231E" w:rsidRDefault="00A7231E" w:rsidP="00A7231E">
      <w:pPr>
        <w:pStyle w:val="ConsPlusNormal"/>
        <w:jc w:val="both"/>
      </w:pPr>
      <w:r w:rsidRPr="00A7231E">
        <w:t>Официально-деловой стиль. Сфера употребления, функции, языковые особенности.</w:t>
      </w:r>
    </w:p>
    <w:p w14:paraId="5A19D60F" w14:textId="77777777" w:rsidR="00A7231E" w:rsidRPr="00A7231E" w:rsidRDefault="00A7231E" w:rsidP="00A7231E">
      <w:pPr>
        <w:pStyle w:val="ConsPlusNormal"/>
        <w:jc w:val="both"/>
      </w:pPr>
      <w:r w:rsidRPr="00A7231E">
        <w:t>Жанры официально-делового стиля (заявление, объяснительная записка, автобиография, характеристика).</w:t>
      </w:r>
    </w:p>
    <w:p w14:paraId="2C35E7D9" w14:textId="77777777" w:rsidR="00A7231E" w:rsidRPr="00A7231E" w:rsidRDefault="00A7231E" w:rsidP="00A7231E">
      <w:pPr>
        <w:pStyle w:val="ConsPlusNormal"/>
        <w:jc w:val="both"/>
      </w:pPr>
      <w:r w:rsidRPr="00A7231E">
        <w:t>Научный стиль. Сфера употребления, функции, языковые особенности.</w:t>
      </w:r>
    </w:p>
    <w:p w14:paraId="2B0C46FA" w14:textId="77777777" w:rsidR="00A7231E" w:rsidRPr="00A7231E" w:rsidRDefault="00A7231E" w:rsidP="00A7231E">
      <w:pPr>
        <w:pStyle w:val="ConsPlusNormal"/>
        <w:jc w:val="both"/>
      </w:pPr>
      <w:r w:rsidRPr="00A7231E">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14:paraId="110BA1D1" w14:textId="77777777" w:rsidR="00A7231E" w:rsidRPr="00A7231E" w:rsidRDefault="00A7231E" w:rsidP="00A7231E">
      <w:pPr>
        <w:pStyle w:val="ConsPlusNormal"/>
        <w:jc w:val="both"/>
      </w:pPr>
      <w:r w:rsidRPr="00A7231E">
        <w:t>Система языка.</w:t>
      </w:r>
    </w:p>
    <w:p w14:paraId="064B7CDC" w14:textId="77777777" w:rsidR="00A7231E" w:rsidRPr="00A7231E" w:rsidRDefault="00A7231E" w:rsidP="00A7231E">
      <w:pPr>
        <w:pStyle w:val="ConsPlusNormal"/>
        <w:jc w:val="both"/>
      </w:pPr>
      <w:r w:rsidRPr="00A7231E">
        <w:t>Синтаксис. Культура речи. Пунктуация.</w:t>
      </w:r>
    </w:p>
    <w:p w14:paraId="1901C4AA" w14:textId="77777777" w:rsidR="00A7231E" w:rsidRPr="00A7231E" w:rsidRDefault="00A7231E" w:rsidP="00A7231E">
      <w:pPr>
        <w:pStyle w:val="ConsPlusNormal"/>
        <w:jc w:val="both"/>
      </w:pPr>
      <w:r w:rsidRPr="00A7231E">
        <w:t>Синтаксис как раздел лингвистики.</w:t>
      </w:r>
    </w:p>
    <w:p w14:paraId="73E25ED5" w14:textId="77777777" w:rsidR="00A7231E" w:rsidRPr="00A7231E" w:rsidRDefault="00A7231E" w:rsidP="00A7231E">
      <w:pPr>
        <w:pStyle w:val="ConsPlusNormal"/>
        <w:jc w:val="both"/>
      </w:pPr>
      <w:r w:rsidRPr="00A7231E">
        <w:t>Словосочетание и предложение как единицы синтаксиса.</w:t>
      </w:r>
    </w:p>
    <w:p w14:paraId="4E5D109B" w14:textId="77777777" w:rsidR="00A7231E" w:rsidRPr="00A7231E" w:rsidRDefault="00A7231E" w:rsidP="00A7231E">
      <w:pPr>
        <w:pStyle w:val="ConsPlusNormal"/>
        <w:jc w:val="both"/>
      </w:pPr>
      <w:r w:rsidRPr="00A7231E">
        <w:t>Пунктуация. Функции знаков препинания.</w:t>
      </w:r>
    </w:p>
    <w:p w14:paraId="6352F4A1" w14:textId="77777777" w:rsidR="00A7231E" w:rsidRPr="00A7231E" w:rsidRDefault="00A7231E" w:rsidP="00A7231E">
      <w:pPr>
        <w:pStyle w:val="ConsPlusNormal"/>
        <w:jc w:val="both"/>
      </w:pPr>
      <w:r w:rsidRPr="00A7231E">
        <w:t>Словосочетание.</w:t>
      </w:r>
    </w:p>
    <w:p w14:paraId="007FBB07" w14:textId="77777777" w:rsidR="00A7231E" w:rsidRPr="00A7231E" w:rsidRDefault="00A7231E" w:rsidP="00A7231E">
      <w:pPr>
        <w:pStyle w:val="ConsPlusNormal"/>
        <w:jc w:val="both"/>
      </w:pPr>
      <w:r w:rsidRPr="00A7231E">
        <w:t>Основные признаки словосочетания.</w:t>
      </w:r>
    </w:p>
    <w:p w14:paraId="3F36BCA8" w14:textId="77777777" w:rsidR="00A7231E" w:rsidRPr="00A7231E" w:rsidRDefault="00A7231E" w:rsidP="00A7231E">
      <w:pPr>
        <w:pStyle w:val="ConsPlusNormal"/>
        <w:jc w:val="both"/>
      </w:pPr>
      <w:r w:rsidRPr="00A7231E">
        <w:t>Виды словосочетаний по морфологическим свойствам главного слова: глагольные, именные, наречные.</w:t>
      </w:r>
    </w:p>
    <w:p w14:paraId="31F04CF4" w14:textId="77777777" w:rsidR="00A7231E" w:rsidRPr="00A7231E" w:rsidRDefault="00A7231E" w:rsidP="00A7231E">
      <w:pPr>
        <w:pStyle w:val="ConsPlusNormal"/>
        <w:jc w:val="both"/>
      </w:pPr>
      <w:r w:rsidRPr="00A7231E">
        <w:t>Типы подчинительной связи слов в словосочетании: согласование, управление, примыкание.</w:t>
      </w:r>
    </w:p>
    <w:p w14:paraId="6AC4FC5D" w14:textId="77777777" w:rsidR="00A7231E" w:rsidRPr="00A7231E" w:rsidRDefault="00A7231E" w:rsidP="00A7231E">
      <w:pPr>
        <w:pStyle w:val="ConsPlusNormal"/>
        <w:jc w:val="both"/>
      </w:pPr>
      <w:r w:rsidRPr="00A7231E">
        <w:t>Синтаксический анализ словосочетаний.</w:t>
      </w:r>
    </w:p>
    <w:p w14:paraId="22125FD1" w14:textId="77777777" w:rsidR="00A7231E" w:rsidRPr="00A7231E" w:rsidRDefault="00A7231E" w:rsidP="00A7231E">
      <w:pPr>
        <w:pStyle w:val="ConsPlusNormal"/>
        <w:jc w:val="both"/>
      </w:pPr>
      <w:r w:rsidRPr="00A7231E">
        <w:t>Грамматическая синонимия словосочетаний. Нормы построения словосочетаний.</w:t>
      </w:r>
    </w:p>
    <w:p w14:paraId="35F29B49" w14:textId="77777777" w:rsidR="00A7231E" w:rsidRPr="00A7231E" w:rsidRDefault="00A7231E" w:rsidP="00A7231E">
      <w:pPr>
        <w:pStyle w:val="ConsPlusNormal"/>
        <w:jc w:val="both"/>
      </w:pPr>
      <w:r w:rsidRPr="00A7231E">
        <w:t>Предложение.</w:t>
      </w:r>
    </w:p>
    <w:p w14:paraId="373C0880" w14:textId="77777777" w:rsidR="00A7231E" w:rsidRPr="00A7231E" w:rsidRDefault="00A7231E" w:rsidP="00A7231E">
      <w:pPr>
        <w:pStyle w:val="ConsPlusNormal"/>
        <w:jc w:val="both"/>
      </w:pPr>
      <w:r w:rsidRPr="00A7231E">
        <w:t xml:space="preserve">Предложение. Основные признаки предложения: смысловая и интонационная законченность, грамматическая </w:t>
      </w:r>
      <w:proofErr w:type="spellStart"/>
      <w:r w:rsidRPr="00A7231E">
        <w:t>оформленность</w:t>
      </w:r>
      <w:proofErr w:type="spellEnd"/>
      <w:r w:rsidRPr="00A7231E">
        <w:t>.</w:t>
      </w:r>
    </w:p>
    <w:p w14:paraId="151EED32" w14:textId="77777777" w:rsidR="00A7231E" w:rsidRPr="00A7231E" w:rsidRDefault="00A7231E" w:rsidP="00A7231E">
      <w:pPr>
        <w:pStyle w:val="ConsPlusNormal"/>
        <w:jc w:val="both"/>
      </w:pPr>
      <w:r w:rsidRPr="00A7231E">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5E7E50B5" w14:textId="77777777" w:rsidR="00A7231E" w:rsidRPr="00A7231E" w:rsidRDefault="00A7231E" w:rsidP="00A7231E">
      <w:pPr>
        <w:pStyle w:val="ConsPlusNormal"/>
        <w:jc w:val="both"/>
      </w:pPr>
      <w:r w:rsidRPr="00A7231E">
        <w:t>Употребление языковых форм выражения побуждения в побудительных предложениях.</w:t>
      </w:r>
    </w:p>
    <w:p w14:paraId="2EEB1CC7" w14:textId="77777777" w:rsidR="00A7231E" w:rsidRPr="00A7231E" w:rsidRDefault="00A7231E" w:rsidP="00A7231E">
      <w:pPr>
        <w:pStyle w:val="ConsPlusNormal"/>
        <w:jc w:val="both"/>
      </w:pPr>
      <w:r w:rsidRPr="00A7231E">
        <w:t>Средства оформления предложения в устной и письменной речи (интонация, логическое ударение, знаки препинания).</w:t>
      </w:r>
    </w:p>
    <w:p w14:paraId="0CBBBCC9" w14:textId="77777777" w:rsidR="00A7231E" w:rsidRPr="00A7231E" w:rsidRDefault="00A7231E" w:rsidP="00A7231E">
      <w:pPr>
        <w:pStyle w:val="ConsPlusNormal"/>
        <w:jc w:val="both"/>
      </w:pPr>
      <w:r w:rsidRPr="00A7231E">
        <w:t>Виды предложений по количеству грамматических основ (простые, сложные).</w:t>
      </w:r>
    </w:p>
    <w:p w14:paraId="1946313B" w14:textId="77777777" w:rsidR="00A7231E" w:rsidRPr="00A7231E" w:rsidRDefault="00A7231E" w:rsidP="00A7231E">
      <w:pPr>
        <w:pStyle w:val="ConsPlusNormal"/>
        <w:jc w:val="both"/>
      </w:pPr>
      <w:r w:rsidRPr="00A7231E">
        <w:t>Виды простых предложений по наличию главных членов (двусоставные, односоставные).</w:t>
      </w:r>
    </w:p>
    <w:p w14:paraId="34DB5F7A" w14:textId="77777777" w:rsidR="00A7231E" w:rsidRPr="00A7231E" w:rsidRDefault="00A7231E" w:rsidP="00A7231E">
      <w:pPr>
        <w:pStyle w:val="ConsPlusNormal"/>
        <w:jc w:val="both"/>
      </w:pPr>
      <w:r w:rsidRPr="00A7231E">
        <w:lastRenderedPageBreak/>
        <w:t>Виды предложений по наличию второстепенных членов (распространённые, нераспространённые).</w:t>
      </w:r>
    </w:p>
    <w:p w14:paraId="5EEAAA41" w14:textId="77777777" w:rsidR="00A7231E" w:rsidRPr="00A7231E" w:rsidRDefault="00A7231E" w:rsidP="00A7231E">
      <w:pPr>
        <w:pStyle w:val="ConsPlusNormal"/>
        <w:jc w:val="both"/>
      </w:pPr>
      <w:r w:rsidRPr="00A7231E">
        <w:t>Предложения полные и неполные.</w:t>
      </w:r>
    </w:p>
    <w:p w14:paraId="6B925EC5" w14:textId="77777777" w:rsidR="00A7231E" w:rsidRPr="00A7231E" w:rsidRDefault="00A7231E" w:rsidP="00A7231E">
      <w:pPr>
        <w:pStyle w:val="ConsPlusNormal"/>
        <w:jc w:val="both"/>
      </w:pPr>
      <w:r w:rsidRPr="00A7231E">
        <w:t>Употребление неполных предложений в диалогической речи, соблюдение в устной речи интонации неполного предложения.</w:t>
      </w:r>
    </w:p>
    <w:p w14:paraId="694A9FA1" w14:textId="77777777" w:rsidR="00A7231E" w:rsidRPr="00A7231E" w:rsidRDefault="00A7231E" w:rsidP="00A7231E">
      <w:pPr>
        <w:pStyle w:val="ConsPlusNormal"/>
        <w:jc w:val="both"/>
      </w:pPr>
      <w:r w:rsidRPr="00A7231E">
        <w:t>Грамматические, интонационные и пунктуационные особенности предложений со словами да, нет.</w:t>
      </w:r>
    </w:p>
    <w:p w14:paraId="6EDACB43" w14:textId="77777777" w:rsidR="00A7231E" w:rsidRPr="00A7231E" w:rsidRDefault="00A7231E" w:rsidP="00A7231E">
      <w:pPr>
        <w:pStyle w:val="ConsPlusNormal"/>
        <w:jc w:val="both"/>
      </w:pPr>
      <w:r w:rsidRPr="00A7231E">
        <w:t>Нормы построения простого предложения, использования инверсии.</w:t>
      </w:r>
    </w:p>
    <w:p w14:paraId="5AB4B922" w14:textId="77777777" w:rsidR="00A7231E" w:rsidRPr="00A7231E" w:rsidRDefault="00A7231E" w:rsidP="00A7231E">
      <w:pPr>
        <w:pStyle w:val="ConsPlusNormal"/>
        <w:jc w:val="both"/>
      </w:pPr>
      <w:r w:rsidRPr="00A7231E">
        <w:t>Двусоставное предложение.</w:t>
      </w:r>
    </w:p>
    <w:p w14:paraId="622F277D" w14:textId="77777777" w:rsidR="00A7231E" w:rsidRPr="00A7231E" w:rsidRDefault="00A7231E" w:rsidP="00A7231E">
      <w:pPr>
        <w:pStyle w:val="ConsPlusNormal"/>
        <w:jc w:val="both"/>
      </w:pPr>
      <w:r w:rsidRPr="00A7231E">
        <w:t>Главные члены предложения.</w:t>
      </w:r>
    </w:p>
    <w:p w14:paraId="460AD3F5" w14:textId="77777777" w:rsidR="00A7231E" w:rsidRPr="00A7231E" w:rsidRDefault="00A7231E" w:rsidP="00A7231E">
      <w:pPr>
        <w:pStyle w:val="ConsPlusNormal"/>
        <w:jc w:val="both"/>
      </w:pPr>
      <w:r w:rsidRPr="00A7231E">
        <w:t>Подлежащее и сказуемое как главные члены предложения.</w:t>
      </w:r>
    </w:p>
    <w:p w14:paraId="287226E9" w14:textId="77777777" w:rsidR="00A7231E" w:rsidRPr="00A7231E" w:rsidRDefault="00A7231E" w:rsidP="00A7231E">
      <w:pPr>
        <w:pStyle w:val="ConsPlusNormal"/>
        <w:jc w:val="both"/>
      </w:pPr>
      <w:r w:rsidRPr="00A7231E">
        <w:t>Способы выражения подлежащего.</w:t>
      </w:r>
    </w:p>
    <w:p w14:paraId="3E4B885E" w14:textId="77777777" w:rsidR="00A7231E" w:rsidRPr="00A7231E" w:rsidRDefault="00A7231E" w:rsidP="00A7231E">
      <w:pPr>
        <w:pStyle w:val="ConsPlusNormal"/>
        <w:jc w:val="both"/>
      </w:pPr>
      <w:r w:rsidRPr="00A7231E">
        <w:t>Виды сказуемого (простое глагольное, составное глагольное, составное именное) и способы его выражения.</w:t>
      </w:r>
    </w:p>
    <w:p w14:paraId="72BB622D" w14:textId="77777777" w:rsidR="00A7231E" w:rsidRPr="00A7231E" w:rsidRDefault="00A7231E" w:rsidP="00A7231E">
      <w:pPr>
        <w:pStyle w:val="ConsPlusNormal"/>
        <w:jc w:val="both"/>
      </w:pPr>
      <w:r w:rsidRPr="00A7231E">
        <w:t>Тире между подлежащим и сказуемым.</w:t>
      </w:r>
    </w:p>
    <w:p w14:paraId="19B244FF" w14:textId="77777777" w:rsidR="00A7231E" w:rsidRPr="00A7231E" w:rsidRDefault="00A7231E" w:rsidP="00A7231E">
      <w:pPr>
        <w:pStyle w:val="ConsPlusNormal"/>
        <w:jc w:val="both"/>
      </w:pPr>
      <w:r w:rsidRPr="00A7231E">
        <w:t xml:space="preserve">Нормы согласования сказуемого с подлежащим, выраженным словосочетанием, сложносокращёнными словами, словами большинство </w:t>
      </w:r>
      <w:r w:rsidRPr="00A7231E">
        <w:noBreakHyphen/>
        <w:t xml:space="preserve"> меньшинство, количественными сочетаниями.</w:t>
      </w:r>
    </w:p>
    <w:p w14:paraId="670DACCC" w14:textId="77777777" w:rsidR="00A7231E" w:rsidRPr="00A7231E" w:rsidRDefault="00A7231E" w:rsidP="00A7231E">
      <w:pPr>
        <w:pStyle w:val="ConsPlusNormal"/>
        <w:jc w:val="both"/>
      </w:pPr>
      <w:r w:rsidRPr="00A7231E">
        <w:t>Второстепенные члены предложения.</w:t>
      </w:r>
    </w:p>
    <w:p w14:paraId="12AAF6DD" w14:textId="77777777" w:rsidR="00A7231E" w:rsidRPr="00A7231E" w:rsidRDefault="00A7231E" w:rsidP="00A7231E">
      <w:pPr>
        <w:pStyle w:val="ConsPlusNormal"/>
        <w:jc w:val="both"/>
      </w:pPr>
      <w:r w:rsidRPr="00A7231E">
        <w:t>Второстепенные члены предложения, их виды.</w:t>
      </w:r>
    </w:p>
    <w:p w14:paraId="43CD2D37" w14:textId="77777777" w:rsidR="00A7231E" w:rsidRPr="00A7231E" w:rsidRDefault="00A7231E" w:rsidP="00A7231E">
      <w:pPr>
        <w:pStyle w:val="ConsPlusNormal"/>
        <w:jc w:val="both"/>
      </w:pPr>
      <w:r w:rsidRPr="00A7231E">
        <w:t>Определение как второстепенный член предложения. Определения согласованные и несогласованные.</w:t>
      </w:r>
    </w:p>
    <w:p w14:paraId="314C61E9" w14:textId="77777777" w:rsidR="00A7231E" w:rsidRPr="00A7231E" w:rsidRDefault="00A7231E" w:rsidP="00A7231E">
      <w:pPr>
        <w:pStyle w:val="ConsPlusNormal"/>
        <w:jc w:val="both"/>
      </w:pPr>
      <w:r w:rsidRPr="00A7231E">
        <w:t>Приложение как особый вид определения. Дополнение как второстепенный член предложения. Дополнения прямые и косвенные.</w:t>
      </w:r>
    </w:p>
    <w:p w14:paraId="5A54F3B2" w14:textId="77777777" w:rsidR="00A7231E" w:rsidRPr="00A7231E" w:rsidRDefault="00A7231E" w:rsidP="00A7231E">
      <w:pPr>
        <w:pStyle w:val="ConsPlusNormal"/>
        <w:jc w:val="both"/>
      </w:pPr>
      <w:r w:rsidRPr="00A7231E">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14:paraId="0815DB85" w14:textId="77777777" w:rsidR="00A7231E" w:rsidRPr="00A7231E" w:rsidRDefault="00A7231E" w:rsidP="00A7231E">
      <w:pPr>
        <w:pStyle w:val="ConsPlusNormal"/>
        <w:jc w:val="both"/>
      </w:pPr>
      <w:r w:rsidRPr="00A7231E">
        <w:t>Односоставные предложения.</w:t>
      </w:r>
    </w:p>
    <w:p w14:paraId="4993275A" w14:textId="77777777" w:rsidR="00A7231E" w:rsidRPr="00A7231E" w:rsidRDefault="00A7231E" w:rsidP="00A7231E">
      <w:pPr>
        <w:pStyle w:val="ConsPlusNormal"/>
        <w:jc w:val="both"/>
      </w:pPr>
      <w:r w:rsidRPr="00A7231E">
        <w:t>Односоставные предложения, их грамматические признаки.</w:t>
      </w:r>
    </w:p>
    <w:p w14:paraId="2D597DB7" w14:textId="77777777" w:rsidR="00A7231E" w:rsidRPr="00A7231E" w:rsidRDefault="00A7231E" w:rsidP="00A7231E">
      <w:pPr>
        <w:pStyle w:val="ConsPlusNormal"/>
        <w:jc w:val="both"/>
      </w:pPr>
      <w:r w:rsidRPr="00A7231E">
        <w:t>Грамматические различия односоставных предложений и двусоставных неполных предложений.</w:t>
      </w:r>
    </w:p>
    <w:p w14:paraId="5D389D09" w14:textId="77777777" w:rsidR="00A7231E" w:rsidRPr="00A7231E" w:rsidRDefault="00A7231E" w:rsidP="00A7231E">
      <w:pPr>
        <w:pStyle w:val="ConsPlusNormal"/>
        <w:jc w:val="both"/>
      </w:pPr>
      <w:r w:rsidRPr="00A7231E">
        <w:t xml:space="preserve">Виды односоставных предложений: назывные, </w:t>
      </w:r>
      <w:proofErr w:type="spellStart"/>
      <w:r w:rsidRPr="00A7231E">
        <w:t>определённоличные</w:t>
      </w:r>
      <w:proofErr w:type="spellEnd"/>
      <w:r w:rsidRPr="00A7231E">
        <w:t>, неопределённо-личные, обобщённо-личные, безличные предложения.</w:t>
      </w:r>
    </w:p>
    <w:p w14:paraId="5FED4E04" w14:textId="77777777" w:rsidR="00A7231E" w:rsidRPr="00A7231E" w:rsidRDefault="00A7231E" w:rsidP="00A7231E">
      <w:pPr>
        <w:pStyle w:val="ConsPlusNormal"/>
        <w:jc w:val="both"/>
      </w:pPr>
      <w:r w:rsidRPr="00A7231E">
        <w:t>Синтаксическая синонимия односоставных и двусоставных предложений.</w:t>
      </w:r>
    </w:p>
    <w:p w14:paraId="2DD6D0F0" w14:textId="77777777" w:rsidR="00A7231E" w:rsidRPr="00A7231E" w:rsidRDefault="00A7231E" w:rsidP="00A7231E">
      <w:pPr>
        <w:pStyle w:val="ConsPlusNormal"/>
        <w:jc w:val="both"/>
      </w:pPr>
      <w:r w:rsidRPr="00A7231E">
        <w:t>Употребление односоставных предложений в речи.</w:t>
      </w:r>
    </w:p>
    <w:p w14:paraId="251A46BB" w14:textId="77777777" w:rsidR="00A7231E" w:rsidRPr="00A7231E" w:rsidRDefault="00A7231E" w:rsidP="00A7231E">
      <w:pPr>
        <w:pStyle w:val="ConsPlusNormal"/>
        <w:jc w:val="both"/>
      </w:pPr>
      <w:r w:rsidRPr="00A7231E">
        <w:t>Простое осложнённое предложение.</w:t>
      </w:r>
    </w:p>
    <w:p w14:paraId="7C18289B" w14:textId="77777777" w:rsidR="00A7231E" w:rsidRPr="00A7231E" w:rsidRDefault="00A7231E" w:rsidP="00A7231E">
      <w:pPr>
        <w:pStyle w:val="ConsPlusNormal"/>
        <w:jc w:val="both"/>
      </w:pPr>
      <w:r w:rsidRPr="00A7231E">
        <w:t>Предложения с однородными членами.</w:t>
      </w:r>
    </w:p>
    <w:p w14:paraId="45DAB6BF" w14:textId="77777777" w:rsidR="00A7231E" w:rsidRPr="00A7231E" w:rsidRDefault="00A7231E" w:rsidP="00A7231E">
      <w:pPr>
        <w:pStyle w:val="ConsPlusNormal"/>
        <w:jc w:val="both"/>
      </w:pPr>
      <w:r w:rsidRPr="00A7231E">
        <w:t>Однородные члены предложения, их признаки, средства связи.</w:t>
      </w:r>
    </w:p>
    <w:p w14:paraId="72A1A1B7" w14:textId="77777777" w:rsidR="00A7231E" w:rsidRPr="00A7231E" w:rsidRDefault="00A7231E" w:rsidP="00A7231E">
      <w:pPr>
        <w:pStyle w:val="ConsPlusNormal"/>
        <w:jc w:val="both"/>
      </w:pPr>
      <w:r w:rsidRPr="00A7231E">
        <w:t>Союзная и бессоюзная связь однородных членов предложения.</w:t>
      </w:r>
    </w:p>
    <w:p w14:paraId="3DC5CBA3" w14:textId="77777777" w:rsidR="00A7231E" w:rsidRPr="00A7231E" w:rsidRDefault="00A7231E" w:rsidP="00A7231E">
      <w:pPr>
        <w:pStyle w:val="ConsPlusNormal"/>
        <w:jc w:val="both"/>
      </w:pPr>
      <w:r w:rsidRPr="00A7231E">
        <w:t>Однородные и неоднородные определения.</w:t>
      </w:r>
    </w:p>
    <w:p w14:paraId="68220441" w14:textId="77777777" w:rsidR="00A7231E" w:rsidRPr="00A7231E" w:rsidRDefault="00A7231E" w:rsidP="00A7231E">
      <w:pPr>
        <w:pStyle w:val="ConsPlusNormal"/>
        <w:jc w:val="both"/>
      </w:pPr>
      <w:r w:rsidRPr="00A7231E">
        <w:t>Предложения с обобщающими словами при однородных членах.</w:t>
      </w:r>
    </w:p>
    <w:p w14:paraId="7C0A1BDC" w14:textId="77777777" w:rsidR="00A7231E" w:rsidRPr="00A7231E" w:rsidRDefault="00A7231E" w:rsidP="00A7231E">
      <w:pPr>
        <w:pStyle w:val="ConsPlusNormal"/>
        <w:jc w:val="both"/>
      </w:pPr>
      <w:r w:rsidRPr="00A7231E">
        <w:t>Нормы построения предложений с однородными членами, связанными двойными союзами не только… но и, как…так и.</w:t>
      </w:r>
    </w:p>
    <w:p w14:paraId="2ADBB67E" w14:textId="77777777" w:rsidR="00A7231E" w:rsidRPr="00A7231E" w:rsidRDefault="00A7231E" w:rsidP="00A7231E">
      <w:pPr>
        <w:pStyle w:val="ConsPlusNormal"/>
        <w:jc w:val="both"/>
      </w:pPr>
      <w:r w:rsidRPr="00A7231E">
        <w:t>Правила постановки знаков препинания в предложениях с однородными членами, связанными попарно, с помощью повторяющихся союзов (</w:t>
      </w:r>
      <w:proofErr w:type="gramStart"/>
      <w:r w:rsidRPr="00A7231E">
        <w:t>и...</w:t>
      </w:r>
      <w:proofErr w:type="gramEnd"/>
      <w:r w:rsidRPr="00A7231E">
        <w:t xml:space="preserve"> и, или... или, </w:t>
      </w:r>
      <w:proofErr w:type="spellStart"/>
      <w:r w:rsidRPr="00A7231E">
        <w:t>либ</w:t>
      </w:r>
      <w:proofErr w:type="spellEnd"/>
      <w:r w:rsidRPr="00A7231E">
        <w:rPr>
          <w:lang w:val="en-US"/>
        </w:rPr>
        <w:t>o</w:t>
      </w:r>
      <w:r w:rsidRPr="00A7231E">
        <w:t xml:space="preserve">... </w:t>
      </w:r>
      <w:proofErr w:type="spellStart"/>
      <w:r w:rsidRPr="00A7231E">
        <w:t>либ</w:t>
      </w:r>
      <w:proofErr w:type="spellEnd"/>
      <w:r w:rsidRPr="00A7231E">
        <w:rPr>
          <w:lang w:val="en-US"/>
        </w:rPr>
        <w:t>o</w:t>
      </w:r>
      <w:r w:rsidRPr="00A7231E">
        <w:t>, ни...ни, т</w:t>
      </w:r>
      <w:r w:rsidRPr="00A7231E">
        <w:rPr>
          <w:lang w:val="en-US"/>
        </w:rPr>
        <w:t>o</w:t>
      </w:r>
      <w:r w:rsidRPr="00A7231E">
        <w:t>... т</w:t>
      </w:r>
      <w:r w:rsidRPr="00A7231E">
        <w:rPr>
          <w:lang w:val="en-US"/>
        </w:rPr>
        <w:t>o</w:t>
      </w:r>
      <w:r w:rsidRPr="00A7231E">
        <w:t>).</w:t>
      </w:r>
    </w:p>
    <w:p w14:paraId="49F4C515" w14:textId="77777777" w:rsidR="00A7231E" w:rsidRPr="00A7231E" w:rsidRDefault="00A7231E" w:rsidP="00A7231E">
      <w:pPr>
        <w:pStyle w:val="ConsPlusNormal"/>
        <w:jc w:val="both"/>
      </w:pPr>
      <w:r w:rsidRPr="00A7231E">
        <w:t>Правила постановки знаков препинания в предложениях с обобщающими словами при однородных членах.</w:t>
      </w:r>
    </w:p>
    <w:p w14:paraId="4E399124" w14:textId="77777777" w:rsidR="00A7231E" w:rsidRPr="00A7231E" w:rsidRDefault="00A7231E" w:rsidP="00A7231E">
      <w:pPr>
        <w:pStyle w:val="ConsPlusNormal"/>
        <w:jc w:val="both"/>
      </w:pPr>
      <w:r w:rsidRPr="00A7231E">
        <w:t>Правила постановки знаков препинания в простом и сложном предложениях с союзом и.</w:t>
      </w:r>
    </w:p>
    <w:p w14:paraId="1181FC1B" w14:textId="77777777" w:rsidR="00A7231E" w:rsidRPr="00A7231E" w:rsidRDefault="00A7231E" w:rsidP="00A7231E">
      <w:pPr>
        <w:pStyle w:val="ConsPlusNormal"/>
        <w:jc w:val="both"/>
      </w:pPr>
      <w:r w:rsidRPr="00A7231E">
        <w:t>Предложения с обособленными членами.</w:t>
      </w:r>
    </w:p>
    <w:p w14:paraId="42B14C1C" w14:textId="77777777" w:rsidR="00A7231E" w:rsidRPr="00A7231E" w:rsidRDefault="00A7231E" w:rsidP="00A7231E">
      <w:pPr>
        <w:pStyle w:val="ConsPlusNormal"/>
        <w:jc w:val="both"/>
      </w:pPr>
      <w:r w:rsidRPr="00A7231E">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26C19FC5" w14:textId="77777777" w:rsidR="00A7231E" w:rsidRPr="00A7231E" w:rsidRDefault="00A7231E" w:rsidP="00A7231E">
      <w:pPr>
        <w:pStyle w:val="ConsPlusNormal"/>
        <w:jc w:val="both"/>
      </w:pPr>
      <w:r w:rsidRPr="00A7231E">
        <w:t>Уточняющие члены предложения, пояснительные и присоединительные конструкции.</w:t>
      </w:r>
    </w:p>
    <w:p w14:paraId="6D1B1AFC" w14:textId="77777777" w:rsidR="00A7231E" w:rsidRPr="00A7231E" w:rsidRDefault="00A7231E" w:rsidP="00A7231E">
      <w:pPr>
        <w:pStyle w:val="ConsPlusNormal"/>
        <w:jc w:val="both"/>
      </w:pPr>
      <w:r w:rsidRPr="00A7231E">
        <w:lastRenderedPageBreak/>
        <w:t>Нормы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14:paraId="43E72E42" w14:textId="77777777" w:rsidR="00A7231E" w:rsidRPr="00A7231E" w:rsidRDefault="00A7231E" w:rsidP="00A7231E">
      <w:pPr>
        <w:pStyle w:val="ConsPlusNormal"/>
        <w:jc w:val="both"/>
      </w:pPr>
      <w:r w:rsidRPr="00A7231E">
        <w:t>Предложения с обращениями, вводными и вставными конструкциями.</w:t>
      </w:r>
    </w:p>
    <w:p w14:paraId="16E6656F" w14:textId="77777777" w:rsidR="00A7231E" w:rsidRPr="00A7231E" w:rsidRDefault="00A7231E" w:rsidP="00A7231E">
      <w:pPr>
        <w:pStyle w:val="ConsPlusNormal"/>
        <w:jc w:val="both"/>
      </w:pPr>
      <w:r w:rsidRPr="00A7231E">
        <w:t>Обращение. Основные функции обращения. Распространённое и нераспространённое обращение.</w:t>
      </w:r>
    </w:p>
    <w:p w14:paraId="1FCE036E" w14:textId="77777777" w:rsidR="00A7231E" w:rsidRPr="00A7231E" w:rsidRDefault="00A7231E" w:rsidP="00A7231E">
      <w:pPr>
        <w:pStyle w:val="ConsPlusNormal"/>
        <w:jc w:val="both"/>
      </w:pPr>
      <w:r w:rsidRPr="00A7231E">
        <w:t>Вводные конструкции.</w:t>
      </w:r>
    </w:p>
    <w:p w14:paraId="3D665DF7" w14:textId="77777777" w:rsidR="00A7231E" w:rsidRPr="00A7231E" w:rsidRDefault="00A7231E" w:rsidP="00A7231E">
      <w:pPr>
        <w:pStyle w:val="ConsPlusNormal"/>
        <w:jc w:val="both"/>
      </w:pPr>
      <w:r w:rsidRPr="00A7231E">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1B2F9FC1" w14:textId="77777777" w:rsidR="00A7231E" w:rsidRPr="00A7231E" w:rsidRDefault="00A7231E" w:rsidP="00A7231E">
      <w:pPr>
        <w:pStyle w:val="ConsPlusNormal"/>
        <w:jc w:val="both"/>
      </w:pPr>
      <w:r w:rsidRPr="00A7231E">
        <w:t>Вставные конструкции.</w:t>
      </w:r>
    </w:p>
    <w:p w14:paraId="0D106C7C" w14:textId="77777777" w:rsidR="00A7231E" w:rsidRPr="00A7231E" w:rsidRDefault="00A7231E" w:rsidP="00A7231E">
      <w:pPr>
        <w:pStyle w:val="ConsPlusNormal"/>
        <w:jc w:val="both"/>
      </w:pPr>
      <w:r w:rsidRPr="00A7231E">
        <w:t>Омонимия членов предложения и вводных слов, словосочетаний и предложений.</w:t>
      </w:r>
    </w:p>
    <w:p w14:paraId="4A1E7B75" w14:textId="77777777" w:rsidR="00A7231E" w:rsidRPr="00A7231E" w:rsidRDefault="00A7231E" w:rsidP="00A7231E">
      <w:pPr>
        <w:pStyle w:val="ConsPlusNormal"/>
        <w:jc w:val="both"/>
      </w:pPr>
      <w:r w:rsidRPr="00A7231E">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0E730A01" w14:textId="77777777" w:rsidR="00A7231E" w:rsidRPr="00A7231E" w:rsidRDefault="00A7231E" w:rsidP="00A7231E">
      <w:pPr>
        <w:pStyle w:val="ConsPlusNormal"/>
        <w:jc w:val="both"/>
      </w:pPr>
      <w:r w:rsidRPr="00A7231E">
        <w:t>Правила постановки знаков препинания в предложениях с вводными и вставными конструкциями, обращениями и междометиями.</w:t>
      </w:r>
    </w:p>
    <w:p w14:paraId="6E537B50" w14:textId="77777777" w:rsidR="00A7231E" w:rsidRPr="00A7231E" w:rsidRDefault="00A7231E" w:rsidP="00A7231E">
      <w:pPr>
        <w:pStyle w:val="ConsPlusNormal"/>
        <w:jc w:val="both"/>
      </w:pPr>
      <w:r w:rsidRPr="00A7231E">
        <w:t>Синтаксический и пунктуационный анализ простых предложений.</w:t>
      </w:r>
    </w:p>
    <w:p w14:paraId="13AE99B0" w14:textId="77777777" w:rsidR="00A7231E" w:rsidRPr="00A7231E" w:rsidRDefault="00A7231E" w:rsidP="00A7231E">
      <w:pPr>
        <w:pStyle w:val="ConsPlusNormal"/>
        <w:jc w:val="both"/>
      </w:pPr>
      <w:r w:rsidRPr="00A7231E">
        <w:t xml:space="preserve">Содержание обучения в 9 классе. </w:t>
      </w:r>
    </w:p>
    <w:p w14:paraId="2C4A9E86" w14:textId="77777777" w:rsidR="00A7231E" w:rsidRPr="00A7231E" w:rsidRDefault="00A7231E" w:rsidP="00A7231E">
      <w:pPr>
        <w:pStyle w:val="ConsPlusNormal"/>
        <w:jc w:val="both"/>
      </w:pPr>
      <w:r w:rsidRPr="00A7231E">
        <w:t>Общие сведения о языке.</w:t>
      </w:r>
    </w:p>
    <w:p w14:paraId="45B04D40" w14:textId="77777777" w:rsidR="00A7231E" w:rsidRPr="00A7231E" w:rsidRDefault="00A7231E" w:rsidP="00A7231E">
      <w:pPr>
        <w:pStyle w:val="ConsPlusNormal"/>
        <w:jc w:val="both"/>
      </w:pPr>
      <w:r w:rsidRPr="00A7231E">
        <w:t>Роль русского языка в Российской Федерации. Русский язык в современном мире.</w:t>
      </w:r>
    </w:p>
    <w:p w14:paraId="17907089" w14:textId="77777777" w:rsidR="00A7231E" w:rsidRPr="00A7231E" w:rsidRDefault="00A7231E" w:rsidP="00A7231E">
      <w:pPr>
        <w:pStyle w:val="ConsPlusNormal"/>
        <w:jc w:val="both"/>
      </w:pPr>
      <w:r w:rsidRPr="00A7231E">
        <w:t>Язык и речь.</w:t>
      </w:r>
    </w:p>
    <w:p w14:paraId="1B39FAE8" w14:textId="77777777" w:rsidR="00A7231E" w:rsidRPr="00A7231E" w:rsidRDefault="00A7231E" w:rsidP="00A7231E">
      <w:pPr>
        <w:pStyle w:val="ConsPlusNormal"/>
        <w:jc w:val="both"/>
      </w:pPr>
      <w:r w:rsidRPr="00A7231E">
        <w:t>Речь устная и письменная, монологическая и диалогическая, полилог (повторение).</w:t>
      </w:r>
    </w:p>
    <w:p w14:paraId="1A5B6688" w14:textId="77777777" w:rsidR="00A7231E" w:rsidRPr="00A7231E" w:rsidRDefault="00A7231E" w:rsidP="00A7231E">
      <w:pPr>
        <w:pStyle w:val="ConsPlusNormal"/>
        <w:jc w:val="both"/>
      </w:pPr>
      <w:r w:rsidRPr="00A7231E">
        <w:t>Виды речевой деятельности: говорение, письмо, аудирование, чтение (повторение).</w:t>
      </w:r>
    </w:p>
    <w:p w14:paraId="3F79377D" w14:textId="77777777" w:rsidR="00A7231E" w:rsidRPr="00A7231E" w:rsidRDefault="00A7231E" w:rsidP="00A7231E">
      <w:pPr>
        <w:pStyle w:val="ConsPlusNormal"/>
        <w:jc w:val="both"/>
      </w:pPr>
      <w:r w:rsidRPr="00A7231E">
        <w:t>Виды аудирования: выборочное, ознакомительное, детальное.</w:t>
      </w:r>
    </w:p>
    <w:p w14:paraId="28528636" w14:textId="77777777" w:rsidR="00A7231E" w:rsidRPr="00A7231E" w:rsidRDefault="00A7231E" w:rsidP="00A7231E">
      <w:pPr>
        <w:pStyle w:val="ConsPlusNormal"/>
        <w:jc w:val="both"/>
      </w:pPr>
      <w:r w:rsidRPr="00A7231E">
        <w:t>Виды чтения: изучающее, ознакомительное, просмотровое, поисковое.</w:t>
      </w:r>
    </w:p>
    <w:p w14:paraId="00F38A41" w14:textId="77777777" w:rsidR="00A7231E" w:rsidRPr="00A7231E" w:rsidRDefault="00A7231E" w:rsidP="00A7231E">
      <w:pPr>
        <w:pStyle w:val="ConsPlusNormal"/>
        <w:jc w:val="both"/>
      </w:pPr>
      <w:r w:rsidRPr="00A7231E">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14:paraId="1A0BA1C7" w14:textId="77777777" w:rsidR="00A7231E" w:rsidRPr="00A7231E" w:rsidRDefault="00A7231E" w:rsidP="00A7231E">
      <w:pPr>
        <w:pStyle w:val="ConsPlusNormal"/>
        <w:jc w:val="both"/>
      </w:pPr>
      <w:r w:rsidRPr="00A7231E">
        <w:t>Подробное, сжатое, выборочное изложение прочитанного или прослушанного текста.</w:t>
      </w:r>
    </w:p>
    <w:p w14:paraId="4B4A11AE" w14:textId="77777777" w:rsidR="00A7231E" w:rsidRPr="00A7231E" w:rsidRDefault="00A7231E" w:rsidP="00A7231E">
      <w:pPr>
        <w:pStyle w:val="ConsPlusNormal"/>
        <w:jc w:val="both"/>
      </w:pPr>
      <w:r w:rsidRPr="00A7231E">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14:paraId="73952300" w14:textId="77777777" w:rsidR="00A7231E" w:rsidRPr="00A7231E" w:rsidRDefault="00A7231E" w:rsidP="00A7231E">
      <w:pPr>
        <w:pStyle w:val="ConsPlusNormal"/>
        <w:jc w:val="both"/>
      </w:pPr>
      <w:r w:rsidRPr="00A7231E">
        <w:t>Приёмы работы с учебной книгой, лингвистическими словарями, справочной литературой.</w:t>
      </w:r>
    </w:p>
    <w:p w14:paraId="3B6CB6FA" w14:textId="77777777" w:rsidR="00A7231E" w:rsidRPr="00A7231E" w:rsidRDefault="00A7231E" w:rsidP="00A7231E">
      <w:pPr>
        <w:pStyle w:val="ConsPlusNormal"/>
        <w:jc w:val="both"/>
      </w:pPr>
      <w:r w:rsidRPr="00A7231E">
        <w:t>Текст.</w:t>
      </w:r>
    </w:p>
    <w:p w14:paraId="54B477F3" w14:textId="77777777" w:rsidR="00A7231E" w:rsidRPr="00A7231E" w:rsidRDefault="00A7231E" w:rsidP="00A7231E">
      <w:pPr>
        <w:pStyle w:val="ConsPlusNormal"/>
        <w:jc w:val="both"/>
      </w:pPr>
      <w:r w:rsidRPr="00A7231E">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2A6A8B08" w14:textId="77777777" w:rsidR="00A7231E" w:rsidRPr="00A7231E" w:rsidRDefault="00A7231E" w:rsidP="00A7231E">
      <w:pPr>
        <w:pStyle w:val="ConsPlusNormal"/>
        <w:jc w:val="both"/>
      </w:pPr>
      <w:r w:rsidRPr="00A7231E">
        <w:t>Особенности употребления языковых средств выразительности в текстах, принадлежащих к различным функционально-смысловым типам речи.</w:t>
      </w:r>
    </w:p>
    <w:p w14:paraId="54647F02" w14:textId="77777777" w:rsidR="00A7231E" w:rsidRPr="00A7231E" w:rsidRDefault="00A7231E" w:rsidP="00A7231E">
      <w:pPr>
        <w:pStyle w:val="ConsPlusNormal"/>
        <w:jc w:val="both"/>
      </w:pPr>
      <w:r w:rsidRPr="00A7231E">
        <w:t>Информационная переработка текста.</w:t>
      </w:r>
    </w:p>
    <w:p w14:paraId="2E69460C" w14:textId="77777777" w:rsidR="00A7231E" w:rsidRPr="00A7231E" w:rsidRDefault="00A7231E" w:rsidP="00A7231E">
      <w:pPr>
        <w:pStyle w:val="ConsPlusNormal"/>
        <w:jc w:val="both"/>
      </w:pPr>
      <w:r w:rsidRPr="00A7231E">
        <w:t>Функциональные разновидности языка.</w:t>
      </w:r>
    </w:p>
    <w:p w14:paraId="17B0F76E" w14:textId="77777777" w:rsidR="00A7231E" w:rsidRPr="00A7231E" w:rsidRDefault="00A7231E" w:rsidP="00A7231E">
      <w:pPr>
        <w:pStyle w:val="ConsPlusNormal"/>
        <w:jc w:val="both"/>
      </w:pPr>
      <w:r w:rsidRPr="00A7231E">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7B10EBDB" w14:textId="77777777" w:rsidR="00A7231E" w:rsidRPr="00A7231E" w:rsidRDefault="00A7231E" w:rsidP="00A7231E">
      <w:pPr>
        <w:pStyle w:val="ConsPlusNormal"/>
        <w:jc w:val="both"/>
      </w:pPr>
      <w:r w:rsidRPr="00A7231E">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533539E7" w14:textId="77777777" w:rsidR="00A7231E" w:rsidRPr="00A7231E" w:rsidRDefault="00A7231E" w:rsidP="00A7231E">
      <w:pPr>
        <w:pStyle w:val="ConsPlusNormal"/>
        <w:jc w:val="both"/>
      </w:pPr>
      <w:r w:rsidRPr="00A7231E">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14:paraId="3BFB2ACF" w14:textId="77777777" w:rsidR="00A7231E" w:rsidRPr="00A7231E" w:rsidRDefault="00A7231E" w:rsidP="00A7231E">
      <w:pPr>
        <w:pStyle w:val="ConsPlusNormal"/>
        <w:jc w:val="both"/>
      </w:pPr>
      <w:r w:rsidRPr="00A7231E">
        <w:lastRenderedPageBreak/>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14:paraId="2DA62383" w14:textId="77777777" w:rsidR="00A7231E" w:rsidRPr="00A7231E" w:rsidRDefault="00A7231E" w:rsidP="00A7231E">
      <w:pPr>
        <w:pStyle w:val="ConsPlusNormal"/>
        <w:jc w:val="both"/>
      </w:pPr>
      <w:r w:rsidRPr="00A7231E">
        <w:t>Синтаксис. Культура речи. Пунктуация.</w:t>
      </w:r>
    </w:p>
    <w:p w14:paraId="59AD2A09" w14:textId="77777777" w:rsidR="00A7231E" w:rsidRPr="00A7231E" w:rsidRDefault="00A7231E" w:rsidP="00A7231E">
      <w:pPr>
        <w:pStyle w:val="ConsPlusNormal"/>
        <w:jc w:val="both"/>
      </w:pPr>
      <w:r w:rsidRPr="00A7231E">
        <w:t>Сложное предложение.</w:t>
      </w:r>
    </w:p>
    <w:p w14:paraId="6332861E" w14:textId="77777777" w:rsidR="00A7231E" w:rsidRPr="00A7231E" w:rsidRDefault="00A7231E" w:rsidP="00A7231E">
      <w:pPr>
        <w:pStyle w:val="ConsPlusNormal"/>
        <w:jc w:val="both"/>
      </w:pPr>
      <w:r w:rsidRPr="00A7231E">
        <w:t>Понятие о сложном предложении (повторение).</w:t>
      </w:r>
    </w:p>
    <w:p w14:paraId="2450077D" w14:textId="77777777" w:rsidR="00A7231E" w:rsidRPr="00A7231E" w:rsidRDefault="00A7231E" w:rsidP="00A7231E">
      <w:pPr>
        <w:pStyle w:val="ConsPlusNormal"/>
        <w:jc w:val="both"/>
      </w:pPr>
      <w:r w:rsidRPr="00A7231E">
        <w:t>Классификация сложных предложений.</w:t>
      </w:r>
    </w:p>
    <w:p w14:paraId="2D3C110A" w14:textId="77777777" w:rsidR="00A7231E" w:rsidRPr="00A7231E" w:rsidRDefault="00A7231E" w:rsidP="00A7231E">
      <w:pPr>
        <w:pStyle w:val="ConsPlusNormal"/>
        <w:jc w:val="both"/>
      </w:pPr>
      <w:r w:rsidRPr="00A7231E">
        <w:t>Смысловое, структурное и интонационное единство частей сложного предложения.</w:t>
      </w:r>
    </w:p>
    <w:p w14:paraId="7466832C" w14:textId="77777777" w:rsidR="00A7231E" w:rsidRPr="00A7231E" w:rsidRDefault="00A7231E" w:rsidP="00A7231E">
      <w:pPr>
        <w:pStyle w:val="ConsPlusNormal"/>
        <w:jc w:val="both"/>
      </w:pPr>
      <w:r w:rsidRPr="00A7231E">
        <w:t>Сложносочинённое предложение.</w:t>
      </w:r>
    </w:p>
    <w:p w14:paraId="1BC32752" w14:textId="77777777" w:rsidR="00A7231E" w:rsidRPr="00A7231E" w:rsidRDefault="00A7231E" w:rsidP="00A7231E">
      <w:pPr>
        <w:pStyle w:val="ConsPlusNormal"/>
        <w:jc w:val="both"/>
      </w:pPr>
      <w:r w:rsidRPr="00A7231E">
        <w:t>Понятие о сложносочинённом предложении, его строении.</w:t>
      </w:r>
    </w:p>
    <w:p w14:paraId="28C843D7" w14:textId="77777777" w:rsidR="00A7231E" w:rsidRPr="00A7231E" w:rsidRDefault="00A7231E" w:rsidP="00A7231E">
      <w:pPr>
        <w:pStyle w:val="ConsPlusNormal"/>
        <w:jc w:val="both"/>
      </w:pPr>
      <w:r w:rsidRPr="00A7231E">
        <w:t>Виды сложносочинённых предложений. Средства связи частей сложносочинённого предложения.</w:t>
      </w:r>
    </w:p>
    <w:p w14:paraId="25DF5AC9" w14:textId="77777777" w:rsidR="00A7231E" w:rsidRPr="00A7231E" w:rsidRDefault="00A7231E" w:rsidP="00A7231E">
      <w:pPr>
        <w:pStyle w:val="ConsPlusNormal"/>
        <w:jc w:val="both"/>
      </w:pPr>
      <w:r w:rsidRPr="00A7231E">
        <w:t>Интонационные особенности сложносочинённых предложений с разными смысловыми отношениями между частями.</w:t>
      </w:r>
    </w:p>
    <w:p w14:paraId="04AA9608" w14:textId="77777777" w:rsidR="00A7231E" w:rsidRPr="00A7231E" w:rsidRDefault="00A7231E" w:rsidP="00A7231E">
      <w:pPr>
        <w:pStyle w:val="ConsPlusNormal"/>
        <w:jc w:val="both"/>
      </w:pPr>
      <w:r w:rsidRPr="00A7231E">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14:paraId="1F4A6F8C" w14:textId="77777777" w:rsidR="00A7231E" w:rsidRPr="00A7231E" w:rsidRDefault="00A7231E" w:rsidP="00A7231E">
      <w:pPr>
        <w:pStyle w:val="ConsPlusNormal"/>
        <w:jc w:val="both"/>
      </w:pPr>
      <w:r w:rsidRPr="00A7231E">
        <w:t>Нормы построения сложносочинённого предложения; правила постановки знаков препинания в сложных предложениях.</w:t>
      </w:r>
    </w:p>
    <w:p w14:paraId="05A62202" w14:textId="77777777" w:rsidR="00A7231E" w:rsidRPr="00A7231E" w:rsidRDefault="00A7231E" w:rsidP="00A7231E">
      <w:pPr>
        <w:pStyle w:val="ConsPlusNormal"/>
        <w:jc w:val="both"/>
      </w:pPr>
      <w:r w:rsidRPr="00A7231E">
        <w:t>Синтаксический и пунктуационный анализ сложносочинённых предложений.</w:t>
      </w:r>
    </w:p>
    <w:p w14:paraId="51735987" w14:textId="77777777" w:rsidR="00A7231E" w:rsidRPr="00A7231E" w:rsidRDefault="00A7231E" w:rsidP="00A7231E">
      <w:pPr>
        <w:pStyle w:val="ConsPlusNormal"/>
        <w:jc w:val="both"/>
      </w:pPr>
      <w:r w:rsidRPr="00A7231E">
        <w:t>Сложноподчинённое предложение.</w:t>
      </w:r>
    </w:p>
    <w:p w14:paraId="513E6FBA" w14:textId="77777777" w:rsidR="00A7231E" w:rsidRPr="00A7231E" w:rsidRDefault="00A7231E" w:rsidP="00A7231E">
      <w:pPr>
        <w:pStyle w:val="ConsPlusNormal"/>
        <w:jc w:val="both"/>
      </w:pPr>
      <w:r w:rsidRPr="00A7231E">
        <w:t>Понятие о сложноподчинённом предложении. Главная и придаточная части предложения.</w:t>
      </w:r>
    </w:p>
    <w:p w14:paraId="63510AAF" w14:textId="77777777" w:rsidR="00A7231E" w:rsidRPr="00A7231E" w:rsidRDefault="00A7231E" w:rsidP="00A7231E">
      <w:pPr>
        <w:pStyle w:val="ConsPlusNormal"/>
        <w:jc w:val="both"/>
      </w:pPr>
      <w:r w:rsidRPr="00A7231E">
        <w:t>Союзы и союзные слова. Различия подчинительных союзов и союзных слов.</w:t>
      </w:r>
    </w:p>
    <w:p w14:paraId="3713CCCB" w14:textId="77777777" w:rsidR="00A7231E" w:rsidRPr="00A7231E" w:rsidRDefault="00A7231E" w:rsidP="00A7231E">
      <w:pPr>
        <w:pStyle w:val="ConsPlusNormal"/>
        <w:jc w:val="both"/>
      </w:pPr>
      <w:r w:rsidRPr="00A7231E">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0DA44CD5" w14:textId="77777777" w:rsidR="00A7231E" w:rsidRPr="00A7231E" w:rsidRDefault="00A7231E" w:rsidP="00A7231E">
      <w:pPr>
        <w:pStyle w:val="ConsPlusNormal"/>
        <w:jc w:val="both"/>
      </w:pPr>
      <w:r w:rsidRPr="00A7231E">
        <w:t>Грамматическая синонимия сложноподчинённых предложений и простых предложений с обособленными членами.</w:t>
      </w:r>
    </w:p>
    <w:p w14:paraId="73244CFC" w14:textId="77777777" w:rsidR="00A7231E" w:rsidRPr="00A7231E" w:rsidRDefault="00A7231E" w:rsidP="00A7231E">
      <w:pPr>
        <w:pStyle w:val="ConsPlusNormal"/>
        <w:jc w:val="both"/>
      </w:pPr>
      <w:r w:rsidRPr="00A7231E">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14:paraId="52AA55EF" w14:textId="77777777" w:rsidR="00A7231E" w:rsidRPr="00A7231E" w:rsidRDefault="00A7231E" w:rsidP="00A7231E">
      <w:pPr>
        <w:pStyle w:val="ConsPlusNormal"/>
        <w:jc w:val="both"/>
      </w:pPr>
      <w:r w:rsidRPr="00A7231E">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14:paraId="6BAF8B5C" w14:textId="77777777" w:rsidR="00A7231E" w:rsidRPr="00A7231E" w:rsidRDefault="00A7231E" w:rsidP="00A7231E">
      <w:pPr>
        <w:pStyle w:val="ConsPlusNormal"/>
        <w:jc w:val="both"/>
      </w:pPr>
      <w:r w:rsidRPr="00A7231E">
        <w:t>Типичные грамматические ошибки при построении сложноподчинённых предложений.</w:t>
      </w:r>
    </w:p>
    <w:p w14:paraId="48824AF2" w14:textId="77777777" w:rsidR="00A7231E" w:rsidRPr="00A7231E" w:rsidRDefault="00A7231E" w:rsidP="00A7231E">
      <w:pPr>
        <w:pStyle w:val="ConsPlusNormal"/>
        <w:jc w:val="both"/>
      </w:pPr>
      <w:r w:rsidRPr="00A7231E">
        <w:t>Сложноподчинённые предложения с несколькими придаточными. Однородное, неоднородное и последовательное подчинение придаточных частей.</w:t>
      </w:r>
    </w:p>
    <w:p w14:paraId="49820FF0" w14:textId="77777777" w:rsidR="00A7231E" w:rsidRPr="00A7231E" w:rsidRDefault="00A7231E" w:rsidP="00A7231E">
      <w:pPr>
        <w:pStyle w:val="ConsPlusNormal"/>
        <w:jc w:val="both"/>
      </w:pPr>
      <w:r w:rsidRPr="00A7231E">
        <w:t>Правила постановки знаков препинания в сложноподчинённых предложениях.</w:t>
      </w:r>
    </w:p>
    <w:p w14:paraId="1DAA44DA" w14:textId="77777777" w:rsidR="00A7231E" w:rsidRPr="00A7231E" w:rsidRDefault="00A7231E" w:rsidP="00A7231E">
      <w:pPr>
        <w:pStyle w:val="ConsPlusNormal"/>
        <w:jc w:val="both"/>
      </w:pPr>
      <w:r w:rsidRPr="00A7231E">
        <w:t>Синтаксический и пунктуационный анализ сложноподчинённых предложений.</w:t>
      </w:r>
    </w:p>
    <w:p w14:paraId="282030CB" w14:textId="77777777" w:rsidR="00A7231E" w:rsidRPr="00A7231E" w:rsidRDefault="00A7231E" w:rsidP="00A7231E">
      <w:pPr>
        <w:pStyle w:val="ConsPlusNormal"/>
        <w:jc w:val="both"/>
      </w:pPr>
      <w:r w:rsidRPr="00A7231E">
        <w:t>Бессоюзное сложное предложение.</w:t>
      </w:r>
    </w:p>
    <w:p w14:paraId="75FCAE2A" w14:textId="77777777" w:rsidR="00A7231E" w:rsidRPr="00A7231E" w:rsidRDefault="00A7231E" w:rsidP="00A7231E">
      <w:pPr>
        <w:pStyle w:val="ConsPlusNormal"/>
        <w:jc w:val="both"/>
      </w:pPr>
      <w:r w:rsidRPr="00A7231E">
        <w:t>Понятие о бессоюзном сложном предложении.</w:t>
      </w:r>
    </w:p>
    <w:p w14:paraId="79B279F7" w14:textId="77777777" w:rsidR="00A7231E" w:rsidRPr="00A7231E" w:rsidRDefault="00A7231E" w:rsidP="00A7231E">
      <w:pPr>
        <w:pStyle w:val="ConsPlusNormal"/>
        <w:jc w:val="both"/>
      </w:pPr>
      <w:r w:rsidRPr="00A7231E">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4EFDEA8C" w14:textId="77777777" w:rsidR="00A7231E" w:rsidRPr="00A7231E" w:rsidRDefault="00A7231E" w:rsidP="00A7231E">
      <w:pPr>
        <w:pStyle w:val="ConsPlusNormal"/>
        <w:jc w:val="both"/>
      </w:pPr>
      <w:r w:rsidRPr="00A7231E">
        <w:t>Бессоюзные сложные предложения со значением перечисления. Запятая и точка с запятой в бессоюзном сложном предложении.</w:t>
      </w:r>
    </w:p>
    <w:p w14:paraId="7E1BD366" w14:textId="77777777" w:rsidR="00A7231E" w:rsidRPr="00A7231E" w:rsidRDefault="00A7231E" w:rsidP="00A7231E">
      <w:pPr>
        <w:pStyle w:val="ConsPlusNormal"/>
        <w:jc w:val="both"/>
      </w:pPr>
      <w:r w:rsidRPr="00A7231E">
        <w:t>Бессоюзные сложные предложения со значением причины, пояснения, дополнения. Двоеточие в бессоюзном сложном предложении.</w:t>
      </w:r>
    </w:p>
    <w:p w14:paraId="0C89E865" w14:textId="77777777" w:rsidR="00A7231E" w:rsidRPr="00A7231E" w:rsidRDefault="00A7231E" w:rsidP="00A7231E">
      <w:pPr>
        <w:pStyle w:val="ConsPlusNormal"/>
        <w:jc w:val="both"/>
      </w:pPr>
      <w:r w:rsidRPr="00A7231E">
        <w:lastRenderedPageBreak/>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21A51361" w14:textId="77777777" w:rsidR="00A7231E" w:rsidRPr="00A7231E" w:rsidRDefault="00A7231E" w:rsidP="00A7231E">
      <w:pPr>
        <w:pStyle w:val="ConsPlusNormal"/>
        <w:jc w:val="both"/>
      </w:pPr>
      <w:r w:rsidRPr="00A7231E">
        <w:t>Синтаксический и пунктуационный анализ бессоюзных сложных предложений.</w:t>
      </w:r>
    </w:p>
    <w:p w14:paraId="54E53BEA" w14:textId="77777777" w:rsidR="00A7231E" w:rsidRPr="00A7231E" w:rsidRDefault="00A7231E" w:rsidP="00A7231E">
      <w:pPr>
        <w:pStyle w:val="ConsPlusNormal"/>
        <w:jc w:val="both"/>
      </w:pPr>
      <w:r w:rsidRPr="00A7231E">
        <w:t>Сложные предложения с разными видами союзной и бессоюзной связи.</w:t>
      </w:r>
    </w:p>
    <w:p w14:paraId="79386B60" w14:textId="77777777" w:rsidR="00A7231E" w:rsidRPr="00A7231E" w:rsidRDefault="00A7231E" w:rsidP="00A7231E">
      <w:pPr>
        <w:pStyle w:val="ConsPlusNormal"/>
        <w:jc w:val="both"/>
      </w:pPr>
      <w:r w:rsidRPr="00A7231E">
        <w:t>Типы сложных предложений с разными видами связи.</w:t>
      </w:r>
    </w:p>
    <w:p w14:paraId="047C4D3F" w14:textId="77777777" w:rsidR="00A7231E" w:rsidRPr="00A7231E" w:rsidRDefault="00A7231E" w:rsidP="00A7231E">
      <w:pPr>
        <w:pStyle w:val="ConsPlusNormal"/>
        <w:jc w:val="both"/>
      </w:pPr>
      <w:r w:rsidRPr="00A7231E">
        <w:t>Синтаксический и пунктуационный анализ сложных предложений с разными видами союзной и бессоюзной связи.</w:t>
      </w:r>
    </w:p>
    <w:p w14:paraId="2FAC17AB" w14:textId="77777777" w:rsidR="00A7231E" w:rsidRPr="00A7231E" w:rsidRDefault="00A7231E" w:rsidP="00A7231E">
      <w:pPr>
        <w:pStyle w:val="ConsPlusNormal"/>
        <w:jc w:val="both"/>
      </w:pPr>
      <w:r w:rsidRPr="00A7231E">
        <w:t>Прямая и косвенная речь.</w:t>
      </w:r>
    </w:p>
    <w:p w14:paraId="7814D448" w14:textId="77777777" w:rsidR="00A7231E" w:rsidRPr="00A7231E" w:rsidRDefault="00A7231E" w:rsidP="00A7231E">
      <w:pPr>
        <w:pStyle w:val="ConsPlusNormal"/>
        <w:jc w:val="both"/>
      </w:pPr>
      <w:r w:rsidRPr="00A7231E">
        <w:t>Прямая и косвенная речь. Синонимия предложений с прямой и косвенной речью.</w:t>
      </w:r>
    </w:p>
    <w:p w14:paraId="5220D434" w14:textId="77777777" w:rsidR="00A7231E" w:rsidRPr="00A7231E" w:rsidRDefault="00A7231E" w:rsidP="00A7231E">
      <w:pPr>
        <w:pStyle w:val="ConsPlusNormal"/>
        <w:jc w:val="both"/>
      </w:pPr>
      <w:r w:rsidRPr="00A7231E">
        <w:t>Цитирование. Способы включения цитат в высказывание.</w:t>
      </w:r>
    </w:p>
    <w:p w14:paraId="5079A715" w14:textId="77777777" w:rsidR="00A7231E" w:rsidRPr="00A7231E" w:rsidRDefault="00A7231E" w:rsidP="00A7231E">
      <w:pPr>
        <w:pStyle w:val="ConsPlusNormal"/>
        <w:jc w:val="both"/>
      </w:pPr>
      <w:r w:rsidRPr="00A7231E">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14:paraId="660BA273" w14:textId="77777777" w:rsidR="00A7231E" w:rsidRPr="00A7231E" w:rsidRDefault="00A7231E" w:rsidP="00A7231E">
      <w:pPr>
        <w:pStyle w:val="ConsPlusNormal"/>
        <w:jc w:val="both"/>
      </w:pPr>
      <w:r w:rsidRPr="00A7231E">
        <w:t>Применение знаний по синтаксису и пунктуации в практике правописания.</w:t>
      </w:r>
    </w:p>
    <w:p w14:paraId="6763FD1A" w14:textId="77777777" w:rsidR="00A7231E" w:rsidRPr="00A7231E" w:rsidRDefault="00A7231E" w:rsidP="00A7231E">
      <w:pPr>
        <w:pStyle w:val="ConsPlusNormal"/>
        <w:jc w:val="both"/>
      </w:pPr>
      <w:r w:rsidRPr="00A7231E">
        <w:t>Планируемые результаты освоения программы по русскому языку на уровне основного общего образования.</w:t>
      </w:r>
    </w:p>
    <w:p w14:paraId="01F1BACC" w14:textId="77777777" w:rsidR="00A7231E" w:rsidRPr="00A7231E" w:rsidRDefault="00A7231E" w:rsidP="00A7231E">
      <w:pPr>
        <w:pStyle w:val="ConsPlusNormal"/>
        <w:jc w:val="both"/>
      </w:pPr>
      <w:r w:rsidRPr="00A7231E">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197CA40" w14:textId="77777777" w:rsidR="00A7231E" w:rsidRPr="00A7231E" w:rsidRDefault="00A7231E" w:rsidP="00A7231E">
      <w:pPr>
        <w:pStyle w:val="ConsPlusNormal"/>
        <w:jc w:val="both"/>
      </w:pPr>
      <w:r w:rsidRPr="00A7231E">
        <w:t xml:space="preserve">В результате изучения русского языка на уровне основного общего образования у обучающегося будут сформированы следующие личностные результаты: </w:t>
      </w:r>
    </w:p>
    <w:p w14:paraId="2736BE30" w14:textId="77777777" w:rsidR="00A7231E" w:rsidRPr="00A7231E" w:rsidRDefault="00A7231E" w:rsidP="00A7231E">
      <w:pPr>
        <w:pStyle w:val="ConsPlusNormal"/>
        <w:jc w:val="both"/>
      </w:pPr>
      <w:r w:rsidRPr="00A7231E">
        <w:t>1) гражданского воспитания:</w:t>
      </w:r>
    </w:p>
    <w:p w14:paraId="7A2B061C" w14:textId="77777777" w:rsidR="00A7231E" w:rsidRPr="00A7231E" w:rsidRDefault="00A7231E" w:rsidP="00A7231E">
      <w:pPr>
        <w:pStyle w:val="ConsPlusNormal"/>
        <w:jc w:val="both"/>
      </w:pPr>
      <w:r w:rsidRPr="00A7231E">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МОУ ИРМО «Мамоновская СОШ»,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14:paraId="5F9655BC" w14:textId="77777777" w:rsidR="00A7231E" w:rsidRPr="00A7231E" w:rsidRDefault="00A7231E" w:rsidP="00A7231E">
      <w:pPr>
        <w:pStyle w:val="ConsPlusNormal"/>
        <w:jc w:val="both"/>
      </w:pPr>
      <w:r w:rsidRPr="00A7231E">
        <w:t>неприятие любых форм экстремизма, дискриминации; понимание роли различных социальных институтов в жизни человека;</w:t>
      </w:r>
    </w:p>
    <w:p w14:paraId="2563E6FD" w14:textId="77777777" w:rsidR="00A7231E" w:rsidRPr="00A7231E" w:rsidRDefault="00A7231E" w:rsidP="00A7231E">
      <w:pPr>
        <w:pStyle w:val="ConsPlusNormal"/>
        <w:jc w:val="both"/>
      </w:pPr>
      <w:r w:rsidRPr="00A7231E">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w:t>
      </w:r>
      <w:proofErr w:type="spellStart"/>
      <w:r w:rsidRPr="00A7231E">
        <w:t>разОООбразной</w:t>
      </w:r>
      <w:proofErr w:type="spellEnd"/>
      <w:r w:rsidRPr="00A7231E">
        <w:t xml:space="preserve">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w:t>
      </w:r>
      <w:proofErr w:type="spellStart"/>
      <w:r w:rsidRPr="00A7231E">
        <w:t>волонтёрство</w:t>
      </w:r>
      <w:proofErr w:type="spellEnd"/>
      <w:r w:rsidRPr="00A7231E">
        <w:t>);</w:t>
      </w:r>
    </w:p>
    <w:p w14:paraId="04A13BA6" w14:textId="77777777" w:rsidR="00A7231E" w:rsidRPr="00A7231E" w:rsidRDefault="00A7231E" w:rsidP="00A7231E">
      <w:pPr>
        <w:pStyle w:val="ConsPlusNormal"/>
        <w:jc w:val="both"/>
      </w:pPr>
      <w:r w:rsidRPr="00A7231E">
        <w:t>2) патриотического воспитания:</w:t>
      </w:r>
    </w:p>
    <w:p w14:paraId="387A0A93" w14:textId="77777777" w:rsidR="00A7231E" w:rsidRPr="00A7231E" w:rsidRDefault="00A7231E" w:rsidP="00A7231E">
      <w:pPr>
        <w:pStyle w:val="ConsPlusNormal"/>
        <w:jc w:val="both"/>
      </w:pPr>
      <w:r w:rsidRPr="00A7231E">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w:t>
      </w:r>
      <w:r w:rsidRPr="00A7231E">
        <w:noBreakHyphen/>
        <w:t xml:space="preserve">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CF476E1" w14:textId="77777777" w:rsidR="00A7231E" w:rsidRPr="00A7231E" w:rsidRDefault="00A7231E" w:rsidP="00A7231E">
      <w:pPr>
        <w:pStyle w:val="ConsPlusNormal"/>
        <w:jc w:val="both"/>
      </w:pPr>
      <w:r w:rsidRPr="00A7231E">
        <w:t>3) духовно-нравственного воспитания:</w:t>
      </w:r>
    </w:p>
    <w:p w14:paraId="0981688A" w14:textId="77777777" w:rsidR="00A7231E" w:rsidRPr="00A7231E" w:rsidRDefault="00A7231E" w:rsidP="00A7231E">
      <w:pPr>
        <w:pStyle w:val="ConsPlusNormal"/>
        <w:jc w:val="both"/>
      </w:pPr>
      <w:r w:rsidRPr="00A7231E">
        <w:t xml:space="preserve">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w:t>
      </w:r>
      <w:r w:rsidRPr="00A7231E">
        <w:lastRenderedPageBreak/>
        <w:t>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4941E98" w14:textId="77777777" w:rsidR="00A7231E" w:rsidRPr="00A7231E" w:rsidRDefault="00A7231E" w:rsidP="00A7231E">
      <w:pPr>
        <w:pStyle w:val="ConsPlusNormal"/>
        <w:jc w:val="both"/>
      </w:pPr>
      <w:r w:rsidRPr="00A7231E">
        <w:t>4) эстетического воспитания:</w:t>
      </w:r>
    </w:p>
    <w:p w14:paraId="01668A5C" w14:textId="77777777" w:rsidR="00A7231E" w:rsidRPr="00A7231E" w:rsidRDefault="00A7231E" w:rsidP="00A7231E">
      <w:pPr>
        <w:pStyle w:val="ConsPlusNormal"/>
        <w:jc w:val="both"/>
      </w:pPr>
      <w:r w:rsidRPr="00A7231E">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55D6966E" w14:textId="77777777" w:rsidR="00A7231E" w:rsidRPr="00A7231E" w:rsidRDefault="00A7231E" w:rsidP="00A7231E">
      <w:pPr>
        <w:pStyle w:val="ConsPlusNormal"/>
        <w:jc w:val="both"/>
      </w:pPr>
      <w:r w:rsidRPr="00A7231E">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455DDD8" w14:textId="77777777" w:rsidR="00A7231E" w:rsidRPr="00A7231E" w:rsidRDefault="00A7231E" w:rsidP="00A7231E">
      <w:pPr>
        <w:pStyle w:val="ConsPlusNormal"/>
        <w:jc w:val="both"/>
      </w:pPr>
      <w:r w:rsidRPr="00A7231E">
        <w:t>5) физического воспитания, формирования культуры здоровья и эмоционального благополучия:</w:t>
      </w:r>
    </w:p>
    <w:p w14:paraId="0D2C6B48" w14:textId="77777777" w:rsidR="00A7231E" w:rsidRPr="00A7231E" w:rsidRDefault="00A7231E" w:rsidP="00A7231E">
      <w:pPr>
        <w:pStyle w:val="ConsPlusNormal"/>
        <w:jc w:val="both"/>
      </w:pPr>
      <w:r w:rsidRPr="00A7231E">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7C1C6B64" w14:textId="77777777" w:rsidR="00A7231E" w:rsidRPr="00A7231E" w:rsidRDefault="00A7231E" w:rsidP="00A7231E">
      <w:pPr>
        <w:pStyle w:val="ConsPlusNormal"/>
        <w:jc w:val="both"/>
      </w:pPr>
      <w:r w:rsidRPr="00A7231E">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14:paraId="6950CB0B" w14:textId="77777777" w:rsidR="00A7231E" w:rsidRPr="00A7231E" w:rsidRDefault="00A7231E" w:rsidP="00A7231E">
      <w:pPr>
        <w:pStyle w:val="ConsPlusNormal"/>
        <w:jc w:val="both"/>
      </w:pPr>
      <w:r w:rsidRPr="00A7231E">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B8A5E9A" w14:textId="77777777" w:rsidR="00A7231E" w:rsidRPr="00A7231E" w:rsidRDefault="00A7231E" w:rsidP="00A7231E">
      <w:pPr>
        <w:pStyle w:val="ConsPlusNormal"/>
        <w:jc w:val="both"/>
      </w:pPr>
      <w:r w:rsidRPr="00A7231E">
        <w:t>умение принимать себя и других, не осуждая;</w:t>
      </w:r>
    </w:p>
    <w:p w14:paraId="665C3294" w14:textId="77777777" w:rsidR="00A7231E" w:rsidRPr="00A7231E" w:rsidRDefault="00A7231E" w:rsidP="00A7231E">
      <w:pPr>
        <w:pStyle w:val="ConsPlusNormal"/>
        <w:jc w:val="both"/>
      </w:pPr>
      <w:r w:rsidRPr="00A7231E">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7A0D4289" w14:textId="77777777" w:rsidR="00A7231E" w:rsidRPr="00A7231E" w:rsidRDefault="00A7231E" w:rsidP="00A7231E">
      <w:pPr>
        <w:pStyle w:val="ConsPlusNormal"/>
        <w:jc w:val="both"/>
      </w:pPr>
      <w:r w:rsidRPr="00A7231E">
        <w:t>6) трудового воспитания:</w:t>
      </w:r>
    </w:p>
    <w:p w14:paraId="69BE7BC0" w14:textId="77777777" w:rsidR="00A7231E" w:rsidRPr="00A7231E" w:rsidRDefault="00A7231E" w:rsidP="00A7231E">
      <w:pPr>
        <w:pStyle w:val="ConsPlusNormal"/>
        <w:jc w:val="both"/>
      </w:pPr>
      <w:r w:rsidRPr="00A7231E">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B9E69DD" w14:textId="77777777" w:rsidR="00A7231E" w:rsidRPr="00A7231E" w:rsidRDefault="00A7231E" w:rsidP="00A7231E">
      <w:pPr>
        <w:pStyle w:val="ConsPlusNormal"/>
        <w:jc w:val="both"/>
      </w:pPr>
      <w:r w:rsidRPr="00A7231E">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7501975" w14:textId="77777777" w:rsidR="00A7231E" w:rsidRPr="00A7231E" w:rsidRDefault="00A7231E" w:rsidP="00A7231E">
      <w:pPr>
        <w:pStyle w:val="ConsPlusNormal"/>
        <w:jc w:val="both"/>
      </w:pPr>
      <w:r w:rsidRPr="00A7231E">
        <w:t>умение рассказать о своих планах на будущее;</w:t>
      </w:r>
    </w:p>
    <w:p w14:paraId="76ED4CA1" w14:textId="77777777" w:rsidR="00A7231E" w:rsidRPr="00A7231E" w:rsidRDefault="00A7231E" w:rsidP="00A7231E">
      <w:pPr>
        <w:pStyle w:val="ConsPlusNormal"/>
        <w:jc w:val="both"/>
      </w:pPr>
      <w:r w:rsidRPr="00A7231E">
        <w:t>7) экологического воспитания:</w:t>
      </w:r>
    </w:p>
    <w:p w14:paraId="08A1C65C" w14:textId="77777777" w:rsidR="00A7231E" w:rsidRPr="00A7231E" w:rsidRDefault="00A7231E" w:rsidP="00A7231E">
      <w:pPr>
        <w:pStyle w:val="ConsPlusNormal"/>
        <w:jc w:val="both"/>
      </w:pPr>
      <w:r w:rsidRPr="00A7231E">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4143734A" w14:textId="77777777" w:rsidR="00A7231E" w:rsidRPr="00A7231E" w:rsidRDefault="00A7231E" w:rsidP="00A7231E">
      <w:pPr>
        <w:pStyle w:val="ConsPlusNormal"/>
        <w:jc w:val="both"/>
      </w:pPr>
      <w:r w:rsidRPr="00A7231E">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3AABCBE" w14:textId="77777777" w:rsidR="00A7231E" w:rsidRPr="00A7231E" w:rsidRDefault="00A7231E" w:rsidP="00A7231E">
      <w:pPr>
        <w:pStyle w:val="ConsPlusNormal"/>
        <w:jc w:val="both"/>
      </w:pPr>
      <w:r w:rsidRPr="00A7231E">
        <w:t>8) ценности научного познания:</w:t>
      </w:r>
    </w:p>
    <w:p w14:paraId="58179D37" w14:textId="77777777" w:rsidR="00A7231E" w:rsidRPr="00A7231E" w:rsidRDefault="00A7231E" w:rsidP="00A7231E">
      <w:pPr>
        <w:pStyle w:val="ConsPlusNormal"/>
        <w:jc w:val="both"/>
      </w:pPr>
      <w:r w:rsidRPr="00A7231E">
        <w:t xml:space="preserve">ориентация в деятельности на современную систему научных представлений об основных </w:t>
      </w:r>
      <w:r w:rsidRPr="00A7231E">
        <w:lastRenderedPageBreak/>
        <w:t>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CF718CE" w14:textId="77777777" w:rsidR="00A7231E" w:rsidRPr="00A7231E" w:rsidRDefault="00A7231E" w:rsidP="00A7231E">
      <w:pPr>
        <w:pStyle w:val="ConsPlusNormal"/>
        <w:jc w:val="both"/>
      </w:pPr>
      <w:r w:rsidRPr="00A7231E">
        <w:t>9) адаптации обучающегося к изменяющимся условиям социальной и природной среды:</w:t>
      </w:r>
    </w:p>
    <w:p w14:paraId="4E7F57CC" w14:textId="77777777" w:rsidR="00A7231E" w:rsidRPr="00A7231E" w:rsidRDefault="00A7231E" w:rsidP="00A7231E">
      <w:pPr>
        <w:pStyle w:val="ConsPlusNormal"/>
        <w:jc w:val="both"/>
      </w:pPr>
      <w:r w:rsidRPr="00A7231E">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6581976" w14:textId="77777777" w:rsidR="00A7231E" w:rsidRPr="00A7231E" w:rsidRDefault="00A7231E" w:rsidP="00A7231E">
      <w:pPr>
        <w:pStyle w:val="ConsPlusNormal"/>
        <w:jc w:val="both"/>
      </w:pPr>
      <w:r w:rsidRPr="00A7231E">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14:paraId="7CD56A01" w14:textId="77777777" w:rsidR="00A7231E" w:rsidRPr="00A7231E" w:rsidRDefault="00A7231E" w:rsidP="00A7231E">
      <w:pPr>
        <w:pStyle w:val="ConsPlusNormal"/>
        <w:jc w:val="both"/>
      </w:pPr>
      <w:r w:rsidRPr="00A7231E">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225093AA" w14:textId="77777777" w:rsidR="00A7231E" w:rsidRPr="00A7231E" w:rsidRDefault="00A7231E" w:rsidP="00A7231E">
      <w:pPr>
        <w:pStyle w:val="ConsPlusNormal"/>
        <w:jc w:val="both"/>
      </w:pPr>
      <w:r w:rsidRPr="00A7231E">
        <w:t xml:space="preserve">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83D986F" w14:textId="77777777" w:rsidR="00A7231E" w:rsidRPr="00A7231E" w:rsidRDefault="00A7231E" w:rsidP="00A7231E">
      <w:pPr>
        <w:pStyle w:val="ConsPlusNormal"/>
        <w:jc w:val="both"/>
      </w:pPr>
      <w:r w:rsidRPr="00A7231E">
        <w:t>У обучающегося будут сформированы следующие базовые логические действия как часть познавательных универсальных учебных действий:</w:t>
      </w:r>
    </w:p>
    <w:p w14:paraId="3E0D8C3A" w14:textId="77777777" w:rsidR="00A7231E" w:rsidRPr="00A7231E" w:rsidRDefault="00A7231E" w:rsidP="00A7231E">
      <w:pPr>
        <w:pStyle w:val="ConsPlusNormal"/>
        <w:jc w:val="both"/>
      </w:pPr>
      <w:r w:rsidRPr="00A7231E">
        <w:t>выявлять и характеризовать существенные признаки языковых единиц, языковых явлений и процессов;</w:t>
      </w:r>
    </w:p>
    <w:p w14:paraId="28C965DD" w14:textId="77777777" w:rsidR="00A7231E" w:rsidRPr="00A7231E" w:rsidRDefault="00A7231E" w:rsidP="00A7231E">
      <w:pPr>
        <w:pStyle w:val="ConsPlusNormal"/>
        <w:jc w:val="both"/>
      </w:pPr>
      <w:r w:rsidRPr="00A7231E">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51558C20" w14:textId="77777777" w:rsidR="00A7231E" w:rsidRPr="00A7231E" w:rsidRDefault="00A7231E" w:rsidP="00A7231E">
      <w:pPr>
        <w:pStyle w:val="ConsPlusNormal"/>
        <w:jc w:val="both"/>
      </w:pPr>
      <w:r w:rsidRPr="00A7231E">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59ED9458" w14:textId="77777777" w:rsidR="00A7231E" w:rsidRPr="00A7231E" w:rsidRDefault="00A7231E" w:rsidP="00A7231E">
      <w:pPr>
        <w:pStyle w:val="ConsPlusNormal"/>
        <w:jc w:val="both"/>
      </w:pPr>
      <w:r w:rsidRPr="00A7231E">
        <w:t>выявлять дефицит информации текста, необходимой для решения поставленной учебной задачи;</w:t>
      </w:r>
    </w:p>
    <w:p w14:paraId="0A60E351" w14:textId="77777777" w:rsidR="00A7231E" w:rsidRPr="00A7231E" w:rsidRDefault="00A7231E" w:rsidP="00A7231E">
      <w:pPr>
        <w:pStyle w:val="ConsPlusNormal"/>
        <w:jc w:val="both"/>
      </w:pPr>
      <w:r w:rsidRPr="00A7231E">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1FD4AC1" w14:textId="77777777" w:rsidR="00A7231E" w:rsidRPr="00A7231E" w:rsidRDefault="00A7231E" w:rsidP="00A7231E">
      <w:pPr>
        <w:pStyle w:val="ConsPlusNormal"/>
        <w:jc w:val="both"/>
      </w:pPr>
      <w:r w:rsidRPr="00A7231E">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14:paraId="2D29AE06" w14:textId="77777777" w:rsidR="00A7231E" w:rsidRPr="00A7231E" w:rsidRDefault="00A7231E" w:rsidP="00A7231E">
      <w:pPr>
        <w:pStyle w:val="ConsPlusNormal"/>
        <w:jc w:val="both"/>
      </w:pPr>
      <w:r w:rsidRPr="00A7231E">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305E2D7" w14:textId="77777777" w:rsidR="00A7231E" w:rsidRPr="00A7231E" w:rsidRDefault="00A7231E" w:rsidP="00A7231E">
      <w:pPr>
        <w:pStyle w:val="ConsPlusNormal"/>
        <w:jc w:val="both"/>
      </w:pPr>
      <w:r w:rsidRPr="00A7231E">
        <w:lastRenderedPageBreak/>
        <w:t>использовать вопросы как исследовательский инструмент познания в языковом образовании;</w:t>
      </w:r>
    </w:p>
    <w:p w14:paraId="03DC109A" w14:textId="77777777" w:rsidR="00A7231E" w:rsidRPr="00A7231E" w:rsidRDefault="00A7231E" w:rsidP="00A7231E">
      <w:pPr>
        <w:pStyle w:val="ConsPlusNormal"/>
        <w:jc w:val="both"/>
      </w:pPr>
      <w:r w:rsidRPr="00A7231E">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2C7583CB" w14:textId="77777777" w:rsidR="00A7231E" w:rsidRPr="00A7231E" w:rsidRDefault="00A7231E" w:rsidP="00A7231E">
      <w:pPr>
        <w:pStyle w:val="ConsPlusNormal"/>
        <w:jc w:val="both"/>
      </w:pPr>
      <w:r w:rsidRPr="00A7231E">
        <w:t>формировать гипотезу об истинности собственных суждений и суждений других, аргументировать свою позицию, мнение;</w:t>
      </w:r>
    </w:p>
    <w:p w14:paraId="334DBDCA" w14:textId="77777777" w:rsidR="00A7231E" w:rsidRPr="00A7231E" w:rsidRDefault="00A7231E" w:rsidP="00A7231E">
      <w:pPr>
        <w:pStyle w:val="ConsPlusNormal"/>
        <w:jc w:val="both"/>
      </w:pPr>
      <w:r w:rsidRPr="00A7231E">
        <w:t>составлять алгоритм действий и использовать его для решения учебных задач;</w:t>
      </w:r>
    </w:p>
    <w:p w14:paraId="4876CD51" w14:textId="77777777" w:rsidR="00A7231E" w:rsidRPr="00A7231E" w:rsidRDefault="00A7231E" w:rsidP="00A7231E">
      <w:pPr>
        <w:pStyle w:val="ConsPlusNormal"/>
        <w:jc w:val="both"/>
      </w:pPr>
      <w:r w:rsidRPr="00A7231E">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10AF7B97" w14:textId="77777777" w:rsidR="00A7231E" w:rsidRPr="00A7231E" w:rsidRDefault="00A7231E" w:rsidP="00A7231E">
      <w:pPr>
        <w:pStyle w:val="ConsPlusNormal"/>
        <w:jc w:val="both"/>
      </w:pPr>
      <w:r w:rsidRPr="00A7231E">
        <w:t>оценивать на применимость и достоверность информацию, полученную в ходе лингвистического исследования (эксперимента);</w:t>
      </w:r>
    </w:p>
    <w:p w14:paraId="3724F732" w14:textId="77777777" w:rsidR="00A7231E" w:rsidRPr="00A7231E" w:rsidRDefault="00A7231E" w:rsidP="00A7231E">
      <w:pPr>
        <w:pStyle w:val="ConsPlusNormal"/>
        <w:jc w:val="both"/>
      </w:pPr>
      <w:r w:rsidRPr="00A7231E">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202BFA81" w14:textId="77777777" w:rsidR="00A7231E" w:rsidRPr="00A7231E" w:rsidRDefault="00A7231E" w:rsidP="00A7231E">
      <w:pPr>
        <w:pStyle w:val="ConsPlusNormal"/>
        <w:jc w:val="both"/>
      </w:pPr>
      <w:r w:rsidRPr="00A7231E">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235E953" w14:textId="77777777" w:rsidR="00A7231E" w:rsidRPr="00A7231E" w:rsidRDefault="00A7231E" w:rsidP="00A7231E">
      <w:pPr>
        <w:pStyle w:val="ConsPlusNormal"/>
        <w:jc w:val="both"/>
      </w:pPr>
      <w:r w:rsidRPr="00A7231E">
        <w:t>У обучающегося будут сформированы следующие умения работать с информацией как часть познавательных универсальных учебных действий:</w:t>
      </w:r>
    </w:p>
    <w:p w14:paraId="7944F369" w14:textId="77777777" w:rsidR="00A7231E" w:rsidRPr="00A7231E" w:rsidRDefault="00A7231E" w:rsidP="00A7231E">
      <w:pPr>
        <w:pStyle w:val="ConsPlusNormal"/>
        <w:jc w:val="both"/>
      </w:pPr>
      <w:r w:rsidRPr="00A7231E">
        <w:t>применять различные методы, инструменты и запросы при поиске и отборе информации с учётом предложенной учебной задачи и заданных критериев;</w:t>
      </w:r>
    </w:p>
    <w:p w14:paraId="653AF050" w14:textId="77777777" w:rsidR="00A7231E" w:rsidRPr="00A7231E" w:rsidRDefault="00A7231E" w:rsidP="00A7231E">
      <w:pPr>
        <w:pStyle w:val="ConsPlusNormal"/>
        <w:jc w:val="both"/>
      </w:pPr>
      <w:r w:rsidRPr="00A7231E">
        <w:t>выбирать, анализировать, интерпретировать, обобщать и систематизировать информацию, представленную в текстах, таблицах, схемах;</w:t>
      </w:r>
    </w:p>
    <w:p w14:paraId="21221FEE" w14:textId="77777777" w:rsidR="00A7231E" w:rsidRPr="00A7231E" w:rsidRDefault="00A7231E" w:rsidP="00A7231E">
      <w:pPr>
        <w:pStyle w:val="ConsPlusNormal"/>
        <w:jc w:val="both"/>
      </w:pPr>
      <w:r w:rsidRPr="00A7231E">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352FB265" w14:textId="77777777" w:rsidR="00A7231E" w:rsidRPr="00A7231E" w:rsidRDefault="00A7231E" w:rsidP="00A7231E">
      <w:pPr>
        <w:pStyle w:val="ConsPlusNormal"/>
        <w:jc w:val="both"/>
      </w:pPr>
      <w:r w:rsidRPr="00A7231E">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01DBAABB" w14:textId="77777777" w:rsidR="00A7231E" w:rsidRPr="00A7231E" w:rsidRDefault="00A7231E" w:rsidP="00A7231E">
      <w:pPr>
        <w:pStyle w:val="ConsPlusNormal"/>
        <w:jc w:val="both"/>
      </w:pPr>
      <w:r w:rsidRPr="00A7231E">
        <w:t>находить сходные аргументы (подтверждающие или опровергающие одну и ту же идею, версию) в различных информационных источниках;</w:t>
      </w:r>
    </w:p>
    <w:p w14:paraId="633179D6" w14:textId="77777777" w:rsidR="00A7231E" w:rsidRPr="00A7231E" w:rsidRDefault="00A7231E" w:rsidP="00A7231E">
      <w:pPr>
        <w:pStyle w:val="ConsPlusNormal"/>
        <w:jc w:val="both"/>
      </w:pPr>
      <w:r w:rsidRPr="00A7231E">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7C1BDF88" w14:textId="77777777" w:rsidR="00A7231E" w:rsidRPr="00A7231E" w:rsidRDefault="00A7231E" w:rsidP="00A7231E">
      <w:pPr>
        <w:pStyle w:val="ConsPlusNormal"/>
        <w:jc w:val="both"/>
      </w:pPr>
      <w:r w:rsidRPr="00A7231E">
        <w:t>оценивать надёжность информации по критериям, предложенным учителем или сформулированным самостоятельно;</w:t>
      </w:r>
    </w:p>
    <w:p w14:paraId="545B5E9D" w14:textId="77777777" w:rsidR="00A7231E" w:rsidRPr="00A7231E" w:rsidRDefault="00A7231E" w:rsidP="00A7231E">
      <w:pPr>
        <w:pStyle w:val="ConsPlusNormal"/>
        <w:jc w:val="both"/>
      </w:pPr>
      <w:r w:rsidRPr="00A7231E">
        <w:t>эффективно запоминать и систематизировать информацию.</w:t>
      </w:r>
    </w:p>
    <w:p w14:paraId="504990C4" w14:textId="77777777" w:rsidR="00A7231E" w:rsidRPr="00A7231E" w:rsidRDefault="00A7231E" w:rsidP="00A7231E">
      <w:pPr>
        <w:pStyle w:val="ConsPlusNormal"/>
        <w:jc w:val="both"/>
      </w:pPr>
      <w:r w:rsidRPr="00A7231E">
        <w:t>У обучающегося будут сформированы следующие умения общения как часть коммуникативных универсальных учебных действий:</w:t>
      </w:r>
    </w:p>
    <w:p w14:paraId="31437FFA" w14:textId="77777777" w:rsidR="00A7231E" w:rsidRPr="00A7231E" w:rsidRDefault="00A7231E" w:rsidP="00A7231E">
      <w:pPr>
        <w:pStyle w:val="ConsPlusNormal"/>
        <w:jc w:val="both"/>
      </w:pPr>
      <w:r w:rsidRPr="00A7231E">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05916C52" w14:textId="77777777" w:rsidR="00A7231E" w:rsidRPr="00A7231E" w:rsidRDefault="00A7231E" w:rsidP="00A7231E">
      <w:pPr>
        <w:pStyle w:val="ConsPlusNormal"/>
        <w:jc w:val="both"/>
      </w:pPr>
      <w:r w:rsidRPr="00A7231E">
        <w:t>распознавать невербальные средства общения, понимать значение социальных знаков;</w:t>
      </w:r>
    </w:p>
    <w:p w14:paraId="36F538BE" w14:textId="77777777" w:rsidR="00A7231E" w:rsidRPr="00A7231E" w:rsidRDefault="00A7231E" w:rsidP="00A7231E">
      <w:pPr>
        <w:pStyle w:val="ConsPlusNormal"/>
        <w:jc w:val="both"/>
      </w:pPr>
      <w:r w:rsidRPr="00A7231E">
        <w:t>знать и распознавать предпосылки конфликтных ситуаций и смягчать конфликты, вести переговоры;</w:t>
      </w:r>
    </w:p>
    <w:p w14:paraId="788E9847" w14:textId="77777777" w:rsidR="00A7231E" w:rsidRPr="00A7231E" w:rsidRDefault="00A7231E" w:rsidP="00A7231E">
      <w:pPr>
        <w:pStyle w:val="ConsPlusNormal"/>
        <w:jc w:val="both"/>
      </w:pPr>
      <w:r w:rsidRPr="00A7231E">
        <w:t>понимать намерения других, проявлять уважительное отношение к собеседнику и в корректной форме формулировать свои возражения;</w:t>
      </w:r>
    </w:p>
    <w:p w14:paraId="1174D208" w14:textId="77777777" w:rsidR="00A7231E" w:rsidRPr="00A7231E" w:rsidRDefault="00A7231E" w:rsidP="00A7231E">
      <w:pPr>
        <w:pStyle w:val="ConsPlusNormal"/>
        <w:jc w:val="both"/>
      </w:pPr>
      <w:r w:rsidRPr="00A7231E">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9AA48A9" w14:textId="77777777" w:rsidR="00A7231E" w:rsidRPr="00A7231E" w:rsidRDefault="00A7231E" w:rsidP="00A7231E">
      <w:pPr>
        <w:pStyle w:val="ConsPlusNormal"/>
        <w:jc w:val="both"/>
      </w:pPr>
      <w:r w:rsidRPr="00A7231E">
        <w:t>сопоставлять свои суждения с суждениями других участников диалога, обнаруживать различие и сходство позиций;</w:t>
      </w:r>
    </w:p>
    <w:p w14:paraId="24B24760" w14:textId="77777777" w:rsidR="00A7231E" w:rsidRPr="00A7231E" w:rsidRDefault="00A7231E" w:rsidP="00A7231E">
      <w:pPr>
        <w:pStyle w:val="ConsPlusNormal"/>
        <w:jc w:val="both"/>
      </w:pPr>
      <w:r w:rsidRPr="00A7231E">
        <w:lastRenderedPageBreak/>
        <w:t>публично представлять результаты проведённого языкового анализа, выполненного лингвистического эксперимента, исследования, проекта;</w:t>
      </w:r>
    </w:p>
    <w:p w14:paraId="6668E864" w14:textId="77777777" w:rsidR="00A7231E" w:rsidRPr="00A7231E" w:rsidRDefault="00A7231E" w:rsidP="00A7231E">
      <w:pPr>
        <w:pStyle w:val="ConsPlusNormal"/>
        <w:jc w:val="both"/>
      </w:pPr>
      <w:r w:rsidRPr="00A7231E">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61A83F35" w14:textId="77777777" w:rsidR="00A7231E" w:rsidRPr="00A7231E" w:rsidRDefault="00A7231E" w:rsidP="00A7231E">
      <w:pPr>
        <w:pStyle w:val="ConsPlusNormal"/>
        <w:jc w:val="both"/>
      </w:pPr>
      <w:r w:rsidRPr="00A7231E">
        <w:t>У обучающегося будут сформированы следующие умения самоорганизации как части регулятивных универсальных учебных действий:</w:t>
      </w:r>
    </w:p>
    <w:p w14:paraId="0E8DD043" w14:textId="77777777" w:rsidR="00A7231E" w:rsidRPr="00A7231E" w:rsidRDefault="00A7231E" w:rsidP="00A7231E">
      <w:pPr>
        <w:pStyle w:val="ConsPlusNormal"/>
        <w:jc w:val="both"/>
      </w:pPr>
      <w:r w:rsidRPr="00A7231E">
        <w:t>выявлять проблемы для решения в учебных и жизненных ситуациях;</w:t>
      </w:r>
    </w:p>
    <w:p w14:paraId="717B656A" w14:textId="77777777" w:rsidR="00A7231E" w:rsidRPr="00A7231E" w:rsidRDefault="00A7231E" w:rsidP="00A7231E">
      <w:pPr>
        <w:pStyle w:val="ConsPlusNormal"/>
        <w:jc w:val="both"/>
      </w:pPr>
      <w:r w:rsidRPr="00A7231E">
        <w:t>ориентироваться в различных подходах к принятию решений (индивидуальное, принятие решения в группе, принятие решения группой);</w:t>
      </w:r>
    </w:p>
    <w:p w14:paraId="25EE93DD" w14:textId="77777777" w:rsidR="00A7231E" w:rsidRPr="00A7231E" w:rsidRDefault="00A7231E" w:rsidP="00A7231E">
      <w:pPr>
        <w:pStyle w:val="ConsPlusNormal"/>
        <w:jc w:val="both"/>
      </w:pPr>
      <w:r w:rsidRPr="00A7231E">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CAB3E9B" w14:textId="77777777" w:rsidR="00A7231E" w:rsidRPr="00A7231E" w:rsidRDefault="00A7231E" w:rsidP="00A7231E">
      <w:pPr>
        <w:pStyle w:val="ConsPlusNormal"/>
        <w:jc w:val="both"/>
      </w:pPr>
      <w:r w:rsidRPr="00A7231E">
        <w:t>самостоятельно составлять план действий, вносить необходимые коррективы в ходе его реализации;</w:t>
      </w:r>
    </w:p>
    <w:p w14:paraId="608D986C" w14:textId="77777777" w:rsidR="00A7231E" w:rsidRPr="00A7231E" w:rsidRDefault="00A7231E" w:rsidP="00A7231E">
      <w:pPr>
        <w:pStyle w:val="ConsPlusNormal"/>
        <w:jc w:val="both"/>
      </w:pPr>
      <w:r w:rsidRPr="00A7231E">
        <w:t>делать выбор и брать ответственность за решение.</w:t>
      </w:r>
    </w:p>
    <w:p w14:paraId="331D5874" w14:textId="77777777" w:rsidR="00A7231E" w:rsidRPr="00A7231E" w:rsidRDefault="00A7231E" w:rsidP="00A7231E">
      <w:pPr>
        <w:pStyle w:val="ConsPlusNormal"/>
        <w:jc w:val="both"/>
      </w:pPr>
      <w:r w:rsidRPr="00A7231E">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07D71F3A" w14:textId="77777777" w:rsidR="00A7231E" w:rsidRPr="00A7231E" w:rsidRDefault="00A7231E" w:rsidP="00A7231E">
      <w:pPr>
        <w:pStyle w:val="ConsPlusNormal"/>
        <w:jc w:val="both"/>
      </w:pPr>
      <w:r w:rsidRPr="00A7231E">
        <w:t xml:space="preserve">владеть разными способами самоконтроля (в том числе речевого), </w:t>
      </w:r>
      <w:proofErr w:type="spellStart"/>
      <w:r w:rsidRPr="00A7231E">
        <w:t>самомотивации</w:t>
      </w:r>
      <w:proofErr w:type="spellEnd"/>
      <w:r w:rsidRPr="00A7231E">
        <w:t xml:space="preserve"> и рефлексии;</w:t>
      </w:r>
    </w:p>
    <w:p w14:paraId="62D5B9AD" w14:textId="77777777" w:rsidR="00A7231E" w:rsidRPr="00A7231E" w:rsidRDefault="00A7231E" w:rsidP="00A7231E">
      <w:pPr>
        <w:pStyle w:val="ConsPlusNormal"/>
        <w:jc w:val="both"/>
      </w:pPr>
      <w:r w:rsidRPr="00A7231E">
        <w:t>давать адекватную оценку учебной ситуации и предлагать план её изменения;</w:t>
      </w:r>
    </w:p>
    <w:p w14:paraId="3C41183C" w14:textId="77777777" w:rsidR="00A7231E" w:rsidRPr="00A7231E" w:rsidRDefault="00A7231E" w:rsidP="00A7231E">
      <w:pPr>
        <w:pStyle w:val="ConsPlusNormal"/>
        <w:jc w:val="both"/>
      </w:pPr>
      <w:r w:rsidRPr="00A7231E">
        <w:t>предвидеть трудности, которые могут возникнуть при решении учебной задачи, и адаптировать решение к меняющимся обстоятельствам;</w:t>
      </w:r>
    </w:p>
    <w:p w14:paraId="284B8F57" w14:textId="77777777" w:rsidR="00A7231E" w:rsidRPr="00A7231E" w:rsidRDefault="00A7231E" w:rsidP="00A7231E">
      <w:pPr>
        <w:pStyle w:val="ConsPlusNormal"/>
        <w:jc w:val="both"/>
      </w:pPr>
      <w:r w:rsidRPr="00A7231E">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14:paraId="75C6B267" w14:textId="77777777" w:rsidR="00A7231E" w:rsidRPr="00A7231E" w:rsidRDefault="00A7231E" w:rsidP="00A7231E">
      <w:pPr>
        <w:pStyle w:val="ConsPlusNormal"/>
        <w:jc w:val="both"/>
      </w:pPr>
      <w:r w:rsidRPr="00A7231E">
        <w:t>развивать способность управлять собственными эмоциями и эмоциями других;</w:t>
      </w:r>
    </w:p>
    <w:p w14:paraId="62B7034A" w14:textId="77777777" w:rsidR="00A7231E" w:rsidRPr="00A7231E" w:rsidRDefault="00A7231E" w:rsidP="00A7231E">
      <w:pPr>
        <w:pStyle w:val="ConsPlusNormal"/>
        <w:jc w:val="both"/>
      </w:pPr>
      <w:r w:rsidRPr="00A7231E">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2206210D" w14:textId="77777777" w:rsidR="00A7231E" w:rsidRPr="00A7231E" w:rsidRDefault="00A7231E" w:rsidP="00A7231E">
      <w:pPr>
        <w:pStyle w:val="ConsPlusNormal"/>
        <w:jc w:val="both"/>
      </w:pPr>
      <w:r w:rsidRPr="00A7231E">
        <w:t>осознанно относиться к другому человеку и его мнению;</w:t>
      </w:r>
    </w:p>
    <w:p w14:paraId="602EAA2A" w14:textId="77777777" w:rsidR="00A7231E" w:rsidRPr="00A7231E" w:rsidRDefault="00A7231E" w:rsidP="00A7231E">
      <w:pPr>
        <w:pStyle w:val="ConsPlusNormal"/>
        <w:jc w:val="both"/>
      </w:pPr>
      <w:r w:rsidRPr="00A7231E">
        <w:t>признавать своё и чужое право на ошибку;</w:t>
      </w:r>
    </w:p>
    <w:p w14:paraId="7943012B" w14:textId="77777777" w:rsidR="00A7231E" w:rsidRPr="00A7231E" w:rsidRDefault="00A7231E" w:rsidP="00A7231E">
      <w:pPr>
        <w:pStyle w:val="ConsPlusNormal"/>
        <w:jc w:val="both"/>
      </w:pPr>
      <w:r w:rsidRPr="00A7231E">
        <w:t>принимать себя и других, не осуждая;</w:t>
      </w:r>
    </w:p>
    <w:p w14:paraId="1A90CEC0" w14:textId="77777777" w:rsidR="00A7231E" w:rsidRPr="00A7231E" w:rsidRDefault="00A7231E" w:rsidP="00A7231E">
      <w:pPr>
        <w:pStyle w:val="ConsPlusNormal"/>
        <w:jc w:val="both"/>
      </w:pPr>
      <w:r w:rsidRPr="00A7231E">
        <w:t>проявлять открытость;</w:t>
      </w:r>
    </w:p>
    <w:p w14:paraId="4058669B" w14:textId="77777777" w:rsidR="00A7231E" w:rsidRPr="00A7231E" w:rsidRDefault="00A7231E" w:rsidP="00A7231E">
      <w:pPr>
        <w:pStyle w:val="ConsPlusNormal"/>
        <w:jc w:val="both"/>
      </w:pPr>
      <w:r w:rsidRPr="00A7231E">
        <w:t>осознавать невозможность контролировать всё вокруг.</w:t>
      </w:r>
    </w:p>
    <w:p w14:paraId="1A650D65" w14:textId="77777777" w:rsidR="00A7231E" w:rsidRPr="00A7231E" w:rsidRDefault="00A7231E" w:rsidP="00A7231E">
      <w:pPr>
        <w:pStyle w:val="ConsPlusNormal"/>
        <w:jc w:val="both"/>
      </w:pPr>
      <w:r w:rsidRPr="00A7231E">
        <w:t>У обучающегося будут сформированы следующие умения совместной деятельности:</w:t>
      </w:r>
    </w:p>
    <w:p w14:paraId="31BFA14D" w14:textId="77777777" w:rsidR="00A7231E" w:rsidRPr="00A7231E" w:rsidRDefault="00A7231E" w:rsidP="00A7231E">
      <w:pPr>
        <w:pStyle w:val="ConsPlusNormal"/>
        <w:jc w:val="both"/>
      </w:pPr>
      <w:r w:rsidRPr="00A7231E">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F9BD700" w14:textId="77777777" w:rsidR="00A7231E" w:rsidRPr="00A7231E" w:rsidRDefault="00A7231E" w:rsidP="00A7231E">
      <w:pPr>
        <w:pStyle w:val="ConsPlusNormal"/>
        <w:jc w:val="both"/>
      </w:pPr>
      <w:r w:rsidRPr="00A7231E">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893CE2D" w14:textId="77777777" w:rsidR="00A7231E" w:rsidRPr="00A7231E" w:rsidRDefault="00A7231E" w:rsidP="00A7231E">
      <w:pPr>
        <w:pStyle w:val="ConsPlusNormal"/>
        <w:jc w:val="both"/>
      </w:pPr>
      <w:r w:rsidRPr="00A7231E">
        <w:t>уметь обобщать мнения нескольких людей, проявлять готовность руководить, выполнять поручения, подчиняться;</w:t>
      </w:r>
    </w:p>
    <w:p w14:paraId="19597083" w14:textId="77777777" w:rsidR="00A7231E" w:rsidRPr="00A7231E" w:rsidRDefault="00A7231E" w:rsidP="00A7231E">
      <w:pPr>
        <w:pStyle w:val="ConsPlusNormal"/>
        <w:jc w:val="both"/>
      </w:pPr>
      <w:r w:rsidRPr="00A7231E">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173E151A" w14:textId="77777777" w:rsidR="00A7231E" w:rsidRPr="00A7231E" w:rsidRDefault="00A7231E" w:rsidP="00A7231E">
      <w:pPr>
        <w:pStyle w:val="ConsPlusNormal"/>
        <w:jc w:val="both"/>
      </w:pPr>
      <w:r w:rsidRPr="00A7231E">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43BC532C" w14:textId="77777777" w:rsidR="00A7231E" w:rsidRPr="00A7231E" w:rsidRDefault="00A7231E" w:rsidP="00A7231E">
      <w:pPr>
        <w:pStyle w:val="ConsPlusNormal"/>
        <w:jc w:val="both"/>
      </w:pPr>
      <w:r w:rsidRPr="00A7231E">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w:t>
      </w:r>
      <w:r w:rsidRPr="00A7231E">
        <w:lastRenderedPageBreak/>
        <w:t>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2ACF98D3" w14:textId="77777777" w:rsidR="00A7231E" w:rsidRPr="00A7231E" w:rsidRDefault="00A7231E" w:rsidP="00A7231E">
      <w:pPr>
        <w:pStyle w:val="ConsPlusNormal"/>
        <w:jc w:val="both"/>
      </w:pPr>
      <w:r w:rsidRPr="00A7231E">
        <w:t xml:space="preserve">К концу обучения в 5 классе обучающийся получит следующие предметные результаты по отдельным темам программы </w:t>
      </w:r>
      <w:proofErr w:type="gramStart"/>
      <w:r w:rsidRPr="00A7231E">
        <w:t>по  русскому</w:t>
      </w:r>
      <w:proofErr w:type="gramEnd"/>
      <w:r w:rsidRPr="00A7231E">
        <w:t xml:space="preserve"> языку:</w:t>
      </w:r>
    </w:p>
    <w:p w14:paraId="7926A852" w14:textId="77777777" w:rsidR="00A7231E" w:rsidRPr="00A7231E" w:rsidRDefault="00A7231E" w:rsidP="00A7231E">
      <w:pPr>
        <w:pStyle w:val="ConsPlusNormal"/>
        <w:jc w:val="both"/>
      </w:pPr>
      <w:r w:rsidRPr="00A7231E">
        <w:t>Общие сведения о языке.</w:t>
      </w:r>
    </w:p>
    <w:p w14:paraId="5B14518A" w14:textId="77777777" w:rsidR="00A7231E" w:rsidRPr="00A7231E" w:rsidRDefault="00A7231E" w:rsidP="00A7231E">
      <w:pPr>
        <w:pStyle w:val="ConsPlusNormal"/>
        <w:jc w:val="both"/>
      </w:pPr>
      <w:r w:rsidRPr="00A7231E">
        <w:t>Осознавать богатство и выразительность русского языка, приводить примеры, свидетельствующие об этом.</w:t>
      </w:r>
    </w:p>
    <w:p w14:paraId="35890FCC" w14:textId="77777777" w:rsidR="00A7231E" w:rsidRPr="00A7231E" w:rsidRDefault="00A7231E" w:rsidP="00A7231E">
      <w:pPr>
        <w:pStyle w:val="ConsPlusNormal"/>
        <w:jc w:val="both"/>
      </w:pPr>
      <w:r w:rsidRPr="00A7231E">
        <w:t>Знать основные разделы лингвистики, основные единицы языка и речи (звук, морфема, слово, словосочетание, предложение).</w:t>
      </w:r>
    </w:p>
    <w:p w14:paraId="662FD7D4" w14:textId="77777777" w:rsidR="00A7231E" w:rsidRPr="00A7231E" w:rsidRDefault="00A7231E" w:rsidP="00A7231E">
      <w:pPr>
        <w:pStyle w:val="ConsPlusNormal"/>
        <w:jc w:val="both"/>
      </w:pPr>
      <w:r w:rsidRPr="00A7231E">
        <w:t>Язык и речь.</w:t>
      </w:r>
    </w:p>
    <w:p w14:paraId="5477CE3C" w14:textId="77777777" w:rsidR="00A7231E" w:rsidRPr="00A7231E" w:rsidRDefault="00A7231E" w:rsidP="00A7231E">
      <w:pPr>
        <w:pStyle w:val="ConsPlusNormal"/>
        <w:jc w:val="both"/>
      </w:pPr>
      <w:r w:rsidRPr="00A7231E">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132FB50F" w14:textId="77777777" w:rsidR="00A7231E" w:rsidRPr="00A7231E" w:rsidRDefault="00A7231E" w:rsidP="00A7231E">
      <w:pPr>
        <w:pStyle w:val="ConsPlusNormal"/>
        <w:jc w:val="both"/>
      </w:pPr>
      <w:r w:rsidRPr="00A7231E">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14:paraId="2841AB16" w14:textId="77777777" w:rsidR="00A7231E" w:rsidRPr="00A7231E" w:rsidRDefault="00A7231E" w:rsidP="00A7231E">
      <w:pPr>
        <w:pStyle w:val="ConsPlusNormal"/>
        <w:jc w:val="both"/>
      </w:pPr>
      <w:r w:rsidRPr="00A7231E">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14:paraId="7A4D2C07" w14:textId="77777777" w:rsidR="00A7231E" w:rsidRPr="00A7231E" w:rsidRDefault="00A7231E" w:rsidP="00A7231E">
      <w:pPr>
        <w:pStyle w:val="ConsPlusNormal"/>
        <w:jc w:val="both"/>
      </w:pPr>
      <w:r w:rsidRPr="00A7231E">
        <w:t xml:space="preserve">Владеть различными видами аудирования: выборочным, ознакомительным, детальным </w:t>
      </w:r>
      <w:r w:rsidRPr="00A7231E">
        <w:noBreakHyphen/>
        <w:t xml:space="preserve"> научно-учебных и художественных текстов различных функционально-смысловых типов речи.</w:t>
      </w:r>
    </w:p>
    <w:p w14:paraId="7D9EFBDB" w14:textId="77777777" w:rsidR="00A7231E" w:rsidRPr="00A7231E" w:rsidRDefault="00A7231E" w:rsidP="00A7231E">
      <w:pPr>
        <w:pStyle w:val="ConsPlusNormal"/>
        <w:jc w:val="both"/>
      </w:pPr>
      <w:r w:rsidRPr="00A7231E">
        <w:t>Владеть различными видами чтения: просмотровым, ознакомительным, изучающим, поисковым.</w:t>
      </w:r>
    </w:p>
    <w:p w14:paraId="5730EF60" w14:textId="77777777" w:rsidR="00A7231E" w:rsidRPr="00A7231E" w:rsidRDefault="00A7231E" w:rsidP="00A7231E">
      <w:pPr>
        <w:pStyle w:val="ConsPlusNormal"/>
        <w:jc w:val="both"/>
      </w:pPr>
      <w:r w:rsidRPr="00A7231E">
        <w:t>Устно пересказывать прочитанный или прослушанный текст объёмом не менее 100 слов.</w:t>
      </w:r>
    </w:p>
    <w:p w14:paraId="0B5C2898" w14:textId="77777777" w:rsidR="00A7231E" w:rsidRPr="00A7231E" w:rsidRDefault="00A7231E" w:rsidP="00A7231E">
      <w:pPr>
        <w:pStyle w:val="ConsPlusNormal"/>
        <w:jc w:val="both"/>
      </w:pPr>
      <w:r w:rsidRPr="00A7231E">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w:t>
      </w:r>
      <w:r w:rsidRPr="00A7231E">
        <w:noBreakHyphen/>
        <w:t xml:space="preserve"> не менее 110 слов).</w:t>
      </w:r>
    </w:p>
    <w:p w14:paraId="698E0637" w14:textId="77777777" w:rsidR="00A7231E" w:rsidRPr="00A7231E" w:rsidRDefault="00A7231E" w:rsidP="00A7231E">
      <w:pPr>
        <w:pStyle w:val="ConsPlusNormal"/>
        <w:jc w:val="both"/>
      </w:pPr>
      <w:r w:rsidRPr="00A7231E">
        <w:t>Осуществлять выбор языковых средств для создания высказывания в соответствии с целью, темой и коммуникативным замыслом.</w:t>
      </w:r>
    </w:p>
    <w:p w14:paraId="08915243" w14:textId="77777777" w:rsidR="00A7231E" w:rsidRPr="00A7231E" w:rsidRDefault="00A7231E" w:rsidP="00A7231E">
      <w:pPr>
        <w:pStyle w:val="ConsPlusNormal"/>
        <w:jc w:val="both"/>
      </w:pPr>
      <w:r w:rsidRPr="00A7231E">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A7231E">
        <w:t>пунктограммы</w:t>
      </w:r>
      <w:proofErr w:type="spellEnd"/>
      <w:r w:rsidRPr="00A7231E">
        <w:t xml:space="preserve">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14:paraId="4A0D857E" w14:textId="77777777" w:rsidR="00A7231E" w:rsidRPr="00A7231E" w:rsidRDefault="00A7231E" w:rsidP="00A7231E">
      <w:pPr>
        <w:pStyle w:val="ConsPlusNormal"/>
        <w:jc w:val="both"/>
      </w:pPr>
      <w:r w:rsidRPr="00A7231E">
        <w:t>Текст.</w:t>
      </w:r>
    </w:p>
    <w:p w14:paraId="03C7129C" w14:textId="77777777" w:rsidR="00A7231E" w:rsidRPr="00A7231E" w:rsidRDefault="00A7231E" w:rsidP="00A7231E">
      <w:pPr>
        <w:pStyle w:val="ConsPlusNormal"/>
        <w:jc w:val="both"/>
      </w:pPr>
      <w:r w:rsidRPr="00A7231E">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0721AA5D" w14:textId="77777777" w:rsidR="00A7231E" w:rsidRPr="00A7231E" w:rsidRDefault="00A7231E" w:rsidP="00A7231E">
      <w:pPr>
        <w:pStyle w:val="ConsPlusNormal"/>
        <w:jc w:val="both"/>
      </w:pPr>
      <w:r w:rsidRPr="00A7231E">
        <w:t xml:space="preserve">Проводить смысловой анализ текста, его композиционных особенностей, определять количество </w:t>
      </w:r>
      <w:proofErr w:type="spellStart"/>
      <w:r w:rsidRPr="00A7231E">
        <w:t>микротем</w:t>
      </w:r>
      <w:proofErr w:type="spellEnd"/>
      <w:r w:rsidRPr="00A7231E">
        <w:t xml:space="preserve"> и абзацев.</w:t>
      </w:r>
    </w:p>
    <w:p w14:paraId="31917466" w14:textId="77777777" w:rsidR="00A7231E" w:rsidRPr="00A7231E" w:rsidRDefault="00A7231E" w:rsidP="00A7231E">
      <w:pPr>
        <w:pStyle w:val="ConsPlusNormal"/>
        <w:jc w:val="both"/>
      </w:pPr>
      <w:r w:rsidRPr="00A7231E">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342B32E4" w14:textId="77777777" w:rsidR="00A7231E" w:rsidRPr="00A7231E" w:rsidRDefault="00A7231E" w:rsidP="00A7231E">
      <w:pPr>
        <w:pStyle w:val="ConsPlusNormal"/>
        <w:jc w:val="both"/>
      </w:pPr>
      <w:r w:rsidRPr="00A7231E">
        <w:t xml:space="preserve">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w:t>
      </w:r>
      <w:r w:rsidRPr="00A7231E">
        <w:lastRenderedPageBreak/>
        <w:t>изученного).</w:t>
      </w:r>
    </w:p>
    <w:p w14:paraId="784C1364" w14:textId="77777777" w:rsidR="00A7231E" w:rsidRPr="00A7231E" w:rsidRDefault="00A7231E" w:rsidP="00A7231E">
      <w:pPr>
        <w:pStyle w:val="ConsPlusNormal"/>
        <w:jc w:val="both"/>
      </w:pPr>
      <w:r w:rsidRPr="00A7231E">
        <w:t>Применять знание основных признаков текста (повествование) в практике его создания.</w:t>
      </w:r>
    </w:p>
    <w:p w14:paraId="1990D6DF" w14:textId="77777777" w:rsidR="00A7231E" w:rsidRPr="00A7231E" w:rsidRDefault="00A7231E" w:rsidP="00A7231E">
      <w:pPr>
        <w:pStyle w:val="ConsPlusNormal"/>
        <w:jc w:val="both"/>
      </w:pPr>
      <w:r w:rsidRPr="00A7231E">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14:paraId="648FE015" w14:textId="77777777" w:rsidR="00A7231E" w:rsidRPr="00A7231E" w:rsidRDefault="00A7231E" w:rsidP="00A7231E">
      <w:pPr>
        <w:pStyle w:val="ConsPlusNormal"/>
        <w:jc w:val="both"/>
      </w:pPr>
      <w:r w:rsidRPr="00A7231E">
        <w:t>Восстанавливать деформированный текст, осуществлять корректировку восстановленного текста с опорой на образец.</w:t>
      </w:r>
    </w:p>
    <w:p w14:paraId="7E9472DF" w14:textId="77777777" w:rsidR="00A7231E" w:rsidRPr="00A7231E" w:rsidRDefault="00A7231E" w:rsidP="00A7231E">
      <w:pPr>
        <w:pStyle w:val="ConsPlusNormal"/>
        <w:jc w:val="both"/>
      </w:pPr>
      <w:r w:rsidRPr="00A7231E">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2007CEC6" w14:textId="77777777" w:rsidR="00A7231E" w:rsidRPr="00A7231E" w:rsidRDefault="00A7231E" w:rsidP="00A7231E">
      <w:pPr>
        <w:pStyle w:val="ConsPlusNormal"/>
        <w:jc w:val="both"/>
      </w:pPr>
      <w:r w:rsidRPr="00A7231E">
        <w:t xml:space="preserve">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w:t>
      </w:r>
      <w:r w:rsidRPr="00A7231E">
        <w:noBreakHyphen/>
        <w:t xml:space="preserve"> целостность, связность, информативность).</w:t>
      </w:r>
    </w:p>
    <w:p w14:paraId="66943BD9" w14:textId="77777777" w:rsidR="00A7231E" w:rsidRPr="00A7231E" w:rsidRDefault="00A7231E" w:rsidP="00A7231E">
      <w:pPr>
        <w:pStyle w:val="ConsPlusNormal"/>
        <w:jc w:val="both"/>
      </w:pPr>
      <w:r w:rsidRPr="00A7231E">
        <w:t>Функциональные разновидности языка.</w:t>
      </w:r>
    </w:p>
    <w:p w14:paraId="5FC8DD54" w14:textId="77777777" w:rsidR="00A7231E" w:rsidRPr="00A7231E" w:rsidRDefault="00A7231E" w:rsidP="00A7231E">
      <w:pPr>
        <w:pStyle w:val="ConsPlusNormal"/>
        <w:jc w:val="both"/>
      </w:pPr>
      <w:r w:rsidRPr="00A7231E">
        <w:t>Иметь общее представление об особенностях разговорной речи, функциональных стилей, языка художественной литературы.</w:t>
      </w:r>
    </w:p>
    <w:p w14:paraId="37DFD621" w14:textId="77777777" w:rsidR="00A7231E" w:rsidRPr="00A7231E" w:rsidRDefault="00A7231E" w:rsidP="00A7231E">
      <w:pPr>
        <w:pStyle w:val="ConsPlusNormal"/>
        <w:jc w:val="both"/>
      </w:pPr>
      <w:r w:rsidRPr="00A7231E">
        <w:t>Система языка. </w:t>
      </w:r>
    </w:p>
    <w:p w14:paraId="21267812" w14:textId="77777777" w:rsidR="00A7231E" w:rsidRPr="00A7231E" w:rsidRDefault="00A7231E" w:rsidP="00A7231E">
      <w:pPr>
        <w:pStyle w:val="ConsPlusNormal"/>
        <w:jc w:val="both"/>
      </w:pPr>
      <w:r w:rsidRPr="00A7231E">
        <w:t>Фонетика. Графика. Орфоэпия.</w:t>
      </w:r>
    </w:p>
    <w:p w14:paraId="5BD91A56" w14:textId="77777777" w:rsidR="00A7231E" w:rsidRPr="00A7231E" w:rsidRDefault="00A7231E" w:rsidP="00A7231E">
      <w:pPr>
        <w:pStyle w:val="ConsPlusNormal"/>
        <w:jc w:val="both"/>
      </w:pPr>
      <w:r w:rsidRPr="00A7231E">
        <w:t>Характеризовать звуки; понимать различие между звуком и буквой, характеризовать систему звуков.</w:t>
      </w:r>
    </w:p>
    <w:p w14:paraId="32D4403E" w14:textId="77777777" w:rsidR="00A7231E" w:rsidRPr="00A7231E" w:rsidRDefault="00A7231E" w:rsidP="00A7231E">
      <w:pPr>
        <w:pStyle w:val="ConsPlusNormal"/>
        <w:jc w:val="both"/>
      </w:pPr>
      <w:r w:rsidRPr="00A7231E">
        <w:t>Проводить фонетический анализ слов.</w:t>
      </w:r>
    </w:p>
    <w:p w14:paraId="13B14CB0" w14:textId="77777777" w:rsidR="00A7231E" w:rsidRPr="00A7231E" w:rsidRDefault="00A7231E" w:rsidP="00A7231E">
      <w:pPr>
        <w:pStyle w:val="ConsPlusNormal"/>
        <w:jc w:val="both"/>
      </w:pPr>
      <w:r w:rsidRPr="00A7231E">
        <w:t>Использовать знания по фонетике, графике и орфоэпии в практике произношения и правописания слов.</w:t>
      </w:r>
    </w:p>
    <w:p w14:paraId="13D7BE54" w14:textId="77777777" w:rsidR="00A7231E" w:rsidRPr="00A7231E" w:rsidRDefault="00A7231E" w:rsidP="00A7231E">
      <w:pPr>
        <w:pStyle w:val="ConsPlusNormal"/>
        <w:jc w:val="both"/>
      </w:pPr>
      <w:r w:rsidRPr="00A7231E">
        <w:t>Орфография.</w:t>
      </w:r>
    </w:p>
    <w:p w14:paraId="56AD4D71" w14:textId="77777777" w:rsidR="00A7231E" w:rsidRPr="00A7231E" w:rsidRDefault="00A7231E" w:rsidP="00A7231E">
      <w:pPr>
        <w:pStyle w:val="ConsPlusNormal"/>
        <w:jc w:val="both"/>
      </w:pPr>
      <w:r w:rsidRPr="00A7231E">
        <w:t>Оперировать понятием «орфограмма» и различать буквенные и небуквенные орфограммы при проведении орфографического анализа слова.</w:t>
      </w:r>
    </w:p>
    <w:p w14:paraId="5180D957" w14:textId="77777777" w:rsidR="00A7231E" w:rsidRPr="00A7231E" w:rsidRDefault="00A7231E" w:rsidP="00A7231E">
      <w:pPr>
        <w:pStyle w:val="ConsPlusNormal"/>
        <w:jc w:val="both"/>
      </w:pPr>
      <w:r w:rsidRPr="00A7231E">
        <w:t>Распознавать изученные орфограммы.</w:t>
      </w:r>
    </w:p>
    <w:p w14:paraId="571ED105" w14:textId="77777777" w:rsidR="00A7231E" w:rsidRPr="00A7231E" w:rsidRDefault="00A7231E" w:rsidP="00A7231E">
      <w:pPr>
        <w:pStyle w:val="ConsPlusNormal"/>
        <w:jc w:val="both"/>
      </w:pPr>
      <w:r w:rsidRPr="00A7231E">
        <w:t>Применять знания по орфографии в практике правописания (в том числе применять знание о правописании разделительных ъ и ь).</w:t>
      </w:r>
    </w:p>
    <w:p w14:paraId="544594AB" w14:textId="77777777" w:rsidR="00A7231E" w:rsidRPr="00A7231E" w:rsidRDefault="00A7231E" w:rsidP="00A7231E">
      <w:pPr>
        <w:pStyle w:val="ConsPlusNormal"/>
        <w:jc w:val="both"/>
      </w:pPr>
      <w:r w:rsidRPr="00A7231E">
        <w:t>Лексикология.</w:t>
      </w:r>
    </w:p>
    <w:p w14:paraId="0C653486" w14:textId="77777777" w:rsidR="00A7231E" w:rsidRPr="00A7231E" w:rsidRDefault="00A7231E" w:rsidP="00A7231E">
      <w:pPr>
        <w:pStyle w:val="ConsPlusNormal"/>
        <w:jc w:val="both"/>
      </w:pPr>
      <w:r w:rsidRPr="00A7231E">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219CA856" w14:textId="77777777" w:rsidR="00A7231E" w:rsidRPr="00A7231E" w:rsidRDefault="00A7231E" w:rsidP="00A7231E">
      <w:pPr>
        <w:pStyle w:val="ConsPlusNormal"/>
        <w:jc w:val="both"/>
      </w:pPr>
      <w:r w:rsidRPr="00A7231E">
        <w:t>Распознавать однозначные и многозначные слова, различать прямое и переносное значения слова.</w:t>
      </w:r>
    </w:p>
    <w:p w14:paraId="11F2B2CD" w14:textId="77777777" w:rsidR="00A7231E" w:rsidRPr="00A7231E" w:rsidRDefault="00A7231E" w:rsidP="00A7231E">
      <w:pPr>
        <w:pStyle w:val="ConsPlusNormal"/>
        <w:jc w:val="both"/>
      </w:pPr>
      <w:r w:rsidRPr="00A7231E">
        <w:t>Распознавать синонимы, антонимы, омонимы; различать многозначные слова и омонимы, уметь правильно употреблять слова-паронимы.</w:t>
      </w:r>
    </w:p>
    <w:p w14:paraId="26C227DC" w14:textId="77777777" w:rsidR="00A7231E" w:rsidRPr="00A7231E" w:rsidRDefault="00A7231E" w:rsidP="00A7231E">
      <w:pPr>
        <w:pStyle w:val="ConsPlusNormal"/>
        <w:jc w:val="both"/>
      </w:pPr>
      <w:r w:rsidRPr="00A7231E">
        <w:t>Характеризовать тематические группы слов, родовые и видовые понятия.</w:t>
      </w:r>
    </w:p>
    <w:p w14:paraId="017FDE0B" w14:textId="77777777" w:rsidR="00A7231E" w:rsidRPr="00A7231E" w:rsidRDefault="00A7231E" w:rsidP="00A7231E">
      <w:pPr>
        <w:pStyle w:val="ConsPlusNormal"/>
        <w:jc w:val="both"/>
      </w:pPr>
      <w:r w:rsidRPr="00A7231E">
        <w:t>Проводить лексический анализ слов (в рамках изученного).</w:t>
      </w:r>
    </w:p>
    <w:p w14:paraId="21760B8A" w14:textId="77777777" w:rsidR="00A7231E" w:rsidRPr="00A7231E" w:rsidRDefault="00A7231E" w:rsidP="00A7231E">
      <w:pPr>
        <w:pStyle w:val="ConsPlusNormal"/>
        <w:jc w:val="both"/>
      </w:pPr>
      <w:r w:rsidRPr="00A7231E">
        <w:t>Уметь пользоваться лексическими словарями (толковым словарём, словарями синонимов, антонимов, омонимов, паронимов).</w:t>
      </w:r>
    </w:p>
    <w:p w14:paraId="48A561CF" w14:textId="77777777" w:rsidR="00A7231E" w:rsidRPr="00A7231E" w:rsidRDefault="00A7231E" w:rsidP="00A7231E">
      <w:pPr>
        <w:pStyle w:val="ConsPlusNormal"/>
        <w:jc w:val="both"/>
      </w:pPr>
      <w:proofErr w:type="spellStart"/>
      <w:r w:rsidRPr="00A7231E">
        <w:t>Морфемика</w:t>
      </w:r>
      <w:proofErr w:type="spellEnd"/>
      <w:r w:rsidRPr="00A7231E">
        <w:t>. Орфография.</w:t>
      </w:r>
    </w:p>
    <w:p w14:paraId="0BA61BC8" w14:textId="77777777" w:rsidR="00A7231E" w:rsidRPr="00A7231E" w:rsidRDefault="00A7231E" w:rsidP="00A7231E">
      <w:pPr>
        <w:pStyle w:val="ConsPlusNormal"/>
        <w:jc w:val="both"/>
      </w:pPr>
      <w:r w:rsidRPr="00A7231E">
        <w:t>Характеризовать морфему как минимальную значимую единицу языка.</w:t>
      </w:r>
    </w:p>
    <w:p w14:paraId="7E846DB7" w14:textId="77777777" w:rsidR="00A7231E" w:rsidRPr="00A7231E" w:rsidRDefault="00A7231E" w:rsidP="00A7231E">
      <w:pPr>
        <w:pStyle w:val="ConsPlusNormal"/>
        <w:jc w:val="both"/>
      </w:pPr>
      <w:r w:rsidRPr="00A7231E">
        <w:t>Распознавать морфемы в слове (корень, приставку, суффикс, окончание), выделять основу слова.</w:t>
      </w:r>
    </w:p>
    <w:p w14:paraId="3972102C" w14:textId="77777777" w:rsidR="00A7231E" w:rsidRPr="00A7231E" w:rsidRDefault="00A7231E" w:rsidP="00A7231E">
      <w:pPr>
        <w:pStyle w:val="ConsPlusNormal"/>
        <w:jc w:val="both"/>
      </w:pPr>
      <w:r w:rsidRPr="00A7231E">
        <w:t>Находить чередование звуков в морфемах (в том числе чередование гласных с нулём звука).</w:t>
      </w:r>
    </w:p>
    <w:p w14:paraId="67E34A37" w14:textId="77777777" w:rsidR="00A7231E" w:rsidRPr="00A7231E" w:rsidRDefault="00A7231E" w:rsidP="00A7231E">
      <w:pPr>
        <w:pStyle w:val="ConsPlusNormal"/>
        <w:jc w:val="both"/>
      </w:pPr>
      <w:r w:rsidRPr="00A7231E">
        <w:t>Проводить морфемный анализ слов.</w:t>
      </w:r>
    </w:p>
    <w:p w14:paraId="15A2FED8" w14:textId="77777777" w:rsidR="00A7231E" w:rsidRPr="00A7231E" w:rsidRDefault="00A7231E" w:rsidP="00A7231E">
      <w:pPr>
        <w:pStyle w:val="ConsPlusNormal"/>
        <w:jc w:val="both"/>
      </w:pPr>
      <w:r w:rsidRPr="00A7231E">
        <w:lastRenderedPageBreak/>
        <w:t xml:space="preserve">Применять знания по </w:t>
      </w:r>
      <w:proofErr w:type="spellStart"/>
      <w:r w:rsidRPr="00A7231E">
        <w:t>морфемике</w:t>
      </w:r>
      <w:proofErr w:type="spellEnd"/>
      <w:r w:rsidRPr="00A7231E">
        <w:t xml:space="preserve"> при выполнении языкового анализа различных видов и в практике правописания неизменяемых приставок и приставок на -з (-с); ы </w:t>
      </w:r>
      <w:r w:rsidRPr="00A7231E">
        <w:noBreakHyphen/>
        <w:t xml:space="preserve">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w:t>
      </w:r>
      <w:r w:rsidRPr="00A7231E">
        <w:noBreakHyphen/>
        <w:t xml:space="preserve"> о после шипящих в корне слова, ы </w:t>
      </w:r>
      <w:r w:rsidRPr="00A7231E">
        <w:noBreakHyphen/>
        <w:t xml:space="preserve"> и после ц.</w:t>
      </w:r>
    </w:p>
    <w:p w14:paraId="2917564C" w14:textId="77777777" w:rsidR="00A7231E" w:rsidRPr="00A7231E" w:rsidRDefault="00A7231E" w:rsidP="00A7231E">
      <w:pPr>
        <w:pStyle w:val="ConsPlusNormal"/>
        <w:jc w:val="both"/>
      </w:pPr>
      <w:r w:rsidRPr="00A7231E">
        <w:t>Проводить орфографический анализ слов (в рамках изученного).</w:t>
      </w:r>
    </w:p>
    <w:p w14:paraId="7F56736D" w14:textId="77777777" w:rsidR="00A7231E" w:rsidRPr="00A7231E" w:rsidRDefault="00A7231E" w:rsidP="00A7231E">
      <w:pPr>
        <w:pStyle w:val="ConsPlusNormal"/>
        <w:jc w:val="both"/>
      </w:pPr>
      <w:r w:rsidRPr="00A7231E">
        <w:t>Уместно использовать слова с суффиксами оценки в собственной речи.</w:t>
      </w:r>
    </w:p>
    <w:p w14:paraId="32972A4A" w14:textId="77777777" w:rsidR="00A7231E" w:rsidRPr="00A7231E" w:rsidRDefault="00A7231E" w:rsidP="00A7231E">
      <w:pPr>
        <w:pStyle w:val="ConsPlusNormal"/>
        <w:jc w:val="both"/>
      </w:pPr>
      <w:r w:rsidRPr="00A7231E">
        <w:t>Морфология. Культура речи. Орфография.</w:t>
      </w:r>
    </w:p>
    <w:p w14:paraId="6C3E1EF0" w14:textId="77777777" w:rsidR="00A7231E" w:rsidRPr="00A7231E" w:rsidRDefault="00A7231E" w:rsidP="00A7231E">
      <w:pPr>
        <w:pStyle w:val="ConsPlusNormal"/>
        <w:jc w:val="both"/>
      </w:pPr>
      <w:r w:rsidRPr="00A7231E">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2635D706" w14:textId="77777777" w:rsidR="00A7231E" w:rsidRPr="00A7231E" w:rsidRDefault="00A7231E" w:rsidP="00A7231E">
      <w:pPr>
        <w:pStyle w:val="ConsPlusNormal"/>
        <w:jc w:val="both"/>
      </w:pPr>
      <w:r w:rsidRPr="00A7231E">
        <w:t>Распознавать имена существительные, имена прилагательные, глаголы.</w:t>
      </w:r>
    </w:p>
    <w:p w14:paraId="7A86C224" w14:textId="77777777" w:rsidR="00A7231E" w:rsidRPr="00A7231E" w:rsidRDefault="00A7231E" w:rsidP="00A7231E">
      <w:pPr>
        <w:pStyle w:val="ConsPlusNormal"/>
        <w:jc w:val="both"/>
      </w:pPr>
      <w:r w:rsidRPr="00A7231E">
        <w:t>Проводить морфологический анализ имён существительных, частичный морфологический анализ имён прилагательных, глаголов.</w:t>
      </w:r>
    </w:p>
    <w:p w14:paraId="1ED2CB6D" w14:textId="77777777" w:rsidR="00A7231E" w:rsidRPr="00A7231E" w:rsidRDefault="00A7231E" w:rsidP="00A7231E">
      <w:pPr>
        <w:pStyle w:val="ConsPlusNormal"/>
        <w:jc w:val="both"/>
      </w:pPr>
      <w:r w:rsidRPr="00A7231E">
        <w:t>Проводить орфографический анализ имён существительных, имён прилагательных, глаголов (в рамках изученного).</w:t>
      </w:r>
    </w:p>
    <w:p w14:paraId="17D2E141" w14:textId="77777777" w:rsidR="00A7231E" w:rsidRPr="00A7231E" w:rsidRDefault="00A7231E" w:rsidP="00A7231E">
      <w:pPr>
        <w:pStyle w:val="ConsPlusNormal"/>
        <w:jc w:val="both"/>
      </w:pPr>
      <w:r w:rsidRPr="00A7231E">
        <w:t>Применять знания по морфологии при выполнении языкового анализа различных видов и в речевой практике.</w:t>
      </w:r>
    </w:p>
    <w:p w14:paraId="10182720" w14:textId="77777777" w:rsidR="00A7231E" w:rsidRPr="00A7231E" w:rsidRDefault="00A7231E" w:rsidP="00A7231E">
      <w:pPr>
        <w:pStyle w:val="ConsPlusNormal"/>
        <w:jc w:val="both"/>
      </w:pPr>
      <w:r w:rsidRPr="00A7231E">
        <w:t>Имя существительное.</w:t>
      </w:r>
    </w:p>
    <w:p w14:paraId="09A1A60F" w14:textId="77777777" w:rsidR="00A7231E" w:rsidRPr="00A7231E" w:rsidRDefault="00A7231E" w:rsidP="00A7231E">
      <w:pPr>
        <w:pStyle w:val="ConsPlusNormal"/>
        <w:jc w:val="both"/>
      </w:pPr>
      <w:r w:rsidRPr="00A7231E">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196C401A" w14:textId="77777777" w:rsidR="00A7231E" w:rsidRPr="00A7231E" w:rsidRDefault="00A7231E" w:rsidP="00A7231E">
      <w:pPr>
        <w:pStyle w:val="ConsPlusNormal"/>
        <w:jc w:val="both"/>
      </w:pPr>
      <w:r w:rsidRPr="00A7231E">
        <w:t>Определять лексико-грамматические разряды имён существительных.</w:t>
      </w:r>
    </w:p>
    <w:p w14:paraId="68E3F731" w14:textId="77777777" w:rsidR="00A7231E" w:rsidRPr="00A7231E" w:rsidRDefault="00A7231E" w:rsidP="00A7231E">
      <w:pPr>
        <w:pStyle w:val="ConsPlusNormal"/>
        <w:jc w:val="both"/>
      </w:pPr>
      <w:r w:rsidRPr="00A7231E">
        <w:t>Различать типы склонения имён существительных, выявлять разносклоняемые и несклоняемые имена существительные.</w:t>
      </w:r>
    </w:p>
    <w:p w14:paraId="0C8EF329" w14:textId="77777777" w:rsidR="00A7231E" w:rsidRPr="00A7231E" w:rsidRDefault="00A7231E" w:rsidP="00A7231E">
      <w:pPr>
        <w:pStyle w:val="ConsPlusNormal"/>
        <w:jc w:val="both"/>
      </w:pPr>
      <w:r w:rsidRPr="00A7231E">
        <w:t>Проводить морфологический анализ имён существительных.</w:t>
      </w:r>
    </w:p>
    <w:p w14:paraId="631335FF" w14:textId="77777777" w:rsidR="00A7231E" w:rsidRPr="00A7231E" w:rsidRDefault="00A7231E" w:rsidP="00A7231E">
      <w:pPr>
        <w:pStyle w:val="ConsPlusNormal"/>
        <w:jc w:val="both"/>
      </w:pPr>
      <w:r w:rsidRPr="00A7231E">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14:paraId="730B6A20" w14:textId="77777777" w:rsidR="00A7231E" w:rsidRPr="00A7231E" w:rsidRDefault="00A7231E" w:rsidP="00A7231E">
      <w:pPr>
        <w:pStyle w:val="ConsPlusNormal"/>
        <w:jc w:val="both"/>
      </w:pPr>
      <w:r w:rsidRPr="00A7231E">
        <w:t xml:space="preserve">Соблюдать правила правописания имён существительных: безударных окончаний, о </w:t>
      </w:r>
      <w:r w:rsidRPr="00A7231E">
        <w:noBreakHyphen/>
        <w:t xml:space="preserve"> е (ё) после шипящих и ц в суффиксах и окончаниях, суффиксов -чик- </w:t>
      </w:r>
      <w:r w:rsidRPr="00A7231E">
        <w:noBreakHyphen/>
        <w:t xml:space="preserve"> -</w:t>
      </w:r>
      <w:proofErr w:type="spellStart"/>
      <w:r w:rsidRPr="00A7231E">
        <w:t>щик</w:t>
      </w:r>
      <w:proofErr w:type="spellEnd"/>
      <w:r w:rsidRPr="00A7231E">
        <w:t xml:space="preserve">-, -ек- </w:t>
      </w:r>
      <w:r w:rsidRPr="00A7231E">
        <w:noBreakHyphen/>
        <w:t xml:space="preserve"> -</w:t>
      </w:r>
      <w:proofErr w:type="spellStart"/>
      <w:r w:rsidRPr="00A7231E">
        <w:t>ик</w:t>
      </w:r>
      <w:proofErr w:type="spellEnd"/>
      <w:r w:rsidRPr="00A7231E">
        <w:t xml:space="preserve">- (-чик-), корней с чередованием а (о): -лаг- </w:t>
      </w:r>
      <w:r w:rsidRPr="00A7231E">
        <w:noBreakHyphen/>
        <w:t xml:space="preserve"> -лож-; -</w:t>
      </w:r>
      <w:proofErr w:type="spellStart"/>
      <w:r w:rsidRPr="00A7231E">
        <w:t>раст</w:t>
      </w:r>
      <w:proofErr w:type="spellEnd"/>
      <w:r w:rsidRPr="00A7231E">
        <w:t xml:space="preserve">- </w:t>
      </w:r>
      <w:r w:rsidRPr="00A7231E">
        <w:noBreakHyphen/>
        <w:t xml:space="preserve"> -</w:t>
      </w:r>
      <w:proofErr w:type="spellStart"/>
      <w:r w:rsidRPr="00A7231E">
        <w:t>ращ</w:t>
      </w:r>
      <w:proofErr w:type="spellEnd"/>
      <w:r w:rsidRPr="00A7231E">
        <w:t xml:space="preserve">- </w:t>
      </w:r>
      <w:r w:rsidRPr="00A7231E">
        <w:noBreakHyphen/>
        <w:t xml:space="preserve"> рос-, -</w:t>
      </w:r>
      <w:proofErr w:type="spellStart"/>
      <w:r w:rsidRPr="00A7231E">
        <w:t>гар</w:t>
      </w:r>
      <w:proofErr w:type="spellEnd"/>
      <w:r w:rsidRPr="00A7231E">
        <w:t xml:space="preserve">- </w:t>
      </w:r>
      <w:r w:rsidRPr="00A7231E">
        <w:noBreakHyphen/>
        <w:t xml:space="preserve"> -гор-, -</w:t>
      </w:r>
      <w:proofErr w:type="spellStart"/>
      <w:r w:rsidRPr="00A7231E">
        <w:t>зар</w:t>
      </w:r>
      <w:proofErr w:type="spellEnd"/>
      <w:r w:rsidRPr="00A7231E">
        <w:t xml:space="preserve">- </w:t>
      </w:r>
      <w:r w:rsidRPr="00A7231E">
        <w:noBreakHyphen/>
        <w:t xml:space="preserve"> -</w:t>
      </w:r>
      <w:proofErr w:type="spellStart"/>
      <w:r w:rsidRPr="00A7231E">
        <w:t>зор</w:t>
      </w:r>
      <w:proofErr w:type="spellEnd"/>
      <w:r w:rsidRPr="00A7231E">
        <w:t xml:space="preserve">-, -клан- </w:t>
      </w:r>
      <w:r w:rsidRPr="00A7231E">
        <w:noBreakHyphen/>
        <w:t xml:space="preserve"> -клон-, -скак- </w:t>
      </w:r>
      <w:r w:rsidRPr="00A7231E">
        <w:noBreakHyphen/>
        <w:t xml:space="preserve"> -</w:t>
      </w:r>
      <w:proofErr w:type="spellStart"/>
      <w:r w:rsidRPr="00A7231E">
        <w:t>скоч</w:t>
      </w:r>
      <w:proofErr w:type="spellEnd"/>
      <w:r w:rsidRPr="00A7231E">
        <w:t>-, употребления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14:paraId="17F33C72" w14:textId="77777777" w:rsidR="00A7231E" w:rsidRPr="00A7231E" w:rsidRDefault="00A7231E" w:rsidP="00A7231E">
      <w:pPr>
        <w:pStyle w:val="ConsPlusNormal"/>
        <w:jc w:val="both"/>
      </w:pPr>
      <w:r w:rsidRPr="00A7231E">
        <w:t>Имя прилагательное.</w:t>
      </w:r>
    </w:p>
    <w:p w14:paraId="6962ADC4" w14:textId="77777777" w:rsidR="00A7231E" w:rsidRPr="00A7231E" w:rsidRDefault="00A7231E" w:rsidP="00A7231E">
      <w:pPr>
        <w:pStyle w:val="ConsPlusNormal"/>
        <w:jc w:val="both"/>
      </w:pPr>
      <w:r w:rsidRPr="00A7231E">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14:paraId="09B11591" w14:textId="77777777" w:rsidR="00A7231E" w:rsidRPr="00A7231E" w:rsidRDefault="00A7231E" w:rsidP="00A7231E">
      <w:pPr>
        <w:pStyle w:val="ConsPlusNormal"/>
        <w:jc w:val="both"/>
      </w:pPr>
      <w:r w:rsidRPr="00A7231E">
        <w:t>Проводить частичный морфологический анализ имён прилагательных (в рамках изученного).</w:t>
      </w:r>
    </w:p>
    <w:p w14:paraId="69951B96" w14:textId="77777777" w:rsidR="00A7231E" w:rsidRPr="00A7231E" w:rsidRDefault="00A7231E" w:rsidP="00A7231E">
      <w:pPr>
        <w:pStyle w:val="ConsPlusNormal"/>
        <w:jc w:val="both"/>
      </w:pPr>
      <w:r w:rsidRPr="00A7231E">
        <w:t>Соблюдать нормы словоизменения, произношения имён прилагательных, постановки в них ударения (в рамках изученного).</w:t>
      </w:r>
    </w:p>
    <w:p w14:paraId="18504760" w14:textId="77777777" w:rsidR="00A7231E" w:rsidRPr="00A7231E" w:rsidRDefault="00A7231E" w:rsidP="00A7231E">
      <w:pPr>
        <w:pStyle w:val="ConsPlusNormal"/>
        <w:jc w:val="both"/>
      </w:pPr>
      <w:r w:rsidRPr="00A7231E">
        <w:t xml:space="preserve">Соблюдать правила правописания имён прилагательных: безударных окончаний, о </w:t>
      </w:r>
      <w:r w:rsidRPr="00A7231E">
        <w:noBreakHyphen/>
        <w:t xml:space="preserve"> е после шипящих и ц в суффиксах и окончаниях; кратких форм имён прилагательных с основой на шипящие; правила слитного и раздельного написания не с именами прилагательными.  </w:t>
      </w:r>
    </w:p>
    <w:p w14:paraId="5ACEE758" w14:textId="77777777" w:rsidR="00A7231E" w:rsidRPr="00A7231E" w:rsidRDefault="00A7231E" w:rsidP="00A7231E">
      <w:pPr>
        <w:pStyle w:val="ConsPlusNormal"/>
        <w:jc w:val="both"/>
      </w:pPr>
      <w:r w:rsidRPr="00A7231E">
        <w:t>Глагол.</w:t>
      </w:r>
    </w:p>
    <w:p w14:paraId="4E8E0105" w14:textId="77777777" w:rsidR="00A7231E" w:rsidRPr="00A7231E" w:rsidRDefault="00A7231E" w:rsidP="00A7231E">
      <w:pPr>
        <w:pStyle w:val="ConsPlusNormal"/>
        <w:jc w:val="both"/>
      </w:pPr>
      <w:r w:rsidRPr="00A7231E">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14:paraId="38CA05CB" w14:textId="77777777" w:rsidR="00A7231E" w:rsidRPr="00A7231E" w:rsidRDefault="00A7231E" w:rsidP="00A7231E">
      <w:pPr>
        <w:pStyle w:val="ConsPlusNormal"/>
        <w:jc w:val="both"/>
      </w:pPr>
      <w:r w:rsidRPr="00A7231E">
        <w:t>Различать глаголы совершенного и несовершенного вида, возвратные и невозвратные.</w:t>
      </w:r>
    </w:p>
    <w:p w14:paraId="394D0294" w14:textId="77777777" w:rsidR="00A7231E" w:rsidRPr="00A7231E" w:rsidRDefault="00A7231E" w:rsidP="00A7231E">
      <w:pPr>
        <w:pStyle w:val="ConsPlusNormal"/>
        <w:jc w:val="both"/>
      </w:pPr>
      <w:r w:rsidRPr="00A7231E">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14:paraId="5A68CCB1" w14:textId="77777777" w:rsidR="00A7231E" w:rsidRPr="00A7231E" w:rsidRDefault="00A7231E" w:rsidP="00A7231E">
      <w:pPr>
        <w:pStyle w:val="ConsPlusNormal"/>
        <w:jc w:val="both"/>
      </w:pPr>
      <w:r w:rsidRPr="00A7231E">
        <w:t>Определять спряжение глагола, уметь спрягать глаголы.</w:t>
      </w:r>
    </w:p>
    <w:p w14:paraId="018195D8" w14:textId="77777777" w:rsidR="00A7231E" w:rsidRPr="00A7231E" w:rsidRDefault="00A7231E" w:rsidP="00A7231E">
      <w:pPr>
        <w:pStyle w:val="ConsPlusNormal"/>
        <w:jc w:val="both"/>
      </w:pPr>
      <w:r w:rsidRPr="00A7231E">
        <w:t>Проводить частичный морфологический анализ глаголов (в рамках изученного).</w:t>
      </w:r>
    </w:p>
    <w:p w14:paraId="635E3664" w14:textId="77777777" w:rsidR="00A7231E" w:rsidRPr="00A7231E" w:rsidRDefault="00A7231E" w:rsidP="00A7231E">
      <w:pPr>
        <w:pStyle w:val="ConsPlusNormal"/>
        <w:jc w:val="both"/>
      </w:pPr>
      <w:r w:rsidRPr="00A7231E">
        <w:lastRenderedPageBreak/>
        <w:t>Соблюдать нормы словоизменения глаголов, постановки ударения в глагольных формах (в рамках изученного).</w:t>
      </w:r>
    </w:p>
    <w:p w14:paraId="305979A4" w14:textId="77777777" w:rsidR="00A7231E" w:rsidRPr="00A7231E" w:rsidRDefault="00A7231E" w:rsidP="00A7231E">
      <w:pPr>
        <w:pStyle w:val="ConsPlusNormal"/>
        <w:jc w:val="both"/>
      </w:pPr>
      <w:r w:rsidRPr="00A7231E">
        <w:t>Соблюдать правила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w:t>
      </w:r>
      <w:proofErr w:type="spellStart"/>
      <w:r w:rsidRPr="00A7231E">
        <w:t>тся</w:t>
      </w:r>
      <w:proofErr w:type="spellEnd"/>
      <w:r w:rsidRPr="00A7231E">
        <w:t xml:space="preserve"> и -</w:t>
      </w:r>
      <w:proofErr w:type="spellStart"/>
      <w:r w:rsidRPr="00A7231E">
        <w:t>ться</w:t>
      </w:r>
      <w:proofErr w:type="spellEnd"/>
      <w:r w:rsidRPr="00A7231E">
        <w:t xml:space="preserve"> в глаголах; суффиксов -</w:t>
      </w:r>
      <w:proofErr w:type="spellStart"/>
      <w:r w:rsidRPr="00A7231E">
        <w:t>ова</w:t>
      </w:r>
      <w:proofErr w:type="spellEnd"/>
      <w:r w:rsidRPr="00A7231E">
        <w:t xml:space="preserve">- </w:t>
      </w:r>
      <w:r w:rsidRPr="00A7231E">
        <w:noBreakHyphen/>
        <w:t xml:space="preserve"> -</w:t>
      </w:r>
      <w:proofErr w:type="spellStart"/>
      <w:r w:rsidRPr="00A7231E">
        <w:t>ева</w:t>
      </w:r>
      <w:proofErr w:type="spellEnd"/>
      <w:r w:rsidRPr="00A7231E">
        <w:t>-, -</w:t>
      </w:r>
      <w:proofErr w:type="spellStart"/>
      <w:r w:rsidRPr="00A7231E">
        <w:t>ыва</w:t>
      </w:r>
      <w:proofErr w:type="spellEnd"/>
      <w:r w:rsidRPr="00A7231E">
        <w:t xml:space="preserve">- </w:t>
      </w:r>
      <w:r w:rsidRPr="00A7231E">
        <w:noBreakHyphen/>
        <w:t xml:space="preserve"> -ива-, личных окончаний глагола, гласной перед суффиксом -л- в формах прошедшего времени глагола, слитного и раздельного написания не с глаголами.</w:t>
      </w:r>
    </w:p>
    <w:p w14:paraId="739C4950" w14:textId="77777777" w:rsidR="00A7231E" w:rsidRPr="00A7231E" w:rsidRDefault="00A7231E" w:rsidP="00A7231E">
      <w:pPr>
        <w:pStyle w:val="ConsPlusNormal"/>
        <w:jc w:val="both"/>
      </w:pPr>
      <w:r w:rsidRPr="00A7231E">
        <w:t>Синтаксис. Культура речи. Пунктуация.</w:t>
      </w:r>
    </w:p>
    <w:p w14:paraId="4DB57FDE" w14:textId="77777777" w:rsidR="00A7231E" w:rsidRPr="00A7231E" w:rsidRDefault="00A7231E" w:rsidP="00A7231E">
      <w:pPr>
        <w:pStyle w:val="ConsPlusNormal"/>
        <w:jc w:val="both"/>
      </w:pPr>
      <w:r w:rsidRPr="00A7231E">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46F74097" w14:textId="77777777" w:rsidR="00A7231E" w:rsidRPr="00A7231E" w:rsidRDefault="00A7231E" w:rsidP="00A7231E">
      <w:pPr>
        <w:pStyle w:val="ConsPlusNormal"/>
        <w:jc w:val="both"/>
      </w:pPr>
      <w:r w:rsidRPr="00A7231E">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w:t>
      </w:r>
    </w:p>
    <w:p w14:paraId="1675ABA3" w14:textId="77777777" w:rsidR="00A7231E" w:rsidRPr="00A7231E" w:rsidRDefault="00A7231E" w:rsidP="00A7231E">
      <w:pPr>
        <w:pStyle w:val="ConsPlusNormal"/>
        <w:jc w:val="both"/>
      </w:pPr>
      <w:r w:rsidRPr="00A7231E">
        <w:t>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14:paraId="3B464A55" w14:textId="77777777" w:rsidR="00A7231E" w:rsidRPr="00A7231E" w:rsidRDefault="00A7231E" w:rsidP="00A7231E">
      <w:pPr>
        <w:pStyle w:val="ConsPlusNormal"/>
        <w:jc w:val="both"/>
      </w:pPr>
      <w:r w:rsidRPr="00A7231E">
        <w:t>Проводить пунктуационный анализ предложения (в рамках изученного).</w:t>
      </w:r>
    </w:p>
    <w:p w14:paraId="129E689D" w14:textId="77777777" w:rsidR="00A7231E" w:rsidRPr="00A7231E" w:rsidRDefault="00A7231E" w:rsidP="00A7231E">
      <w:pPr>
        <w:pStyle w:val="ConsPlusNormal"/>
        <w:jc w:val="both"/>
      </w:pPr>
      <w:r w:rsidRPr="00A7231E">
        <w:t xml:space="preserve">К концу обучения в 6 классе обучающийся получит следующие предметные результаты по отдельным темам программы </w:t>
      </w:r>
      <w:proofErr w:type="gramStart"/>
      <w:r w:rsidRPr="00A7231E">
        <w:t>по  русскому</w:t>
      </w:r>
      <w:proofErr w:type="gramEnd"/>
      <w:r w:rsidRPr="00A7231E">
        <w:t xml:space="preserve"> языку:</w:t>
      </w:r>
    </w:p>
    <w:p w14:paraId="621FF852" w14:textId="77777777" w:rsidR="00A7231E" w:rsidRPr="00A7231E" w:rsidRDefault="00A7231E" w:rsidP="00A7231E">
      <w:pPr>
        <w:pStyle w:val="ConsPlusNormal"/>
        <w:jc w:val="both"/>
      </w:pPr>
      <w:r w:rsidRPr="00A7231E">
        <w:t>Общие сведения о языке.</w:t>
      </w:r>
    </w:p>
    <w:p w14:paraId="7F863ED9" w14:textId="77777777" w:rsidR="00A7231E" w:rsidRPr="00A7231E" w:rsidRDefault="00A7231E" w:rsidP="00A7231E">
      <w:pPr>
        <w:pStyle w:val="ConsPlusNormal"/>
        <w:jc w:val="both"/>
      </w:pPr>
      <w:r w:rsidRPr="00A7231E">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14:paraId="5C25FB99" w14:textId="77777777" w:rsidR="00A7231E" w:rsidRPr="00A7231E" w:rsidRDefault="00A7231E" w:rsidP="00A7231E">
      <w:pPr>
        <w:pStyle w:val="ConsPlusNormal"/>
        <w:jc w:val="both"/>
      </w:pPr>
      <w:r w:rsidRPr="00A7231E">
        <w:t>Иметь представление о русском литературном языке.</w:t>
      </w:r>
    </w:p>
    <w:p w14:paraId="383204A9" w14:textId="77777777" w:rsidR="00A7231E" w:rsidRPr="00A7231E" w:rsidRDefault="00A7231E" w:rsidP="00A7231E">
      <w:pPr>
        <w:pStyle w:val="ConsPlusNormal"/>
        <w:jc w:val="both"/>
      </w:pPr>
      <w:r w:rsidRPr="00A7231E">
        <w:t>Язык и речь.</w:t>
      </w:r>
    </w:p>
    <w:p w14:paraId="71E98655" w14:textId="77777777" w:rsidR="00A7231E" w:rsidRPr="00A7231E" w:rsidRDefault="00A7231E" w:rsidP="00A7231E">
      <w:pPr>
        <w:pStyle w:val="ConsPlusNormal"/>
        <w:jc w:val="both"/>
      </w:pPr>
      <w:r w:rsidRPr="00A7231E">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14:paraId="26D35AE6" w14:textId="77777777" w:rsidR="00A7231E" w:rsidRPr="00A7231E" w:rsidRDefault="00A7231E" w:rsidP="00A7231E">
      <w:pPr>
        <w:pStyle w:val="ConsPlusNormal"/>
        <w:jc w:val="both"/>
      </w:pPr>
      <w:r w:rsidRPr="00A7231E">
        <w:t>Участвовать в диалоге (побуждение к действию, обмен мнениями) объёмом не менее 4 реплик.</w:t>
      </w:r>
    </w:p>
    <w:p w14:paraId="1552F250" w14:textId="77777777" w:rsidR="00A7231E" w:rsidRPr="00A7231E" w:rsidRDefault="00A7231E" w:rsidP="00A7231E">
      <w:pPr>
        <w:pStyle w:val="ConsPlusNormal"/>
        <w:jc w:val="both"/>
      </w:pPr>
      <w:r w:rsidRPr="00A7231E">
        <w:t xml:space="preserve">Владеть различными видами аудирования: выборочным, ознакомительным, детальным </w:t>
      </w:r>
      <w:r w:rsidRPr="00A7231E">
        <w:noBreakHyphen/>
        <w:t xml:space="preserve"> научно-учебных и художественных текстов различных функционально-</w:t>
      </w:r>
      <w:r w:rsidRPr="00A7231E">
        <w:lastRenderedPageBreak/>
        <w:t>смысловых типов речи.</w:t>
      </w:r>
    </w:p>
    <w:p w14:paraId="2A26A8DA" w14:textId="77777777" w:rsidR="00A7231E" w:rsidRPr="00A7231E" w:rsidRDefault="00A7231E" w:rsidP="00A7231E">
      <w:pPr>
        <w:pStyle w:val="ConsPlusNormal"/>
        <w:jc w:val="both"/>
      </w:pPr>
      <w:r w:rsidRPr="00A7231E">
        <w:t>Владеть различными видами чтения: просмотровым, ознакомительным, изучающим, поисковым.</w:t>
      </w:r>
    </w:p>
    <w:p w14:paraId="2828791B" w14:textId="77777777" w:rsidR="00A7231E" w:rsidRPr="00A7231E" w:rsidRDefault="00A7231E" w:rsidP="00A7231E">
      <w:pPr>
        <w:pStyle w:val="ConsPlusNormal"/>
        <w:jc w:val="both"/>
      </w:pPr>
      <w:r w:rsidRPr="00A7231E">
        <w:t>Устно пересказывать прочитанный или прослушанный текст объёмом не менее 110 слов.</w:t>
      </w:r>
    </w:p>
    <w:p w14:paraId="33BAC658" w14:textId="77777777" w:rsidR="00A7231E" w:rsidRPr="00A7231E" w:rsidRDefault="00A7231E" w:rsidP="00A7231E">
      <w:pPr>
        <w:pStyle w:val="ConsPlusNormal"/>
        <w:jc w:val="both"/>
      </w:pPr>
      <w:r w:rsidRPr="00A7231E">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w:t>
      </w:r>
      <w:r w:rsidRPr="00A7231E">
        <w:noBreakHyphen/>
        <w:t xml:space="preserve"> не менее 165 слов).</w:t>
      </w:r>
    </w:p>
    <w:p w14:paraId="1F57E707" w14:textId="77777777" w:rsidR="00A7231E" w:rsidRPr="00A7231E" w:rsidRDefault="00A7231E" w:rsidP="00A7231E">
      <w:pPr>
        <w:pStyle w:val="ConsPlusNormal"/>
        <w:jc w:val="both"/>
      </w:pPr>
      <w:r w:rsidRPr="00A7231E">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0A46AED8" w14:textId="77777777" w:rsidR="00A7231E" w:rsidRPr="00A7231E" w:rsidRDefault="00A7231E" w:rsidP="00A7231E">
      <w:pPr>
        <w:pStyle w:val="ConsPlusNormal"/>
        <w:jc w:val="both"/>
      </w:pPr>
      <w:r w:rsidRPr="00A7231E">
        <w:t xml:space="preserve">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w:t>
      </w:r>
      <w:proofErr w:type="spellStart"/>
      <w:r w:rsidRPr="00A7231E">
        <w:t>пунктограммы</w:t>
      </w:r>
      <w:proofErr w:type="spellEnd"/>
      <w:r w:rsidRPr="00A7231E">
        <w:t xml:space="preserve"> и слова с непроверяемыми написаниями), соблюдать в устной речи и на письме правила речевого этикета.</w:t>
      </w:r>
    </w:p>
    <w:p w14:paraId="54AE49E4" w14:textId="77777777" w:rsidR="00A7231E" w:rsidRPr="00A7231E" w:rsidRDefault="00A7231E" w:rsidP="00A7231E">
      <w:pPr>
        <w:pStyle w:val="ConsPlusNormal"/>
        <w:jc w:val="both"/>
      </w:pPr>
      <w:r w:rsidRPr="00A7231E">
        <w:t>Текст.</w:t>
      </w:r>
    </w:p>
    <w:p w14:paraId="3D559D39" w14:textId="77777777" w:rsidR="00A7231E" w:rsidRPr="00A7231E" w:rsidRDefault="00A7231E" w:rsidP="00A7231E">
      <w:pPr>
        <w:pStyle w:val="ConsPlusNormal"/>
        <w:jc w:val="both"/>
      </w:pPr>
      <w:r w:rsidRPr="00A7231E">
        <w:t>Анализировать текст с точки зрения его соответствия основным признакам, с точки зрения его принадлежности к функционально-смысловому типу речи.</w:t>
      </w:r>
    </w:p>
    <w:p w14:paraId="187D750B" w14:textId="77777777" w:rsidR="00A7231E" w:rsidRPr="00A7231E" w:rsidRDefault="00A7231E" w:rsidP="00A7231E">
      <w:pPr>
        <w:pStyle w:val="ConsPlusNormal"/>
        <w:jc w:val="both"/>
      </w:pPr>
      <w:r w:rsidRPr="00A7231E">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1FFFD89A" w14:textId="77777777" w:rsidR="00A7231E" w:rsidRPr="00A7231E" w:rsidRDefault="00A7231E" w:rsidP="00A7231E">
      <w:pPr>
        <w:pStyle w:val="ConsPlusNormal"/>
        <w:jc w:val="both"/>
      </w:pPr>
      <w:r w:rsidRPr="00A7231E">
        <w:t xml:space="preserve">Выявлять средства связи предложений в тексте, в том числе притяжательные и указательные местоимения, </w:t>
      </w:r>
      <w:proofErr w:type="spellStart"/>
      <w:proofErr w:type="gramStart"/>
      <w:r w:rsidRPr="00A7231E">
        <w:t>видо</w:t>
      </w:r>
      <w:proofErr w:type="spellEnd"/>
      <w:r w:rsidRPr="00A7231E">
        <w:t>-временную</w:t>
      </w:r>
      <w:proofErr w:type="gramEnd"/>
      <w:r w:rsidRPr="00A7231E">
        <w:t xml:space="preserve"> соотнесённость глагольных форм.</w:t>
      </w:r>
    </w:p>
    <w:p w14:paraId="352548DD" w14:textId="77777777" w:rsidR="00A7231E" w:rsidRPr="00A7231E" w:rsidRDefault="00A7231E" w:rsidP="00A7231E">
      <w:pPr>
        <w:pStyle w:val="ConsPlusNormal"/>
        <w:jc w:val="both"/>
      </w:pPr>
      <w:r w:rsidRPr="00A7231E">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7269139C" w14:textId="77777777" w:rsidR="00A7231E" w:rsidRPr="00A7231E" w:rsidRDefault="00A7231E" w:rsidP="00A7231E">
      <w:pPr>
        <w:pStyle w:val="ConsPlusNormal"/>
        <w:jc w:val="both"/>
      </w:pPr>
      <w:r w:rsidRPr="00A7231E">
        <w:t xml:space="preserve">Проводить смысловой анализ текста, его композиционных особенностей, определять количество </w:t>
      </w:r>
      <w:proofErr w:type="spellStart"/>
      <w:r w:rsidRPr="00A7231E">
        <w:t>микротем</w:t>
      </w:r>
      <w:proofErr w:type="spellEnd"/>
      <w:r w:rsidRPr="00A7231E">
        <w:t xml:space="preserve"> и абзацев.</w:t>
      </w:r>
    </w:p>
    <w:p w14:paraId="442232E5" w14:textId="77777777" w:rsidR="00A7231E" w:rsidRPr="00A7231E" w:rsidRDefault="00A7231E" w:rsidP="00A7231E">
      <w:pPr>
        <w:pStyle w:val="ConsPlusNormal"/>
        <w:jc w:val="both"/>
      </w:pPr>
      <w:r w:rsidRPr="00A7231E">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14:paraId="6F075255" w14:textId="77777777" w:rsidR="00A7231E" w:rsidRPr="00A7231E" w:rsidRDefault="00A7231E" w:rsidP="00A7231E">
      <w:pPr>
        <w:pStyle w:val="ConsPlusNormal"/>
        <w:jc w:val="both"/>
      </w:pPr>
      <w:r w:rsidRPr="00A7231E">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06EE6A3D" w14:textId="77777777" w:rsidR="00A7231E" w:rsidRPr="00A7231E" w:rsidRDefault="00A7231E" w:rsidP="00A7231E">
      <w:pPr>
        <w:pStyle w:val="ConsPlusNormal"/>
        <w:jc w:val="both"/>
      </w:pPr>
      <w:r w:rsidRPr="00A7231E">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036E543F" w14:textId="77777777" w:rsidR="00A7231E" w:rsidRPr="00A7231E" w:rsidRDefault="00A7231E" w:rsidP="00A7231E">
      <w:pPr>
        <w:pStyle w:val="ConsPlusNormal"/>
        <w:jc w:val="both"/>
      </w:pPr>
      <w:r w:rsidRPr="00A7231E">
        <w:t>Редактировать собственные тексты с опорой на знание норм современного русского литературного языка.</w:t>
      </w:r>
    </w:p>
    <w:p w14:paraId="3AA29D33" w14:textId="77777777" w:rsidR="00A7231E" w:rsidRPr="00A7231E" w:rsidRDefault="00A7231E" w:rsidP="00A7231E">
      <w:pPr>
        <w:pStyle w:val="ConsPlusNormal"/>
        <w:jc w:val="both"/>
      </w:pPr>
      <w:r w:rsidRPr="00A7231E">
        <w:t>Функциональные разновидности языка.</w:t>
      </w:r>
    </w:p>
    <w:p w14:paraId="0B757CBB" w14:textId="77777777" w:rsidR="00A7231E" w:rsidRPr="00A7231E" w:rsidRDefault="00A7231E" w:rsidP="00A7231E">
      <w:pPr>
        <w:pStyle w:val="ConsPlusNormal"/>
        <w:jc w:val="both"/>
      </w:pPr>
      <w:r w:rsidRPr="00A7231E">
        <w:t xml:space="preserve">Характеризовать особенности официально-делового стиля речи, научного стиля речи, </w:t>
      </w:r>
      <w:r w:rsidRPr="00A7231E">
        <w:lastRenderedPageBreak/>
        <w:t>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14:paraId="353EC52F" w14:textId="77777777" w:rsidR="00A7231E" w:rsidRPr="00A7231E" w:rsidRDefault="00A7231E" w:rsidP="00A7231E">
      <w:pPr>
        <w:pStyle w:val="ConsPlusNormal"/>
        <w:jc w:val="both"/>
      </w:pPr>
      <w:r w:rsidRPr="00A7231E">
        <w:t>Применять знания об официально-деловом и научном стиле при выполнении языкового анализа различных видов и в речевой практике.</w:t>
      </w:r>
    </w:p>
    <w:p w14:paraId="441F7F34" w14:textId="77777777" w:rsidR="00A7231E" w:rsidRPr="00A7231E" w:rsidRDefault="00A7231E" w:rsidP="00A7231E">
      <w:pPr>
        <w:pStyle w:val="ConsPlusNormal"/>
        <w:jc w:val="both"/>
      </w:pPr>
      <w:r w:rsidRPr="00A7231E">
        <w:t>Система языка.</w:t>
      </w:r>
    </w:p>
    <w:p w14:paraId="075FD3A6" w14:textId="77777777" w:rsidR="00A7231E" w:rsidRPr="00A7231E" w:rsidRDefault="00A7231E" w:rsidP="00A7231E">
      <w:pPr>
        <w:pStyle w:val="ConsPlusNormal"/>
        <w:jc w:val="both"/>
      </w:pPr>
      <w:r w:rsidRPr="00A7231E">
        <w:t>Лексикология. Культура речи.</w:t>
      </w:r>
    </w:p>
    <w:p w14:paraId="02472E0C" w14:textId="77777777" w:rsidR="00A7231E" w:rsidRPr="00A7231E" w:rsidRDefault="00A7231E" w:rsidP="00A7231E">
      <w:pPr>
        <w:pStyle w:val="ConsPlusNormal"/>
        <w:jc w:val="both"/>
      </w:pPr>
      <w:r w:rsidRPr="00A7231E">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14:paraId="7FBE324F" w14:textId="77777777" w:rsidR="00A7231E" w:rsidRPr="00A7231E" w:rsidRDefault="00A7231E" w:rsidP="00A7231E">
      <w:pPr>
        <w:pStyle w:val="ConsPlusNormal"/>
        <w:jc w:val="both"/>
      </w:pPr>
      <w:r w:rsidRPr="00A7231E">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14:paraId="3E9D0A7F" w14:textId="77777777" w:rsidR="00A7231E" w:rsidRPr="00A7231E" w:rsidRDefault="00A7231E" w:rsidP="00A7231E">
      <w:pPr>
        <w:pStyle w:val="ConsPlusNormal"/>
        <w:jc w:val="both"/>
      </w:pPr>
      <w:r w:rsidRPr="00A7231E">
        <w:t>Распознавать в тексте фразеологизмы, уметь определять их значения; характеризовать ситуацию употребления фразеологизма.</w:t>
      </w:r>
    </w:p>
    <w:p w14:paraId="29A8760A" w14:textId="77777777" w:rsidR="00A7231E" w:rsidRPr="00A7231E" w:rsidRDefault="00A7231E" w:rsidP="00A7231E">
      <w:pPr>
        <w:pStyle w:val="ConsPlusNormal"/>
        <w:jc w:val="both"/>
      </w:pPr>
      <w:r w:rsidRPr="00A7231E">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3EC5378C" w14:textId="77777777" w:rsidR="00A7231E" w:rsidRPr="00A7231E" w:rsidRDefault="00A7231E" w:rsidP="00A7231E">
      <w:pPr>
        <w:pStyle w:val="ConsPlusNormal"/>
        <w:jc w:val="both"/>
      </w:pPr>
      <w:r w:rsidRPr="00A7231E">
        <w:t>Словообразование. Культура речи. Орфография.</w:t>
      </w:r>
    </w:p>
    <w:p w14:paraId="2EF0CE80" w14:textId="77777777" w:rsidR="00A7231E" w:rsidRPr="00A7231E" w:rsidRDefault="00A7231E" w:rsidP="00A7231E">
      <w:pPr>
        <w:pStyle w:val="ConsPlusNormal"/>
        <w:jc w:val="both"/>
      </w:pPr>
      <w:r w:rsidRPr="00A7231E">
        <w:t>Распознавать формообразующие и словообразующие морфемы в слове; выделять производящую основу.</w:t>
      </w:r>
    </w:p>
    <w:p w14:paraId="672ED9C4" w14:textId="77777777" w:rsidR="00A7231E" w:rsidRPr="00A7231E" w:rsidRDefault="00A7231E" w:rsidP="00A7231E">
      <w:pPr>
        <w:pStyle w:val="ConsPlusNormal"/>
        <w:jc w:val="both"/>
      </w:pPr>
      <w:r w:rsidRPr="00A7231E">
        <w:t xml:space="preserve">Определять способы словообразования (приставочный, суффиксальный, приставочно-суффиксальный, </w:t>
      </w:r>
      <w:proofErr w:type="spellStart"/>
      <w:r w:rsidRPr="00A7231E">
        <w:t>бессуффиксный</w:t>
      </w:r>
      <w:proofErr w:type="spellEnd"/>
      <w:r w:rsidRPr="00A7231E">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rsidRPr="00A7231E">
        <w:t>морфемике</w:t>
      </w:r>
      <w:proofErr w:type="spellEnd"/>
      <w:r w:rsidRPr="00A7231E">
        <w:t xml:space="preserve"> и словообразованию при выполнении языкового анализа различных видов.</w:t>
      </w:r>
    </w:p>
    <w:p w14:paraId="0B65292B" w14:textId="77777777" w:rsidR="00A7231E" w:rsidRPr="00A7231E" w:rsidRDefault="00A7231E" w:rsidP="00A7231E">
      <w:pPr>
        <w:pStyle w:val="ConsPlusNormal"/>
        <w:jc w:val="both"/>
      </w:pPr>
      <w:r w:rsidRPr="00A7231E">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14:paraId="42E91EDA" w14:textId="77777777" w:rsidR="00A7231E" w:rsidRPr="00A7231E" w:rsidRDefault="00A7231E" w:rsidP="00A7231E">
      <w:pPr>
        <w:pStyle w:val="ConsPlusNormal"/>
        <w:jc w:val="both"/>
      </w:pPr>
      <w:r w:rsidRPr="00A7231E">
        <w:t>Соблюдать правила правописания сложных и сложносокращённых слов, правила правописания корня -</w:t>
      </w:r>
      <w:proofErr w:type="spellStart"/>
      <w:r w:rsidRPr="00A7231E">
        <w:t>кас</w:t>
      </w:r>
      <w:proofErr w:type="spellEnd"/>
      <w:r w:rsidRPr="00A7231E">
        <w:t xml:space="preserve">- </w:t>
      </w:r>
      <w:r w:rsidRPr="00A7231E">
        <w:noBreakHyphen/>
        <w:t xml:space="preserve"> -кос- с чередованием а (о), гласных в приставках пре- и при-.</w:t>
      </w:r>
    </w:p>
    <w:p w14:paraId="04516EEF" w14:textId="77777777" w:rsidR="00A7231E" w:rsidRPr="00A7231E" w:rsidRDefault="00A7231E" w:rsidP="00A7231E">
      <w:pPr>
        <w:pStyle w:val="ConsPlusNormal"/>
        <w:jc w:val="both"/>
      </w:pPr>
      <w:r w:rsidRPr="00A7231E">
        <w:t>Морфология. Культура речи. Орфография.</w:t>
      </w:r>
    </w:p>
    <w:p w14:paraId="43198337" w14:textId="77777777" w:rsidR="00A7231E" w:rsidRPr="00A7231E" w:rsidRDefault="00A7231E" w:rsidP="00A7231E">
      <w:pPr>
        <w:pStyle w:val="ConsPlusNormal"/>
        <w:jc w:val="both"/>
      </w:pPr>
      <w:r w:rsidRPr="00A7231E">
        <w:t>Характеризовать особенности словообразования имён существительных.</w:t>
      </w:r>
    </w:p>
    <w:p w14:paraId="44CBBE41" w14:textId="77777777" w:rsidR="00A7231E" w:rsidRPr="00A7231E" w:rsidRDefault="00A7231E" w:rsidP="00A7231E">
      <w:pPr>
        <w:pStyle w:val="ConsPlusNormal"/>
        <w:jc w:val="both"/>
      </w:pPr>
      <w:r w:rsidRPr="00A7231E">
        <w:t>Соблюдать правила слитного и дефисного написания пол- и полу- со словами.</w:t>
      </w:r>
    </w:p>
    <w:p w14:paraId="574EA552" w14:textId="77777777" w:rsidR="00A7231E" w:rsidRPr="00A7231E" w:rsidRDefault="00A7231E" w:rsidP="00A7231E">
      <w:pPr>
        <w:pStyle w:val="ConsPlusNormal"/>
        <w:jc w:val="both"/>
      </w:pPr>
      <w:r w:rsidRPr="00A7231E">
        <w:t>Соблюдать нормы произношения, постановки ударения (в рамках изученного), словоизменения имён существительных.</w:t>
      </w:r>
    </w:p>
    <w:p w14:paraId="7F290F3B" w14:textId="77777777" w:rsidR="00A7231E" w:rsidRPr="00A7231E" w:rsidRDefault="00A7231E" w:rsidP="00A7231E">
      <w:pPr>
        <w:pStyle w:val="ConsPlusNormal"/>
        <w:jc w:val="both"/>
      </w:pPr>
      <w:r w:rsidRPr="00A7231E">
        <w:t>Различать качественные, относительные и притяжательные имена прилагательные, степени сравнения качественных имён прилагательных.</w:t>
      </w:r>
    </w:p>
    <w:p w14:paraId="653A3F78" w14:textId="77777777" w:rsidR="00A7231E" w:rsidRPr="00A7231E" w:rsidRDefault="00A7231E" w:rsidP="00A7231E">
      <w:pPr>
        <w:pStyle w:val="ConsPlusNormal"/>
        <w:jc w:val="both"/>
      </w:pPr>
      <w:r w:rsidRPr="00A7231E">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н и </w:t>
      </w:r>
      <w:proofErr w:type="spellStart"/>
      <w:r w:rsidRPr="00A7231E">
        <w:t>нн</w:t>
      </w:r>
      <w:proofErr w:type="spellEnd"/>
      <w:r w:rsidRPr="00A7231E">
        <w:t xml:space="preserve"> в именах прилагательных, суффиксов -к- и -</w:t>
      </w:r>
      <w:proofErr w:type="spellStart"/>
      <w:r w:rsidRPr="00A7231E">
        <w:t>ск</w:t>
      </w:r>
      <w:proofErr w:type="spellEnd"/>
      <w:r w:rsidRPr="00A7231E">
        <w:t>- имён прилагательных, сложных имён прилагательных.</w:t>
      </w:r>
    </w:p>
    <w:p w14:paraId="06A1D44F" w14:textId="77777777" w:rsidR="00A7231E" w:rsidRPr="00A7231E" w:rsidRDefault="00A7231E" w:rsidP="00A7231E">
      <w:pPr>
        <w:pStyle w:val="ConsPlusNormal"/>
        <w:jc w:val="both"/>
      </w:pPr>
      <w:r w:rsidRPr="00A7231E">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14:paraId="095A9BE4" w14:textId="77777777" w:rsidR="00A7231E" w:rsidRPr="00A7231E" w:rsidRDefault="00A7231E" w:rsidP="00A7231E">
      <w:pPr>
        <w:pStyle w:val="ConsPlusNormal"/>
        <w:jc w:val="both"/>
      </w:pPr>
      <w:r w:rsidRPr="00A7231E">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14:paraId="741B2E5A" w14:textId="77777777" w:rsidR="00A7231E" w:rsidRPr="00A7231E" w:rsidRDefault="00A7231E" w:rsidP="00A7231E">
      <w:pPr>
        <w:pStyle w:val="ConsPlusNormal"/>
        <w:jc w:val="both"/>
      </w:pPr>
      <w:r w:rsidRPr="00A7231E">
        <w:t xml:space="preserve">Правильно употреблять собирательные имена числительные, соблюдать правила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правила </w:t>
      </w:r>
      <w:r w:rsidRPr="00A7231E">
        <w:lastRenderedPageBreak/>
        <w:t>правописания окончаний числительных.</w:t>
      </w:r>
    </w:p>
    <w:p w14:paraId="51CE1932" w14:textId="77777777" w:rsidR="00A7231E" w:rsidRPr="00A7231E" w:rsidRDefault="00A7231E" w:rsidP="00A7231E">
      <w:pPr>
        <w:pStyle w:val="ConsPlusNormal"/>
        <w:jc w:val="both"/>
      </w:pPr>
      <w:r w:rsidRPr="00A7231E">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14:paraId="6AA97F95" w14:textId="77777777" w:rsidR="00A7231E" w:rsidRPr="00A7231E" w:rsidRDefault="00A7231E" w:rsidP="00A7231E">
      <w:pPr>
        <w:pStyle w:val="ConsPlusNormal"/>
        <w:jc w:val="both"/>
      </w:pPr>
      <w:r w:rsidRPr="00A7231E">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и дефисного написания местоимений.</w:t>
      </w:r>
    </w:p>
    <w:p w14:paraId="039070F7" w14:textId="77777777" w:rsidR="00A7231E" w:rsidRPr="00A7231E" w:rsidRDefault="00A7231E" w:rsidP="00A7231E">
      <w:pPr>
        <w:pStyle w:val="ConsPlusNormal"/>
        <w:jc w:val="both"/>
      </w:pPr>
      <w:r w:rsidRPr="00A7231E">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14:paraId="574A748B" w14:textId="77777777" w:rsidR="00A7231E" w:rsidRPr="00A7231E" w:rsidRDefault="00A7231E" w:rsidP="00A7231E">
      <w:pPr>
        <w:pStyle w:val="ConsPlusNormal"/>
        <w:jc w:val="both"/>
      </w:pPr>
      <w:r w:rsidRPr="00A7231E">
        <w:t>Соблюдать правила правописания ь в формах глагола повелительного наклонения.</w:t>
      </w:r>
    </w:p>
    <w:p w14:paraId="5E65D6E7" w14:textId="77777777" w:rsidR="00A7231E" w:rsidRPr="00A7231E" w:rsidRDefault="00A7231E" w:rsidP="00A7231E">
      <w:pPr>
        <w:pStyle w:val="ConsPlusNormal"/>
        <w:jc w:val="both"/>
      </w:pPr>
      <w:r w:rsidRPr="00A7231E">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14:paraId="03F25707" w14:textId="77777777" w:rsidR="00A7231E" w:rsidRPr="00A7231E" w:rsidRDefault="00A7231E" w:rsidP="00A7231E">
      <w:pPr>
        <w:pStyle w:val="ConsPlusNormal"/>
        <w:jc w:val="both"/>
      </w:pPr>
      <w:r w:rsidRPr="00A7231E">
        <w:t>Проводить фонетический анализ слов; использовать знания по фонетике и графике в практике произношения и правописания слов.</w:t>
      </w:r>
    </w:p>
    <w:p w14:paraId="03016BBB" w14:textId="77777777" w:rsidR="00A7231E" w:rsidRPr="00A7231E" w:rsidRDefault="00A7231E" w:rsidP="00A7231E">
      <w:pPr>
        <w:pStyle w:val="ConsPlusNormal"/>
        <w:jc w:val="both"/>
      </w:pPr>
      <w:r w:rsidRPr="00A7231E">
        <w:t>Распознавать изученные орфограммы, проводить орфографический анализ слов, применять знания по орфографии в практике правописания.</w:t>
      </w:r>
    </w:p>
    <w:p w14:paraId="688EA3A5" w14:textId="77777777" w:rsidR="00A7231E" w:rsidRPr="00A7231E" w:rsidRDefault="00A7231E" w:rsidP="00A7231E">
      <w:pPr>
        <w:pStyle w:val="ConsPlusNormal"/>
        <w:jc w:val="both"/>
      </w:pPr>
      <w:r w:rsidRPr="00A7231E">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4328F26C" w14:textId="77777777" w:rsidR="00A7231E" w:rsidRPr="00A7231E" w:rsidRDefault="00A7231E" w:rsidP="00A7231E">
      <w:pPr>
        <w:pStyle w:val="ConsPlusNormal"/>
        <w:jc w:val="both"/>
      </w:pPr>
      <w:r w:rsidRPr="00A7231E">
        <w:t xml:space="preserve">К концу обучения в 7 классе обучающийся получит следующие предметные результаты по отдельным темам программы </w:t>
      </w:r>
      <w:proofErr w:type="gramStart"/>
      <w:r w:rsidRPr="00A7231E">
        <w:t>по  русскому</w:t>
      </w:r>
      <w:proofErr w:type="gramEnd"/>
      <w:r w:rsidRPr="00A7231E">
        <w:t xml:space="preserve"> языку:</w:t>
      </w:r>
    </w:p>
    <w:p w14:paraId="14E8DEEC" w14:textId="77777777" w:rsidR="00A7231E" w:rsidRPr="00A7231E" w:rsidRDefault="00A7231E" w:rsidP="00A7231E">
      <w:pPr>
        <w:pStyle w:val="ConsPlusNormal"/>
        <w:jc w:val="both"/>
      </w:pPr>
      <w:r w:rsidRPr="00A7231E">
        <w:t>Общие сведения о языке.</w:t>
      </w:r>
    </w:p>
    <w:p w14:paraId="44BCB45D" w14:textId="77777777" w:rsidR="00A7231E" w:rsidRPr="00A7231E" w:rsidRDefault="00A7231E" w:rsidP="00A7231E">
      <w:pPr>
        <w:pStyle w:val="ConsPlusNormal"/>
        <w:jc w:val="both"/>
      </w:pPr>
      <w:r w:rsidRPr="00A7231E">
        <w:t>Иметь представление о языке как развивающемся явлении. Осознавать взаимосвязь языка, культуры и истории народа (приводить примеры).</w:t>
      </w:r>
    </w:p>
    <w:p w14:paraId="16602935" w14:textId="77777777" w:rsidR="00A7231E" w:rsidRPr="00A7231E" w:rsidRDefault="00A7231E" w:rsidP="00A7231E">
      <w:pPr>
        <w:pStyle w:val="ConsPlusNormal"/>
        <w:jc w:val="both"/>
      </w:pPr>
      <w:r w:rsidRPr="00A7231E">
        <w:t>Язык и речь.</w:t>
      </w:r>
    </w:p>
    <w:p w14:paraId="02198C6E" w14:textId="77777777" w:rsidR="00A7231E" w:rsidRPr="00A7231E" w:rsidRDefault="00A7231E" w:rsidP="00A7231E">
      <w:pPr>
        <w:pStyle w:val="ConsPlusNormal"/>
        <w:jc w:val="both"/>
      </w:pPr>
      <w:r w:rsidRPr="00A7231E">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292D17F4" w14:textId="77777777" w:rsidR="00A7231E" w:rsidRPr="00A7231E" w:rsidRDefault="00A7231E" w:rsidP="00A7231E">
      <w:pPr>
        <w:pStyle w:val="ConsPlusNormal"/>
        <w:jc w:val="both"/>
      </w:pPr>
      <w:r w:rsidRPr="00A7231E">
        <w:t>Участвовать в диалоге на лингвистические темы (в рамках изученного) и темы на основе жизненных наблюдений объёмом не менее 5 реплик.</w:t>
      </w:r>
    </w:p>
    <w:p w14:paraId="41FCA3C4" w14:textId="77777777" w:rsidR="00A7231E" w:rsidRPr="00A7231E" w:rsidRDefault="00A7231E" w:rsidP="00A7231E">
      <w:pPr>
        <w:pStyle w:val="ConsPlusNormal"/>
        <w:jc w:val="both"/>
      </w:pPr>
      <w:r w:rsidRPr="00A7231E">
        <w:t xml:space="preserve">Владеть различными видами диалога: диалог </w:t>
      </w:r>
      <w:r w:rsidRPr="00A7231E">
        <w:noBreakHyphen/>
        <w:t xml:space="preserve"> запрос информации, диалог </w:t>
      </w:r>
      <w:r w:rsidRPr="00A7231E">
        <w:noBreakHyphen/>
        <w:t xml:space="preserve"> сообщение информации.</w:t>
      </w:r>
    </w:p>
    <w:p w14:paraId="1423628F" w14:textId="77777777" w:rsidR="00A7231E" w:rsidRPr="00A7231E" w:rsidRDefault="00A7231E" w:rsidP="00A7231E">
      <w:pPr>
        <w:pStyle w:val="ConsPlusNormal"/>
        <w:jc w:val="both"/>
      </w:pPr>
      <w:r w:rsidRPr="00A7231E">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14:paraId="2C88BEF3" w14:textId="77777777" w:rsidR="00A7231E" w:rsidRPr="00A7231E" w:rsidRDefault="00A7231E" w:rsidP="00A7231E">
      <w:pPr>
        <w:pStyle w:val="ConsPlusNormal"/>
        <w:jc w:val="both"/>
      </w:pPr>
      <w:r w:rsidRPr="00A7231E">
        <w:t>Владеть различными видами чтения: просмотровым, ознакомительным, изучающим, поисковым.</w:t>
      </w:r>
    </w:p>
    <w:p w14:paraId="15123032" w14:textId="77777777" w:rsidR="00A7231E" w:rsidRPr="00A7231E" w:rsidRDefault="00A7231E" w:rsidP="00A7231E">
      <w:pPr>
        <w:pStyle w:val="ConsPlusNormal"/>
        <w:jc w:val="both"/>
      </w:pPr>
      <w:r w:rsidRPr="00A7231E">
        <w:t>Устно пересказывать прослушанный или прочитанный текст объёмом не менее 120 слов.</w:t>
      </w:r>
    </w:p>
    <w:p w14:paraId="75CF9F50" w14:textId="77777777" w:rsidR="00A7231E" w:rsidRPr="00A7231E" w:rsidRDefault="00A7231E" w:rsidP="00A7231E">
      <w:pPr>
        <w:pStyle w:val="ConsPlusNormal"/>
        <w:jc w:val="both"/>
      </w:pPr>
      <w:r w:rsidRPr="00A7231E">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w:t>
      </w:r>
      <w:r w:rsidRPr="00A7231E">
        <w:noBreakHyphen/>
        <w:t xml:space="preserve"> не менее 200 слов).</w:t>
      </w:r>
    </w:p>
    <w:p w14:paraId="391FC643" w14:textId="77777777" w:rsidR="00A7231E" w:rsidRPr="00A7231E" w:rsidRDefault="00A7231E" w:rsidP="00A7231E">
      <w:pPr>
        <w:pStyle w:val="ConsPlusNormal"/>
        <w:jc w:val="both"/>
      </w:pPr>
      <w:r w:rsidRPr="00A7231E">
        <w:t>Осуществлять адекватный выбор языковых средств для создания высказывания в соответствии с целью, темой и коммуникативным замыслом.</w:t>
      </w:r>
    </w:p>
    <w:p w14:paraId="1305B81B" w14:textId="77777777" w:rsidR="00A7231E" w:rsidRPr="00A7231E" w:rsidRDefault="00A7231E" w:rsidP="00A7231E">
      <w:pPr>
        <w:pStyle w:val="ConsPlusNormal"/>
        <w:jc w:val="both"/>
      </w:pPr>
      <w:r w:rsidRPr="00A7231E">
        <w:lastRenderedPageBreak/>
        <w:t xml:space="preserve">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w:t>
      </w:r>
      <w:proofErr w:type="spellStart"/>
      <w:r w:rsidRPr="00A7231E">
        <w:t>пунктограммы</w:t>
      </w:r>
      <w:proofErr w:type="spellEnd"/>
      <w:r w:rsidRPr="00A7231E">
        <w:t xml:space="preserve"> и слова с непроверяемыми написаниями), соблюдать на письме правила речевого этикета.</w:t>
      </w:r>
    </w:p>
    <w:p w14:paraId="5D74AD63" w14:textId="77777777" w:rsidR="00A7231E" w:rsidRPr="00A7231E" w:rsidRDefault="00A7231E" w:rsidP="00A7231E">
      <w:pPr>
        <w:pStyle w:val="ConsPlusNormal"/>
        <w:jc w:val="both"/>
      </w:pPr>
      <w:r w:rsidRPr="00A7231E">
        <w:t>Текст.</w:t>
      </w:r>
    </w:p>
    <w:p w14:paraId="602C970A" w14:textId="77777777" w:rsidR="00A7231E" w:rsidRPr="00A7231E" w:rsidRDefault="00A7231E" w:rsidP="00A7231E">
      <w:pPr>
        <w:pStyle w:val="ConsPlusNormal"/>
        <w:jc w:val="both"/>
      </w:pPr>
      <w:r w:rsidRPr="00A7231E">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29AB3FF0" w14:textId="77777777" w:rsidR="00A7231E" w:rsidRPr="00A7231E" w:rsidRDefault="00A7231E" w:rsidP="00A7231E">
      <w:pPr>
        <w:pStyle w:val="ConsPlusNormal"/>
        <w:jc w:val="both"/>
      </w:pPr>
      <w:r w:rsidRPr="00A7231E">
        <w:t xml:space="preserve">Проводить смысловой анализ текста, его композиционных особенностей, определять количество </w:t>
      </w:r>
      <w:proofErr w:type="spellStart"/>
      <w:r w:rsidRPr="00A7231E">
        <w:t>микротем</w:t>
      </w:r>
      <w:proofErr w:type="spellEnd"/>
      <w:r w:rsidRPr="00A7231E">
        <w:t xml:space="preserve"> и абзацев.</w:t>
      </w:r>
    </w:p>
    <w:p w14:paraId="29C0A3D8" w14:textId="77777777" w:rsidR="00A7231E" w:rsidRPr="00A7231E" w:rsidRDefault="00A7231E" w:rsidP="00A7231E">
      <w:pPr>
        <w:pStyle w:val="ConsPlusNormal"/>
        <w:jc w:val="both"/>
      </w:pPr>
      <w:r w:rsidRPr="00A7231E">
        <w:t>Выявлять лексические и грамматические средства связи предложений и частей текста.</w:t>
      </w:r>
    </w:p>
    <w:p w14:paraId="5E5A5E26" w14:textId="77777777" w:rsidR="00A7231E" w:rsidRPr="00A7231E" w:rsidRDefault="00A7231E" w:rsidP="00A7231E">
      <w:pPr>
        <w:pStyle w:val="ConsPlusNormal"/>
        <w:jc w:val="both"/>
      </w:pPr>
      <w:r w:rsidRPr="00A7231E">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14:paraId="4BDAB8FC" w14:textId="77777777" w:rsidR="00A7231E" w:rsidRPr="00A7231E" w:rsidRDefault="00A7231E" w:rsidP="00A7231E">
      <w:pPr>
        <w:pStyle w:val="ConsPlusNormal"/>
        <w:jc w:val="both"/>
      </w:pPr>
      <w:r w:rsidRPr="00A7231E">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20F78BF1" w14:textId="77777777" w:rsidR="00A7231E" w:rsidRPr="00A7231E" w:rsidRDefault="00A7231E" w:rsidP="00A7231E">
      <w:pPr>
        <w:pStyle w:val="ConsPlusNormal"/>
        <w:jc w:val="both"/>
      </w:pPr>
      <w:r w:rsidRPr="00A7231E">
        <w:t>Представлять сообщение на заданную тему в виде презентации.</w:t>
      </w:r>
    </w:p>
    <w:p w14:paraId="53C061B5" w14:textId="77777777" w:rsidR="00A7231E" w:rsidRPr="00A7231E" w:rsidRDefault="00A7231E" w:rsidP="00A7231E">
      <w:pPr>
        <w:pStyle w:val="ConsPlusNormal"/>
        <w:jc w:val="both"/>
      </w:pPr>
      <w:r w:rsidRPr="00A7231E">
        <w:t>Представлять содержание научно-учебного текста в виде таблицы, схемы; представлять содержание таблицы, схемы в виде текста.</w:t>
      </w:r>
    </w:p>
    <w:p w14:paraId="16714FB2" w14:textId="77777777" w:rsidR="00A7231E" w:rsidRPr="00A7231E" w:rsidRDefault="00A7231E" w:rsidP="00A7231E">
      <w:pPr>
        <w:pStyle w:val="ConsPlusNormal"/>
        <w:jc w:val="both"/>
      </w:pPr>
      <w:r w:rsidRPr="00A7231E">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140B2B92" w14:textId="77777777" w:rsidR="00A7231E" w:rsidRPr="00A7231E" w:rsidRDefault="00A7231E" w:rsidP="00A7231E">
      <w:pPr>
        <w:pStyle w:val="ConsPlusNormal"/>
        <w:jc w:val="both"/>
      </w:pPr>
      <w:r w:rsidRPr="00A7231E">
        <w:t>Функциональные разновидности языка.</w:t>
      </w:r>
    </w:p>
    <w:p w14:paraId="0B933398" w14:textId="77777777" w:rsidR="00A7231E" w:rsidRPr="00A7231E" w:rsidRDefault="00A7231E" w:rsidP="00A7231E">
      <w:pPr>
        <w:pStyle w:val="ConsPlusNormal"/>
        <w:jc w:val="both"/>
      </w:pPr>
      <w:r w:rsidRPr="00A7231E">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292F007F" w14:textId="77777777" w:rsidR="00A7231E" w:rsidRPr="00A7231E" w:rsidRDefault="00A7231E" w:rsidP="00A7231E">
      <w:pPr>
        <w:pStyle w:val="ConsPlusNormal"/>
        <w:jc w:val="both"/>
      </w:pPr>
      <w:r w:rsidRPr="00A7231E">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0B32DD69" w14:textId="77777777" w:rsidR="00A7231E" w:rsidRPr="00A7231E" w:rsidRDefault="00A7231E" w:rsidP="00A7231E">
      <w:pPr>
        <w:pStyle w:val="ConsPlusNormal"/>
        <w:jc w:val="both"/>
      </w:pPr>
      <w:r w:rsidRPr="00A7231E">
        <w:t>Создавать тексты публицистического стиля в жанре репортажа, заметки, интервью; оформлять деловые бумаги (инструкция).</w:t>
      </w:r>
    </w:p>
    <w:p w14:paraId="3964AD62" w14:textId="77777777" w:rsidR="00A7231E" w:rsidRPr="00A7231E" w:rsidRDefault="00A7231E" w:rsidP="00A7231E">
      <w:pPr>
        <w:pStyle w:val="ConsPlusNormal"/>
        <w:jc w:val="both"/>
      </w:pPr>
      <w:r w:rsidRPr="00A7231E">
        <w:t>Владеть нормами построения текстов публицистического стиля.</w:t>
      </w:r>
    </w:p>
    <w:p w14:paraId="665C50D5" w14:textId="77777777" w:rsidR="00A7231E" w:rsidRPr="00A7231E" w:rsidRDefault="00A7231E" w:rsidP="00A7231E">
      <w:pPr>
        <w:pStyle w:val="ConsPlusNormal"/>
        <w:jc w:val="both"/>
      </w:pPr>
      <w:r w:rsidRPr="00A7231E">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7E95D91C" w14:textId="77777777" w:rsidR="00A7231E" w:rsidRPr="00A7231E" w:rsidRDefault="00A7231E" w:rsidP="00A7231E">
      <w:pPr>
        <w:pStyle w:val="ConsPlusNormal"/>
        <w:jc w:val="both"/>
      </w:pPr>
      <w:r w:rsidRPr="00A7231E">
        <w:t>Применять знания о функциональных разновидностях языка при выполнении языкового анализа различных видов и в речевой практике.</w:t>
      </w:r>
    </w:p>
    <w:p w14:paraId="55B7104A" w14:textId="77777777" w:rsidR="00A7231E" w:rsidRPr="00A7231E" w:rsidRDefault="00A7231E" w:rsidP="00A7231E">
      <w:pPr>
        <w:pStyle w:val="ConsPlusNormal"/>
        <w:jc w:val="both"/>
      </w:pPr>
      <w:r w:rsidRPr="00A7231E">
        <w:t>Система языка.</w:t>
      </w:r>
    </w:p>
    <w:p w14:paraId="6AF8D04E" w14:textId="77777777" w:rsidR="00A7231E" w:rsidRPr="00A7231E" w:rsidRDefault="00A7231E" w:rsidP="00A7231E">
      <w:pPr>
        <w:pStyle w:val="ConsPlusNormal"/>
        <w:jc w:val="both"/>
      </w:pPr>
      <w:r w:rsidRPr="00A7231E">
        <w:t>Распознавать изученные орфограммы; проводить орфографический анализ слов, применять знания по орфографии в практике правописания.</w:t>
      </w:r>
    </w:p>
    <w:p w14:paraId="665C2FFA" w14:textId="77777777" w:rsidR="00A7231E" w:rsidRPr="00A7231E" w:rsidRDefault="00A7231E" w:rsidP="00A7231E">
      <w:pPr>
        <w:pStyle w:val="ConsPlusNormal"/>
        <w:jc w:val="both"/>
      </w:pPr>
      <w:r w:rsidRPr="00A7231E">
        <w:t xml:space="preserve">Использовать знания по </w:t>
      </w:r>
      <w:proofErr w:type="spellStart"/>
      <w:r w:rsidRPr="00A7231E">
        <w:t>морфемике</w:t>
      </w:r>
      <w:proofErr w:type="spellEnd"/>
      <w:r w:rsidRPr="00A7231E">
        <w:t xml:space="preserve"> и словообразованию при выполнении языкового анализа различных видов и в практике правописания.</w:t>
      </w:r>
    </w:p>
    <w:p w14:paraId="79A97C88" w14:textId="77777777" w:rsidR="00A7231E" w:rsidRPr="00A7231E" w:rsidRDefault="00A7231E" w:rsidP="00A7231E">
      <w:pPr>
        <w:pStyle w:val="ConsPlusNormal"/>
        <w:jc w:val="both"/>
      </w:pPr>
      <w:r w:rsidRPr="00A7231E">
        <w:t xml:space="preserve">Объяснять значения фразеологизмов, пословиц и поговорок, афоризмов, крылатых слов (на </w:t>
      </w:r>
      <w:r w:rsidRPr="00A7231E">
        <w:lastRenderedPageBreak/>
        <w:t>основе изученного), в том числе с использованием фразеологических словарей русского языка.</w:t>
      </w:r>
    </w:p>
    <w:p w14:paraId="761B7121" w14:textId="77777777" w:rsidR="00A7231E" w:rsidRPr="00A7231E" w:rsidRDefault="00A7231E" w:rsidP="00A7231E">
      <w:pPr>
        <w:pStyle w:val="ConsPlusNormal"/>
        <w:jc w:val="both"/>
      </w:pPr>
      <w:r w:rsidRPr="00A7231E">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15CFE56B" w14:textId="77777777" w:rsidR="00A7231E" w:rsidRPr="00A7231E" w:rsidRDefault="00A7231E" w:rsidP="00A7231E">
      <w:pPr>
        <w:pStyle w:val="ConsPlusNormal"/>
        <w:jc w:val="both"/>
      </w:pPr>
      <w:r w:rsidRPr="00A7231E">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14:paraId="63A0F909" w14:textId="77777777" w:rsidR="00A7231E" w:rsidRPr="00A7231E" w:rsidRDefault="00A7231E" w:rsidP="00A7231E">
      <w:pPr>
        <w:pStyle w:val="ConsPlusNormal"/>
        <w:jc w:val="both"/>
      </w:pPr>
      <w:r w:rsidRPr="00A7231E">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317EACD5" w14:textId="77777777" w:rsidR="00A7231E" w:rsidRPr="00A7231E" w:rsidRDefault="00A7231E" w:rsidP="00A7231E">
      <w:pPr>
        <w:pStyle w:val="ConsPlusNormal"/>
        <w:jc w:val="both"/>
      </w:pPr>
      <w:r w:rsidRPr="00A7231E">
        <w:t>Использовать грамматические словари и справочники в речевой практике.</w:t>
      </w:r>
    </w:p>
    <w:p w14:paraId="63B923B2" w14:textId="77777777" w:rsidR="00A7231E" w:rsidRPr="00A7231E" w:rsidRDefault="00A7231E" w:rsidP="00A7231E">
      <w:pPr>
        <w:pStyle w:val="ConsPlusNormal"/>
        <w:jc w:val="both"/>
      </w:pPr>
      <w:r w:rsidRPr="00A7231E">
        <w:t>Морфология. Культура речи. Орфография.</w:t>
      </w:r>
    </w:p>
    <w:p w14:paraId="509B45F8" w14:textId="77777777" w:rsidR="00A7231E" w:rsidRPr="00A7231E" w:rsidRDefault="00A7231E" w:rsidP="00A7231E">
      <w:pPr>
        <w:pStyle w:val="ConsPlusNormal"/>
        <w:jc w:val="both"/>
      </w:pPr>
      <w:r w:rsidRPr="00A7231E">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14:paraId="6FD820EB" w14:textId="77777777" w:rsidR="00A7231E" w:rsidRPr="00A7231E" w:rsidRDefault="00A7231E" w:rsidP="00A7231E">
      <w:pPr>
        <w:pStyle w:val="ConsPlusNormal"/>
        <w:jc w:val="both"/>
      </w:pPr>
      <w:r w:rsidRPr="00A7231E">
        <w:t>Причастие.</w:t>
      </w:r>
    </w:p>
    <w:p w14:paraId="5173D1CE" w14:textId="77777777" w:rsidR="00A7231E" w:rsidRPr="00A7231E" w:rsidRDefault="00A7231E" w:rsidP="00A7231E">
      <w:pPr>
        <w:pStyle w:val="ConsPlusNormal"/>
        <w:jc w:val="both"/>
      </w:pPr>
      <w:r w:rsidRPr="00A7231E">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14:paraId="63449E2E" w14:textId="77777777" w:rsidR="00A7231E" w:rsidRPr="00A7231E" w:rsidRDefault="00A7231E" w:rsidP="00A7231E">
      <w:pPr>
        <w:pStyle w:val="ConsPlusNormal"/>
        <w:jc w:val="both"/>
      </w:pPr>
      <w:r w:rsidRPr="00A7231E">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14:paraId="5A753C73" w14:textId="77777777" w:rsidR="00A7231E" w:rsidRPr="00A7231E" w:rsidRDefault="00A7231E" w:rsidP="00A7231E">
      <w:pPr>
        <w:pStyle w:val="ConsPlusNormal"/>
        <w:jc w:val="both"/>
      </w:pPr>
      <w:r w:rsidRPr="00A7231E">
        <w:t>Проводить морфологический, орфографический анализ причастий, применять это умение в речевой практике.</w:t>
      </w:r>
    </w:p>
    <w:p w14:paraId="5E9CFDA3" w14:textId="77777777" w:rsidR="00A7231E" w:rsidRPr="00A7231E" w:rsidRDefault="00A7231E" w:rsidP="00A7231E">
      <w:pPr>
        <w:pStyle w:val="ConsPlusNormal"/>
        <w:jc w:val="both"/>
      </w:pPr>
      <w:r w:rsidRPr="00A7231E">
        <w:t>Составлять словосочетания с причастием в роли зависимого слова, конструировать причастные обороты.</w:t>
      </w:r>
    </w:p>
    <w:p w14:paraId="47BB4BB4" w14:textId="77777777" w:rsidR="00A7231E" w:rsidRPr="00A7231E" w:rsidRDefault="00A7231E" w:rsidP="00A7231E">
      <w:pPr>
        <w:pStyle w:val="ConsPlusNormal"/>
        <w:jc w:val="both"/>
      </w:pPr>
      <w:r w:rsidRPr="00A7231E">
        <w:t xml:space="preserve">Уместно использовать причастия в речи, различать созвучные причастия 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w:t>
      </w:r>
      <w:proofErr w:type="spellStart"/>
      <w:r w:rsidRPr="00A7231E">
        <w:t>нн</w:t>
      </w:r>
      <w:proofErr w:type="spellEnd"/>
      <w:r w:rsidRPr="00A7231E">
        <w:t xml:space="preserve"> в причастиях и отглагольных именах прилагательных, написания гласной перед суффиксом -</w:t>
      </w:r>
      <w:proofErr w:type="spellStart"/>
      <w:r w:rsidRPr="00A7231E">
        <w:t>вш</w:t>
      </w:r>
      <w:proofErr w:type="spellEnd"/>
      <w:r w:rsidRPr="00A7231E">
        <w:t>- действительных причастий прошедшего времени, перед суффиксом -</w:t>
      </w:r>
      <w:proofErr w:type="spellStart"/>
      <w:r w:rsidRPr="00A7231E">
        <w:t>нн</w:t>
      </w:r>
      <w:proofErr w:type="spellEnd"/>
      <w:r w:rsidRPr="00A7231E">
        <w:t>- страдательных причастий прошедшего времени, написания не с причастиями.</w:t>
      </w:r>
    </w:p>
    <w:p w14:paraId="77540B09" w14:textId="77777777" w:rsidR="00A7231E" w:rsidRPr="00A7231E" w:rsidRDefault="00A7231E" w:rsidP="00A7231E">
      <w:pPr>
        <w:pStyle w:val="ConsPlusNormal"/>
        <w:jc w:val="both"/>
      </w:pPr>
      <w:r w:rsidRPr="00A7231E">
        <w:t>Правильно расставлять знаки препинания в предложениях с причастным оборотом.</w:t>
      </w:r>
    </w:p>
    <w:p w14:paraId="6E383F85" w14:textId="77777777" w:rsidR="00A7231E" w:rsidRPr="00A7231E" w:rsidRDefault="00A7231E" w:rsidP="00A7231E">
      <w:pPr>
        <w:pStyle w:val="ConsPlusNormal"/>
        <w:jc w:val="both"/>
      </w:pPr>
      <w:r w:rsidRPr="00A7231E">
        <w:t>Проводить синтаксический и пунктуационный анализ предложений с причастным оборотом (в рамках изученного).</w:t>
      </w:r>
    </w:p>
    <w:p w14:paraId="7EE9B6D7" w14:textId="77777777" w:rsidR="00A7231E" w:rsidRPr="00A7231E" w:rsidRDefault="00A7231E" w:rsidP="00A7231E">
      <w:pPr>
        <w:pStyle w:val="ConsPlusNormal"/>
        <w:jc w:val="both"/>
      </w:pPr>
      <w:r w:rsidRPr="00A7231E">
        <w:t>Деепричастие.</w:t>
      </w:r>
    </w:p>
    <w:p w14:paraId="67185B1A" w14:textId="77777777" w:rsidR="00A7231E" w:rsidRPr="00A7231E" w:rsidRDefault="00A7231E" w:rsidP="00A7231E">
      <w:pPr>
        <w:pStyle w:val="ConsPlusNormal"/>
        <w:jc w:val="both"/>
      </w:pPr>
      <w:r w:rsidRPr="00A7231E">
        <w:t>Характеризовать деепричастие как особую форму глагола.</w:t>
      </w:r>
    </w:p>
    <w:p w14:paraId="2C6BDE2C" w14:textId="77777777" w:rsidR="00A7231E" w:rsidRPr="00A7231E" w:rsidRDefault="00A7231E" w:rsidP="00A7231E">
      <w:pPr>
        <w:pStyle w:val="ConsPlusNormal"/>
        <w:jc w:val="both"/>
      </w:pPr>
      <w:r w:rsidRPr="00A7231E">
        <w:t>Определять признаки глагола и наречия в деепричастии, синтаксическую функцию деепричастия.</w:t>
      </w:r>
    </w:p>
    <w:p w14:paraId="4136FCC6" w14:textId="77777777" w:rsidR="00A7231E" w:rsidRPr="00A7231E" w:rsidRDefault="00A7231E" w:rsidP="00A7231E">
      <w:pPr>
        <w:pStyle w:val="ConsPlusNormal"/>
        <w:jc w:val="both"/>
      </w:pPr>
      <w:r w:rsidRPr="00A7231E">
        <w:t>Распознавать деепричастия совершенного и несовершенного вида.</w:t>
      </w:r>
    </w:p>
    <w:p w14:paraId="758C1A02" w14:textId="77777777" w:rsidR="00A7231E" w:rsidRPr="00A7231E" w:rsidRDefault="00A7231E" w:rsidP="00A7231E">
      <w:pPr>
        <w:pStyle w:val="ConsPlusNormal"/>
        <w:jc w:val="both"/>
      </w:pPr>
      <w:r w:rsidRPr="00A7231E">
        <w:t>Проводить морфологический, орфографический анализ деепричастий, применять это умение в речевой практике.</w:t>
      </w:r>
    </w:p>
    <w:p w14:paraId="1ACEB604" w14:textId="77777777" w:rsidR="00A7231E" w:rsidRPr="00A7231E" w:rsidRDefault="00A7231E" w:rsidP="00A7231E">
      <w:pPr>
        <w:pStyle w:val="ConsPlusNormal"/>
        <w:jc w:val="both"/>
      </w:pPr>
      <w:r w:rsidRPr="00A7231E">
        <w:t>Конструировать деепричастный оборот, определять роль деепричастия в предложении.</w:t>
      </w:r>
    </w:p>
    <w:p w14:paraId="07297187" w14:textId="77777777" w:rsidR="00A7231E" w:rsidRPr="00A7231E" w:rsidRDefault="00A7231E" w:rsidP="00A7231E">
      <w:pPr>
        <w:pStyle w:val="ConsPlusNormal"/>
        <w:jc w:val="both"/>
      </w:pPr>
      <w:r w:rsidRPr="00A7231E">
        <w:t>Уместно использовать деепричастия в речи.</w:t>
      </w:r>
    </w:p>
    <w:p w14:paraId="5BF4F2C0" w14:textId="77777777" w:rsidR="00A7231E" w:rsidRPr="00A7231E" w:rsidRDefault="00A7231E" w:rsidP="00A7231E">
      <w:pPr>
        <w:pStyle w:val="ConsPlusNormal"/>
        <w:jc w:val="both"/>
      </w:pPr>
      <w:r w:rsidRPr="00A7231E">
        <w:t>Правильно ставить ударение в деепричастиях.</w:t>
      </w:r>
    </w:p>
    <w:p w14:paraId="5F119E1E" w14:textId="77777777" w:rsidR="00A7231E" w:rsidRPr="00A7231E" w:rsidRDefault="00A7231E" w:rsidP="00A7231E">
      <w:pPr>
        <w:pStyle w:val="ConsPlusNormal"/>
        <w:jc w:val="both"/>
      </w:pPr>
      <w:r w:rsidRPr="00A7231E">
        <w:t>Применять правила написания гласных в суффиксах деепричастий, правила слитного и раздельного написания не с деепричастиями.</w:t>
      </w:r>
    </w:p>
    <w:p w14:paraId="41EBD418" w14:textId="77777777" w:rsidR="00A7231E" w:rsidRPr="00A7231E" w:rsidRDefault="00A7231E" w:rsidP="00A7231E">
      <w:pPr>
        <w:pStyle w:val="ConsPlusNormal"/>
        <w:jc w:val="both"/>
      </w:pPr>
      <w:r w:rsidRPr="00A7231E">
        <w:t>Правильно строить предложения с одиночными деепричастиями и деепричастными оборотами.</w:t>
      </w:r>
    </w:p>
    <w:p w14:paraId="0F34657A" w14:textId="77777777" w:rsidR="00A7231E" w:rsidRPr="00A7231E" w:rsidRDefault="00A7231E" w:rsidP="00A7231E">
      <w:pPr>
        <w:pStyle w:val="ConsPlusNormal"/>
        <w:jc w:val="both"/>
      </w:pPr>
      <w:r w:rsidRPr="00A7231E">
        <w:t xml:space="preserve">Правильно расставлять знаки препинания в предложениях с одиночным деепричастием и </w:t>
      </w:r>
      <w:r w:rsidRPr="00A7231E">
        <w:lastRenderedPageBreak/>
        <w:t>деепричастным оборотом.</w:t>
      </w:r>
    </w:p>
    <w:p w14:paraId="6825BB1B" w14:textId="77777777" w:rsidR="00A7231E" w:rsidRPr="00A7231E" w:rsidRDefault="00A7231E" w:rsidP="00A7231E">
      <w:pPr>
        <w:pStyle w:val="ConsPlusNormal"/>
        <w:jc w:val="both"/>
      </w:pPr>
      <w:r w:rsidRPr="00A7231E">
        <w:t>Проводить синтаксический и пунктуационный анализ предложений с одиночным деепричастием и деепричастным оборотом (в рамках изученного).</w:t>
      </w:r>
    </w:p>
    <w:p w14:paraId="0A87E715" w14:textId="77777777" w:rsidR="00A7231E" w:rsidRPr="00A7231E" w:rsidRDefault="00A7231E" w:rsidP="00A7231E">
      <w:pPr>
        <w:pStyle w:val="ConsPlusNormal"/>
        <w:jc w:val="both"/>
      </w:pPr>
      <w:r w:rsidRPr="00A7231E">
        <w:t>Наречие.</w:t>
      </w:r>
    </w:p>
    <w:p w14:paraId="1AB8D62A" w14:textId="77777777" w:rsidR="00A7231E" w:rsidRPr="00A7231E" w:rsidRDefault="00A7231E" w:rsidP="00A7231E">
      <w:pPr>
        <w:pStyle w:val="ConsPlusNormal"/>
        <w:jc w:val="both"/>
      </w:pPr>
      <w:r w:rsidRPr="00A7231E">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3FFCD250" w14:textId="77777777" w:rsidR="00A7231E" w:rsidRPr="00A7231E" w:rsidRDefault="00A7231E" w:rsidP="00A7231E">
      <w:pPr>
        <w:pStyle w:val="ConsPlusNormal"/>
        <w:jc w:val="both"/>
      </w:pPr>
      <w:r w:rsidRPr="00A7231E">
        <w:t>Проводить морфологический, орфографический анализ наречий (в рамках изученного), применять это умение в речевой практике.</w:t>
      </w:r>
    </w:p>
    <w:p w14:paraId="611D24B9" w14:textId="77777777" w:rsidR="00A7231E" w:rsidRPr="00A7231E" w:rsidRDefault="00A7231E" w:rsidP="00A7231E">
      <w:pPr>
        <w:pStyle w:val="ConsPlusNormal"/>
        <w:jc w:val="both"/>
      </w:pPr>
      <w:r w:rsidRPr="00A7231E">
        <w:t>Соблюдать нормы образования степеней сравнения наречий, произношения наречий, постановки в них ударения.</w:t>
      </w:r>
    </w:p>
    <w:p w14:paraId="3616A8FF" w14:textId="77777777" w:rsidR="00A7231E" w:rsidRPr="00A7231E" w:rsidRDefault="00A7231E" w:rsidP="00A7231E">
      <w:pPr>
        <w:pStyle w:val="ConsPlusNormal"/>
        <w:jc w:val="both"/>
      </w:pPr>
      <w:r w:rsidRPr="00A7231E">
        <w:t xml:space="preserve">Применять правила слитного, раздельного и дефисного написания наречий, написания н и </w:t>
      </w:r>
      <w:proofErr w:type="spellStart"/>
      <w:r w:rsidRPr="00A7231E">
        <w:t>нн</w:t>
      </w:r>
      <w:proofErr w:type="spellEnd"/>
      <w:r w:rsidRPr="00A7231E">
        <w:t xml:space="preserve">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w:t>
      </w:r>
      <w:proofErr w:type="spellStart"/>
      <w:r w:rsidRPr="00A7231E">
        <w:t>и</w:t>
      </w:r>
      <w:proofErr w:type="spellEnd"/>
      <w:r w:rsidRPr="00A7231E">
        <w:t xml:space="preserve"> в приставках </w:t>
      </w:r>
      <w:proofErr w:type="spellStart"/>
      <w:r w:rsidRPr="00A7231E">
        <w:t>не-</w:t>
      </w:r>
      <w:proofErr w:type="spellEnd"/>
      <w:r w:rsidRPr="00A7231E">
        <w:t xml:space="preserve"> и ни- наречий; слитного и раздельного написания не с наречиями.</w:t>
      </w:r>
    </w:p>
    <w:p w14:paraId="1E5E05AC" w14:textId="77777777" w:rsidR="00A7231E" w:rsidRPr="00A7231E" w:rsidRDefault="00A7231E" w:rsidP="00A7231E">
      <w:pPr>
        <w:pStyle w:val="ConsPlusNormal"/>
        <w:jc w:val="both"/>
      </w:pPr>
      <w:r w:rsidRPr="00A7231E">
        <w:t>Слова категории состояния.</w:t>
      </w:r>
    </w:p>
    <w:p w14:paraId="180C5275" w14:textId="77777777" w:rsidR="00A7231E" w:rsidRPr="00A7231E" w:rsidRDefault="00A7231E" w:rsidP="00A7231E">
      <w:pPr>
        <w:pStyle w:val="ConsPlusNormal"/>
        <w:jc w:val="both"/>
      </w:pPr>
      <w:r w:rsidRPr="00A7231E">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14:paraId="2BC4041C" w14:textId="77777777" w:rsidR="00A7231E" w:rsidRPr="00A7231E" w:rsidRDefault="00A7231E" w:rsidP="00A7231E">
      <w:pPr>
        <w:pStyle w:val="ConsPlusNormal"/>
        <w:jc w:val="both"/>
      </w:pPr>
      <w:r w:rsidRPr="00A7231E">
        <w:t>Служебные части речи.</w:t>
      </w:r>
    </w:p>
    <w:p w14:paraId="19DE6317" w14:textId="77777777" w:rsidR="00A7231E" w:rsidRPr="00A7231E" w:rsidRDefault="00A7231E" w:rsidP="00A7231E">
      <w:pPr>
        <w:pStyle w:val="ConsPlusNormal"/>
        <w:jc w:val="both"/>
      </w:pPr>
      <w:r w:rsidRPr="00A7231E">
        <w:t>Давать общую характеристику служебных частей речи, объяснять их отличия от самостоятельных частей речи.</w:t>
      </w:r>
    </w:p>
    <w:p w14:paraId="038C36AF" w14:textId="77777777" w:rsidR="00A7231E" w:rsidRPr="00A7231E" w:rsidRDefault="00A7231E" w:rsidP="00A7231E">
      <w:pPr>
        <w:pStyle w:val="ConsPlusNormal"/>
        <w:jc w:val="both"/>
      </w:pPr>
      <w:r w:rsidRPr="00A7231E">
        <w:t>Предлог.</w:t>
      </w:r>
    </w:p>
    <w:p w14:paraId="351A9C6F" w14:textId="77777777" w:rsidR="00A7231E" w:rsidRPr="00A7231E" w:rsidRDefault="00A7231E" w:rsidP="00A7231E">
      <w:pPr>
        <w:pStyle w:val="ConsPlusNormal"/>
        <w:jc w:val="both"/>
      </w:pPr>
      <w:r w:rsidRPr="00A7231E">
        <w:t>Характеризовать предлог как служебную часть речи, различать производные и непроизводные предлоги, простые и составные предлоги.</w:t>
      </w:r>
    </w:p>
    <w:p w14:paraId="58F02564" w14:textId="77777777" w:rsidR="00A7231E" w:rsidRPr="00A7231E" w:rsidRDefault="00A7231E" w:rsidP="00A7231E">
      <w:pPr>
        <w:pStyle w:val="ConsPlusNormal"/>
        <w:jc w:val="both"/>
      </w:pPr>
      <w:r w:rsidRPr="00A7231E">
        <w:t>Употреблять предлоги в речи в соответствии с их значением и стилистическими особенностями, соблюдать правила правописания производных предлогов.</w:t>
      </w:r>
    </w:p>
    <w:p w14:paraId="0FD749B8" w14:textId="77777777" w:rsidR="00A7231E" w:rsidRPr="00A7231E" w:rsidRDefault="00A7231E" w:rsidP="00A7231E">
      <w:pPr>
        <w:pStyle w:val="ConsPlusNormal"/>
        <w:jc w:val="both"/>
      </w:pPr>
      <w:r w:rsidRPr="00A7231E">
        <w:t xml:space="preserve">Соблюдать нормы употребления имён существительных и местоимений с предлогами, предлогов из </w:t>
      </w:r>
      <w:r w:rsidRPr="00A7231E">
        <w:noBreakHyphen/>
        <w:t xml:space="preserve"> с, в </w:t>
      </w:r>
      <w:r w:rsidRPr="00A7231E">
        <w:noBreakHyphen/>
        <w:t xml:space="preserve"> на в составе словосочетаний, правила правописания производных предлогов.</w:t>
      </w:r>
    </w:p>
    <w:p w14:paraId="5133C9E5" w14:textId="77777777" w:rsidR="00A7231E" w:rsidRPr="00A7231E" w:rsidRDefault="00A7231E" w:rsidP="00A7231E">
      <w:pPr>
        <w:pStyle w:val="ConsPlusNormal"/>
        <w:jc w:val="both"/>
      </w:pPr>
      <w:r w:rsidRPr="00A7231E">
        <w:t>Проводить морфологический анализ предлогов, применять это умение при выполнении языкового анализа различных видов и в речевой практике.</w:t>
      </w:r>
    </w:p>
    <w:p w14:paraId="4AD53CEB" w14:textId="77777777" w:rsidR="00A7231E" w:rsidRPr="00A7231E" w:rsidRDefault="00A7231E" w:rsidP="00A7231E">
      <w:pPr>
        <w:pStyle w:val="ConsPlusNormal"/>
        <w:jc w:val="both"/>
      </w:pPr>
      <w:r w:rsidRPr="00A7231E">
        <w:t>Союз.</w:t>
      </w:r>
    </w:p>
    <w:p w14:paraId="718EDE55" w14:textId="77777777" w:rsidR="00A7231E" w:rsidRPr="00A7231E" w:rsidRDefault="00A7231E" w:rsidP="00A7231E">
      <w:pPr>
        <w:pStyle w:val="ConsPlusNormal"/>
        <w:jc w:val="both"/>
      </w:pPr>
      <w:r w:rsidRPr="00A7231E">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10F4505A" w14:textId="77777777" w:rsidR="00A7231E" w:rsidRPr="00A7231E" w:rsidRDefault="00A7231E" w:rsidP="00A7231E">
      <w:pPr>
        <w:pStyle w:val="ConsPlusNormal"/>
        <w:jc w:val="both"/>
      </w:pPr>
      <w:r w:rsidRPr="00A7231E">
        <w:t>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w:t>
      </w:r>
    </w:p>
    <w:p w14:paraId="07BB4EB6" w14:textId="77777777" w:rsidR="00A7231E" w:rsidRPr="00A7231E" w:rsidRDefault="00A7231E" w:rsidP="00A7231E">
      <w:pPr>
        <w:pStyle w:val="ConsPlusNormal"/>
        <w:jc w:val="both"/>
      </w:pPr>
      <w:r w:rsidRPr="00A7231E">
        <w:t>Проводить морфологический анализ союзов, применять это умение в речевой практике.</w:t>
      </w:r>
    </w:p>
    <w:p w14:paraId="37C75091" w14:textId="77777777" w:rsidR="00A7231E" w:rsidRPr="00A7231E" w:rsidRDefault="00A7231E" w:rsidP="00A7231E">
      <w:pPr>
        <w:pStyle w:val="ConsPlusNormal"/>
        <w:jc w:val="both"/>
      </w:pPr>
      <w:r w:rsidRPr="00A7231E">
        <w:t>Частица.</w:t>
      </w:r>
    </w:p>
    <w:p w14:paraId="746AAA35" w14:textId="77777777" w:rsidR="00A7231E" w:rsidRPr="00A7231E" w:rsidRDefault="00A7231E" w:rsidP="00A7231E">
      <w:pPr>
        <w:pStyle w:val="ConsPlusNormal"/>
        <w:jc w:val="both"/>
      </w:pPr>
      <w:r w:rsidRPr="00A7231E">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3B10A3CC" w14:textId="77777777" w:rsidR="00A7231E" w:rsidRPr="00A7231E" w:rsidRDefault="00A7231E" w:rsidP="00A7231E">
      <w:pPr>
        <w:pStyle w:val="ConsPlusNormal"/>
        <w:jc w:val="both"/>
      </w:pPr>
      <w:r w:rsidRPr="00A7231E">
        <w:t>Употреблять частицы в речи в соответствии с их значением и стилистической окраской; соблюдать правила правописания частиц.</w:t>
      </w:r>
    </w:p>
    <w:p w14:paraId="08689C5C" w14:textId="77777777" w:rsidR="00A7231E" w:rsidRPr="00A7231E" w:rsidRDefault="00A7231E" w:rsidP="00A7231E">
      <w:pPr>
        <w:pStyle w:val="ConsPlusNormal"/>
        <w:jc w:val="both"/>
      </w:pPr>
      <w:r w:rsidRPr="00A7231E">
        <w:t>Проводить морфологический анализ частиц, применять это умение в речевой практике.</w:t>
      </w:r>
    </w:p>
    <w:p w14:paraId="30432155" w14:textId="77777777" w:rsidR="00A7231E" w:rsidRPr="00A7231E" w:rsidRDefault="00A7231E" w:rsidP="00A7231E">
      <w:pPr>
        <w:pStyle w:val="ConsPlusNormal"/>
        <w:jc w:val="both"/>
      </w:pPr>
      <w:r w:rsidRPr="00A7231E">
        <w:t>Междометия и звукоподражательные слова.</w:t>
      </w:r>
    </w:p>
    <w:p w14:paraId="1A627E4B" w14:textId="77777777" w:rsidR="00A7231E" w:rsidRPr="00A7231E" w:rsidRDefault="00A7231E" w:rsidP="00A7231E">
      <w:pPr>
        <w:pStyle w:val="ConsPlusNormal"/>
        <w:jc w:val="both"/>
      </w:pPr>
      <w:r w:rsidRPr="00A7231E">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w:t>
      </w:r>
      <w:r w:rsidRPr="00A7231E">
        <w:lastRenderedPageBreak/>
        <w:t>звукоподражательных слов и их употребление в разговорной речи, в художественной литературе.</w:t>
      </w:r>
    </w:p>
    <w:p w14:paraId="4F93B081" w14:textId="77777777" w:rsidR="00A7231E" w:rsidRPr="00A7231E" w:rsidRDefault="00A7231E" w:rsidP="00A7231E">
      <w:pPr>
        <w:pStyle w:val="ConsPlusNormal"/>
        <w:jc w:val="both"/>
      </w:pPr>
      <w:r w:rsidRPr="00A7231E">
        <w:t>Проводить морфологический анализ междометий, применять это умение в речевой практике.</w:t>
      </w:r>
    </w:p>
    <w:p w14:paraId="6FE7139C" w14:textId="77777777" w:rsidR="00A7231E" w:rsidRPr="00A7231E" w:rsidRDefault="00A7231E" w:rsidP="00A7231E">
      <w:pPr>
        <w:pStyle w:val="ConsPlusNormal"/>
        <w:jc w:val="both"/>
      </w:pPr>
      <w:r w:rsidRPr="00A7231E">
        <w:t>Соблюдать пунктуационные правила оформления предложений с междометиями.</w:t>
      </w:r>
    </w:p>
    <w:p w14:paraId="0EE84435" w14:textId="77777777" w:rsidR="00A7231E" w:rsidRPr="00A7231E" w:rsidRDefault="00A7231E" w:rsidP="00A7231E">
      <w:pPr>
        <w:pStyle w:val="ConsPlusNormal"/>
        <w:jc w:val="both"/>
      </w:pPr>
      <w:r w:rsidRPr="00A7231E">
        <w:t>Различать грамматические омонимы.</w:t>
      </w:r>
    </w:p>
    <w:p w14:paraId="7F8D5488" w14:textId="77777777" w:rsidR="00A7231E" w:rsidRPr="00A7231E" w:rsidRDefault="00A7231E" w:rsidP="00A7231E">
      <w:pPr>
        <w:pStyle w:val="ConsPlusNormal"/>
        <w:jc w:val="both"/>
      </w:pPr>
      <w:r w:rsidRPr="00A7231E">
        <w:t xml:space="preserve">К концу обучения в 8 классе обучающийся получит следующие предметные результаты по отдельным темам программы </w:t>
      </w:r>
      <w:proofErr w:type="gramStart"/>
      <w:r w:rsidRPr="00A7231E">
        <w:t>по  русскому</w:t>
      </w:r>
      <w:proofErr w:type="gramEnd"/>
      <w:r w:rsidRPr="00A7231E">
        <w:t xml:space="preserve"> языку:</w:t>
      </w:r>
    </w:p>
    <w:p w14:paraId="6BF0D6D8" w14:textId="77777777" w:rsidR="00A7231E" w:rsidRPr="00A7231E" w:rsidRDefault="00A7231E" w:rsidP="00A7231E">
      <w:pPr>
        <w:pStyle w:val="ConsPlusNormal"/>
        <w:jc w:val="both"/>
      </w:pPr>
      <w:r w:rsidRPr="00A7231E">
        <w:t>Общие сведения о языке.</w:t>
      </w:r>
    </w:p>
    <w:p w14:paraId="116F1CF9" w14:textId="77777777" w:rsidR="00A7231E" w:rsidRPr="00A7231E" w:rsidRDefault="00A7231E" w:rsidP="00A7231E">
      <w:pPr>
        <w:pStyle w:val="ConsPlusNormal"/>
        <w:jc w:val="both"/>
      </w:pPr>
      <w:r w:rsidRPr="00A7231E">
        <w:t>Иметь представление о русском языке как одном из славянских языков.</w:t>
      </w:r>
    </w:p>
    <w:p w14:paraId="6EB743B6" w14:textId="77777777" w:rsidR="00A7231E" w:rsidRPr="00A7231E" w:rsidRDefault="00A7231E" w:rsidP="00A7231E">
      <w:pPr>
        <w:pStyle w:val="ConsPlusNormal"/>
        <w:jc w:val="both"/>
      </w:pPr>
      <w:r w:rsidRPr="00A7231E">
        <w:t>Язык и речь.</w:t>
      </w:r>
    </w:p>
    <w:p w14:paraId="07AD935C" w14:textId="77777777" w:rsidR="00A7231E" w:rsidRPr="00A7231E" w:rsidRDefault="00A7231E" w:rsidP="00A7231E">
      <w:pPr>
        <w:pStyle w:val="ConsPlusNormal"/>
        <w:jc w:val="both"/>
      </w:pPr>
      <w:r w:rsidRPr="00A7231E">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14:paraId="28FAD5D0" w14:textId="77777777" w:rsidR="00A7231E" w:rsidRPr="00A7231E" w:rsidRDefault="00A7231E" w:rsidP="00A7231E">
      <w:pPr>
        <w:pStyle w:val="ConsPlusNormal"/>
        <w:jc w:val="both"/>
      </w:pPr>
      <w:r w:rsidRPr="00A7231E">
        <w:t>Участвовать в диалоге на лингвистические темы (в рамках изученного) и темы на основе жизненных наблюдений (объём не менее 6 реплик).</w:t>
      </w:r>
    </w:p>
    <w:p w14:paraId="39E9588A" w14:textId="77777777" w:rsidR="00A7231E" w:rsidRPr="00A7231E" w:rsidRDefault="00A7231E" w:rsidP="00A7231E">
      <w:pPr>
        <w:pStyle w:val="ConsPlusNormal"/>
        <w:jc w:val="both"/>
      </w:pPr>
      <w:r w:rsidRPr="00A7231E">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47F68704" w14:textId="77777777" w:rsidR="00A7231E" w:rsidRPr="00A7231E" w:rsidRDefault="00A7231E" w:rsidP="00A7231E">
      <w:pPr>
        <w:pStyle w:val="ConsPlusNormal"/>
        <w:jc w:val="both"/>
      </w:pPr>
      <w:r w:rsidRPr="00A7231E">
        <w:t>Владеть различными видами чтения: просмотровым, ознакомительным, изучающим, поисковым.</w:t>
      </w:r>
    </w:p>
    <w:p w14:paraId="57A678F9" w14:textId="77777777" w:rsidR="00A7231E" w:rsidRPr="00A7231E" w:rsidRDefault="00A7231E" w:rsidP="00A7231E">
      <w:pPr>
        <w:pStyle w:val="ConsPlusNormal"/>
        <w:jc w:val="both"/>
      </w:pPr>
      <w:r w:rsidRPr="00A7231E">
        <w:t>Устно пересказывать прочитанный или прослушанный текст объёмом не менее 140 слов.</w:t>
      </w:r>
    </w:p>
    <w:p w14:paraId="287BBE1A" w14:textId="77777777" w:rsidR="00A7231E" w:rsidRPr="00A7231E" w:rsidRDefault="00A7231E" w:rsidP="00A7231E">
      <w:pPr>
        <w:pStyle w:val="ConsPlusNormal"/>
        <w:jc w:val="both"/>
      </w:pPr>
      <w:r w:rsidRPr="00A7231E">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w:t>
      </w:r>
      <w:r w:rsidRPr="00A7231E">
        <w:noBreakHyphen/>
        <w:t xml:space="preserve"> не менее 260 слов).</w:t>
      </w:r>
    </w:p>
    <w:p w14:paraId="2E38B686" w14:textId="77777777" w:rsidR="00A7231E" w:rsidRPr="00A7231E" w:rsidRDefault="00A7231E" w:rsidP="00A7231E">
      <w:pPr>
        <w:pStyle w:val="ConsPlusNormal"/>
        <w:jc w:val="both"/>
      </w:pPr>
      <w:r w:rsidRPr="00A7231E">
        <w:t>Осуществлять выбор языковых средств для создания высказывания в соответствии с целью, темой и коммуникативным замыслом.</w:t>
      </w:r>
    </w:p>
    <w:p w14:paraId="50BF0CAB" w14:textId="77777777" w:rsidR="00A7231E" w:rsidRPr="00A7231E" w:rsidRDefault="00A7231E" w:rsidP="00A7231E">
      <w:pPr>
        <w:pStyle w:val="ConsPlusNormal"/>
        <w:jc w:val="both"/>
      </w:pPr>
      <w:r w:rsidRPr="00A7231E">
        <w:t xml:space="preserve">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w:t>
      </w:r>
      <w:proofErr w:type="spellStart"/>
      <w:r w:rsidRPr="00A7231E">
        <w:t>пунктограммы</w:t>
      </w:r>
      <w:proofErr w:type="spellEnd"/>
      <w:r w:rsidRPr="00A7231E">
        <w:t xml:space="preserve">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14:paraId="4C55DBBB" w14:textId="77777777" w:rsidR="00A7231E" w:rsidRPr="00A7231E" w:rsidRDefault="00A7231E" w:rsidP="00A7231E">
      <w:pPr>
        <w:pStyle w:val="ConsPlusNormal"/>
        <w:jc w:val="both"/>
      </w:pPr>
      <w:r w:rsidRPr="00A7231E">
        <w:t>Текст.</w:t>
      </w:r>
    </w:p>
    <w:p w14:paraId="14DB6615" w14:textId="77777777" w:rsidR="00A7231E" w:rsidRPr="00A7231E" w:rsidRDefault="00A7231E" w:rsidP="00A7231E">
      <w:pPr>
        <w:pStyle w:val="ConsPlusNormal"/>
        <w:jc w:val="both"/>
      </w:pPr>
      <w:r w:rsidRPr="00A7231E">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3FE8029B" w14:textId="77777777" w:rsidR="00A7231E" w:rsidRPr="00A7231E" w:rsidRDefault="00A7231E" w:rsidP="00A7231E">
      <w:pPr>
        <w:pStyle w:val="ConsPlusNormal"/>
        <w:jc w:val="both"/>
      </w:pPr>
      <w:r w:rsidRPr="00A7231E">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42B8B905" w14:textId="77777777" w:rsidR="00A7231E" w:rsidRPr="00A7231E" w:rsidRDefault="00A7231E" w:rsidP="00A7231E">
      <w:pPr>
        <w:pStyle w:val="ConsPlusNormal"/>
        <w:jc w:val="both"/>
      </w:pPr>
      <w:r w:rsidRPr="00A7231E">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w:t>
      </w:r>
      <w:r w:rsidRPr="00A7231E">
        <w:lastRenderedPageBreak/>
        <w:t>миниатюры объёмом 7 и более предложений, классные сочинения объёмом не менее 200 слов с учётом стиля и жанра сочинения, характера темы).</w:t>
      </w:r>
    </w:p>
    <w:p w14:paraId="439EBDF2" w14:textId="77777777" w:rsidR="00A7231E" w:rsidRPr="00A7231E" w:rsidRDefault="00A7231E" w:rsidP="00A7231E">
      <w:pPr>
        <w:pStyle w:val="ConsPlusNormal"/>
        <w:jc w:val="both"/>
      </w:pPr>
      <w:r w:rsidRPr="00A7231E">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3BE9D18B" w14:textId="77777777" w:rsidR="00A7231E" w:rsidRPr="00A7231E" w:rsidRDefault="00A7231E" w:rsidP="00A7231E">
      <w:pPr>
        <w:pStyle w:val="ConsPlusNormal"/>
        <w:jc w:val="both"/>
      </w:pPr>
      <w:r w:rsidRPr="00A7231E">
        <w:t>Представлять сообщение на заданную тему в виде презентации.</w:t>
      </w:r>
    </w:p>
    <w:p w14:paraId="1418992A" w14:textId="77777777" w:rsidR="00A7231E" w:rsidRPr="00A7231E" w:rsidRDefault="00A7231E" w:rsidP="00A7231E">
      <w:pPr>
        <w:pStyle w:val="ConsPlusNormal"/>
        <w:jc w:val="both"/>
      </w:pPr>
      <w:r w:rsidRPr="00A7231E">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0EB8A7AB" w14:textId="77777777" w:rsidR="00A7231E" w:rsidRPr="00A7231E" w:rsidRDefault="00A7231E" w:rsidP="00A7231E">
      <w:pPr>
        <w:pStyle w:val="ConsPlusNormal"/>
        <w:jc w:val="both"/>
      </w:pPr>
      <w:r w:rsidRPr="00A7231E">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14:paraId="5D050291" w14:textId="77777777" w:rsidR="00A7231E" w:rsidRPr="00A7231E" w:rsidRDefault="00A7231E" w:rsidP="00A7231E">
      <w:pPr>
        <w:pStyle w:val="ConsPlusNormal"/>
        <w:jc w:val="both"/>
      </w:pPr>
      <w:r w:rsidRPr="00A7231E">
        <w:t>Функциональные разновидности языка.</w:t>
      </w:r>
    </w:p>
    <w:p w14:paraId="24405E67" w14:textId="77777777" w:rsidR="00A7231E" w:rsidRPr="00A7231E" w:rsidRDefault="00A7231E" w:rsidP="00A7231E">
      <w:pPr>
        <w:pStyle w:val="ConsPlusNormal"/>
        <w:jc w:val="both"/>
      </w:pPr>
      <w:r w:rsidRPr="00A7231E">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54725435" w14:textId="77777777" w:rsidR="00A7231E" w:rsidRPr="00A7231E" w:rsidRDefault="00A7231E" w:rsidP="00A7231E">
      <w:pPr>
        <w:pStyle w:val="ConsPlusNormal"/>
        <w:jc w:val="both"/>
      </w:pPr>
      <w:r w:rsidRPr="00A7231E">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41155756" w14:textId="77777777" w:rsidR="00A7231E" w:rsidRPr="00A7231E" w:rsidRDefault="00A7231E" w:rsidP="00A7231E">
      <w:pPr>
        <w:pStyle w:val="ConsPlusNormal"/>
        <w:jc w:val="both"/>
      </w:pPr>
      <w:r w:rsidRPr="00A7231E">
        <w:t>Осуществлять выбор языковых средств для создания высказывания в соответствии с целью, темой и коммуникативным замыслом.</w:t>
      </w:r>
    </w:p>
    <w:p w14:paraId="6AC44F2A" w14:textId="77777777" w:rsidR="00A7231E" w:rsidRPr="00A7231E" w:rsidRDefault="00A7231E" w:rsidP="00A7231E">
      <w:pPr>
        <w:pStyle w:val="ConsPlusNormal"/>
        <w:jc w:val="both"/>
      </w:pPr>
      <w:r w:rsidRPr="00A7231E">
        <w:t>Система языка.</w:t>
      </w:r>
    </w:p>
    <w:p w14:paraId="081DDEB2" w14:textId="77777777" w:rsidR="00A7231E" w:rsidRPr="00A7231E" w:rsidRDefault="00A7231E" w:rsidP="00A7231E">
      <w:pPr>
        <w:pStyle w:val="ConsPlusNormal"/>
        <w:jc w:val="both"/>
      </w:pPr>
      <w:r w:rsidRPr="00A7231E">
        <w:rPr>
          <w:lang w:val="en-US"/>
        </w:rPr>
        <w:t>C</w:t>
      </w:r>
      <w:proofErr w:type="spellStart"/>
      <w:r w:rsidRPr="00A7231E">
        <w:t>интаксис</w:t>
      </w:r>
      <w:proofErr w:type="spellEnd"/>
      <w:r w:rsidRPr="00A7231E">
        <w:t>. Культура речи. Пунктуация.</w:t>
      </w:r>
    </w:p>
    <w:p w14:paraId="7CF4FD72" w14:textId="77777777" w:rsidR="00A7231E" w:rsidRPr="00A7231E" w:rsidRDefault="00A7231E" w:rsidP="00A7231E">
      <w:pPr>
        <w:pStyle w:val="ConsPlusNormal"/>
        <w:jc w:val="both"/>
      </w:pPr>
      <w:r w:rsidRPr="00A7231E">
        <w:t>Иметь представление о синтаксисе как разделе лингвистики, распознавать словосочетание и предложение как единицы синтаксиса.</w:t>
      </w:r>
    </w:p>
    <w:p w14:paraId="5DABF3C0" w14:textId="77777777" w:rsidR="00A7231E" w:rsidRPr="00A7231E" w:rsidRDefault="00A7231E" w:rsidP="00A7231E">
      <w:pPr>
        <w:pStyle w:val="ConsPlusNormal"/>
        <w:jc w:val="both"/>
      </w:pPr>
      <w:r w:rsidRPr="00A7231E">
        <w:t>Различать функции знаков препинания.</w:t>
      </w:r>
    </w:p>
    <w:p w14:paraId="28B2F7F9" w14:textId="77777777" w:rsidR="00A7231E" w:rsidRPr="00A7231E" w:rsidRDefault="00A7231E" w:rsidP="00A7231E">
      <w:pPr>
        <w:pStyle w:val="ConsPlusNormal"/>
        <w:jc w:val="both"/>
      </w:pPr>
      <w:r w:rsidRPr="00A7231E">
        <w:t>Словосочетание.</w:t>
      </w:r>
    </w:p>
    <w:p w14:paraId="74DFE285" w14:textId="77777777" w:rsidR="00A7231E" w:rsidRPr="00A7231E" w:rsidRDefault="00A7231E" w:rsidP="00A7231E">
      <w:pPr>
        <w:pStyle w:val="ConsPlusNormal"/>
        <w:jc w:val="both"/>
      </w:pPr>
      <w:r w:rsidRPr="00A7231E">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4C020B11" w14:textId="77777777" w:rsidR="00A7231E" w:rsidRPr="00A7231E" w:rsidRDefault="00A7231E" w:rsidP="00A7231E">
      <w:pPr>
        <w:pStyle w:val="ConsPlusNormal"/>
        <w:jc w:val="both"/>
      </w:pPr>
      <w:r w:rsidRPr="00A7231E">
        <w:t>Применять нормы построения словосочетаний.</w:t>
      </w:r>
    </w:p>
    <w:p w14:paraId="056F63AC" w14:textId="77777777" w:rsidR="00A7231E" w:rsidRPr="00A7231E" w:rsidRDefault="00A7231E" w:rsidP="00A7231E">
      <w:pPr>
        <w:pStyle w:val="ConsPlusNormal"/>
        <w:jc w:val="both"/>
      </w:pPr>
      <w:r w:rsidRPr="00A7231E">
        <w:t>Предложение.</w:t>
      </w:r>
    </w:p>
    <w:p w14:paraId="1D4F5E75" w14:textId="77777777" w:rsidR="00A7231E" w:rsidRPr="00A7231E" w:rsidRDefault="00A7231E" w:rsidP="00A7231E">
      <w:pPr>
        <w:pStyle w:val="ConsPlusNormal"/>
        <w:jc w:val="both"/>
      </w:pPr>
      <w:r w:rsidRPr="00A7231E">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08E75EFC" w14:textId="77777777" w:rsidR="00A7231E" w:rsidRPr="00A7231E" w:rsidRDefault="00A7231E" w:rsidP="00A7231E">
      <w:pPr>
        <w:pStyle w:val="ConsPlusNormal"/>
        <w:jc w:val="both"/>
      </w:pPr>
      <w:r w:rsidRPr="00A7231E">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2F33B108" w14:textId="77777777" w:rsidR="00A7231E" w:rsidRPr="00A7231E" w:rsidRDefault="00A7231E" w:rsidP="00A7231E">
      <w:pPr>
        <w:pStyle w:val="ConsPlusNormal"/>
        <w:jc w:val="both"/>
      </w:pPr>
      <w:r w:rsidRPr="00A7231E">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w:t>
      </w:r>
      <w:r w:rsidRPr="00A7231E">
        <w:noBreakHyphen/>
        <w:t xml:space="preserve"> меньшинство, количественными сочетаниями, применять правила постановки тире между подлежащим и сказуемым.</w:t>
      </w:r>
    </w:p>
    <w:p w14:paraId="6D1B3E52" w14:textId="77777777" w:rsidR="00A7231E" w:rsidRPr="00A7231E" w:rsidRDefault="00A7231E" w:rsidP="00A7231E">
      <w:pPr>
        <w:pStyle w:val="ConsPlusNormal"/>
        <w:jc w:val="both"/>
      </w:pPr>
      <w:r w:rsidRPr="00A7231E">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4932B564" w14:textId="77777777" w:rsidR="00A7231E" w:rsidRPr="00A7231E" w:rsidRDefault="00A7231E" w:rsidP="00A7231E">
      <w:pPr>
        <w:pStyle w:val="ConsPlusNormal"/>
        <w:jc w:val="both"/>
      </w:pPr>
      <w:r w:rsidRPr="00A7231E">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3965A2DB" w14:textId="77777777" w:rsidR="00A7231E" w:rsidRPr="00A7231E" w:rsidRDefault="00A7231E" w:rsidP="00A7231E">
      <w:pPr>
        <w:pStyle w:val="ConsPlusNormal"/>
        <w:jc w:val="both"/>
      </w:pPr>
      <w:r w:rsidRPr="00A7231E">
        <w:t xml:space="preserve">Распознавать односоставные предложения, их грамматические признаки, морфологические </w:t>
      </w:r>
      <w:r w:rsidRPr="00A7231E">
        <w:lastRenderedPageBreak/>
        <w:t>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0B258A1F" w14:textId="77777777" w:rsidR="00A7231E" w:rsidRPr="00A7231E" w:rsidRDefault="00A7231E" w:rsidP="00A7231E">
      <w:pPr>
        <w:pStyle w:val="ConsPlusNormal"/>
        <w:jc w:val="both"/>
      </w:pPr>
      <w:r w:rsidRPr="00A7231E">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3A308394" w14:textId="77777777" w:rsidR="00A7231E" w:rsidRPr="00A7231E" w:rsidRDefault="00A7231E" w:rsidP="00A7231E">
      <w:pPr>
        <w:pStyle w:val="ConsPlusNormal"/>
        <w:jc w:val="both"/>
      </w:pPr>
      <w:r w:rsidRPr="00A7231E">
        <w:t>Применять нормы построения предложений с однородными членами, связанными двойными союзами не только… но и, как… так и.</w:t>
      </w:r>
    </w:p>
    <w:p w14:paraId="7234A712" w14:textId="77777777" w:rsidR="00A7231E" w:rsidRPr="00A7231E" w:rsidRDefault="00A7231E" w:rsidP="00A7231E">
      <w:pPr>
        <w:pStyle w:val="ConsPlusNormal"/>
        <w:jc w:val="both"/>
      </w:pPr>
      <w:r w:rsidRPr="00A7231E">
        <w:t>Применять правила постановки знаков препинания в предложениях с однородными членами, связанными попарно, с помощью повторяющихся союзов (</w:t>
      </w:r>
      <w:proofErr w:type="gramStart"/>
      <w:r w:rsidRPr="00A7231E">
        <w:t>и...</w:t>
      </w:r>
      <w:proofErr w:type="gramEnd"/>
      <w:r w:rsidRPr="00A7231E">
        <w:t xml:space="preserve"> и, или... или, </w:t>
      </w:r>
      <w:proofErr w:type="spellStart"/>
      <w:r w:rsidRPr="00A7231E">
        <w:t>либ</w:t>
      </w:r>
      <w:proofErr w:type="spellEnd"/>
      <w:r w:rsidRPr="00A7231E">
        <w:rPr>
          <w:lang w:val="en-US"/>
        </w:rPr>
        <w:t>o</w:t>
      </w:r>
      <w:r w:rsidRPr="00A7231E">
        <w:t xml:space="preserve">... </w:t>
      </w:r>
      <w:proofErr w:type="spellStart"/>
      <w:r w:rsidRPr="00A7231E">
        <w:t>либ</w:t>
      </w:r>
      <w:proofErr w:type="spellEnd"/>
      <w:r w:rsidRPr="00A7231E">
        <w:rPr>
          <w:lang w:val="en-US"/>
        </w:rPr>
        <w:t>o</w:t>
      </w:r>
      <w:r w:rsidRPr="00A7231E">
        <w:t>, ни... ни, т</w:t>
      </w:r>
      <w:r w:rsidRPr="00A7231E">
        <w:rPr>
          <w:lang w:val="en-US"/>
        </w:rPr>
        <w:t>o</w:t>
      </w:r>
      <w:r w:rsidRPr="00A7231E">
        <w:t>... т</w:t>
      </w:r>
      <w:r w:rsidRPr="00A7231E">
        <w:rPr>
          <w:lang w:val="en-US"/>
        </w:rPr>
        <w:t>o</w:t>
      </w:r>
      <w:r w:rsidRPr="00A7231E">
        <w:t>); правила постановки знаков препинания в предложениях с обобщающим словом при однородных членах.</w:t>
      </w:r>
    </w:p>
    <w:p w14:paraId="68FA435D" w14:textId="77777777" w:rsidR="00A7231E" w:rsidRPr="00A7231E" w:rsidRDefault="00A7231E" w:rsidP="00A7231E">
      <w:pPr>
        <w:pStyle w:val="ConsPlusNormal"/>
        <w:jc w:val="both"/>
      </w:pPr>
      <w:r w:rsidRPr="00A7231E">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14:paraId="63F7414B" w14:textId="77777777" w:rsidR="00A7231E" w:rsidRPr="00A7231E" w:rsidRDefault="00A7231E" w:rsidP="00A7231E">
      <w:pPr>
        <w:pStyle w:val="ConsPlusNormal"/>
        <w:jc w:val="both"/>
      </w:pPr>
      <w:r w:rsidRPr="00A7231E">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 </w:t>
      </w:r>
    </w:p>
    <w:p w14:paraId="1F90B36A" w14:textId="77777777" w:rsidR="00A7231E" w:rsidRPr="00A7231E" w:rsidRDefault="00A7231E" w:rsidP="00A7231E">
      <w:pPr>
        <w:pStyle w:val="ConsPlusNormal"/>
        <w:jc w:val="both"/>
      </w:pPr>
      <w:r w:rsidRPr="00A7231E">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0D3FA2D5" w14:textId="77777777" w:rsidR="00A7231E" w:rsidRPr="00A7231E" w:rsidRDefault="00A7231E" w:rsidP="00A7231E">
      <w:pPr>
        <w:pStyle w:val="ConsPlusNormal"/>
        <w:jc w:val="both"/>
      </w:pPr>
      <w:r w:rsidRPr="00A7231E">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5D567721" w14:textId="77777777" w:rsidR="00A7231E" w:rsidRPr="00A7231E" w:rsidRDefault="00A7231E" w:rsidP="00A7231E">
      <w:pPr>
        <w:pStyle w:val="ConsPlusNormal"/>
        <w:jc w:val="both"/>
      </w:pPr>
      <w:r w:rsidRPr="00A7231E">
        <w:t>Распознавать сложные предложения, конструкции с чужой речью (в рамках изученного).</w:t>
      </w:r>
    </w:p>
    <w:p w14:paraId="59251E34" w14:textId="77777777" w:rsidR="00A7231E" w:rsidRPr="00A7231E" w:rsidRDefault="00A7231E" w:rsidP="00A7231E">
      <w:pPr>
        <w:pStyle w:val="ConsPlusNormal"/>
        <w:jc w:val="both"/>
      </w:pPr>
      <w:r w:rsidRPr="00A7231E">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00049C58" w14:textId="77777777" w:rsidR="00A7231E" w:rsidRPr="00A7231E" w:rsidRDefault="00A7231E" w:rsidP="00A7231E">
      <w:pPr>
        <w:pStyle w:val="ConsPlusNormal"/>
        <w:jc w:val="both"/>
      </w:pPr>
      <w:r w:rsidRPr="00A7231E">
        <w:t xml:space="preserve">К концу обучения в 9 классе обучающийся получит следующие предметные результаты по отдельным темам программы </w:t>
      </w:r>
      <w:proofErr w:type="gramStart"/>
      <w:r w:rsidRPr="00A7231E">
        <w:t>по  русскому</w:t>
      </w:r>
      <w:proofErr w:type="gramEnd"/>
      <w:r w:rsidRPr="00A7231E">
        <w:t xml:space="preserve"> языку:</w:t>
      </w:r>
    </w:p>
    <w:p w14:paraId="4BEE7B37" w14:textId="77777777" w:rsidR="00A7231E" w:rsidRPr="00A7231E" w:rsidRDefault="00A7231E" w:rsidP="00A7231E">
      <w:pPr>
        <w:pStyle w:val="ConsPlusNormal"/>
        <w:jc w:val="both"/>
      </w:pPr>
      <w:r w:rsidRPr="00A7231E">
        <w:t>Общие сведения о языке.</w:t>
      </w:r>
    </w:p>
    <w:p w14:paraId="16F9BD02" w14:textId="77777777" w:rsidR="00A7231E" w:rsidRPr="00A7231E" w:rsidRDefault="00A7231E" w:rsidP="00A7231E">
      <w:pPr>
        <w:pStyle w:val="ConsPlusNormal"/>
        <w:jc w:val="both"/>
      </w:pPr>
      <w:r w:rsidRPr="00A7231E">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14:paraId="05D4B6C5" w14:textId="77777777" w:rsidR="00A7231E" w:rsidRPr="00A7231E" w:rsidRDefault="00A7231E" w:rsidP="00A7231E">
      <w:pPr>
        <w:pStyle w:val="ConsPlusNormal"/>
        <w:jc w:val="both"/>
      </w:pPr>
      <w:r w:rsidRPr="00A7231E">
        <w:t>Язык и речь.</w:t>
      </w:r>
    </w:p>
    <w:p w14:paraId="4C744A27" w14:textId="77777777" w:rsidR="00A7231E" w:rsidRPr="00A7231E" w:rsidRDefault="00A7231E" w:rsidP="00A7231E">
      <w:pPr>
        <w:pStyle w:val="ConsPlusNormal"/>
        <w:jc w:val="both"/>
      </w:pPr>
      <w:r w:rsidRPr="00A7231E">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w:t>
      </w:r>
      <w:r w:rsidRPr="00A7231E">
        <w:lastRenderedPageBreak/>
        <w:t>популярной литературы: монолог-сообщение, монолог-описание, монолог-рассуждение, монолог-повествование; выступать с научным сообщением.</w:t>
      </w:r>
    </w:p>
    <w:p w14:paraId="244DA8EA" w14:textId="77777777" w:rsidR="00A7231E" w:rsidRPr="00A7231E" w:rsidRDefault="00A7231E" w:rsidP="00A7231E">
      <w:pPr>
        <w:pStyle w:val="ConsPlusNormal"/>
        <w:jc w:val="both"/>
      </w:pPr>
      <w:r w:rsidRPr="00A7231E">
        <w:t xml:space="preserve">Участвовать в диалогическом и </w:t>
      </w:r>
      <w:proofErr w:type="spellStart"/>
      <w:r w:rsidRPr="00A7231E">
        <w:t>полилогическом</w:t>
      </w:r>
      <w:proofErr w:type="spellEnd"/>
      <w:r w:rsidRPr="00A7231E">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14:paraId="5255DE51" w14:textId="77777777" w:rsidR="00A7231E" w:rsidRPr="00A7231E" w:rsidRDefault="00A7231E" w:rsidP="00A7231E">
      <w:pPr>
        <w:pStyle w:val="ConsPlusNormal"/>
        <w:jc w:val="both"/>
      </w:pPr>
      <w:r w:rsidRPr="00A7231E">
        <w:t xml:space="preserve">Владеть различными видами аудирования: выборочным, ознакомительным, детальным </w:t>
      </w:r>
      <w:r w:rsidRPr="00A7231E">
        <w:noBreakHyphen/>
        <w:t xml:space="preserve"> научно-учебных, художественных, публицистических текстов различных функционально-смысловых типов речи.</w:t>
      </w:r>
    </w:p>
    <w:p w14:paraId="433EA3F0" w14:textId="77777777" w:rsidR="00A7231E" w:rsidRPr="00A7231E" w:rsidRDefault="00A7231E" w:rsidP="00A7231E">
      <w:pPr>
        <w:pStyle w:val="ConsPlusNormal"/>
        <w:jc w:val="both"/>
      </w:pPr>
      <w:r w:rsidRPr="00A7231E">
        <w:t>Владеть различными видами чтения: просмотровым, ознакомительным, изучающим, поисковым.</w:t>
      </w:r>
    </w:p>
    <w:p w14:paraId="55241836" w14:textId="77777777" w:rsidR="00A7231E" w:rsidRPr="00A7231E" w:rsidRDefault="00A7231E" w:rsidP="00A7231E">
      <w:pPr>
        <w:pStyle w:val="ConsPlusNormal"/>
        <w:jc w:val="both"/>
      </w:pPr>
      <w:r w:rsidRPr="00A7231E">
        <w:t>Устно пересказывать прочитанный или прослушанный текст объёмом не менее 150 слов.</w:t>
      </w:r>
    </w:p>
    <w:p w14:paraId="64C1AA47" w14:textId="77777777" w:rsidR="00A7231E" w:rsidRPr="00A7231E" w:rsidRDefault="00A7231E" w:rsidP="00A7231E">
      <w:pPr>
        <w:pStyle w:val="ConsPlusNormal"/>
        <w:jc w:val="both"/>
      </w:pPr>
      <w:r w:rsidRPr="00A7231E">
        <w:t>Осуществлять выбор языковых средств для создания высказывания в соответствии с целью, темой и коммуникативным замыслом.</w:t>
      </w:r>
    </w:p>
    <w:p w14:paraId="74AE5DC0" w14:textId="77777777" w:rsidR="00A7231E" w:rsidRPr="00A7231E" w:rsidRDefault="00A7231E" w:rsidP="00A7231E">
      <w:pPr>
        <w:pStyle w:val="ConsPlusNormal"/>
        <w:jc w:val="both"/>
      </w:pPr>
      <w:r w:rsidRPr="00A7231E">
        <w:t xml:space="preserve">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w:t>
      </w:r>
      <w:proofErr w:type="spellStart"/>
      <w:r w:rsidRPr="00A7231E">
        <w:t>пунктограммы</w:t>
      </w:r>
      <w:proofErr w:type="spellEnd"/>
      <w:r w:rsidRPr="00A7231E">
        <w:t xml:space="preserve"> и слова с непроверяемыми написаниями).</w:t>
      </w:r>
    </w:p>
    <w:p w14:paraId="604F8788" w14:textId="77777777" w:rsidR="00A7231E" w:rsidRPr="00A7231E" w:rsidRDefault="00A7231E" w:rsidP="00A7231E">
      <w:pPr>
        <w:pStyle w:val="ConsPlusNormal"/>
        <w:jc w:val="both"/>
      </w:pPr>
      <w:r w:rsidRPr="00A7231E">
        <w:t>Текст.</w:t>
      </w:r>
    </w:p>
    <w:p w14:paraId="660F651D" w14:textId="77777777" w:rsidR="00A7231E" w:rsidRPr="00A7231E" w:rsidRDefault="00A7231E" w:rsidP="00A7231E">
      <w:pPr>
        <w:pStyle w:val="ConsPlusNormal"/>
        <w:jc w:val="both"/>
      </w:pPr>
      <w:r w:rsidRPr="00A7231E">
        <w:t>Анализировать текст: определять и комментировать тему и главную мысль текста, подбирать заголовок, отражающий тему или главную мысль текста.</w:t>
      </w:r>
    </w:p>
    <w:p w14:paraId="77A6FB46" w14:textId="77777777" w:rsidR="00A7231E" w:rsidRPr="00A7231E" w:rsidRDefault="00A7231E" w:rsidP="00A7231E">
      <w:pPr>
        <w:pStyle w:val="ConsPlusNormal"/>
        <w:jc w:val="both"/>
      </w:pPr>
      <w:r w:rsidRPr="00A7231E">
        <w:t>Устанавливать принадлежность текста к функционально-смысловому типу речи.</w:t>
      </w:r>
    </w:p>
    <w:p w14:paraId="5C02A24A" w14:textId="77777777" w:rsidR="00A7231E" w:rsidRPr="00A7231E" w:rsidRDefault="00A7231E" w:rsidP="00A7231E">
      <w:pPr>
        <w:pStyle w:val="ConsPlusNormal"/>
        <w:jc w:val="both"/>
      </w:pPr>
      <w:r w:rsidRPr="00A7231E">
        <w:t xml:space="preserve">Находить в тексте типовые фрагменты </w:t>
      </w:r>
      <w:r w:rsidRPr="00A7231E">
        <w:noBreakHyphen/>
        <w:t xml:space="preserve"> описание, повествование, рассуждение-доказательство, оценочные высказывания.</w:t>
      </w:r>
    </w:p>
    <w:p w14:paraId="6C18E671" w14:textId="77777777" w:rsidR="00A7231E" w:rsidRPr="00A7231E" w:rsidRDefault="00A7231E" w:rsidP="00A7231E">
      <w:pPr>
        <w:pStyle w:val="ConsPlusNormal"/>
        <w:jc w:val="both"/>
      </w:pPr>
      <w:r w:rsidRPr="00A7231E">
        <w:t>Прогнозировать содержание текста по заголовку, ключевым словам, зачину или концовке.</w:t>
      </w:r>
    </w:p>
    <w:p w14:paraId="124D7D08" w14:textId="77777777" w:rsidR="00A7231E" w:rsidRPr="00A7231E" w:rsidRDefault="00A7231E" w:rsidP="00A7231E">
      <w:pPr>
        <w:pStyle w:val="ConsPlusNormal"/>
        <w:jc w:val="both"/>
      </w:pPr>
      <w:r w:rsidRPr="00A7231E">
        <w:t>Выявлять отличительные признаки текстов разных жанров.</w:t>
      </w:r>
    </w:p>
    <w:p w14:paraId="41C258AC" w14:textId="77777777" w:rsidR="00A7231E" w:rsidRPr="00A7231E" w:rsidRDefault="00A7231E" w:rsidP="00A7231E">
      <w:pPr>
        <w:pStyle w:val="ConsPlusNormal"/>
        <w:jc w:val="both"/>
      </w:pPr>
      <w:r w:rsidRPr="00A7231E">
        <w:t>Создавать высказывание на основе текста: выражать своё отношение к прочитанному или прослушанному в устной и письменной форме.</w:t>
      </w:r>
    </w:p>
    <w:p w14:paraId="57D0A43C" w14:textId="77777777" w:rsidR="00A7231E" w:rsidRPr="00A7231E" w:rsidRDefault="00A7231E" w:rsidP="00A7231E">
      <w:pPr>
        <w:pStyle w:val="ConsPlusNormal"/>
        <w:jc w:val="both"/>
      </w:pPr>
      <w:r w:rsidRPr="00A7231E">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14:paraId="7A398542" w14:textId="77777777" w:rsidR="00A7231E" w:rsidRPr="00A7231E" w:rsidRDefault="00A7231E" w:rsidP="00A7231E">
      <w:pPr>
        <w:pStyle w:val="ConsPlusNormal"/>
        <w:jc w:val="both"/>
      </w:pPr>
      <w:r w:rsidRPr="00A7231E">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0BBA31A9" w14:textId="77777777" w:rsidR="00A7231E" w:rsidRPr="00A7231E" w:rsidRDefault="00A7231E" w:rsidP="00A7231E">
      <w:pPr>
        <w:pStyle w:val="ConsPlusNormal"/>
        <w:jc w:val="both"/>
      </w:pPr>
      <w:r w:rsidRPr="00A7231E">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010FDD77" w14:textId="77777777" w:rsidR="00A7231E" w:rsidRPr="00A7231E" w:rsidRDefault="00A7231E" w:rsidP="00A7231E">
      <w:pPr>
        <w:pStyle w:val="ConsPlusNormal"/>
        <w:jc w:val="both"/>
      </w:pPr>
      <w:r w:rsidRPr="00A7231E">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w:t>
      </w:r>
      <w:proofErr w:type="spellStart"/>
      <w:proofErr w:type="gramStart"/>
      <w:r w:rsidRPr="00A7231E">
        <w:t>сло</w:t>
      </w:r>
      <w:proofErr w:type="spellEnd"/>
      <w:r w:rsidRPr="00A7231E">
        <w:t>,;</w:t>
      </w:r>
      <w:proofErr w:type="gramEnd"/>
      <w:r w:rsidRPr="00A7231E">
        <w:t xml:space="preserve"> для сжатого и выборочного изложения </w:t>
      </w:r>
      <w:r w:rsidRPr="00A7231E">
        <w:noBreakHyphen/>
        <w:t xml:space="preserve"> не менее 300 слов).</w:t>
      </w:r>
    </w:p>
    <w:p w14:paraId="58AFD321" w14:textId="77777777" w:rsidR="00A7231E" w:rsidRPr="00A7231E" w:rsidRDefault="00A7231E" w:rsidP="00A7231E">
      <w:pPr>
        <w:pStyle w:val="ConsPlusNormal"/>
        <w:jc w:val="both"/>
      </w:pPr>
      <w:r w:rsidRPr="00A7231E">
        <w:t xml:space="preserve">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w:t>
      </w:r>
      <w:r w:rsidRPr="00A7231E">
        <w:noBreakHyphen/>
        <w:t xml:space="preserve"> целостность, связность, информативность).</w:t>
      </w:r>
    </w:p>
    <w:p w14:paraId="6C437BF8" w14:textId="77777777" w:rsidR="00A7231E" w:rsidRPr="00A7231E" w:rsidRDefault="00A7231E" w:rsidP="00A7231E">
      <w:pPr>
        <w:pStyle w:val="ConsPlusNormal"/>
        <w:jc w:val="both"/>
      </w:pPr>
      <w:r w:rsidRPr="00A7231E">
        <w:t>Функциональные разновидности языка.</w:t>
      </w:r>
    </w:p>
    <w:p w14:paraId="73F7BC5F" w14:textId="77777777" w:rsidR="00A7231E" w:rsidRPr="00A7231E" w:rsidRDefault="00A7231E" w:rsidP="00A7231E">
      <w:pPr>
        <w:pStyle w:val="ConsPlusNormal"/>
        <w:jc w:val="both"/>
      </w:pPr>
      <w:r w:rsidRPr="00A7231E">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w:t>
      </w:r>
      <w:r w:rsidRPr="00A7231E">
        <w:lastRenderedPageBreak/>
        <w:t>разных функциональных стилей в художественном произведении.</w:t>
      </w:r>
    </w:p>
    <w:p w14:paraId="02027C48" w14:textId="77777777" w:rsidR="00A7231E" w:rsidRPr="00A7231E" w:rsidRDefault="00A7231E" w:rsidP="00A7231E">
      <w:pPr>
        <w:pStyle w:val="ConsPlusNormal"/>
        <w:jc w:val="both"/>
      </w:pPr>
      <w:r w:rsidRPr="00A7231E">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34667BB2" w14:textId="77777777" w:rsidR="00A7231E" w:rsidRPr="00A7231E" w:rsidRDefault="00A7231E" w:rsidP="00A7231E">
      <w:pPr>
        <w:pStyle w:val="ConsPlusNormal"/>
        <w:jc w:val="both"/>
      </w:pPr>
      <w:r w:rsidRPr="00A7231E">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5AA43594" w14:textId="77777777" w:rsidR="00A7231E" w:rsidRPr="00A7231E" w:rsidRDefault="00A7231E" w:rsidP="00A7231E">
      <w:pPr>
        <w:pStyle w:val="ConsPlusNormal"/>
        <w:jc w:val="both"/>
      </w:pPr>
      <w:r w:rsidRPr="00A7231E">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68A85E68" w14:textId="77777777" w:rsidR="00A7231E" w:rsidRPr="00A7231E" w:rsidRDefault="00A7231E" w:rsidP="00A7231E">
      <w:pPr>
        <w:pStyle w:val="ConsPlusNormal"/>
        <w:jc w:val="both"/>
      </w:pPr>
      <w:r w:rsidRPr="00A7231E">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14:paraId="1E3AAE59" w14:textId="77777777" w:rsidR="00A7231E" w:rsidRPr="00A7231E" w:rsidRDefault="00A7231E" w:rsidP="00A7231E">
      <w:pPr>
        <w:pStyle w:val="ConsPlusNormal"/>
        <w:jc w:val="both"/>
      </w:pPr>
      <w:r w:rsidRPr="00A7231E">
        <w:t>Система языка.</w:t>
      </w:r>
    </w:p>
    <w:p w14:paraId="4C3F5BC1" w14:textId="77777777" w:rsidR="00A7231E" w:rsidRPr="00A7231E" w:rsidRDefault="00A7231E" w:rsidP="00A7231E">
      <w:pPr>
        <w:pStyle w:val="ConsPlusNormal"/>
        <w:jc w:val="both"/>
      </w:pPr>
      <w:r w:rsidRPr="00A7231E">
        <w:t>Сложносочинённое предложение.</w:t>
      </w:r>
    </w:p>
    <w:p w14:paraId="35AFE9A2" w14:textId="77777777" w:rsidR="00A7231E" w:rsidRPr="00A7231E" w:rsidRDefault="00A7231E" w:rsidP="00A7231E">
      <w:pPr>
        <w:pStyle w:val="ConsPlusNormal"/>
        <w:jc w:val="both"/>
      </w:pPr>
      <w:r w:rsidRPr="00A7231E">
        <w:t>Выявлять основные средства синтаксической связи между частями сложного предложения.</w:t>
      </w:r>
    </w:p>
    <w:p w14:paraId="38A2C29F" w14:textId="77777777" w:rsidR="00A7231E" w:rsidRPr="00A7231E" w:rsidRDefault="00A7231E" w:rsidP="00A7231E">
      <w:pPr>
        <w:pStyle w:val="ConsPlusNormal"/>
        <w:jc w:val="both"/>
      </w:pPr>
      <w:r w:rsidRPr="00A7231E">
        <w:t>Распознавать сложные предложения с разными видами связи, бессоюзные и союзные предложения (сложносочинённые и сложноподчинённые).</w:t>
      </w:r>
    </w:p>
    <w:p w14:paraId="57110E46" w14:textId="77777777" w:rsidR="00A7231E" w:rsidRPr="00A7231E" w:rsidRDefault="00A7231E" w:rsidP="00A7231E">
      <w:pPr>
        <w:pStyle w:val="ConsPlusNormal"/>
        <w:jc w:val="both"/>
      </w:pPr>
      <w:r w:rsidRPr="00A7231E">
        <w:t>Характеризовать сложносочинённое предложение, его строение, смысловое, структурное и интонационное единство частей сложного предложения.</w:t>
      </w:r>
    </w:p>
    <w:p w14:paraId="445D7C54" w14:textId="77777777" w:rsidR="00A7231E" w:rsidRPr="00A7231E" w:rsidRDefault="00A7231E" w:rsidP="00A7231E">
      <w:pPr>
        <w:pStyle w:val="ConsPlusNormal"/>
        <w:jc w:val="both"/>
      </w:pPr>
      <w:r w:rsidRPr="00A7231E">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14:paraId="517787BE" w14:textId="77777777" w:rsidR="00A7231E" w:rsidRPr="00A7231E" w:rsidRDefault="00A7231E" w:rsidP="00A7231E">
      <w:pPr>
        <w:pStyle w:val="ConsPlusNormal"/>
        <w:jc w:val="both"/>
      </w:pPr>
      <w:r w:rsidRPr="00A7231E">
        <w:t>Понимать особенности употребления сложносочинённых предложений в речи.</w:t>
      </w:r>
    </w:p>
    <w:p w14:paraId="719F6D12" w14:textId="77777777" w:rsidR="00A7231E" w:rsidRPr="00A7231E" w:rsidRDefault="00A7231E" w:rsidP="00A7231E">
      <w:pPr>
        <w:pStyle w:val="ConsPlusNormal"/>
        <w:jc w:val="both"/>
      </w:pPr>
      <w:r w:rsidRPr="00A7231E">
        <w:t>Соблюдать основные нормы построения сложносочинённого предложения.</w:t>
      </w:r>
    </w:p>
    <w:p w14:paraId="0C283EB5" w14:textId="77777777" w:rsidR="00A7231E" w:rsidRPr="00A7231E" w:rsidRDefault="00A7231E" w:rsidP="00A7231E">
      <w:pPr>
        <w:pStyle w:val="ConsPlusNormal"/>
        <w:jc w:val="both"/>
      </w:pPr>
      <w:r w:rsidRPr="00A7231E">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14:paraId="7EFA6045" w14:textId="77777777" w:rsidR="00A7231E" w:rsidRPr="00A7231E" w:rsidRDefault="00A7231E" w:rsidP="00A7231E">
      <w:pPr>
        <w:pStyle w:val="ConsPlusNormal"/>
        <w:jc w:val="both"/>
      </w:pPr>
      <w:r w:rsidRPr="00A7231E">
        <w:t>Проводить синтаксический и пунктуационный анализ сложносочинённых предложений.</w:t>
      </w:r>
    </w:p>
    <w:p w14:paraId="664C31F2" w14:textId="77777777" w:rsidR="00A7231E" w:rsidRPr="00A7231E" w:rsidRDefault="00A7231E" w:rsidP="00A7231E">
      <w:pPr>
        <w:pStyle w:val="ConsPlusNormal"/>
        <w:jc w:val="both"/>
      </w:pPr>
      <w:r w:rsidRPr="00A7231E">
        <w:t>Применять правила постановки знаков препинания в сложносочинённых предложениях.</w:t>
      </w:r>
    </w:p>
    <w:p w14:paraId="14250CEC" w14:textId="77777777" w:rsidR="00A7231E" w:rsidRPr="00A7231E" w:rsidRDefault="00A7231E" w:rsidP="00A7231E">
      <w:pPr>
        <w:pStyle w:val="ConsPlusNormal"/>
        <w:jc w:val="both"/>
      </w:pPr>
      <w:r w:rsidRPr="00A7231E">
        <w:t>Сложноподчинённое предложение.</w:t>
      </w:r>
    </w:p>
    <w:p w14:paraId="6C6D84CF" w14:textId="77777777" w:rsidR="00A7231E" w:rsidRPr="00A7231E" w:rsidRDefault="00A7231E" w:rsidP="00A7231E">
      <w:pPr>
        <w:pStyle w:val="ConsPlusNormal"/>
        <w:jc w:val="both"/>
      </w:pPr>
      <w:r w:rsidRPr="00A7231E">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14:paraId="408CF98D" w14:textId="77777777" w:rsidR="00A7231E" w:rsidRPr="00A7231E" w:rsidRDefault="00A7231E" w:rsidP="00A7231E">
      <w:pPr>
        <w:pStyle w:val="ConsPlusNormal"/>
        <w:jc w:val="both"/>
      </w:pPr>
      <w:r w:rsidRPr="00A7231E">
        <w:t>Различать подчинительные союзы и союзные слова.</w:t>
      </w:r>
    </w:p>
    <w:p w14:paraId="7B4E75E7" w14:textId="77777777" w:rsidR="00A7231E" w:rsidRPr="00A7231E" w:rsidRDefault="00A7231E" w:rsidP="00A7231E">
      <w:pPr>
        <w:pStyle w:val="ConsPlusNormal"/>
        <w:jc w:val="both"/>
      </w:pPr>
      <w:r w:rsidRPr="00A7231E">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0C0E1D67" w14:textId="77777777" w:rsidR="00A7231E" w:rsidRPr="00A7231E" w:rsidRDefault="00A7231E" w:rsidP="00A7231E">
      <w:pPr>
        <w:pStyle w:val="ConsPlusNormal"/>
        <w:jc w:val="both"/>
      </w:pPr>
      <w:r w:rsidRPr="00A7231E">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148A9CE9" w14:textId="77777777" w:rsidR="00A7231E" w:rsidRPr="00A7231E" w:rsidRDefault="00A7231E" w:rsidP="00A7231E">
      <w:pPr>
        <w:pStyle w:val="ConsPlusNormal"/>
        <w:jc w:val="both"/>
      </w:pPr>
      <w:r w:rsidRPr="00A7231E">
        <w:t>Выявлять однородное, неоднородное и последовательное подчинение придаточных частей.</w:t>
      </w:r>
    </w:p>
    <w:p w14:paraId="24B25BBB" w14:textId="77777777" w:rsidR="00A7231E" w:rsidRPr="00A7231E" w:rsidRDefault="00A7231E" w:rsidP="00A7231E">
      <w:pPr>
        <w:pStyle w:val="ConsPlusNormal"/>
        <w:jc w:val="both"/>
      </w:pPr>
      <w:r w:rsidRPr="00A7231E">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6975DA8A" w14:textId="77777777" w:rsidR="00A7231E" w:rsidRPr="00A7231E" w:rsidRDefault="00A7231E" w:rsidP="00A7231E">
      <w:pPr>
        <w:pStyle w:val="ConsPlusNormal"/>
        <w:jc w:val="both"/>
      </w:pPr>
      <w:r w:rsidRPr="00A7231E">
        <w:t>Соблюдать основные нормы построения сложноподчинённого предложения.</w:t>
      </w:r>
    </w:p>
    <w:p w14:paraId="694DD684" w14:textId="77777777" w:rsidR="00A7231E" w:rsidRPr="00A7231E" w:rsidRDefault="00A7231E" w:rsidP="00A7231E">
      <w:pPr>
        <w:pStyle w:val="ConsPlusNormal"/>
        <w:jc w:val="both"/>
      </w:pPr>
      <w:r w:rsidRPr="00A7231E">
        <w:t>Понимать особенности употребления сложноподчинённых предложений в речи.</w:t>
      </w:r>
    </w:p>
    <w:p w14:paraId="6A2B85DA" w14:textId="77777777" w:rsidR="00A7231E" w:rsidRPr="00A7231E" w:rsidRDefault="00A7231E" w:rsidP="00A7231E">
      <w:pPr>
        <w:pStyle w:val="ConsPlusNormal"/>
        <w:jc w:val="both"/>
      </w:pPr>
      <w:r w:rsidRPr="00A7231E">
        <w:t>Проводить синтаксический и пунктуационный анализ сложноподчинённых предложений.</w:t>
      </w:r>
    </w:p>
    <w:p w14:paraId="22BAFEB9" w14:textId="77777777" w:rsidR="00A7231E" w:rsidRPr="00A7231E" w:rsidRDefault="00A7231E" w:rsidP="00A7231E">
      <w:pPr>
        <w:pStyle w:val="ConsPlusNormal"/>
        <w:jc w:val="both"/>
      </w:pPr>
      <w:r w:rsidRPr="00A7231E">
        <w:t>Применять нормы построения сложноподчинённых предложений и постановки знаков препинания в них.</w:t>
      </w:r>
    </w:p>
    <w:p w14:paraId="7ACAC2B7" w14:textId="77777777" w:rsidR="00A7231E" w:rsidRPr="00A7231E" w:rsidRDefault="00A7231E" w:rsidP="00A7231E">
      <w:pPr>
        <w:pStyle w:val="ConsPlusNormal"/>
        <w:jc w:val="both"/>
      </w:pPr>
      <w:r w:rsidRPr="00A7231E">
        <w:t>Бессоюзное сложное предложение.</w:t>
      </w:r>
    </w:p>
    <w:p w14:paraId="4F9CD992" w14:textId="77777777" w:rsidR="00A7231E" w:rsidRPr="00A7231E" w:rsidRDefault="00A7231E" w:rsidP="00A7231E">
      <w:pPr>
        <w:pStyle w:val="ConsPlusNormal"/>
        <w:jc w:val="both"/>
      </w:pPr>
      <w:r w:rsidRPr="00A7231E">
        <w:lastRenderedPageBreak/>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4F538FE1" w14:textId="77777777" w:rsidR="00A7231E" w:rsidRPr="00A7231E" w:rsidRDefault="00A7231E" w:rsidP="00A7231E">
      <w:pPr>
        <w:pStyle w:val="ConsPlusNormal"/>
        <w:jc w:val="both"/>
      </w:pPr>
      <w:r w:rsidRPr="00A7231E">
        <w:t xml:space="preserve">Соблюдать основные грамматические нормы построения бессоюзного сложного предложения. </w:t>
      </w:r>
    </w:p>
    <w:p w14:paraId="53C37C69" w14:textId="77777777" w:rsidR="00A7231E" w:rsidRPr="00A7231E" w:rsidRDefault="00A7231E" w:rsidP="00A7231E">
      <w:pPr>
        <w:pStyle w:val="ConsPlusNormal"/>
        <w:jc w:val="both"/>
      </w:pPr>
      <w:r w:rsidRPr="00A7231E">
        <w:t xml:space="preserve">Понимать особенности употребления бессоюзных сложных предложений в речи. </w:t>
      </w:r>
    </w:p>
    <w:p w14:paraId="0D88A18A" w14:textId="77777777" w:rsidR="00A7231E" w:rsidRPr="00A7231E" w:rsidRDefault="00A7231E" w:rsidP="00A7231E">
      <w:pPr>
        <w:pStyle w:val="ConsPlusNormal"/>
        <w:jc w:val="both"/>
      </w:pPr>
      <w:r w:rsidRPr="00A7231E">
        <w:t>Проводить синтаксический и пунктуационный анализ бессоюзных сложных предложений.</w:t>
      </w:r>
    </w:p>
    <w:p w14:paraId="4DA9D2FF" w14:textId="77777777" w:rsidR="00A7231E" w:rsidRPr="00A7231E" w:rsidRDefault="00A7231E" w:rsidP="00A7231E">
      <w:pPr>
        <w:pStyle w:val="ConsPlusNormal"/>
        <w:jc w:val="both"/>
      </w:pPr>
      <w:r w:rsidRPr="00A7231E">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w:t>
      </w:r>
    </w:p>
    <w:p w14:paraId="07104C65" w14:textId="77777777" w:rsidR="00A7231E" w:rsidRPr="00A7231E" w:rsidRDefault="00A7231E" w:rsidP="00A7231E">
      <w:pPr>
        <w:pStyle w:val="ConsPlusNormal"/>
        <w:jc w:val="both"/>
      </w:pPr>
      <w:r w:rsidRPr="00A7231E">
        <w:t>Сложные предложения с разными видами союзной и бессоюзной связи.</w:t>
      </w:r>
    </w:p>
    <w:p w14:paraId="174F644F" w14:textId="77777777" w:rsidR="00A7231E" w:rsidRPr="00A7231E" w:rsidRDefault="00A7231E" w:rsidP="00A7231E">
      <w:pPr>
        <w:pStyle w:val="ConsPlusNormal"/>
        <w:jc w:val="both"/>
      </w:pPr>
      <w:r w:rsidRPr="00A7231E">
        <w:t>Распознавать типы сложных предложений с разными видами связи.</w:t>
      </w:r>
    </w:p>
    <w:p w14:paraId="5BC7E538" w14:textId="77777777" w:rsidR="00A7231E" w:rsidRPr="00A7231E" w:rsidRDefault="00A7231E" w:rsidP="00A7231E">
      <w:pPr>
        <w:pStyle w:val="ConsPlusNormal"/>
        <w:jc w:val="both"/>
      </w:pPr>
      <w:r w:rsidRPr="00A7231E">
        <w:t>Соблюдать основные нормы построения сложных предложений с разными видами связи.</w:t>
      </w:r>
    </w:p>
    <w:p w14:paraId="1EB169DD" w14:textId="77777777" w:rsidR="00A7231E" w:rsidRPr="00A7231E" w:rsidRDefault="00A7231E" w:rsidP="00A7231E">
      <w:pPr>
        <w:pStyle w:val="ConsPlusNormal"/>
        <w:jc w:val="both"/>
      </w:pPr>
      <w:r w:rsidRPr="00A7231E">
        <w:t>Употреблять сложные предложения с разными видами связи в речи.</w:t>
      </w:r>
    </w:p>
    <w:p w14:paraId="173718EE" w14:textId="77777777" w:rsidR="00A7231E" w:rsidRPr="00A7231E" w:rsidRDefault="00A7231E" w:rsidP="00A7231E">
      <w:pPr>
        <w:pStyle w:val="ConsPlusNormal"/>
        <w:jc w:val="both"/>
      </w:pPr>
      <w:r w:rsidRPr="00A7231E">
        <w:t>Проводить синтаксический и пунктуационный анализ сложных предложений с разными видами связи.</w:t>
      </w:r>
    </w:p>
    <w:p w14:paraId="37C42D8A" w14:textId="77777777" w:rsidR="00A7231E" w:rsidRPr="00A7231E" w:rsidRDefault="00A7231E" w:rsidP="00A7231E">
      <w:pPr>
        <w:pStyle w:val="ConsPlusNormal"/>
        <w:jc w:val="both"/>
      </w:pPr>
      <w:r w:rsidRPr="00A7231E">
        <w:t>Применять правила постановки знаков препинания в сложных предложениях с разными видами связи.</w:t>
      </w:r>
    </w:p>
    <w:p w14:paraId="7C13E11E" w14:textId="77777777" w:rsidR="00A7231E" w:rsidRPr="00A7231E" w:rsidRDefault="00A7231E" w:rsidP="00A7231E">
      <w:pPr>
        <w:pStyle w:val="ConsPlusNormal"/>
        <w:jc w:val="both"/>
      </w:pPr>
      <w:r w:rsidRPr="00A7231E">
        <w:t>Прямая и косвенная речь.</w:t>
      </w:r>
    </w:p>
    <w:p w14:paraId="21B041DF" w14:textId="77777777" w:rsidR="00A7231E" w:rsidRPr="00A7231E" w:rsidRDefault="00A7231E" w:rsidP="00A7231E">
      <w:pPr>
        <w:pStyle w:val="ConsPlusNormal"/>
        <w:jc w:val="both"/>
      </w:pPr>
      <w:r w:rsidRPr="00A7231E">
        <w:t>Распознавать прямую и косвенную речь; выявлять синонимию предложений с прямой и косвенной речью.</w:t>
      </w:r>
    </w:p>
    <w:p w14:paraId="01DBD92A" w14:textId="77777777" w:rsidR="00A7231E" w:rsidRPr="00A7231E" w:rsidRDefault="00A7231E" w:rsidP="00A7231E">
      <w:pPr>
        <w:pStyle w:val="ConsPlusNormal"/>
        <w:jc w:val="both"/>
      </w:pPr>
      <w:r w:rsidRPr="00A7231E">
        <w:t>Уметь цитировать и применять разные способы включения цитат в высказывание.</w:t>
      </w:r>
    </w:p>
    <w:p w14:paraId="6A26C8DE" w14:textId="77777777" w:rsidR="00A7231E" w:rsidRPr="00A7231E" w:rsidRDefault="00A7231E" w:rsidP="00A7231E">
      <w:pPr>
        <w:pStyle w:val="ConsPlusNormal"/>
        <w:jc w:val="both"/>
      </w:pPr>
      <w:r w:rsidRPr="00A7231E">
        <w:t>Соблюдать основные нормы построения предложений с прямой и косвенной речью, при цитировании.</w:t>
      </w:r>
    </w:p>
    <w:p w14:paraId="6CF4D7B9" w14:textId="0B54F920" w:rsidR="00A7231E" w:rsidRDefault="00A7231E" w:rsidP="00A7231E">
      <w:pPr>
        <w:pStyle w:val="ConsPlusNormal"/>
        <w:jc w:val="both"/>
      </w:pPr>
      <w:r w:rsidRPr="00A7231E">
        <w:t xml:space="preserve">Применять правила постановки знаков препинания в предложениях с прямой </w:t>
      </w:r>
      <w:proofErr w:type="gramStart"/>
      <w:r w:rsidRPr="00A7231E">
        <w:t>и</w:t>
      </w:r>
      <w:r w:rsidRPr="00A7231E">
        <w:rPr>
          <w:lang w:val="en-US"/>
        </w:rPr>
        <w:t> </w:t>
      </w:r>
      <w:r w:rsidRPr="00A7231E">
        <w:t xml:space="preserve"> косвенной</w:t>
      </w:r>
      <w:proofErr w:type="gramEnd"/>
      <w:r w:rsidRPr="00A7231E">
        <w:t xml:space="preserve"> речью, при цитировании.</w:t>
      </w:r>
    </w:p>
    <w:p w14:paraId="55E5FAA8" w14:textId="77777777" w:rsidR="000A7EDA" w:rsidRPr="00A7231E" w:rsidRDefault="000A7EDA" w:rsidP="00A7231E">
      <w:pPr>
        <w:pStyle w:val="ConsPlusNormal"/>
        <w:jc w:val="both"/>
      </w:pPr>
    </w:p>
    <w:p w14:paraId="0804B458" w14:textId="535D75C4" w:rsidR="00A7231E" w:rsidRPr="000A7EDA" w:rsidRDefault="000A7EDA" w:rsidP="00A7231E">
      <w:pPr>
        <w:pStyle w:val="ConsPlusNormal"/>
        <w:jc w:val="both"/>
        <w:rPr>
          <w:b/>
          <w:bCs/>
        </w:rPr>
      </w:pPr>
      <w:r w:rsidRPr="000A7EDA">
        <w:rPr>
          <w:b/>
          <w:bCs/>
        </w:rPr>
        <w:t>3</w:t>
      </w:r>
      <w:r w:rsidR="00A7231E" w:rsidRPr="000A7EDA">
        <w:rPr>
          <w:b/>
          <w:bCs/>
        </w:rPr>
        <w:t>.1.2</w:t>
      </w:r>
      <w:r w:rsidRPr="000A7EDA">
        <w:rPr>
          <w:b/>
          <w:bCs/>
        </w:rPr>
        <w:t xml:space="preserve">. </w:t>
      </w:r>
      <w:r w:rsidR="00A7231E" w:rsidRPr="000A7EDA">
        <w:rPr>
          <w:b/>
          <w:bCs/>
        </w:rPr>
        <w:t xml:space="preserve">Рабочая программа по учебному предмету «Литература». </w:t>
      </w:r>
    </w:p>
    <w:p w14:paraId="3787493E" w14:textId="77777777" w:rsidR="00A7231E" w:rsidRPr="00A7231E" w:rsidRDefault="00A7231E" w:rsidP="00A7231E">
      <w:pPr>
        <w:pStyle w:val="ConsPlusNormal"/>
        <w:jc w:val="both"/>
      </w:pPr>
      <w:r w:rsidRPr="00A7231E">
        <w:t>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14:paraId="5C11AEFB" w14:textId="77777777" w:rsidR="00A7231E" w:rsidRPr="00A7231E" w:rsidRDefault="00A7231E" w:rsidP="00A7231E">
      <w:pPr>
        <w:pStyle w:val="ConsPlusNormal"/>
        <w:jc w:val="both"/>
      </w:pPr>
      <w:r w:rsidRPr="00A7231E">
        <w:t>Пояснительная записка.</w:t>
      </w:r>
    </w:p>
    <w:p w14:paraId="2D72BCC2" w14:textId="77777777" w:rsidR="00A7231E" w:rsidRPr="00A7231E" w:rsidRDefault="00A7231E" w:rsidP="00A7231E">
      <w:pPr>
        <w:pStyle w:val="ConsPlusNormal"/>
        <w:jc w:val="both"/>
      </w:pPr>
      <w:r w:rsidRPr="00A7231E">
        <w:t>Программа по литературе оказывает методическую помощь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14:paraId="25C035B2" w14:textId="77777777" w:rsidR="00A7231E" w:rsidRPr="00A7231E" w:rsidRDefault="00A7231E" w:rsidP="00A7231E">
      <w:pPr>
        <w:pStyle w:val="ConsPlusNormal"/>
        <w:jc w:val="both"/>
      </w:pPr>
      <w:r w:rsidRPr="00A7231E">
        <w:t>Программа по литературе позволит учителю:</w:t>
      </w:r>
    </w:p>
    <w:p w14:paraId="59D8B19F" w14:textId="77777777" w:rsidR="00A7231E" w:rsidRPr="00A7231E" w:rsidRDefault="00A7231E" w:rsidP="00A7231E">
      <w:pPr>
        <w:pStyle w:val="ConsPlusNormal"/>
        <w:jc w:val="both"/>
      </w:pPr>
      <w:r w:rsidRPr="00A7231E">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 </w:t>
      </w:r>
    </w:p>
    <w:p w14:paraId="6923174C" w14:textId="77777777" w:rsidR="00A7231E" w:rsidRPr="00A7231E" w:rsidRDefault="00A7231E" w:rsidP="00A7231E">
      <w:pPr>
        <w:pStyle w:val="ConsPlusNormal"/>
        <w:jc w:val="both"/>
      </w:pPr>
      <w:r w:rsidRPr="00A7231E">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14:paraId="0241A617" w14:textId="77777777" w:rsidR="00A7231E" w:rsidRPr="00A7231E" w:rsidRDefault="00A7231E" w:rsidP="00A7231E">
      <w:pPr>
        <w:pStyle w:val="ConsPlusNormal"/>
        <w:jc w:val="both"/>
      </w:pPr>
      <w:r w:rsidRPr="00A7231E">
        <w:t>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14:paraId="2B8D6DEA" w14:textId="77777777" w:rsidR="00A7231E" w:rsidRPr="00A7231E" w:rsidRDefault="00A7231E" w:rsidP="00A7231E">
      <w:pPr>
        <w:pStyle w:val="ConsPlusNormal"/>
        <w:jc w:val="both"/>
      </w:pPr>
      <w:r w:rsidRPr="00A7231E">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w:t>
      </w:r>
      <w:r w:rsidRPr="00A7231E">
        <w:lastRenderedPageBreak/>
        <w:t>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6BBE6E44" w14:textId="77777777" w:rsidR="00A7231E" w:rsidRPr="00A7231E" w:rsidRDefault="00A7231E" w:rsidP="00A7231E">
      <w:pPr>
        <w:pStyle w:val="ConsPlusNormal"/>
        <w:jc w:val="both"/>
      </w:pPr>
      <w:r w:rsidRPr="00A7231E">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w:t>
      </w:r>
      <w:proofErr w:type="spellStart"/>
      <w:proofErr w:type="gramStart"/>
      <w:r w:rsidRPr="00A7231E">
        <w:t>обучающихся,их</w:t>
      </w:r>
      <w:proofErr w:type="spellEnd"/>
      <w:proofErr w:type="gramEnd"/>
      <w:r w:rsidRPr="00A7231E">
        <w:t xml:space="preserve"> психического и литературного развития, жизненного и читательского опыта.</w:t>
      </w:r>
    </w:p>
    <w:p w14:paraId="039929C2" w14:textId="77777777" w:rsidR="00A7231E" w:rsidRPr="00A7231E" w:rsidRDefault="00A7231E" w:rsidP="00A7231E">
      <w:pPr>
        <w:pStyle w:val="ConsPlusNormal"/>
        <w:jc w:val="both"/>
      </w:pPr>
      <w:r w:rsidRPr="00A7231E">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основного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25E39F1E" w14:textId="77777777" w:rsidR="00A7231E" w:rsidRPr="00A7231E" w:rsidRDefault="00A7231E" w:rsidP="00A7231E">
      <w:pPr>
        <w:pStyle w:val="ConsPlusNormal"/>
        <w:jc w:val="both"/>
      </w:pPr>
      <w:r w:rsidRPr="00A7231E">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285BF8BF" w14:textId="77777777" w:rsidR="00A7231E" w:rsidRPr="00A7231E" w:rsidRDefault="00A7231E" w:rsidP="00A7231E">
      <w:pPr>
        <w:pStyle w:val="ConsPlusNormal"/>
        <w:jc w:val="both"/>
      </w:pPr>
      <w:r w:rsidRPr="00A7231E">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6B628FBA" w14:textId="77777777" w:rsidR="00A7231E" w:rsidRPr="00A7231E" w:rsidRDefault="00A7231E" w:rsidP="00A7231E">
      <w:pPr>
        <w:pStyle w:val="ConsPlusNormal"/>
        <w:jc w:val="both"/>
      </w:pPr>
      <w:r w:rsidRPr="00A7231E">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
    <w:p w14:paraId="3F30B254" w14:textId="77777777" w:rsidR="00A7231E" w:rsidRPr="00A7231E" w:rsidRDefault="00A7231E" w:rsidP="00A7231E">
      <w:pPr>
        <w:pStyle w:val="ConsPlusNormal"/>
        <w:jc w:val="both"/>
      </w:pPr>
      <w:r w:rsidRPr="00A7231E">
        <w:t>Достижение целей изучения литературы возможно при решении учебных задач, которые постепенно усложняются от 5 к 9 классу.</w:t>
      </w:r>
    </w:p>
    <w:p w14:paraId="4A361FC0" w14:textId="77777777" w:rsidR="00A7231E" w:rsidRPr="00A7231E" w:rsidRDefault="00A7231E" w:rsidP="00A7231E">
      <w:pPr>
        <w:pStyle w:val="ConsPlusNormal"/>
        <w:jc w:val="both"/>
      </w:pPr>
      <w:r w:rsidRPr="00A7231E">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196CDD6C" w14:textId="77777777" w:rsidR="00A7231E" w:rsidRPr="00A7231E" w:rsidRDefault="00A7231E" w:rsidP="00A7231E">
      <w:pPr>
        <w:pStyle w:val="ConsPlusNormal"/>
        <w:jc w:val="both"/>
      </w:pPr>
      <w:r w:rsidRPr="00A7231E">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14:paraId="00773574" w14:textId="77777777" w:rsidR="00A7231E" w:rsidRPr="00A7231E" w:rsidRDefault="00A7231E" w:rsidP="00A7231E">
      <w:pPr>
        <w:pStyle w:val="ConsPlusNormal"/>
        <w:jc w:val="both"/>
      </w:pPr>
      <w:r w:rsidRPr="00A7231E">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w:t>
      </w:r>
      <w:r w:rsidRPr="00A7231E">
        <w:lastRenderedPageBreak/>
        <w:t>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784A65F9" w14:textId="77777777" w:rsidR="00A7231E" w:rsidRPr="00A7231E" w:rsidRDefault="00A7231E" w:rsidP="00A7231E">
      <w:pPr>
        <w:pStyle w:val="ConsPlusNormal"/>
        <w:jc w:val="both"/>
      </w:pPr>
      <w:r w:rsidRPr="00A7231E">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5937028F" w14:textId="77777777" w:rsidR="00A7231E" w:rsidRPr="00A7231E" w:rsidRDefault="00A7231E" w:rsidP="00A7231E">
      <w:pPr>
        <w:pStyle w:val="ConsPlusNormal"/>
        <w:jc w:val="both"/>
      </w:pPr>
      <w:r w:rsidRPr="00A7231E">
        <w:t xml:space="preserve">Общее число часов, для изучения литературы, </w:t>
      </w:r>
      <w:r w:rsidRPr="00A7231E">
        <w:noBreakHyphen/>
        <w:t xml:space="preserve"> 442 часа: в 5, 6, 9 классах на изучение литературы отводится 3 часа в неделю, в 7 и 8 классах </w:t>
      </w:r>
      <w:r w:rsidRPr="00A7231E">
        <w:noBreakHyphen/>
        <w:t xml:space="preserve"> 2 часа в неделю. </w:t>
      </w:r>
    </w:p>
    <w:p w14:paraId="2E6A0C21" w14:textId="77777777" w:rsidR="00A7231E" w:rsidRPr="00A7231E" w:rsidRDefault="00A7231E" w:rsidP="00A7231E">
      <w:pPr>
        <w:pStyle w:val="ConsPlusNormal"/>
        <w:jc w:val="both"/>
      </w:pPr>
      <w:r w:rsidRPr="00A7231E">
        <w:t>Содержание обучения в 5 классе.</w:t>
      </w:r>
    </w:p>
    <w:p w14:paraId="35602235" w14:textId="77777777" w:rsidR="00A7231E" w:rsidRPr="00A7231E" w:rsidRDefault="00A7231E" w:rsidP="00A7231E">
      <w:pPr>
        <w:pStyle w:val="ConsPlusNormal"/>
        <w:jc w:val="both"/>
      </w:pPr>
      <w:r w:rsidRPr="00A7231E">
        <w:t>Мифология.</w:t>
      </w:r>
    </w:p>
    <w:p w14:paraId="440D2B63" w14:textId="77777777" w:rsidR="00A7231E" w:rsidRPr="00A7231E" w:rsidRDefault="00A7231E" w:rsidP="00A7231E">
      <w:pPr>
        <w:pStyle w:val="ConsPlusNormal"/>
        <w:jc w:val="both"/>
      </w:pPr>
      <w:r w:rsidRPr="00A7231E">
        <w:t>Мифы народов России и мира.</w:t>
      </w:r>
    </w:p>
    <w:p w14:paraId="48465087" w14:textId="77777777" w:rsidR="00A7231E" w:rsidRPr="00A7231E" w:rsidRDefault="00A7231E" w:rsidP="00A7231E">
      <w:pPr>
        <w:pStyle w:val="ConsPlusNormal"/>
        <w:jc w:val="both"/>
      </w:pPr>
      <w:r w:rsidRPr="00A7231E">
        <w:t>Фольклор.</w:t>
      </w:r>
    </w:p>
    <w:p w14:paraId="4C8C2388" w14:textId="77777777" w:rsidR="00A7231E" w:rsidRPr="00A7231E" w:rsidRDefault="00A7231E" w:rsidP="00A7231E">
      <w:pPr>
        <w:pStyle w:val="ConsPlusNormal"/>
        <w:jc w:val="both"/>
      </w:pPr>
      <w:r w:rsidRPr="00A7231E">
        <w:t>Малые жанры: пословицы, поговорки, загадки. Сказки народов России и народов мира (не менее трёх).</w:t>
      </w:r>
    </w:p>
    <w:p w14:paraId="373C061A" w14:textId="77777777" w:rsidR="00A7231E" w:rsidRPr="00A7231E" w:rsidRDefault="00A7231E" w:rsidP="00A7231E">
      <w:pPr>
        <w:pStyle w:val="ConsPlusNormal"/>
        <w:jc w:val="both"/>
      </w:pPr>
      <w:r w:rsidRPr="00A7231E">
        <w:t xml:space="preserve">Литература первой половины </w:t>
      </w:r>
      <w:r w:rsidRPr="00A7231E">
        <w:rPr>
          <w:lang w:val="en-US"/>
        </w:rPr>
        <w:t>XIX</w:t>
      </w:r>
      <w:r w:rsidRPr="00A7231E">
        <w:t xml:space="preserve"> века.</w:t>
      </w:r>
    </w:p>
    <w:p w14:paraId="14C2EA4A" w14:textId="77777777" w:rsidR="00A7231E" w:rsidRPr="00A7231E" w:rsidRDefault="00A7231E" w:rsidP="00A7231E">
      <w:pPr>
        <w:pStyle w:val="ConsPlusNormal"/>
        <w:jc w:val="both"/>
      </w:pPr>
      <w:r w:rsidRPr="00A7231E">
        <w:t>И.А. Крылов. Басни (три по выбору). Например, «Волк на псарне», «Листы и Корни», «Свинья под Дубом», «Квартет», «Осёл и Соловей», «Ворона и Лисица».</w:t>
      </w:r>
    </w:p>
    <w:p w14:paraId="14A2E05E" w14:textId="77777777" w:rsidR="00A7231E" w:rsidRPr="00A7231E" w:rsidRDefault="00A7231E" w:rsidP="00A7231E">
      <w:pPr>
        <w:pStyle w:val="ConsPlusNormal"/>
        <w:jc w:val="both"/>
      </w:pPr>
      <w:r w:rsidRPr="00A7231E">
        <w:t>А.С. Пушкин. Стихотворения (не менее трёх). «Зимнее утро», «Зимний вечер», «Няне» и другие, «Сказка о мёртвой царевне и о семи богатырях».</w:t>
      </w:r>
    </w:p>
    <w:p w14:paraId="47863490" w14:textId="77777777" w:rsidR="00A7231E" w:rsidRPr="00A7231E" w:rsidRDefault="00A7231E" w:rsidP="00A7231E">
      <w:pPr>
        <w:pStyle w:val="ConsPlusNormal"/>
        <w:jc w:val="both"/>
      </w:pPr>
      <w:r w:rsidRPr="00A7231E">
        <w:t>М.Ю. Лермонтов. Стихотворение «Бородино».</w:t>
      </w:r>
    </w:p>
    <w:p w14:paraId="029B5DEB" w14:textId="77777777" w:rsidR="00A7231E" w:rsidRPr="00A7231E" w:rsidRDefault="00A7231E" w:rsidP="00A7231E">
      <w:pPr>
        <w:pStyle w:val="ConsPlusNormal"/>
        <w:jc w:val="both"/>
      </w:pPr>
      <w:r w:rsidRPr="00A7231E">
        <w:t>Н В. Гоголь. Повесть «Ночь перед Рождеством» из сборника.</w:t>
      </w:r>
    </w:p>
    <w:p w14:paraId="1D6EBF8A" w14:textId="77777777" w:rsidR="00A7231E" w:rsidRPr="00A7231E" w:rsidRDefault="00A7231E" w:rsidP="00A7231E">
      <w:pPr>
        <w:pStyle w:val="ConsPlusNormal"/>
        <w:jc w:val="both"/>
      </w:pPr>
      <w:r w:rsidRPr="00A7231E">
        <w:t>«Вечера на хуторе близ Диканьки».</w:t>
      </w:r>
    </w:p>
    <w:p w14:paraId="3CB6C955" w14:textId="77777777" w:rsidR="00A7231E" w:rsidRPr="00A7231E" w:rsidRDefault="00A7231E" w:rsidP="00A7231E">
      <w:pPr>
        <w:pStyle w:val="ConsPlusNormal"/>
        <w:jc w:val="both"/>
      </w:pPr>
      <w:r w:rsidRPr="00A7231E">
        <w:t xml:space="preserve">Литература второй половины </w:t>
      </w:r>
      <w:r w:rsidRPr="00A7231E">
        <w:rPr>
          <w:lang w:val="en-US"/>
        </w:rPr>
        <w:t>XIX</w:t>
      </w:r>
      <w:r w:rsidRPr="00A7231E">
        <w:t xml:space="preserve"> века.</w:t>
      </w:r>
    </w:p>
    <w:p w14:paraId="4B569533" w14:textId="77777777" w:rsidR="00A7231E" w:rsidRPr="00A7231E" w:rsidRDefault="00A7231E" w:rsidP="00A7231E">
      <w:pPr>
        <w:pStyle w:val="ConsPlusNormal"/>
        <w:jc w:val="both"/>
      </w:pPr>
      <w:r w:rsidRPr="00A7231E">
        <w:t>И.С. Тургенев. Рассказ «Муму».</w:t>
      </w:r>
    </w:p>
    <w:p w14:paraId="53A69EC4" w14:textId="77777777" w:rsidR="00A7231E" w:rsidRPr="00A7231E" w:rsidRDefault="00A7231E" w:rsidP="00A7231E">
      <w:pPr>
        <w:pStyle w:val="ConsPlusNormal"/>
        <w:jc w:val="both"/>
      </w:pPr>
      <w:r w:rsidRPr="00A7231E">
        <w:t>Н.А. Некрасов. Стихотворения (не менее двух). «Крестьянские дети». «Школьник». Поэма «Мороз, Красный нос» (фрагмент).</w:t>
      </w:r>
    </w:p>
    <w:p w14:paraId="3A25ABDB" w14:textId="77777777" w:rsidR="00A7231E" w:rsidRPr="00A7231E" w:rsidRDefault="00A7231E" w:rsidP="00A7231E">
      <w:pPr>
        <w:pStyle w:val="ConsPlusNormal"/>
        <w:jc w:val="both"/>
      </w:pPr>
      <w:r w:rsidRPr="00A7231E">
        <w:t>Л.Н. Толстой. Рассказ «Кавказский пленник».</w:t>
      </w:r>
    </w:p>
    <w:p w14:paraId="523EC48D" w14:textId="77777777" w:rsidR="00A7231E" w:rsidRPr="00A7231E" w:rsidRDefault="00A7231E" w:rsidP="00A7231E">
      <w:pPr>
        <w:pStyle w:val="ConsPlusNormal"/>
        <w:jc w:val="both"/>
      </w:pPr>
      <w:r w:rsidRPr="00A7231E">
        <w:t xml:space="preserve">Литература </w:t>
      </w:r>
      <w:r w:rsidRPr="00A7231E">
        <w:rPr>
          <w:lang w:val="en-US"/>
        </w:rPr>
        <w:t>XIX</w:t>
      </w:r>
      <w:r w:rsidRPr="00A7231E">
        <w:t>-ХХ веков.</w:t>
      </w:r>
    </w:p>
    <w:p w14:paraId="4D0746D0" w14:textId="77777777" w:rsidR="00A7231E" w:rsidRPr="00A7231E" w:rsidRDefault="00A7231E" w:rsidP="00A7231E">
      <w:pPr>
        <w:pStyle w:val="ConsPlusNormal"/>
        <w:jc w:val="both"/>
      </w:pPr>
      <w:r w:rsidRPr="00A7231E">
        <w:t xml:space="preserve">Стихотворения отечественных поэтов </w:t>
      </w:r>
      <w:r w:rsidRPr="00A7231E">
        <w:rPr>
          <w:lang w:val="en-US"/>
        </w:rPr>
        <w:t>XIX</w:t>
      </w:r>
      <w:r w:rsidRPr="00A7231E">
        <w:t>-ХХ веков о родной природе и о связи человека с Родиной (не менее пяти стихотворений трёх поэтов). Например, стихотворения А.К. Толстого, Ф.И. Тютчева, А.А. Фета, И.А. Бунина, А.А. Блока, С.А. Есенина, Н.М. Рубцова, Ю.П. Кузнецова.</w:t>
      </w:r>
    </w:p>
    <w:p w14:paraId="2B34817D" w14:textId="77777777" w:rsidR="00A7231E" w:rsidRPr="00A7231E" w:rsidRDefault="00A7231E" w:rsidP="00A7231E">
      <w:pPr>
        <w:pStyle w:val="ConsPlusNormal"/>
        <w:jc w:val="both"/>
      </w:pPr>
      <w:r w:rsidRPr="00A7231E">
        <w:t xml:space="preserve">Юмористические рассказы отечественных писателей </w:t>
      </w:r>
      <w:r w:rsidRPr="00A7231E">
        <w:rPr>
          <w:lang w:val="en-US"/>
        </w:rPr>
        <w:t>XIX</w:t>
      </w:r>
      <w:r w:rsidRPr="00A7231E">
        <w:t>-</w:t>
      </w:r>
      <w:r w:rsidRPr="00A7231E">
        <w:rPr>
          <w:lang w:val="en-US"/>
        </w:rPr>
        <w:t>XX</w:t>
      </w:r>
      <w:r w:rsidRPr="00A7231E">
        <w:t xml:space="preserve"> веков А.П. Чехов (два рассказа по выбору). Например, «Лошадиная фамилия», «Мальчики», «Хирургия» и другие М.М. </w:t>
      </w:r>
      <w:r w:rsidRPr="00A7231E">
        <w:lastRenderedPageBreak/>
        <w:t>Зощенко (два рассказа по выбору). Например, «Галоша», «Лёля и Минька», «Ёлка», «Золотые слова», «Встреча» и другие.</w:t>
      </w:r>
    </w:p>
    <w:p w14:paraId="18586FC7" w14:textId="77777777" w:rsidR="00A7231E" w:rsidRPr="00A7231E" w:rsidRDefault="00A7231E" w:rsidP="00A7231E">
      <w:pPr>
        <w:pStyle w:val="ConsPlusNormal"/>
        <w:jc w:val="both"/>
      </w:pPr>
      <w:r w:rsidRPr="00A7231E">
        <w:t>Произведения отечественной литературы о природе и животных (не менее двух). Например, А.И. Куприна, М.М. Пришвина, К.Г. Паустовского.</w:t>
      </w:r>
    </w:p>
    <w:p w14:paraId="13C4F731" w14:textId="77777777" w:rsidR="00A7231E" w:rsidRPr="00A7231E" w:rsidRDefault="00A7231E" w:rsidP="00A7231E">
      <w:pPr>
        <w:pStyle w:val="ConsPlusNormal"/>
        <w:jc w:val="both"/>
      </w:pPr>
      <w:r w:rsidRPr="00A7231E">
        <w:t>А.П. Платонов. Рассказы (один по выбору). Например, «Корова», «Никита» и другие.</w:t>
      </w:r>
    </w:p>
    <w:p w14:paraId="064BDABC" w14:textId="77777777" w:rsidR="00A7231E" w:rsidRPr="00A7231E" w:rsidRDefault="00A7231E" w:rsidP="00A7231E">
      <w:pPr>
        <w:pStyle w:val="ConsPlusNormal"/>
        <w:jc w:val="both"/>
      </w:pPr>
      <w:r w:rsidRPr="00A7231E">
        <w:t>В.П. Астафьев. Рассказ «</w:t>
      </w:r>
      <w:proofErr w:type="spellStart"/>
      <w:r w:rsidRPr="00A7231E">
        <w:t>Васюткино</w:t>
      </w:r>
      <w:proofErr w:type="spellEnd"/>
      <w:r w:rsidRPr="00A7231E">
        <w:t xml:space="preserve"> озеро».</w:t>
      </w:r>
    </w:p>
    <w:p w14:paraId="27132029" w14:textId="77777777" w:rsidR="00A7231E" w:rsidRPr="00A7231E" w:rsidRDefault="00A7231E" w:rsidP="00A7231E">
      <w:pPr>
        <w:pStyle w:val="ConsPlusNormal"/>
        <w:jc w:val="both"/>
      </w:pPr>
      <w:r w:rsidRPr="00A7231E">
        <w:t xml:space="preserve">Литература </w:t>
      </w:r>
      <w:r w:rsidRPr="00A7231E">
        <w:rPr>
          <w:lang w:val="en-US"/>
        </w:rPr>
        <w:t>XX</w:t>
      </w:r>
      <w:r w:rsidRPr="00A7231E">
        <w:t>-</w:t>
      </w:r>
      <w:r w:rsidRPr="00A7231E">
        <w:rPr>
          <w:lang w:val="en-US"/>
        </w:rPr>
        <w:t>XXI</w:t>
      </w:r>
      <w:r w:rsidRPr="00A7231E">
        <w:t xml:space="preserve"> веков.</w:t>
      </w:r>
    </w:p>
    <w:p w14:paraId="23C591C6" w14:textId="77777777" w:rsidR="00A7231E" w:rsidRPr="00A7231E" w:rsidRDefault="00A7231E" w:rsidP="00A7231E">
      <w:pPr>
        <w:pStyle w:val="ConsPlusNormal"/>
        <w:jc w:val="both"/>
      </w:pPr>
      <w:r w:rsidRPr="00A7231E">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14:paraId="6D761A57" w14:textId="77777777" w:rsidR="00A7231E" w:rsidRPr="00A7231E" w:rsidRDefault="00A7231E" w:rsidP="00A7231E">
      <w:pPr>
        <w:pStyle w:val="ConsPlusNormal"/>
        <w:jc w:val="both"/>
      </w:pPr>
      <w:r w:rsidRPr="00A7231E">
        <w:t xml:space="preserve">Произведения отечественных писателей </w:t>
      </w:r>
      <w:r w:rsidRPr="00A7231E">
        <w:rPr>
          <w:lang w:val="en-US"/>
        </w:rPr>
        <w:t>XIX</w:t>
      </w:r>
      <w:r w:rsidRPr="00A7231E">
        <w:t>-</w:t>
      </w:r>
      <w:r w:rsidRPr="00A7231E">
        <w:rPr>
          <w:lang w:val="en-US"/>
        </w:rPr>
        <w:t>XXI</w:t>
      </w:r>
      <w:r w:rsidRPr="00A7231E">
        <w:t xml:space="preserve">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w:t>
      </w:r>
      <w:proofErr w:type="spellStart"/>
      <w:r w:rsidRPr="00A7231E">
        <w:t>Гиваргизова</w:t>
      </w:r>
      <w:proofErr w:type="spellEnd"/>
      <w:r w:rsidRPr="00A7231E">
        <w:t xml:space="preserve">, М.С. </w:t>
      </w:r>
      <w:proofErr w:type="spellStart"/>
      <w:r w:rsidRPr="00A7231E">
        <w:t>Аромштам</w:t>
      </w:r>
      <w:proofErr w:type="spellEnd"/>
      <w:r w:rsidRPr="00A7231E">
        <w:t xml:space="preserve">, Н.Ю. </w:t>
      </w:r>
      <w:proofErr w:type="spellStart"/>
      <w:r w:rsidRPr="00A7231E">
        <w:t>Абгарян</w:t>
      </w:r>
      <w:proofErr w:type="spellEnd"/>
      <w:r w:rsidRPr="00A7231E">
        <w:t>.</w:t>
      </w:r>
    </w:p>
    <w:p w14:paraId="66DD6B65" w14:textId="77777777" w:rsidR="00A7231E" w:rsidRPr="00A7231E" w:rsidRDefault="00A7231E" w:rsidP="00A7231E">
      <w:pPr>
        <w:pStyle w:val="ConsPlusNormal"/>
        <w:jc w:val="both"/>
      </w:pPr>
      <w:r w:rsidRPr="00A7231E">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14:paraId="576E0231" w14:textId="77777777" w:rsidR="00A7231E" w:rsidRPr="00A7231E" w:rsidRDefault="00A7231E" w:rsidP="00A7231E">
      <w:pPr>
        <w:pStyle w:val="ConsPlusNormal"/>
        <w:jc w:val="both"/>
      </w:pPr>
      <w:r w:rsidRPr="00A7231E">
        <w:t>Литература народов Российской Федерации.</w:t>
      </w:r>
    </w:p>
    <w:p w14:paraId="3256FF59" w14:textId="77777777" w:rsidR="00A7231E" w:rsidRPr="00A7231E" w:rsidRDefault="00A7231E" w:rsidP="00A7231E">
      <w:pPr>
        <w:pStyle w:val="ConsPlusNormal"/>
        <w:jc w:val="both"/>
      </w:pPr>
      <w:r w:rsidRPr="00A7231E">
        <w:t>Стихотворения (одно по выбору). Например, Р.Г. Гамзатов. «Песня соловья»; М. Карим. «Эту песню мать мне пела».</w:t>
      </w:r>
    </w:p>
    <w:p w14:paraId="4E8EC23D" w14:textId="77777777" w:rsidR="00A7231E" w:rsidRPr="00A7231E" w:rsidRDefault="00A7231E" w:rsidP="00A7231E">
      <w:pPr>
        <w:pStyle w:val="ConsPlusNormal"/>
        <w:jc w:val="both"/>
      </w:pPr>
      <w:r w:rsidRPr="00A7231E">
        <w:t>Зарубежная литература.</w:t>
      </w:r>
    </w:p>
    <w:p w14:paraId="55BE6DE2" w14:textId="77777777" w:rsidR="00A7231E" w:rsidRPr="00A7231E" w:rsidRDefault="00A7231E" w:rsidP="00A7231E">
      <w:pPr>
        <w:pStyle w:val="ConsPlusNormal"/>
        <w:jc w:val="both"/>
      </w:pPr>
      <w:r w:rsidRPr="00A7231E">
        <w:t>Х.К. Андерсен. Сказки (одна по выбору). Например, «Снежная королева», «Соловей» и другие.</w:t>
      </w:r>
    </w:p>
    <w:p w14:paraId="058A5B22" w14:textId="77777777" w:rsidR="00A7231E" w:rsidRPr="00A7231E" w:rsidRDefault="00A7231E" w:rsidP="00A7231E">
      <w:pPr>
        <w:pStyle w:val="ConsPlusNormal"/>
        <w:jc w:val="both"/>
      </w:pPr>
      <w:r w:rsidRPr="00A7231E">
        <w:t xml:space="preserve">Зарубежная сказочная проза (одно произведение по выбору). Например, Л. Кэрролл. «Алиса в Стране Чудес» (главы по выбору), </w:t>
      </w:r>
      <w:proofErr w:type="spellStart"/>
      <w:r w:rsidRPr="00A7231E">
        <w:t>Дж.Р.Р</w:t>
      </w:r>
      <w:proofErr w:type="spellEnd"/>
      <w:r w:rsidRPr="00A7231E">
        <w:t xml:space="preserve">. </w:t>
      </w:r>
      <w:proofErr w:type="spellStart"/>
      <w:r w:rsidRPr="00A7231E">
        <w:t>Толкин</w:t>
      </w:r>
      <w:proofErr w:type="spellEnd"/>
      <w:r w:rsidRPr="00A7231E">
        <w:t xml:space="preserve">. «Хоббит, </w:t>
      </w:r>
      <w:proofErr w:type="gramStart"/>
      <w:r w:rsidRPr="00A7231E">
        <w:t>или Туда</w:t>
      </w:r>
      <w:proofErr w:type="gramEnd"/>
      <w:r w:rsidRPr="00A7231E">
        <w:t xml:space="preserve"> и обратно» (главы по выбору).</w:t>
      </w:r>
    </w:p>
    <w:p w14:paraId="27D6EDA3" w14:textId="77777777" w:rsidR="00A7231E" w:rsidRPr="00A7231E" w:rsidRDefault="00A7231E" w:rsidP="00A7231E">
      <w:pPr>
        <w:pStyle w:val="ConsPlusNormal"/>
        <w:jc w:val="both"/>
      </w:pPr>
      <w:r w:rsidRPr="00A7231E">
        <w:t xml:space="preserve">Зарубежная проза о детях и подростках (два произведения по выбору). Например, М. Твен. «Приключения Тома Сойера» (главы по выбору); Дж. Лондон. «Сказание о </w:t>
      </w:r>
      <w:proofErr w:type="spellStart"/>
      <w:r w:rsidRPr="00A7231E">
        <w:t>Кише</w:t>
      </w:r>
      <w:proofErr w:type="spellEnd"/>
      <w:r w:rsidRPr="00A7231E">
        <w:t>»; Р. Брэдбери. Рассказы. Например, «Каникулы», «Звук бегущих ног», «Зелёное утро» и другие.</w:t>
      </w:r>
    </w:p>
    <w:p w14:paraId="7B674839" w14:textId="77777777" w:rsidR="00A7231E" w:rsidRPr="00A7231E" w:rsidRDefault="00A7231E" w:rsidP="00A7231E">
      <w:pPr>
        <w:pStyle w:val="ConsPlusNormal"/>
        <w:jc w:val="both"/>
      </w:pPr>
      <w:r w:rsidRPr="00A7231E">
        <w:t>Зарубежная приключенческая проза (два произведения по выбору). Например, Р.Л. Стивенсон. «Остров сокровищ», «Чёрная стрела» и другие.</w:t>
      </w:r>
    </w:p>
    <w:p w14:paraId="444AB3E2" w14:textId="77777777" w:rsidR="00A7231E" w:rsidRPr="00A7231E" w:rsidRDefault="00A7231E" w:rsidP="00A7231E">
      <w:pPr>
        <w:pStyle w:val="ConsPlusNormal"/>
        <w:jc w:val="both"/>
      </w:pPr>
      <w:r w:rsidRPr="00A7231E">
        <w:t xml:space="preserve">Зарубежная проза о животных (одно-два произведения по выбору). Э. Сетон-Томпсон. «Королевская </w:t>
      </w:r>
      <w:proofErr w:type="spellStart"/>
      <w:r w:rsidRPr="00A7231E">
        <w:t>аналостанка</w:t>
      </w:r>
      <w:proofErr w:type="spellEnd"/>
      <w:r w:rsidRPr="00A7231E">
        <w:t>»; Дж. Даррелл. «Говорящий свёрток»; Дж. Лондон. «Белый клык»; Дж. Р. Киплинг. «Маугли», «Рикки-</w:t>
      </w:r>
      <w:proofErr w:type="spellStart"/>
      <w:r w:rsidRPr="00A7231E">
        <w:t>Тикки</w:t>
      </w:r>
      <w:proofErr w:type="spellEnd"/>
      <w:r w:rsidRPr="00A7231E">
        <w:t>-</w:t>
      </w:r>
      <w:proofErr w:type="spellStart"/>
      <w:r w:rsidRPr="00A7231E">
        <w:t>Тави</w:t>
      </w:r>
      <w:proofErr w:type="spellEnd"/>
      <w:r w:rsidRPr="00A7231E">
        <w:t>» и другие.</w:t>
      </w:r>
    </w:p>
    <w:p w14:paraId="00E3C4A4" w14:textId="77777777" w:rsidR="00A7231E" w:rsidRPr="00A7231E" w:rsidRDefault="00A7231E" w:rsidP="00A7231E">
      <w:pPr>
        <w:pStyle w:val="ConsPlusNormal"/>
        <w:jc w:val="both"/>
      </w:pPr>
      <w:r w:rsidRPr="00A7231E">
        <w:t>Содержание обучения в 6 классе.</w:t>
      </w:r>
    </w:p>
    <w:p w14:paraId="3CFB6B65" w14:textId="77777777" w:rsidR="00A7231E" w:rsidRPr="00A7231E" w:rsidRDefault="00A7231E" w:rsidP="00A7231E">
      <w:pPr>
        <w:pStyle w:val="ConsPlusNormal"/>
        <w:jc w:val="both"/>
      </w:pPr>
      <w:r w:rsidRPr="00A7231E">
        <w:t>Античная литература.</w:t>
      </w:r>
    </w:p>
    <w:p w14:paraId="1453D4CB" w14:textId="77777777" w:rsidR="00A7231E" w:rsidRPr="00A7231E" w:rsidRDefault="00A7231E" w:rsidP="00A7231E">
      <w:pPr>
        <w:pStyle w:val="ConsPlusNormal"/>
        <w:jc w:val="both"/>
      </w:pPr>
      <w:r w:rsidRPr="00A7231E">
        <w:t>Гомер. Поэмы. «Илиада», «Одиссея» (фрагменты).</w:t>
      </w:r>
    </w:p>
    <w:p w14:paraId="6F17192E" w14:textId="77777777" w:rsidR="00A7231E" w:rsidRPr="00A7231E" w:rsidRDefault="00A7231E" w:rsidP="00A7231E">
      <w:pPr>
        <w:pStyle w:val="ConsPlusNormal"/>
        <w:jc w:val="both"/>
      </w:pPr>
      <w:r w:rsidRPr="00A7231E">
        <w:t xml:space="preserve">Фольклор. </w:t>
      </w:r>
    </w:p>
    <w:p w14:paraId="642DE4B5" w14:textId="77777777" w:rsidR="00A7231E" w:rsidRPr="00A7231E" w:rsidRDefault="00A7231E" w:rsidP="00A7231E">
      <w:pPr>
        <w:pStyle w:val="ConsPlusNormal"/>
        <w:jc w:val="both"/>
      </w:pPr>
      <w:r w:rsidRPr="00A7231E">
        <w:t>Русские былины (не менее двух). Например, «Илья Муромец и Соловей-разбойник», «Садко».</w:t>
      </w:r>
    </w:p>
    <w:p w14:paraId="4FABDC47" w14:textId="77777777" w:rsidR="00A7231E" w:rsidRPr="00A7231E" w:rsidRDefault="00A7231E" w:rsidP="00A7231E">
      <w:pPr>
        <w:pStyle w:val="ConsPlusNormal"/>
        <w:jc w:val="both"/>
      </w:pPr>
      <w:r w:rsidRPr="00A7231E">
        <w:t xml:space="preserve">Народные песни и баллады народов России и мира (не менее трёх песен и одной баллады). Например, «Песнь о Роланде» (фрагменты). «Песнь о </w:t>
      </w:r>
      <w:proofErr w:type="spellStart"/>
      <w:r w:rsidRPr="00A7231E">
        <w:t>Нибелунгах</w:t>
      </w:r>
      <w:proofErr w:type="spellEnd"/>
      <w:r w:rsidRPr="00A7231E">
        <w:t>» (фрагменты), баллада «Аника-воин» и другие.</w:t>
      </w:r>
    </w:p>
    <w:p w14:paraId="0F2E788C" w14:textId="77777777" w:rsidR="00A7231E" w:rsidRPr="00A7231E" w:rsidRDefault="00A7231E" w:rsidP="00A7231E">
      <w:pPr>
        <w:pStyle w:val="ConsPlusNormal"/>
        <w:jc w:val="both"/>
      </w:pPr>
      <w:r w:rsidRPr="00A7231E">
        <w:t>Древнерусская литература.</w:t>
      </w:r>
    </w:p>
    <w:p w14:paraId="04D343CB" w14:textId="77777777" w:rsidR="00A7231E" w:rsidRPr="00A7231E" w:rsidRDefault="00A7231E" w:rsidP="00A7231E">
      <w:pPr>
        <w:pStyle w:val="ConsPlusNormal"/>
        <w:jc w:val="both"/>
      </w:pPr>
      <w:r w:rsidRPr="00A7231E">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14:paraId="37DC6750" w14:textId="77777777" w:rsidR="00A7231E" w:rsidRPr="00A7231E" w:rsidRDefault="00A7231E" w:rsidP="00A7231E">
      <w:pPr>
        <w:pStyle w:val="ConsPlusNormal"/>
        <w:jc w:val="both"/>
      </w:pPr>
      <w:r w:rsidRPr="00A7231E">
        <w:t xml:space="preserve">Литература первой половины </w:t>
      </w:r>
      <w:r w:rsidRPr="00A7231E">
        <w:rPr>
          <w:lang w:val="en-US"/>
        </w:rPr>
        <w:t>XIX</w:t>
      </w:r>
      <w:r w:rsidRPr="00A7231E">
        <w:t xml:space="preserve"> века.</w:t>
      </w:r>
    </w:p>
    <w:p w14:paraId="1D74341E" w14:textId="77777777" w:rsidR="00A7231E" w:rsidRPr="00A7231E" w:rsidRDefault="00A7231E" w:rsidP="00A7231E">
      <w:pPr>
        <w:pStyle w:val="ConsPlusNormal"/>
        <w:jc w:val="both"/>
      </w:pPr>
      <w:r w:rsidRPr="00A7231E">
        <w:t>А.С. Пушкин. Стихотворения (не менее трёх). «Песнь о вещем Олеге», «Зимняя дорога», «Узник», «Туча» и другие, Роман «Дубровский».</w:t>
      </w:r>
    </w:p>
    <w:p w14:paraId="0E002464" w14:textId="77777777" w:rsidR="00A7231E" w:rsidRPr="00A7231E" w:rsidRDefault="00A7231E" w:rsidP="00A7231E">
      <w:pPr>
        <w:pStyle w:val="ConsPlusNormal"/>
        <w:jc w:val="both"/>
      </w:pPr>
      <w:r w:rsidRPr="00A7231E">
        <w:t>М.Ю. Лермонтов. Стихотворения (не менее трёх). «Три пальмы», «Листок», «Утёс» и другие.</w:t>
      </w:r>
    </w:p>
    <w:p w14:paraId="3680BA5D" w14:textId="77777777" w:rsidR="00A7231E" w:rsidRPr="00A7231E" w:rsidRDefault="00A7231E" w:rsidP="00A7231E">
      <w:pPr>
        <w:pStyle w:val="ConsPlusNormal"/>
        <w:jc w:val="both"/>
      </w:pPr>
      <w:r w:rsidRPr="00A7231E">
        <w:t>А.В. Кольцов. Стихотворения (не менее двух). Например, «Косарь», «Соловей» и другие.</w:t>
      </w:r>
    </w:p>
    <w:p w14:paraId="037A57CF" w14:textId="77777777" w:rsidR="00A7231E" w:rsidRPr="00A7231E" w:rsidRDefault="00A7231E" w:rsidP="00A7231E">
      <w:pPr>
        <w:pStyle w:val="ConsPlusNormal"/>
        <w:jc w:val="both"/>
      </w:pPr>
      <w:r w:rsidRPr="00A7231E">
        <w:t xml:space="preserve">Литература второй половины </w:t>
      </w:r>
      <w:r w:rsidRPr="00A7231E">
        <w:rPr>
          <w:lang w:val="en-US"/>
        </w:rPr>
        <w:t>XIX</w:t>
      </w:r>
      <w:r w:rsidRPr="00A7231E">
        <w:t xml:space="preserve"> века.</w:t>
      </w:r>
    </w:p>
    <w:p w14:paraId="07874165" w14:textId="77777777" w:rsidR="00A7231E" w:rsidRPr="00A7231E" w:rsidRDefault="00A7231E" w:rsidP="00A7231E">
      <w:pPr>
        <w:pStyle w:val="ConsPlusNormal"/>
        <w:jc w:val="both"/>
      </w:pPr>
      <w:r w:rsidRPr="00A7231E">
        <w:lastRenderedPageBreak/>
        <w:t>Ф.И. Тютчев. Стихотворения (не менее двух). «Есть в осени первоосновной…», «С поляны коршун поднялся…».</w:t>
      </w:r>
    </w:p>
    <w:p w14:paraId="6AE48513" w14:textId="77777777" w:rsidR="00A7231E" w:rsidRPr="00A7231E" w:rsidRDefault="00A7231E" w:rsidP="00A7231E">
      <w:pPr>
        <w:pStyle w:val="ConsPlusNormal"/>
        <w:jc w:val="both"/>
      </w:pPr>
      <w:r w:rsidRPr="00A7231E">
        <w:t xml:space="preserve">А.А. Фет. Стихотворения (не менее двух). «Учись у них </w:t>
      </w:r>
      <w:r w:rsidRPr="00A7231E">
        <w:noBreakHyphen/>
        <w:t xml:space="preserve"> у дуба, у берёзы…», «Я пришёл к тебе с приветом…».</w:t>
      </w:r>
    </w:p>
    <w:p w14:paraId="5BD20B62" w14:textId="77777777" w:rsidR="00A7231E" w:rsidRPr="00A7231E" w:rsidRDefault="00A7231E" w:rsidP="00A7231E">
      <w:pPr>
        <w:pStyle w:val="ConsPlusNormal"/>
        <w:jc w:val="both"/>
      </w:pPr>
      <w:r w:rsidRPr="00A7231E">
        <w:t>И.С. Тургенев. Рассказ «Бежин луг».</w:t>
      </w:r>
    </w:p>
    <w:p w14:paraId="240B9495" w14:textId="77777777" w:rsidR="00A7231E" w:rsidRPr="00A7231E" w:rsidRDefault="00A7231E" w:rsidP="00A7231E">
      <w:pPr>
        <w:pStyle w:val="ConsPlusNormal"/>
        <w:jc w:val="both"/>
      </w:pPr>
      <w:r w:rsidRPr="00A7231E">
        <w:t>Н.С. Лесков. Сказ «Левша».</w:t>
      </w:r>
    </w:p>
    <w:p w14:paraId="6B4FD3C5" w14:textId="77777777" w:rsidR="00A7231E" w:rsidRPr="00A7231E" w:rsidRDefault="00A7231E" w:rsidP="00A7231E">
      <w:pPr>
        <w:pStyle w:val="ConsPlusNormal"/>
        <w:jc w:val="both"/>
      </w:pPr>
      <w:r w:rsidRPr="00A7231E">
        <w:t>Л.Н. Толстой. Повесть «Детство» (главы).</w:t>
      </w:r>
    </w:p>
    <w:p w14:paraId="707C1CE2" w14:textId="77777777" w:rsidR="00A7231E" w:rsidRPr="00A7231E" w:rsidRDefault="00A7231E" w:rsidP="00A7231E">
      <w:pPr>
        <w:pStyle w:val="ConsPlusNormal"/>
        <w:jc w:val="both"/>
      </w:pPr>
      <w:r w:rsidRPr="00A7231E">
        <w:t>А.П. Чехов. Рассказы (три по выбору). Например, «Толстый и тонкий», «Хамелеон», «Смерть чиновника» и другие.</w:t>
      </w:r>
    </w:p>
    <w:p w14:paraId="646CEEBA" w14:textId="77777777" w:rsidR="00A7231E" w:rsidRPr="00A7231E" w:rsidRDefault="00A7231E" w:rsidP="00A7231E">
      <w:pPr>
        <w:pStyle w:val="ConsPlusNormal"/>
        <w:jc w:val="both"/>
      </w:pPr>
      <w:r w:rsidRPr="00A7231E">
        <w:t>А.И. Куприн. Рассказ «Чудесный доктор».</w:t>
      </w:r>
    </w:p>
    <w:p w14:paraId="420F53AD" w14:textId="77777777" w:rsidR="00A7231E" w:rsidRPr="00A7231E" w:rsidRDefault="00A7231E" w:rsidP="00A7231E">
      <w:pPr>
        <w:pStyle w:val="ConsPlusNormal"/>
        <w:jc w:val="both"/>
      </w:pPr>
      <w:r w:rsidRPr="00A7231E">
        <w:t xml:space="preserve">Литература </w:t>
      </w:r>
      <w:r w:rsidRPr="00A7231E">
        <w:rPr>
          <w:lang w:val="en-US"/>
        </w:rPr>
        <w:t>XX</w:t>
      </w:r>
      <w:r w:rsidRPr="00A7231E">
        <w:t xml:space="preserve"> века.</w:t>
      </w:r>
    </w:p>
    <w:p w14:paraId="6109E239" w14:textId="77777777" w:rsidR="00A7231E" w:rsidRPr="00A7231E" w:rsidRDefault="00A7231E" w:rsidP="00A7231E">
      <w:pPr>
        <w:pStyle w:val="ConsPlusNormal"/>
        <w:jc w:val="both"/>
      </w:pPr>
      <w:r w:rsidRPr="00A7231E">
        <w:t>Стихотворения отечественных поэтов начала ХХ века (не менее двух). Например, стихотворения С. А. Есенина, В.В. Маяковского, А.А. Блока и другие.</w:t>
      </w:r>
    </w:p>
    <w:p w14:paraId="53387E65" w14:textId="77777777" w:rsidR="00A7231E" w:rsidRPr="00A7231E" w:rsidRDefault="00A7231E" w:rsidP="00A7231E">
      <w:pPr>
        <w:pStyle w:val="ConsPlusNormal"/>
        <w:jc w:val="both"/>
      </w:pPr>
      <w:r w:rsidRPr="00A7231E">
        <w:t xml:space="preserve">Стихотворения отечественных поэтов </w:t>
      </w:r>
      <w:r w:rsidRPr="00A7231E">
        <w:rPr>
          <w:lang w:val="en-US"/>
        </w:rPr>
        <w:t>XX</w:t>
      </w:r>
      <w:r w:rsidRPr="00A7231E">
        <w:t xml:space="preserve"> века (не менее четырёх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14:paraId="3955D2CA" w14:textId="77777777" w:rsidR="00A7231E" w:rsidRPr="00A7231E" w:rsidRDefault="00A7231E" w:rsidP="00A7231E">
      <w:pPr>
        <w:pStyle w:val="ConsPlusNormal"/>
        <w:jc w:val="both"/>
      </w:pPr>
      <w:r w:rsidRPr="00A7231E">
        <w:t xml:space="preserve">Проза отечественных писателей конца </w:t>
      </w:r>
      <w:r w:rsidRPr="00A7231E">
        <w:rPr>
          <w:lang w:val="en-US"/>
        </w:rPr>
        <w:t>XX</w:t>
      </w:r>
      <w:r w:rsidRPr="00A7231E">
        <w:t xml:space="preserve"> </w:t>
      </w:r>
      <w:r w:rsidRPr="00A7231E">
        <w:noBreakHyphen/>
        <w:t xml:space="preserve"> начала </w:t>
      </w:r>
      <w:r w:rsidRPr="00A7231E">
        <w:rPr>
          <w:lang w:val="en-US"/>
        </w:rPr>
        <w:t>XXI</w:t>
      </w:r>
      <w:r w:rsidRPr="00A7231E">
        <w:t xml:space="preserve"> века, в том числе о Великой Отечественной войне (два произведения по выбору). Например, Б.Л. Васильев. «Экспонат №...»; Б.П. Екимов. «Ночь исцеления», А.В. </w:t>
      </w:r>
      <w:proofErr w:type="spellStart"/>
      <w:r w:rsidRPr="00A7231E">
        <w:t>Жвалевский</w:t>
      </w:r>
      <w:proofErr w:type="spellEnd"/>
      <w:r w:rsidRPr="00A7231E">
        <w:t xml:space="preserve"> и Е.Б. Пастернак. «Правдивая история Деда Мороза» (глава «Очень страшный 1942 Новый год») и другие.</w:t>
      </w:r>
    </w:p>
    <w:p w14:paraId="2C847104" w14:textId="77777777" w:rsidR="00A7231E" w:rsidRPr="00A7231E" w:rsidRDefault="00A7231E" w:rsidP="00A7231E">
      <w:pPr>
        <w:pStyle w:val="ConsPlusNormal"/>
        <w:jc w:val="both"/>
      </w:pPr>
      <w:r w:rsidRPr="00A7231E">
        <w:t>В.Г. Распутин. Рассказ «Уроки французского».</w:t>
      </w:r>
    </w:p>
    <w:p w14:paraId="6FF073ED" w14:textId="77777777" w:rsidR="00A7231E" w:rsidRPr="00A7231E" w:rsidRDefault="00A7231E" w:rsidP="00A7231E">
      <w:pPr>
        <w:pStyle w:val="ConsPlusNormal"/>
        <w:jc w:val="both"/>
      </w:pPr>
      <w:r w:rsidRPr="00A7231E">
        <w:t xml:space="preserve">Произведения отечественных писателей на тему взросления человека (не менее двух). Например, Р.П. Погодин. «Кирпичные острова»; Р.И. </w:t>
      </w:r>
      <w:proofErr w:type="spellStart"/>
      <w:r w:rsidRPr="00A7231E">
        <w:t>Фраерман</w:t>
      </w:r>
      <w:proofErr w:type="spellEnd"/>
      <w:r w:rsidRPr="00A7231E">
        <w:t>. «Дикая собака Динго, или Повесть о первой любви»; Ю.И. Коваль. «Самая лёгкая лодка в мире» и другие.</w:t>
      </w:r>
    </w:p>
    <w:p w14:paraId="769C4441" w14:textId="77777777" w:rsidR="00A7231E" w:rsidRPr="00A7231E" w:rsidRDefault="00A7231E" w:rsidP="00A7231E">
      <w:pPr>
        <w:pStyle w:val="ConsPlusNormal"/>
        <w:jc w:val="both"/>
      </w:pPr>
      <w:r w:rsidRPr="00A7231E">
        <w:t xml:space="preserve">Произведения современных отечественных писателей-фантастов (не менее двух). Например, А.В. </w:t>
      </w:r>
      <w:proofErr w:type="spellStart"/>
      <w:r w:rsidRPr="00A7231E">
        <w:t>Жвалевский</w:t>
      </w:r>
      <w:proofErr w:type="spellEnd"/>
      <w:r w:rsidRPr="00A7231E">
        <w:t xml:space="preserve"> и Е.Б. Пастернак. «Время всегда хорошее»; С.В. Лукьяненко. «Мальчик и Тьма»; В.В. </w:t>
      </w:r>
      <w:proofErr w:type="spellStart"/>
      <w:r w:rsidRPr="00A7231E">
        <w:t>Ледерман</w:t>
      </w:r>
      <w:proofErr w:type="spellEnd"/>
      <w:r w:rsidRPr="00A7231E">
        <w:t xml:space="preserve">. «Календарь </w:t>
      </w:r>
      <w:proofErr w:type="spellStart"/>
      <w:r w:rsidRPr="00A7231E">
        <w:t>ма</w:t>
      </w:r>
      <w:proofErr w:type="spellEnd"/>
      <w:r w:rsidRPr="00A7231E">
        <w:t>(й)я» и другие.</w:t>
      </w:r>
    </w:p>
    <w:p w14:paraId="63F366E0" w14:textId="77777777" w:rsidR="00A7231E" w:rsidRPr="00A7231E" w:rsidRDefault="00A7231E" w:rsidP="00A7231E">
      <w:pPr>
        <w:pStyle w:val="ConsPlusNormal"/>
        <w:jc w:val="both"/>
      </w:pPr>
      <w:r w:rsidRPr="00A7231E">
        <w:t>Литература народов Российской Федерации.</w:t>
      </w:r>
    </w:p>
    <w:p w14:paraId="0BBE838F" w14:textId="77777777" w:rsidR="00A7231E" w:rsidRPr="00A7231E" w:rsidRDefault="00A7231E" w:rsidP="00A7231E">
      <w:pPr>
        <w:pStyle w:val="ConsPlusNormal"/>
        <w:jc w:val="both"/>
      </w:pPr>
      <w:r w:rsidRPr="00A7231E">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14:paraId="26C9B2CF" w14:textId="77777777" w:rsidR="00A7231E" w:rsidRPr="00A7231E" w:rsidRDefault="00A7231E" w:rsidP="00A7231E">
      <w:pPr>
        <w:pStyle w:val="ConsPlusNormal"/>
        <w:jc w:val="both"/>
      </w:pPr>
      <w:r w:rsidRPr="00A7231E">
        <w:t>Зарубежная литература.</w:t>
      </w:r>
    </w:p>
    <w:p w14:paraId="22DD68F9" w14:textId="77777777" w:rsidR="00A7231E" w:rsidRPr="00A7231E" w:rsidRDefault="00A7231E" w:rsidP="00A7231E">
      <w:pPr>
        <w:pStyle w:val="ConsPlusNormal"/>
        <w:jc w:val="both"/>
      </w:pPr>
      <w:r w:rsidRPr="00A7231E">
        <w:t>Д. Дефо. «Робинзон Крузо» (главы по выбору).</w:t>
      </w:r>
    </w:p>
    <w:p w14:paraId="2310CDA9" w14:textId="77777777" w:rsidR="00A7231E" w:rsidRPr="00A7231E" w:rsidRDefault="00A7231E" w:rsidP="00A7231E">
      <w:pPr>
        <w:pStyle w:val="ConsPlusNormal"/>
        <w:jc w:val="both"/>
      </w:pPr>
      <w:r w:rsidRPr="00A7231E">
        <w:t>Дж. Свифт. «Путешествия Гулливера» (главы по выбору).</w:t>
      </w:r>
    </w:p>
    <w:p w14:paraId="56AE7E85" w14:textId="77777777" w:rsidR="00A7231E" w:rsidRPr="00A7231E" w:rsidRDefault="00A7231E" w:rsidP="00A7231E">
      <w:pPr>
        <w:pStyle w:val="ConsPlusNormal"/>
        <w:jc w:val="both"/>
      </w:pPr>
      <w:r w:rsidRPr="00A7231E">
        <w:t xml:space="preserve">Произведения зарубежных писателей на тему взросления человека (не менее двух). Например, Ж. Верн. «Дети капитана Гранта» (главы по выбору). </w:t>
      </w:r>
      <w:proofErr w:type="spellStart"/>
      <w:r w:rsidRPr="00A7231E">
        <w:t>Х.Ли</w:t>
      </w:r>
      <w:proofErr w:type="spellEnd"/>
      <w:r w:rsidRPr="00A7231E">
        <w:t>. «Убить пересмешника» (главы по выбору) и другие.</w:t>
      </w:r>
    </w:p>
    <w:p w14:paraId="7F38A202" w14:textId="77777777" w:rsidR="00A7231E" w:rsidRPr="00A7231E" w:rsidRDefault="00A7231E" w:rsidP="00A7231E">
      <w:pPr>
        <w:pStyle w:val="ConsPlusNormal"/>
        <w:jc w:val="both"/>
      </w:pPr>
      <w:r w:rsidRPr="00A7231E">
        <w:t>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14:paraId="3AAC23EF" w14:textId="77777777" w:rsidR="00A7231E" w:rsidRPr="00A7231E" w:rsidRDefault="00A7231E" w:rsidP="00A7231E">
      <w:pPr>
        <w:pStyle w:val="ConsPlusNormal"/>
        <w:jc w:val="both"/>
      </w:pPr>
      <w:r w:rsidRPr="00A7231E">
        <w:t>Содержание обучения в 7 классе.</w:t>
      </w:r>
    </w:p>
    <w:p w14:paraId="78EB4F61" w14:textId="77777777" w:rsidR="00A7231E" w:rsidRPr="00A7231E" w:rsidRDefault="00A7231E" w:rsidP="00A7231E">
      <w:pPr>
        <w:pStyle w:val="ConsPlusNormal"/>
        <w:jc w:val="both"/>
      </w:pPr>
      <w:r w:rsidRPr="00A7231E">
        <w:t>Древнерусская литература.</w:t>
      </w:r>
    </w:p>
    <w:p w14:paraId="765127FB" w14:textId="77777777" w:rsidR="00A7231E" w:rsidRPr="00A7231E" w:rsidRDefault="00A7231E" w:rsidP="00A7231E">
      <w:pPr>
        <w:pStyle w:val="ConsPlusNormal"/>
        <w:jc w:val="both"/>
      </w:pPr>
      <w:r w:rsidRPr="00A7231E">
        <w:t>Древнерусские повести (одна повесть по выбору). Например, «Поучение» Владимира Мономаха (в сокращении) и другие.</w:t>
      </w:r>
    </w:p>
    <w:p w14:paraId="2277D02E" w14:textId="77777777" w:rsidR="00A7231E" w:rsidRPr="00A7231E" w:rsidRDefault="00A7231E" w:rsidP="00A7231E">
      <w:pPr>
        <w:pStyle w:val="ConsPlusNormal"/>
        <w:jc w:val="both"/>
      </w:pPr>
      <w:r w:rsidRPr="00A7231E">
        <w:t xml:space="preserve">Литература первой половины </w:t>
      </w:r>
      <w:r w:rsidRPr="00A7231E">
        <w:rPr>
          <w:lang w:val="en-US"/>
        </w:rPr>
        <w:t>XIX</w:t>
      </w:r>
      <w:r w:rsidRPr="00A7231E">
        <w:t xml:space="preserve"> века.</w:t>
      </w:r>
    </w:p>
    <w:p w14:paraId="697A4242" w14:textId="77777777" w:rsidR="00A7231E" w:rsidRPr="00A7231E" w:rsidRDefault="00A7231E" w:rsidP="00A7231E">
      <w:pPr>
        <w:pStyle w:val="ConsPlusNormal"/>
        <w:jc w:val="both"/>
      </w:pPr>
      <w:r w:rsidRPr="00A7231E">
        <w:t>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14:paraId="124CDE1B" w14:textId="77777777" w:rsidR="00A7231E" w:rsidRPr="00A7231E" w:rsidRDefault="00A7231E" w:rsidP="00A7231E">
      <w:pPr>
        <w:pStyle w:val="ConsPlusNormal"/>
        <w:jc w:val="both"/>
      </w:pPr>
      <w:r w:rsidRPr="00A7231E">
        <w:t xml:space="preserve">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w:t>
      </w:r>
      <w:r w:rsidRPr="00A7231E">
        <w:lastRenderedPageBreak/>
        <w:t>молодого опричника и удалого купца Калашникова».</w:t>
      </w:r>
    </w:p>
    <w:p w14:paraId="29F17C84" w14:textId="77777777" w:rsidR="00A7231E" w:rsidRPr="00A7231E" w:rsidRDefault="00A7231E" w:rsidP="00A7231E">
      <w:pPr>
        <w:pStyle w:val="ConsPlusNormal"/>
        <w:jc w:val="both"/>
      </w:pPr>
      <w:r w:rsidRPr="00A7231E">
        <w:t>Н.В. Гоголь. Повесть «Тарас Бульба».</w:t>
      </w:r>
    </w:p>
    <w:p w14:paraId="30428B1A" w14:textId="77777777" w:rsidR="00A7231E" w:rsidRPr="00A7231E" w:rsidRDefault="00A7231E" w:rsidP="00A7231E">
      <w:pPr>
        <w:pStyle w:val="ConsPlusNormal"/>
        <w:jc w:val="both"/>
      </w:pPr>
      <w:r w:rsidRPr="00A7231E">
        <w:t xml:space="preserve">Литература второй половины </w:t>
      </w:r>
      <w:r w:rsidRPr="00A7231E">
        <w:rPr>
          <w:lang w:val="en-US"/>
        </w:rPr>
        <w:t>XIX</w:t>
      </w:r>
      <w:r w:rsidRPr="00A7231E">
        <w:t xml:space="preserve"> века.</w:t>
      </w:r>
    </w:p>
    <w:p w14:paraId="03DF324D" w14:textId="77777777" w:rsidR="00A7231E" w:rsidRPr="00A7231E" w:rsidRDefault="00A7231E" w:rsidP="00A7231E">
      <w:pPr>
        <w:pStyle w:val="ConsPlusNormal"/>
        <w:jc w:val="both"/>
      </w:pPr>
      <w:r w:rsidRPr="00A7231E">
        <w:t xml:space="preserve">И.С. Тургенев. Рассказы из цикла «Записки охотника» (два по выбору). Например, «Бирюк», «Хорь и </w:t>
      </w:r>
      <w:proofErr w:type="spellStart"/>
      <w:r w:rsidRPr="00A7231E">
        <w:t>Калиныч</w:t>
      </w:r>
      <w:proofErr w:type="spellEnd"/>
      <w:r w:rsidRPr="00A7231E">
        <w:t>» и другие Стихотворения в прозе. Например, «Русский язык», «Воробей» и другие.</w:t>
      </w:r>
    </w:p>
    <w:p w14:paraId="24995CE3" w14:textId="77777777" w:rsidR="00A7231E" w:rsidRPr="00A7231E" w:rsidRDefault="00A7231E" w:rsidP="00A7231E">
      <w:pPr>
        <w:pStyle w:val="ConsPlusNormal"/>
        <w:jc w:val="both"/>
      </w:pPr>
      <w:r w:rsidRPr="00A7231E">
        <w:t>Л.Н. Толстой. Рассказ «После бала».</w:t>
      </w:r>
    </w:p>
    <w:p w14:paraId="2A8D2AB0" w14:textId="77777777" w:rsidR="00A7231E" w:rsidRPr="00A7231E" w:rsidRDefault="00A7231E" w:rsidP="00A7231E">
      <w:pPr>
        <w:pStyle w:val="ConsPlusNormal"/>
        <w:jc w:val="both"/>
      </w:pPr>
      <w:r w:rsidRPr="00A7231E">
        <w:t>Н.А. Некрасов. Стихотворения (не менее двух). Например, «Размышления парадного подъезда», «Железная дорога» и другие.</w:t>
      </w:r>
    </w:p>
    <w:p w14:paraId="04AB5A96" w14:textId="77777777" w:rsidR="00A7231E" w:rsidRPr="00A7231E" w:rsidRDefault="00A7231E" w:rsidP="00A7231E">
      <w:pPr>
        <w:pStyle w:val="ConsPlusNormal"/>
        <w:jc w:val="both"/>
      </w:pPr>
      <w:r w:rsidRPr="00A7231E">
        <w:t xml:space="preserve">Поэзия второй половины </w:t>
      </w:r>
      <w:r w:rsidRPr="00A7231E">
        <w:rPr>
          <w:lang w:val="en-US"/>
        </w:rPr>
        <w:t>XIX</w:t>
      </w:r>
      <w:r w:rsidRPr="00A7231E">
        <w:t xml:space="preserve"> века. Ф.И. Тютчев, А.А. Фет, А.К. Толстой и другие (не менее двух стихотворений по выбору).</w:t>
      </w:r>
    </w:p>
    <w:p w14:paraId="3CBEEC42" w14:textId="77777777" w:rsidR="00A7231E" w:rsidRPr="00A7231E" w:rsidRDefault="00A7231E" w:rsidP="00A7231E">
      <w:pPr>
        <w:pStyle w:val="ConsPlusNormal"/>
        <w:jc w:val="both"/>
      </w:pPr>
      <w:r w:rsidRPr="00A7231E">
        <w:t xml:space="preserve">М.Е. Салтыков-Щедрин. Сказки (две по выбору). Например, «Повесть о том, как один мужик двух генералов прокормил», «Дикий помещик», «Премудрый </w:t>
      </w:r>
      <w:proofErr w:type="spellStart"/>
      <w:r w:rsidRPr="00A7231E">
        <w:t>пискарь</w:t>
      </w:r>
      <w:proofErr w:type="spellEnd"/>
      <w:r w:rsidRPr="00A7231E">
        <w:t>» и другие.</w:t>
      </w:r>
    </w:p>
    <w:p w14:paraId="037A698F" w14:textId="77777777" w:rsidR="00A7231E" w:rsidRPr="00A7231E" w:rsidRDefault="00A7231E" w:rsidP="00A7231E">
      <w:pPr>
        <w:pStyle w:val="ConsPlusNormal"/>
        <w:jc w:val="both"/>
      </w:pPr>
      <w:r w:rsidRPr="00A7231E">
        <w:t xml:space="preserve">Произведения отечественных и зарубежных писателей на историческую тему (не менее двух). Например, А.К. Толстого, Р. </w:t>
      </w:r>
      <w:proofErr w:type="spellStart"/>
      <w:r w:rsidRPr="00A7231E">
        <w:t>Сабатини</w:t>
      </w:r>
      <w:proofErr w:type="spellEnd"/>
      <w:r w:rsidRPr="00A7231E">
        <w:t>, Ф. Купера.</w:t>
      </w:r>
    </w:p>
    <w:p w14:paraId="0A3054AA" w14:textId="77777777" w:rsidR="00A7231E" w:rsidRPr="00A7231E" w:rsidRDefault="00A7231E" w:rsidP="00A7231E">
      <w:pPr>
        <w:pStyle w:val="ConsPlusNormal"/>
        <w:jc w:val="both"/>
      </w:pPr>
      <w:r w:rsidRPr="00A7231E">
        <w:t xml:space="preserve">Литература конца </w:t>
      </w:r>
      <w:r w:rsidRPr="00A7231E">
        <w:rPr>
          <w:lang w:val="en-US"/>
        </w:rPr>
        <w:t>XIX</w:t>
      </w:r>
      <w:r w:rsidRPr="00A7231E">
        <w:t xml:space="preserve"> </w:t>
      </w:r>
      <w:r w:rsidRPr="00A7231E">
        <w:noBreakHyphen/>
        <w:t xml:space="preserve"> начала </w:t>
      </w:r>
      <w:r w:rsidRPr="00A7231E">
        <w:rPr>
          <w:lang w:val="en-US"/>
        </w:rPr>
        <w:t>XX</w:t>
      </w:r>
      <w:r w:rsidRPr="00A7231E">
        <w:t xml:space="preserve"> века.</w:t>
      </w:r>
    </w:p>
    <w:p w14:paraId="7B2CBCB2" w14:textId="77777777" w:rsidR="00A7231E" w:rsidRPr="00A7231E" w:rsidRDefault="00A7231E" w:rsidP="00A7231E">
      <w:pPr>
        <w:pStyle w:val="ConsPlusNormal"/>
        <w:jc w:val="both"/>
      </w:pPr>
      <w:r w:rsidRPr="00A7231E">
        <w:t>А.П. Чехов. Рассказы (один по выбору). Например, «Тоска», «Злоумышленник» и другие.</w:t>
      </w:r>
    </w:p>
    <w:p w14:paraId="7E4FE8AE" w14:textId="77777777" w:rsidR="00A7231E" w:rsidRPr="00A7231E" w:rsidRDefault="00A7231E" w:rsidP="00A7231E">
      <w:pPr>
        <w:pStyle w:val="ConsPlusNormal"/>
        <w:jc w:val="both"/>
      </w:pPr>
      <w:r w:rsidRPr="00A7231E">
        <w:t>М. Горький. Ранние рассказы (одно произведение по выбору). Например, «Старуха Изергиль» (легенда о Данко), «</w:t>
      </w:r>
      <w:proofErr w:type="spellStart"/>
      <w:r w:rsidRPr="00A7231E">
        <w:t>Челкаш</w:t>
      </w:r>
      <w:proofErr w:type="spellEnd"/>
      <w:r w:rsidRPr="00A7231E">
        <w:t>» и другие.</w:t>
      </w:r>
    </w:p>
    <w:p w14:paraId="5A9E4A54" w14:textId="77777777" w:rsidR="00A7231E" w:rsidRPr="00A7231E" w:rsidRDefault="00A7231E" w:rsidP="00A7231E">
      <w:pPr>
        <w:pStyle w:val="ConsPlusNormal"/>
        <w:jc w:val="both"/>
      </w:pPr>
      <w:r w:rsidRPr="00A7231E">
        <w:t xml:space="preserve">Сатирические произведения отечественных и зарубежных писателей (не менее двух). Например, М.М. Зощенко, А.Т. Аверченко, </w:t>
      </w:r>
      <w:proofErr w:type="spellStart"/>
      <w:r w:rsidRPr="00A7231E">
        <w:t>Н.Тэффи</w:t>
      </w:r>
      <w:proofErr w:type="spellEnd"/>
      <w:r w:rsidRPr="00A7231E">
        <w:t>, О. Генри, Я. Гашека.</w:t>
      </w:r>
    </w:p>
    <w:p w14:paraId="059660BF" w14:textId="77777777" w:rsidR="00A7231E" w:rsidRPr="00A7231E" w:rsidRDefault="00A7231E" w:rsidP="00A7231E">
      <w:pPr>
        <w:pStyle w:val="ConsPlusNormal"/>
        <w:jc w:val="both"/>
      </w:pPr>
      <w:r w:rsidRPr="00A7231E">
        <w:t xml:space="preserve">Литература первой половины </w:t>
      </w:r>
      <w:r w:rsidRPr="00A7231E">
        <w:rPr>
          <w:lang w:val="en-US"/>
        </w:rPr>
        <w:t>XX</w:t>
      </w:r>
      <w:r w:rsidRPr="00A7231E">
        <w:t xml:space="preserve"> века.</w:t>
      </w:r>
    </w:p>
    <w:p w14:paraId="750A25E6" w14:textId="77777777" w:rsidR="00A7231E" w:rsidRPr="00A7231E" w:rsidRDefault="00A7231E" w:rsidP="00A7231E">
      <w:pPr>
        <w:pStyle w:val="ConsPlusNormal"/>
        <w:jc w:val="both"/>
      </w:pPr>
      <w:r w:rsidRPr="00A7231E">
        <w:t>А.С. Грин. Повести и рассказы (одно произведение по выбору). Например, «Алые паруса», «Зелёная лампа» и другие.</w:t>
      </w:r>
    </w:p>
    <w:p w14:paraId="215CD055" w14:textId="77777777" w:rsidR="00A7231E" w:rsidRPr="00A7231E" w:rsidRDefault="00A7231E" w:rsidP="00A7231E">
      <w:pPr>
        <w:pStyle w:val="ConsPlusNormal"/>
        <w:jc w:val="both"/>
      </w:pPr>
      <w:r w:rsidRPr="00A7231E">
        <w:t xml:space="preserve">Отечественная поэзия первой половины </w:t>
      </w:r>
      <w:r w:rsidRPr="00A7231E">
        <w:rPr>
          <w:lang w:val="en-US"/>
        </w:rPr>
        <w:t>XX</w:t>
      </w:r>
      <w:r w:rsidRPr="00A7231E">
        <w:t xml:space="preserve"> века. Стихотворения на тему мечты и реальности (два-три по выбору). Например, стихотворения А.А. Блока, Н.С. Гумилёва, М.И. Цветаевой и другие.</w:t>
      </w:r>
    </w:p>
    <w:p w14:paraId="00B11663" w14:textId="77777777" w:rsidR="00A7231E" w:rsidRPr="00A7231E" w:rsidRDefault="00A7231E" w:rsidP="00A7231E">
      <w:pPr>
        <w:pStyle w:val="ConsPlusNormal"/>
        <w:jc w:val="both"/>
      </w:pPr>
      <w:r w:rsidRPr="00A7231E">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14:paraId="24B48EB6" w14:textId="77777777" w:rsidR="00A7231E" w:rsidRPr="00A7231E" w:rsidRDefault="00A7231E" w:rsidP="00A7231E">
      <w:pPr>
        <w:pStyle w:val="ConsPlusNormal"/>
        <w:jc w:val="both"/>
      </w:pPr>
      <w:r w:rsidRPr="00A7231E">
        <w:t>А.П. Платонов. Рассказы (один по выбору). Например, «Юшка», «Неизвестный цветок» и другие.</w:t>
      </w:r>
    </w:p>
    <w:p w14:paraId="3DD39F2E" w14:textId="77777777" w:rsidR="00A7231E" w:rsidRPr="00A7231E" w:rsidRDefault="00A7231E" w:rsidP="00A7231E">
      <w:pPr>
        <w:pStyle w:val="ConsPlusNormal"/>
        <w:jc w:val="both"/>
      </w:pPr>
      <w:r w:rsidRPr="00A7231E">
        <w:t xml:space="preserve">Литература второй половины </w:t>
      </w:r>
      <w:r w:rsidRPr="00A7231E">
        <w:rPr>
          <w:lang w:val="en-US"/>
        </w:rPr>
        <w:t>XX</w:t>
      </w:r>
      <w:r w:rsidRPr="00A7231E">
        <w:t xml:space="preserve"> века.</w:t>
      </w:r>
    </w:p>
    <w:p w14:paraId="7A8E7C7D" w14:textId="77777777" w:rsidR="00A7231E" w:rsidRPr="00A7231E" w:rsidRDefault="00A7231E" w:rsidP="00A7231E">
      <w:pPr>
        <w:pStyle w:val="ConsPlusNormal"/>
        <w:jc w:val="both"/>
      </w:pPr>
      <w:r w:rsidRPr="00A7231E">
        <w:t>В.М. Шукшин. Рассказы (один по выбору). Например, «Чудик», «Стенька Разин», «Критики» и другие.</w:t>
      </w:r>
    </w:p>
    <w:p w14:paraId="474AC896" w14:textId="77777777" w:rsidR="00A7231E" w:rsidRPr="00A7231E" w:rsidRDefault="00A7231E" w:rsidP="00A7231E">
      <w:pPr>
        <w:pStyle w:val="ConsPlusNormal"/>
        <w:jc w:val="both"/>
      </w:pPr>
      <w:r w:rsidRPr="00A7231E">
        <w:t xml:space="preserve">Стихотворения отечественных поэтов </w:t>
      </w:r>
      <w:r w:rsidRPr="00A7231E">
        <w:rPr>
          <w:lang w:val="en-US"/>
        </w:rPr>
        <w:t>XX</w:t>
      </w:r>
      <w:r w:rsidRPr="00A7231E">
        <w:t>-</w:t>
      </w:r>
      <w:r w:rsidRPr="00A7231E">
        <w:rPr>
          <w:lang w:val="en-US"/>
        </w:rPr>
        <w:t>XXI</w:t>
      </w:r>
      <w:r w:rsidRPr="00A7231E">
        <w:t xml:space="preserve"> веков (не менее четырёх стихотворений двух поэтов). Например, стихотворения М.И. Цветаевой, Е.А. Евтушенко, Б.А. Ахмадулиной, Ю.Д. Левитанского и другие.</w:t>
      </w:r>
    </w:p>
    <w:p w14:paraId="1AFE0207" w14:textId="77777777" w:rsidR="00A7231E" w:rsidRPr="00A7231E" w:rsidRDefault="00A7231E" w:rsidP="00A7231E">
      <w:pPr>
        <w:pStyle w:val="ConsPlusNormal"/>
        <w:jc w:val="both"/>
      </w:pPr>
      <w:r w:rsidRPr="00A7231E">
        <w:t xml:space="preserve">Произведения отечественных прозаиков второй половины </w:t>
      </w:r>
      <w:r w:rsidRPr="00A7231E">
        <w:rPr>
          <w:lang w:val="en-US"/>
        </w:rPr>
        <w:t>XX</w:t>
      </w:r>
      <w:r w:rsidRPr="00A7231E">
        <w:t xml:space="preserve"> </w:t>
      </w:r>
      <w:r w:rsidRPr="00A7231E">
        <w:noBreakHyphen/>
        <w:t xml:space="preserve"> начала </w:t>
      </w:r>
      <w:r w:rsidRPr="00A7231E">
        <w:rPr>
          <w:lang w:val="en-US"/>
        </w:rPr>
        <w:t>XXI</w:t>
      </w:r>
      <w:r w:rsidRPr="00A7231E">
        <w:t xml:space="preserve"> века (не менее двух). Например, произведения Ф.А. Абрамова, В.П. Астафьева, В.И. Белова, Ф.А. Искандера и другие.</w:t>
      </w:r>
    </w:p>
    <w:p w14:paraId="1DA090B9" w14:textId="77777777" w:rsidR="00A7231E" w:rsidRPr="00A7231E" w:rsidRDefault="00A7231E" w:rsidP="00A7231E">
      <w:pPr>
        <w:pStyle w:val="ConsPlusNormal"/>
        <w:jc w:val="both"/>
      </w:pPr>
      <w:r w:rsidRPr="00A7231E">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w:t>
      </w:r>
      <w:proofErr w:type="spellStart"/>
      <w:r w:rsidRPr="00A7231E">
        <w:t>Йоханна</w:t>
      </w:r>
      <w:proofErr w:type="spellEnd"/>
      <w:r w:rsidRPr="00A7231E">
        <w:t>?» и другие.</w:t>
      </w:r>
    </w:p>
    <w:p w14:paraId="33DCDC4E" w14:textId="77777777" w:rsidR="00A7231E" w:rsidRPr="00A7231E" w:rsidRDefault="00A7231E" w:rsidP="00A7231E">
      <w:pPr>
        <w:pStyle w:val="ConsPlusNormal"/>
        <w:jc w:val="both"/>
      </w:pPr>
      <w:r w:rsidRPr="00A7231E">
        <w:t>Зарубежная литература.</w:t>
      </w:r>
    </w:p>
    <w:p w14:paraId="3AFC60AC" w14:textId="77777777" w:rsidR="00A7231E" w:rsidRPr="00A7231E" w:rsidRDefault="00A7231E" w:rsidP="00A7231E">
      <w:pPr>
        <w:pStyle w:val="ConsPlusNormal"/>
        <w:jc w:val="both"/>
      </w:pPr>
      <w:r w:rsidRPr="00A7231E">
        <w:t>М. де Сервантес Сааведра. Роман «Хитроумный идальго Дон Кихот Ламанчский» (главы).</w:t>
      </w:r>
    </w:p>
    <w:p w14:paraId="7F157322" w14:textId="77777777" w:rsidR="00A7231E" w:rsidRPr="00A7231E" w:rsidRDefault="00A7231E" w:rsidP="00A7231E">
      <w:pPr>
        <w:pStyle w:val="ConsPlusNormal"/>
        <w:jc w:val="both"/>
      </w:pPr>
      <w:r w:rsidRPr="00A7231E">
        <w:t>Зарубежная новеллистика (одно-два произведения по выбору). Например, П. Мериме. «Маттео Фальконе»; О. Генри. «Дары волхвов», «Последний лист».</w:t>
      </w:r>
    </w:p>
    <w:p w14:paraId="74EED895" w14:textId="77777777" w:rsidR="00A7231E" w:rsidRPr="00A7231E" w:rsidRDefault="00A7231E" w:rsidP="00A7231E">
      <w:pPr>
        <w:pStyle w:val="ConsPlusNormal"/>
        <w:jc w:val="both"/>
      </w:pPr>
      <w:r w:rsidRPr="00A7231E">
        <w:t>А. де Сент Экзюпери. Повесть-сказка «Маленький принц».</w:t>
      </w:r>
    </w:p>
    <w:p w14:paraId="09F7C870" w14:textId="77777777" w:rsidR="00A7231E" w:rsidRPr="00A7231E" w:rsidRDefault="00A7231E" w:rsidP="00A7231E">
      <w:pPr>
        <w:pStyle w:val="ConsPlusNormal"/>
        <w:jc w:val="both"/>
      </w:pPr>
      <w:r w:rsidRPr="00A7231E">
        <w:t>Содержание обучения в 8 классе.</w:t>
      </w:r>
    </w:p>
    <w:p w14:paraId="01D1315B" w14:textId="77777777" w:rsidR="00A7231E" w:rsidRPr="00A7231E" w:rsidRDefault="00A7231E" w:rsidP="00A7231E">
      <w:pPr>
        <w:pStyle w:val="ConsPlusNormal"/>
        <w:jc w:val="both"/>
      </w:pPr>
      <w:r w:rsidRPr="00A7231E">
        <w:lastRenderedPageBreak/>
        <w:t>Древнерусская литература.</w:t>
      </w:r>
    </w:p>
    <w:p w14:paraId="515F1A2B" w14:textId="77777777" w:rsidR="00A7231E" w:rsidRPr="00A7231E" w:rsidRDefault="00A7231E" w:rsidP="00A7231E">
      <w:pPr>
        <w:pStyle w:val="ConsPlusNormal"/>
        <w:jc w:val="both"/>
      </w:pPr>
      <w:r w:rsidRPr="00A7231E">
        <w:t>Житийная литература (одно произведение по выбору). Например, «Житие Сергия Радонежского», «Житие протопопа Аввакума, им самим написанное».</w:t>
      </w:r>
    </w:p>
    <w:p w14:paraId="487BC09C" w14:textId="77777777" w:rsidR="00A7231E" w:rsidRPr="00A7231E" w:rsidRDefault="00A7231E" w:rsidP="00A7231E">
      <w:pPr>
        <w:pStyle w:val="ConsPlusNormal"/>
        <w:jc w:val="both"/>
      </w:pPr>
      <w:r w:rsidRPr="00A7231E">
        <w:t xml:space="preserve">Литература </w:t>
      </w:r>
      <w:r w:rsidRPr="00A7231E">
        <w:rPr>
          <w:lang w:val="en-US"/>
        </w:rPr>
        <w:t>XVIII</w:t>
      </w:r>
      <w:r w:rsidRPr="00A7231E">
        <w:t xml:space="preserve"> века.</w:t>
      </w:r>
    </w:p>
    <w:p w14:paraId="4E98FB1C" w14:textId="77777777" w:rsidR="00A7231E" w:rsidRPr="00A7231E" w:rsidRDefault="00A7231E" w:rsidP="00A7231E">
      <w:pPr>
        <w:pStyle w:val="ConsPlusNormal"/>
        <w:jc w:val="both"/>
      </w:pPr>
      <w:r w:rsidRPr="00A7231E">
        <w:t>Д.И. Фонвизин. Комедия «Недоросль».</w:t>
      </w:r>
    </w:p>
    <w:p w14:paraId="5DE6443A" w14:textId="77777777" w:rsidR="00A7231E" w:rsidRPr="00A7231E" w:rsidRDefault="00A7231E" w:rsidP="00A7231E">
      <w:pPr>
        <w:pStyle w:val="ConsPlusNormal"/>
        <w:jc w:val="both"/>
      </w:pPr>
      <w:r w:rsidRPr="00A7231E">
        <w:t xml:space="preserve">Литература первой половины </w:t>
      </w:r>
      <w:r w:rsidRPr="00A7231E">
        <w:rPr>
          <w:lang w:val="en-US"/>
        </w:rPr>
        <w:t>XIX</w:t>
      </w:r>
      <w:r w:rsidRPr="00A7231E">
        <w:t xml:space="preserve"> века.</w:t>
      </w:r>
    </w:p>
    <w:p w14:paraId="65D443DA" w14:textId="77777777" w:rsidR="00A7231E" w:rsidRPr="00A7231E" w:rsidRDefault="00A7231E" w:rsidP="00A7231E">
      <w:pPr>
        <w:pStyle w:val="ConsPlusNormal"/>
        <w:jc w:val="both"/>
      </w:pPr>
      <w:r w:rsidRPr="00A7231E">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14:paraId="1B3BF9C9" w14:textId="77777777" w:rsidR="00A7231E" w:rsidRPr="00A7231E" w:rsidRDefault="00A7231E" w:rsidP="00A7231E">
      <w:pPr>
        <w:pStyle w:val="ConsPlusNormal"/>
        <w:jc w:val="both"/>
      </w:pPr>
      <w:r w:rsidRPr="00A7231E">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66EA4399" w14:textId="77777777" w:rsidR="00A7231E" w:rsidRPr="00A7231E" w:rsidRDefault="00A7231E" w:rsidP="00A7231E">
      <w:pPr>
        <w:pStyle w:val="ConsPlusNormal"/>
        <w:jc w:val="both"/>
      </w:pPr>
      <w:r w:rsidRPr="00A7231E">
        <w:t>Н.В. Гоголь. Повесть «Шинель». Комедия «Ревизор».</w:t>
      </w:r>
    </w:p>
    <w:p w14:paraId="44302B89" w14:textId="77777777" w:rsidR="00A7231E" w:rsidRPr="00A7231E" w:rsidRDefault="00A7231E" w:rsidP="00A7231E">
      <w:pPr>
        <w:pStyle w:val="ConsPlusNormal"/>
        <w:jc w:val="both"/>
      </w:pPr>
      <w:r w:rsidRPr="00A7231E">
        <w:t xml:space="preserve">Литература второй половины </w:t>
      </w:r>
      <w:r w:rsidRPr="00A7231E">
        <w:rPr>
          <w:lang w:val="en-US"/>
        </w:rPr>
        <w:t>XIX</w:t>
      </w:r>
      <w:r w:rsidRPr="00A7231E">
        <w:t xml:space="preserve"> века.</w:t>
      </w:r>
    </w:p>
    <w:p w14:paraId="0702F047" w14:textId="77777777" w:rsidR="00A7231E" w:rsidRPr="00A7231E" w:rsidRDefault="00A7231E" w:rsidP="00A7231E">
      <w:pPr>
        <w:pStyle w:val="ConsPlusNormal"/>
        <w:jc w:val="both"/>
      </w:pPr>
      <w:r w:rsidRPr="00A7231E">
        <w:t>И.С. Тургенев. Повести (одна по выбору). Например, «Ася», «Первая любовь».</w:t>
      </w:r>
    </w:p>
    <w:p w14:paraId="16C88E8A" w14:textId="77777777" w:rsidR="00A7231E" w:rsidRPr="00A7231E" w:rsidRDefault="00A7231E" w:rsidP="00A7231E">
      <w:pPr>
        <w:pStyle w:val="ConsPlusNormal"/>
        <w:jc w:val="both"/>
      </w:pPr>
      <w:r w:rsidRPr="00A7231E">
        <w:t>Ф.М. Достоевский. «Бедные люди», «Белые ночи» (одно произведение по выбору).</w:t>
      </w:r>
    </w:p>
    <w:p w14:paraId="27110732" w14:textId="77777777" w:rsidR="00A7231E" w:rsidRPr="00A7231E" w:rsidRDefault="00A7231E" w:rsidP="00A7231E">
      <w:pPr>
        <w:pStyle w:val="ConsPlusNormal"/>
        <w:jc w:val="both"/>
      </w:pPr>
      <w:r w:rsidRPr="00A7231E">
        <w:t>Л.Н. Толстой. Повести и рассказы (одно произведение по выбору). Например, «Отрочество» (главы).</w:t>
      </w:r>
    </w:p>
    <w:p w14:paraId="534DD271" w14:textId="77777777" w:rsidR="00A7231E" w:rsidRPr="00A7231E" w:rsidRDefault="00A7231E" w:rsidP="00A7231E">
      <w:pPr>
        <w:pStyle w:val="ConsPlusNormal"/>
        <w:jc w:val="both"/>
      </w:pPr>
      <w:r w:rsidRPr="00A7231E">
        <w:t xml:space="preserve">Литература первой половины </w:t>
      </w:r>
      <w:r w:rsidRPr="00A7231E">
        <w:rPr>
          <w:lang w:val="en-US"/>
        </w:rPr>
        <w:t>XX</w:t>
      </w:r>
      <w:r w:rsidRPr="00A7231E">
        <w:t xml:space="preserve"> века.</w:t>
      </w:r>
    </w:p>
    <w:p w14:paraId="6B8F2B9D" w14:textId="77777777" w:rsidR="00A7231E" w:rsidRPr="00A7231E" w:rsidRDefault="00A7231E" w:rsidP="00A7231E">
      <w:pPr>
        <w:pStyle w:val="ConsPlusNormal"/>
        <w:jc w:val="both"/>
      </w:pPr>
      <w:r w:rsidRPr="00A7231E">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w:t>
      </w:r>
    </w:p>
    <w:p w14:paraId="6E891BD2" w14:textId="77777777" w:rsidR="00A7231E" w:rsidRPr="00A7231E" w:rsidRDefault="00A7231E" w:rsidP="00A7231E">
      <w:pPr>
        <w:pStyle w:val="ConsPlusNormal"/>
        <w:jc w:val="both"/>
      </w:pPr>
      <w:r w:rsidRPr="00A7231E">
        <w:t>Поэзия первой половины ХХ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w:t>
      </w:r>
    </w:p>
    <w:p w14:paraId="1CFD35D0" w14:textId="77777777" w:rsidR="00A7231E" w:rsidRPr="00A7231E" w:rsidRDefault="00A7231E" w:rsidP="00A7231E">
      <w:pPr>
        <w:pStyle w:val="ConsPlusNormal"/>
        <w:jc w:val="both"/>
      </w:pPr>
      <w:r w:rsidRPr="00A7231E">
        <w:t>М.А. Булгаков (одна повесть по выбору). Например, «Собачье сердце» и другие.</w:t>
      </w:r>
    </w:p>
    <w:p w14:paraId="39061D0B" w14:textId="77777777" w:rsidR="00A7231E" w:rsidRPr="00A7231E" w:rsidRDefault="00A7231E" w:rsidP="00A7231E">
      <w:pPr>
        <w:pStyle w:val="ConsPlusNormal"/>
        <w:jc w:val="both"/>
      </w:pPr>
      <w:r w:rsidRPr="00A7231E">
        <w:t xml:space="preserve">Литература второй половины </w:t>
      </w:r>
      <w:r w:rsidRPr="00A7231E">
        <w:rPr>
          <w:lang w:val="en-US"/>
        </w:rPr>
        <w:t>XX</w:t>
      </w:r>
      <w:r w:rsidRPr="00A7231E">
        <w:t xml:space="preserve"> века.</w:t>
      </w:r>
    </w:p>
    <w:p w14:paraId="3A94F67A" w14:textId="77777777" w:rsidR="00A7231E" w:rsidRPr="00A7231E" w:rsidRDefault="00A7231E" w:rsidP="00A7231E">
      <w:pPr>
        <w:pStyle w:val="ConsPlusNormal"/>
        <w:jc w:val="both"/>
      </w:pPr>
      <w:r w:rsidRPr="00A7231E">
        <w:t>А.Т. Твардовский. Поэма «Василий Тёркин» (главы «Переправа», «Гармонь», «Два солдата», «Поединок» и другие).</w:t>
      </w:r>
    </w:p>
    <w:p w14:paraId="7FC08B18" w14:textId="77777777" w:rsidR="00A7231E" w:rsidRPr="00A7231E" w:rsidRDefault="00A7231E" w:rsidP="00A7231E">
      <w:pPr>
        <w:pStyle w:val="ConsPlusNormal"/>
        <w:jc w:val="both"/>
      </w:pPr>
      <w:r w:rsidRPr="00A7231E">
        <w:t>М.А. Шолохов. Рассказ «Судьба человека».</w:t>
      </w:r>
    </w:p>
    <w:p w14:paraId="18A523B0" w14:textId="77777777" w:rsidR="00A7231E" w:rsidRPr="00A7231E" w:rsidRDefault="00A7231E" w:rsidP="00A7231E">
      <w:pPr>
        <w:pStyle w:val="ConsPlusNormal"/>
        <w:jc w:val="both"/>
      </w:pPr>
      <w:r w:rsidRPr="00A7231E">
        <w:t>А.И. Солженицын. Рассказ «Матрёнин двор».</w:t>
      </w:r>
    </w:p>
    <w:p w14:paraId="1256D61B" w14:textId="77777777" w:rsidR="00A7231E" w:rsidRPr="00A7231E" w:rsidRDefault="00A7231E" w:rsidP="00A7231E">
      <w:pPr>
        <w:pStyle w:val="ConsPlusNormal"/>
        <w:jc w:val="both"/>
      </w:pPr>
      <w:r w:rsidRPr="00A7231E">
        <w:t xml:space="preserve">Произведения отечественных прозаиков второй половины </w:t>
      </w:r>
      <w:r w:rsidRPr="00A7231E">
        <w:rPr>
          <w:lang w:val="en-US"/>
        </w:rPr>
        <w:t>XX</w:t>
      </w:r>
      <w:r w:rsidRPr="00A7231E">
        <w:t>-</w:t>
      </w:r>
      <w:r w:rsidRPr="00A7231E">
        <w:rPr>
          <w:lang w:val="en-US"/>
        </w:rPr>
        <w:t>XXI</w:t>
      </w:r>
      <w:r w:rsidRPr="00A7231E">
        <w:t xml:space="preserve"> века (не менее двух произведений). Например, произведения Е.И. Носова, А.Н. и Б.Н. Стругацких, В.Ф. Тендрякова, Б.П. Екимова и другие.</w:t>
      </w:r>
    </w:p>
    <w:p w14:paraId="28608202" w14:textId="77777777" w:rsidR="00A7231E" w:rsidRPr="00A7231E" w:rsidRDefault="00A7231E" w:rsidP="00A7231E">
      <w:pPr>
        <w:pStyle w:val="ConsPlusNormal"/>
        <w:jc w:val="both"/>
      </w:pPr>
      <w:r w:rsidRPr="00A7231E">
        <w:t xml:space="preserve">Произведения отечественных и зарубежных прозаиков второй половины </w:t>
      </w:r>
      <w:r w:rsidRPr="00A7231E">
        <w:rPr>
          <w:lang w:val="en-US"/>
        </w:rPr>
        <w:t>XX</w:t>
      </w:r>
      <w:r w:rsidRPr="00A7231E">
        <w:t>-</w:t>
      </w:r>
      <w:r w:rsidRPr="00A7231E">
        <w:rPr>
          <w:lang w:val="en-US"/>
        </w:rPr>
        <w:t>XXI</w:t>
      </w:r>
      <w:r w:rsidRPr="00A7231E">
        <w:t xml:space="preserve"> века (не менее двух произведений на тему «Человек в ситуации нравственного выбора»). Например, произведения В.П. Астафьева, Ю.В. Бондарева, Н.С. </w:t>
      </w:r>
      <w:proofErr w:type="spellStart"/>
      <w:r w:rsidRPr="00A7231E">
        <w:t>Дашевской</w:t>
      </w:r>
      <w:proofErr w:type="spellEnd"/>
      <w:r w:rsidRPr="00A7231E">
        <w:t>, Дж. Сэлинджера, К. Патерсон, Б. Кауфман и другие).</w:t>
      </w:r>
    </w:p>
    <w:p w14:paraId="1968430C" w14:textId="77777777" w:rsidR="00A7231E" w:rsidRPr="00A7231E" w:rsidRDefault="00A7231E" w:rsidP="00A7231E">
      <w:pPr>
        <w:pStyle w:val="ConsPlusNormal"/>
        <w:jc w:val="both"/>
      </w:pPr>
      <w:r w:rsidRPr="00A7231E">
        <w:t xml:space="preserve">Поэзия второй половины </w:t>
      </w:r>
      <w:r w:rsidRPr="00A7231E">
        <w:rPr>
          <w:lang w:val="en-US"/>
        </w:rPr>
        <w:t>XX</w:t>
      </w:r>
      <w:r w:rsidRPr="00A7231E">
        <w:t xml:space="preserve"> </w:t>
      </w:r>
      <w:r w:rsidRPr="00A7231E">
        <w:noBreakHyphen/>
        <w:t xml:space="preserve"> начала </w:t>
      </w:r>
      <w:r w:rsidRPr="00A7231E">
        <w:rPr>
          <w:lang w:val="en-US"/>
        </w:rPr>
        <w:t>XXI</w:t>
      </w:r>
      <w:r w:rsidRPr="00A7231E">
        <w:t xml:space="preserve"> века (не менее трёх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14:paraId="4FE0DF4D" w14:textId="77777777" w:rsidR="00A7231E" w:rsidRPr="00A7231E" w:rsidRDefault="00A7231E" w:rsidP="00A7231E">
      <w:pPr>
        <w:pStyle w:val="ConsPlusNormal"/>
        <w:jc w:val="both"/>
      </w:pPr>
      <w:r w:rsidRPr="00A7231E">
        <w:t>Зарубежная литература.</w:t>
      </w:r>
    </w:p>
    <w:p w14:paraId="00E372CE" w14:textId="77777777" w:rsidR="00A7231E" w:rsidRPr="00A7231E" w:rsidRDefault="00A7231E" w:rsidP="00A7231E">
      <w:pPr>
        <w:pStyle w:val="ConsPlusNormal"/>
        <w:jc w:val="both"/>
      </w:pPr>
      <w:r w:rsidRPr="00A7231E">
        <w:t>У. Шекспир. Сонеты (один-два по выбору). Например, № 66 «</w:t>
      </w:r>
      <w:proofErr w:type="spellStart"/>
      <w:r w:rsidRPr="00A7231E">
        <w:t>Измучась</w:t>
      </w:r>
      <w:proofErr w:type="spellEnd"/>
      <w:r w:rsidRPr="00A7231E">
        <w:t xml:space="preserve"> всем, я умереть хочу…», № 130 «Её глаза на звёзды не похожи…» и другие. Трагедия «Ромео и Джульетта» (фрагменты по выбору).</w:t>
      </w:r>
    </w:p>
    <w:p w14:paraId="30B7F68B" w14:textId="77777777" w:rsidR="00A7231E" w:rsidRPr="00A7231E" w:rsidRDefault="00A7231E" w:rsidP="00A7231E">
      <w:pPr>
        <w:pStyle w:val="ConsPlusNormal"/>
        <w:jc w:val="both"/>
      </w:pPr>
      <w:r w:rsidRPr="00A7231E">
        <w:t>Ж.-Б. Мольер. Комедия «Мещанин во дворянстве» (фрагменты по выбору).</w:t>
      </w:r>
    </w:p>
    <w:p w14:paraId="1C7A04B2" w14:textId="77777777" w:rsidR="00A7231E" w:rsidRPr="00A7231E" w:rsidRDefault="00A7231E" w:rsidP="00A7231E">
      <w:pPr>
        <w:pStyle w:val="ConsPlusNormal"/>
        <w:jc w:val="both"/>
      </w:pPr>
      <w:r w:rsidRPr="00A7231E">
        <w:t>Содержание обучения в 9 классе.</w:t>
      </w:r>
    </w:p>
    <w:p w14:paraId="1012E99C" w14:textId="77777777" w:rsidR="00A7231E" w:rsidRPr="00A7231E" w:rsidRDefault="00A7231E" w:rsidP="00A7231E">
      <w:pPr>
        <w:pStyle w:val="ConsPlusNormal"/>
        <w:jc w:val="both"/>
      </w:pPr>
      <w:r w:rsidRPr="00A7231E">
        <w:t>Древнерусская литература.</w:t>
      </w:r>
    </w:p>
    <w:p w14:paraId="4098C5B3" w14:textId="77777777" w:rsidR="00A7231E" w:rsidRPr="00A7231E" w:rsidRDefault="00A7231E" w:rsidP="00A7231E">
      <w:pPr>
        <w:pStyle w:val="ConsPlusNormal"/>
        <w:jc w:val="both"/>
      </w:pPr>
      <w:r w:rsidRPr="00A7231E">
        <w:t xml:space="preserve"> «Слово о полку Игореве».</w:t>
      </w:r>
    </w:p>
    <w:p w14:paraId="3FE532D1" w14:textId="77777777" w:rsidR="00A7231E" w:rsidRPr="00A7231E" w:rsidRDefault="00A7231E" w:rsidP="00A7231E">
      <w:pPr>
        <w:pStyle w:val="ConsPlusNormal"/>
        <w:jc w:val="both"/>
      </w:pPr>
      <w:r w:rsidRPr="00A7231E">
        <w:t xml:space="preserve">Литература </w:t>
      </w:r>
      <w:r w:rsidRPr="00A7231E">
        <w:rPr>
          <w:lang w:val="en-US"/>
        </w:rPr>
        <w:t>XVIII</w:t>
      </w:r>
      <w:r w:rsidRPr="00A7231E">
        <w:t xml:space="preserve"> века.</w:t>
      </w:r>
    </w:p>
    <w:p w14:paraId="56DB425B" w14:textId="77777777" w:rsidR="00A7231E" w:rsidRPr="00A7231E" w:rsidRDefault="00A7231E" w:rsidP="00A7231E">
      <w:pPr>
        <w:pStyle w:val="ConsPlusNormal"/>
        <w:jc w:val="both"/>
      </w:pPr>
      <w:r w:rsidRPr="00A7231E">
        <w:t xml:space="preserve">М.В. Ломоносов. «Ода на день восшествия на Всероссийский престол Ея Величества </w:t>
      </w:r>
      <w:r w:rsidRPr="00A7231E">
        <w:lastRenderedPageBreak/>
        <w:t>Государыни Императрицы Елисаветы Петровны 1747 года» и другие стихотворения (по выбору).</w:t>
      </w:r>
    </w:p>
    <w:p w14:paraId="348D935F" w14:textId="77777777" w:rsidR="00A7231E" w:rsidRPr="00A7231E" w:rsidRDefault="00A7231E" w:rsidP="00A7231E">
      <w:pPr>
        <w:pStyle w:val="ConsPlusNormal"/>
        <w:jc w:val="both"/>
      </w:pPr>
      <w:r w:rsidRPr="00A7231E">
        <w:t>Г.Р. Державин. Стихотворения (два по выбору). Например, «Властителям и судиям», «Памятник» и другие.</w:t>
      </w:r>
    </w:p>
    <w:p w14:paraId="365B7615" w14:textId="77777777" w:rsidR="00A7231E" w:rsidRPr="00A7231E" w:rsidRDefault="00A7231E" w:rsidP="00A7231E">
      <w:pPr>
        <w:pStyle w:val="ConsPlusNormal"/>
        <w:jc w:val="both"/>
      </w:pPr>
      <w:r w:rsidRPr="00A7231E">
        <w:t>Н.М. Карамзин. Повесть «Бедная Лиза».</w:t>
      </w:r>
    </w:p>
    <w:p w14:paraId="6DCDE3E9" w14:textId="77777777" w:rsidR="00A7231E" w:rsidRPr="00A7231E" w:rsidRDefault="00A7231E" w:rsidP="00A7231E">
      <w:pPr>
        <w:pStyle w:val="ConsPlusNormal"/>
        <w:jc w:val="both"/>
      </w:pPr>
      <w:r w:rsidRPr="00A7231E">
        <w:t xml:space="preserve">Литература первой половины </w:t>
      </w:r>
      <w:r w:rsidRPr="00A7231E">
        <w:rPr>
          <w:lang w:val="en-US"/>
        </w:rPr>
        <w:t>XIX</w:t>
      </w:r>
      <w:r w:rsidRPr="00A7231E">
        <w:t xml:space="preserve"> века.</w:t>
      </w:r>
    </w:p>
    <w:p w14:paraId="0EAD4B26" w14:textId="77777777" w:rsidR="00A7231E" w:rsidRPr="00A7231E" w:rsidRDefault="00A7231E" w:rsidP="00A7231E">
      <w:pPr>
        <w:pStyle w:val="ConsPlusNormal"/>
        <w:jc w:val="both"/>
      </w:pPr>
      <w:r w:rsidRPr="00A7231E">
        <w:t>В.А. Жуковский. Баллады, элегии (одна-две по выбору). Например, «Светлана», «Невыразимое», «Море» и другие.</w:t>
      </w:r>
    </w:p>
    <w:p w14:paraId="29289AB1" w14:textId="77777777" w:rsidR="00A7231E" w:rsidRPr="00A7231E" w:rsidRDefault="00A7231E" w:rsidP="00A7231E">
      <w:pPr>
        <w:pStyle w:val="ConsPlusNormal"/>
        <w:jc w:val="both"/>
      </w:pPr>
      <w:r w:rsidRPr="00A7231E">
        <w:t>А.С. Грибоедов. Комедия «Горе от ума».</w:t>
      </w:r>
    </w:p>
    <w:p w14:paraId="15C34062" w14:textId="77777777" w:rsidR="00A7231E" w:rsidRPr="00A7231E" w:rsidRDefault="00A7231E" w:rsidP="00A7231E">
      <w:pPr>
        <w:pStyle w:val="ConsPlusNormal"/>
        <w:jc w:val="both"/>
      </w:pPr>
      <w:r w:rsidRPr="00A7231E">
        <w:t>Поэзия пушкинской эпохи. К.Н. Батюшков, А.А. Дельвиг, Н.М. Языков, Е.А. Баратынский (не менее трёх стихотворений по выбору).</w:t>
      </w:r>
    </w:p>
    <w:p w14:paraId="7E89BF66" w14:textId="77777777" w:rsidR="00A7231E" w:rsidRPr="00A7231E" w:rsidRDefault="00A7231E" w:rsidP="00A7231E">
      <w:pPr>
        <w:pStyle w:val="ConsPlusNormal"/>
        <w:jc w:val="both"/>
      </w:pPr>
      <w:r w:rsidRPr="00A7231E">
        <w:t xml:space="preserve">А.С. Пушкин. Стихотворения. Например, «Бесы», «Брожу ли я вдоль улиц шумных…», «…Вновь я посетил…», «Из </w:t>
      </w:r>
      <w:proofErr w:type="spellStart"/>
      <w:r w:rsidRPr="00A7231E">
        <w:t>Пиндемонти</w:t>
      </w:r>
      <w:proofErr w:type="spellEnd"/>
      <w:r w:rsidRPr="00A7231E">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14:paraId="0580970E" w14:textId="77777777" w:rsidR="00A7231E" w:rsidRPr="00A7231E" w:rsidRDefault="00A7231E" w:rsidP="00A7231E">
      <w:pPr>
        <w:pStyle w:val="ConsPlusNormal"/>
        <w:jc w:val="both"/>
      </w:pPr>
      <w:r w:rsidRPr="00A7231E">
        <w:t>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14:paraId="312FB640" w14:textId="77777777" w:rsidR="00A7231E" w:rsidRPr="00A7231E" w:rsidRDefault="00A7231E" w:rsidP="00A7231E">
      <w:pPr>
        <w:pStyle w:val="ConsPlusNormal"/>
        <w:jc w:val="both"/>
      </w:pPr>
      <w:r w:rsidRPr="00A7231E">
        <w:t>Н.В. Гоголь. Поэма «Мёртвые души».</w:t>
      </w:r>
    </w:p>
    <w:p w14:paraId="0E6F77A4" w14:textId="77777777" w:rsidR="00A7231E" w:rsidRPr="00A7231E" w:rsidRDefault="00A7231E" w:rsidP="00A7231E">
      <w:pPr>
        <w:pStyle w:val="ConsPlusNormal"/>
        <w:jc w:val="both"/>
      </w:pPr>
      <w:r w:rsidRPr="00A7231E">
        <w:t xml:space="preserve">Отечественная проза первой половины </w:t>
      </w:r>
      <w:r w:rsidRPr="00A7231E">
        <w:rPr>
          <w:lang w:val="en-US"/>
        </w:rPr>
        <w:t>XIX</w:t>
      </w:r>
      <w:r w:rsidRPr="00A7231E">
        <w:t xml:space="preserve"> в. (одно произведение по выбору). Например, произведения: «</w:t>
      </w:r>
      <w:proofErr w:type="spellStart"/>
      <w:r w:rsidRPr="00A7231E">
        <w:t>Лафертовская</w:t>
      </w:r>
      <w:proofErr w:type="spellEnd"/>
      <w:r w:rsidRPr="00A7231E">
        <w:t xml:space="preserve"> маковница» Антония Погорельского, «Часы и зеркало» А.А. Бестужева-Марлинского, «Кто виноват?» (главы по выбору) А.И. Герцена и другие.</w:t>
      </w:r>
    </w:p>
    <w:p w14:paraId="654D7F81" w14:textId="77777777" w:rsidR="00A7231E" w:rsidRPr="00A7231E" w:rsidRDefault="00A7231E" w:rsidP="00A7231E">
      <w:pPr>
        <w:pStyle w:val="ConsPlusNormal"/>
        <w:jc w:val="both"/>
      </w:pPr>
      <w:r w:rsidRPr="00A7231E">
        <w:t>Зарубежная литература.</w:t>
      </w:r>
    </w:p>
    <w:p w14:paraId="69216927" w14:textId="77777777" w:rsidR="00A7231E" w:rsidRPr="00A7231E" w:rsidRDefault="00A7231E" w:rsidP="00A7231E">
      <w:pPr>
        <w:pStyle w:val="ConsPlusNormal"/>
        <w:jc w:val="both"/>
      </w:pPr>
      <w:r w:rsidRPr="00A7231E">
        <w:t>Данте. «Божественная комедия» (не менее двух фрагментов по выбору).</w:t>
      </w:r>
    </w:p>
    <w:p w14:paraId="41CBEF95" w14:textId="77777777" w:rsidR="00A7231E" w:rsidRPr="00A7231E" w:rsidRDefault="00A7231E" w:rsidP="00A7231E">
      <w:pPr>
        <w:pStyle w:val="ConsPlusNormal"/>
        <w:jc w:val="both"/>
      </w:pPr>
      <w:r w:rsidRPr="00A7231E">
        <w:t>У. Шекспир. Трагедия «Гамлет» (фрагменты по выбору).</w:t>
      </w:r>
    </w:p>
    <w:p w14:paraId="47B30EFB" w14:textId="77777777" w:rsidR="00A7231E" w:rsidRPr="00A7231E" w:rsidRDefault="00A7231E" w:rsidP="00A7231E">
      <w:pPr>
        <w:pStyle w:val="ConsPlusNormal"/>
        <w:jc w:val="both"/>
      </w:pPr>
      <w:r w:rsidRPr="00A7231E">
        <w:t>И.-В. Гёте. Трагедия «Фауст» (не менее двух фрагментов по выбору).</w:t>
      </w:r>
    </w:p>
    <w:p w14:paraId="3B528395" w14:textId="77777777" w:rsidR="00A7231E" w:rsidRPr="00A7231E" w:rsidRDefault="00A7231E" w:rsidP="00A7231E">
      <w:pPr>
        <w:pStyle w:val="ConsPlusNormal"/>
        <w:jc w:val="both"/>
      </w:pPr>
      <w:r w:rsidRPr="00A7231E">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14:paraId="678EC125" w14:textId="77777777" w:rsidR="00A7231E" w:rsidRPr="00A7231E" w:rsidRDefault="00A7231E" w:rsidP="00A7231E">
      <w:pPr>
        <w:pStyle w:val="ConsPlusNormal"/>
        <w:jc w:val="both"/>
      </w:pPr>
      <w:r w:rsidRPr="00A7231E">
        <w:t xml:space="preserve">Зарубежная проза первой половины </w:t>
      </w:r>
      <w:r w:rsidRPr="00A7231E">
        <w:rPr>
          <w:lang w:val="en-US"/>
        </w:rPr>
        <w:t>XIX</w:t>
      </w:r>
      <w:r w:rsidRPr="00A7231E">
        <w:t xml:space="preserve"> в. (одно произведение по выбору). Например, произведения Э.Т.А. Гофмана, В. Гюго, В. Скотта и другие.</w:t>
      </w:r>
    </w:p>
    <w:p w14:paraId="6A94965C" w14:textId="77777777" w:rsidR="00A7231E" w:rsidRPr="00A7231E" w:rsidRDefault="00A7231E" w:rsidP="00A7231E">
      <w:pPr>
        <w:pStyle w:val="ConsPlusNormal"/>
        <w:jc w:val="both"/>
      </w:pPr>
      <w:r w:rsidRPr="00A7231E">
        <w:t>Планируемые результаты освоения программы по литературе на уровне основного общего образования.</w:t>
      </w:r>
    </w:p>
    <w:p w14:paraId="6159332B" w14:textId="77777777" w:rsidR="00A7231E" w:rsidRPr="00A7231E" w:rsidRDefault="00A7231E" w:rsidP="00A7231E">
      <w:pPr>
        <w:pStyle w:val="ConsPlusNormal"/>
        <w:jc w:val="both"/>
      </w:pPr>
      <w:r w:rsidRPr="00A7231E">
        <w:t xml:space="preserve">Личностные результаты освоения программы по </w:t>
      </w:r>
      <w:proofErr w:type="spellStart"/>
      <w:r w:rsidRPr="00A7231E">
        <w:t>литературена</w:t>
      </w:r>
      <w:proofErr w:type="spellEnd"/>
      <w:r w:rsidRPr="00A7231E">
        <w:t xml:space="preserve">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60CDA1B" w14:textId="77777777" w:rsidR="00A7231E" w:rsidRPr="00A7231E" w:rsidRDefault="00A7231E" w:rsidP="00A7231E">
      <w:pPr>
        <w:pStyle w:val="ConsPlusNormal"/>
        <w:jc w:val="both"/>
      </w:pPr>
      <w:r w:rsidRPr="00A7231E">
        <w:t xml:space="preserve">В результате изучения литературы на уровне основного общего образования у обучающегося будут сформированы следующие личностные результаты: </w:t>
      </w:r>
    </w:p>
    <w:p w14:paraId="2617FD5A" w14:textId="77777777" w:rsidR="00A7231E" w:rsidRPr="00A7231E" w:rsidRDefault="00A7231E" w:rsidP="00A7231E">
      <w:pPr>
        <w:pStyle w:val="ConsPlusNormal"/>
        <w:jc w:val="both"/>
      </w:pPr>
      <w:r w:rsidRPr="00A7231E">
        <w:t xml:space="preserve">1) гражданского воспитания: </w:t>
      </w:r>
    </w:p>
    <w:p w14:paraId="015F1A60" w14:textId="77777777" w:rsidR="00A7231E" w:rsidRPr="00A7231E" w:rsidRDefault="00A7231E" w:rsidP="00A7231E">
      <w:pPr>
        <w:pStyle w:val="ConsPlusNormal"/>
        <w:jc w:val="both"/>
      </w:pPr>
      <w:r w:rsidRPr="00A7231E">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МОУ ИРМО «Мамоновская СОШ», местного сообщества, родного края, страны, в том числе в сопоставлении с ситуациями, отражёнными в литературных произведениях;</w:t>
      </w:r>
    </w:p>
    <w:p w14:paraId="38837C96" w14:textId="77777777" w:rsidR="00A7231E" w:rsidRPr="00A7231E" w:rsidRDefault="00A7231E" w:rsidP="00A7231E">
      <w:pPr>
        <w:pStyle w:val="ConsPlusNormal"/>
        <w:jc w:val="both"/>
      </w:pPr>
      <w:r w:rsidRPr="00A7231E">
        <w:lastRenderedPageBreak/>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w:t>
      </w:r>
    </w:p>
    <w:p w14:paraId="274F6AAD" w14:textId="77777777" w:rsidR="00A7231E" w:rsidRPr="00A7231E" w:rsidRDefault="00A7231E" w:rsidP="00A7231E">
      <w:pPr>
        <w:pStyle w:val="ConsPlusNormal"/>
        <w:jc w:val="both"/>
      </w:pPr>
      <w:r w:rsidRPr="00A7231E">
        <w:t xml:space="preserve">представление о способах противодействия коррупции, готовность к </w:t>
      </w:r>
      <w:proofErr w:type="spellStart"/>
      <w:r w:rsidRPr="00A7231E">
        <w:t>разОООбразной</w:t>
      </w:r>
      <w:proofErr w:type="spellEnd"/>
      <w:r w:rsidRPr="00A7231E">
        <w:t xml:space="preserve">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14:paraId="2CBC282B" w14:textId="77777777" w:rsidR="00A7231E" w:rsidRPr="00A7231E" w:rsidRDefault="00A7231E" w:rsidP="00A7231E">
      <w:pPr>
        <w:pStyle w:val="ConsPlusNormal"/>
        <w:jc w:val="both"/>
      </w:pPr>
      <w:r w:rsidRPr="00A7231E">
        <w:t>2) патриотического воспитания:</w:t>
      </w:r>
    </w:p>
    <w:p w14:paraId="495DD1BD" w14:textId="77777777" w:rsidR="00A7231E" w:rsidRPr="00A7231E" w:rsidRDefault="00A7231E" w:rsidP="00A7231E">
      <w:pPr>
        <w:pStyle w:val="ConsPlusNormal"/>
        <w:jc w:val="both"/>
      </w:pPr>
      <w:r w:rsidRPr="00A7231E">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14:paraId="2F440A84" w14:textId="77777777" w:rsidR="00A7231E" w:rsidRPr="00A7231E" w:rsidRDefault="00A7231E" w:rsidP="00A7231E">
      <w:pPr>
        <w:pStyle w:val="ConsPlusNormal"/>
        <w:jc w:val="both"/>
      </w:pPr>
      <w:r w:rsidRPr="00A7231E">
        <w:t xml:space="preserve">ценностное отношение к достижениям своей Родины </w:t>
      </w:r>
      <w:r w:rsidRPr="00A7231E">
        <w:noBreakHyphen/>
        <w:t xml:space="preserve">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60542F09" w14:textId="77777777" w:rsidR="00A7231E" w:rsidRPr="00A7231E" w:rsidRDefault="00A7231E" w:rsidP="00A7231E">
      <w:pPr>
        <w:pStyle w:val="ConsPlusNormal"/>
        <w:jc w:val="both"/>
      </w:pPr>
      <w:r w:rsidRPr="00A7231E">
        <w:t>3) духовно-нравственного воспитания:</w:t>
      </w:r>
    </w:p>
    <w:p w14:paraId="189D583E" w14:textId="77777777" w:rsidR="00A7231E" w:rsidRPr="00A7231E" w:rsidRDefault="00A7231E" w:rsidP="00A7231E">
      <w:pPr>
        <w:pStyle w:val="ConsPlusNormal"/>
        <w:jc w:val="both"/>
      </w:pPr>
      <w:r w:rsidRPr="00A7231E">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14:paraId="674F128B" w14:textId="77777777" w:rsidR="00A7231E" w:rsidRPr="00A7231E" w:rsidRDefault="00A7231E" w:rsidP="00A7231E">
      <w:pPr>
        <w:pStyle w:val="ConsPlusNormal"/>
        <w:jc w:val="both"/>
      </w:pPr>
      <w:r w:rsidRPr="00A7231E">
        <w:t>активное неприятие асоциальных поступков, свобода и ответственность личности в условиях индивидуального и общественного пространства;</w:t>
      </w:r>
    </w:p>
    <w:p w14:paraId="5F875E66" w14:textId="77777777" w:rsidR="00A7231E" w:rsidRPr="00A7231E" w:rsidRDefault="00A7231E" w:rsidP="00A7231E">
      <w:pPr>
        <w:pStyle w:val="ConsPlusNormal"/>
        <w:jc w:val="both"/>
      </w:pPr>
      <w:r w:rsidRPr="00A7231E">
        <w:t>4) эстетического воспитания:</w:t>
      </w:r>
    </w:p>
    <w:p w14:paraId="673D4B37" w14:textId="77777777" w:rsidR="00A7231E" w:rsidRPr="00A7231E" w:rsidRDefault="00A7231E" w:rsidP="00A7231E">
      <w:pPr>
        <w:pStyle w:val="ConsPlusNormal"/>
        <w:jc w:val="both"/>
      </w:pPr>
      <w:r w:rsidRPr="00A7231E">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14:paraId="357B66DB" w14:textId="77777777" w:rsidR="00A7231E" w:rsidRPr="00A7231E" w:rsidRDefault="00A7231E" w:rsidP="00A7231E">
      <w:pPr>
        <w:pStyle w:val="ConsPlusNormal"/>
        <w:jc w:val="both"/>
      </w:pPr>
      <w:r w:rsidRPr="00A7231E">
        <w:t xml:space="preserve">осознание важности художественной литературы и культуры как средства коммуникации и самовыражения; </w:t>
      </w:r>
    </w:p>
    <w:p w14:paraId="5A25AC49" w14:textId="77777777" w:rsidR="00A7231E" w:rsidRPr="00A7231E" w:rsidRDefault="00A7231E" w:rsidP="00A7231E">
      <w:pPr>
        <w:pStyle w:val="ConsPlusNormal"/>
        <w:jc w:val="both"/>
      </w:pPr>
      <w:r w:rsidRPr="00A7231E">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724F465B" w14:textId="77777777" w:rsidR="00A7231E" w:rsidRPr="00A7231E" w:rsidRDefault="00A7231E" w:rsidP="00A7231E">
      <w:pPr>
        <w:pStyle w:val="ConsPlusNormal"/>
        <w:jc w:val="both"/>
      </w:pPr>
      <w:r w:rsidRPr="00A7231E">
        <w:t>5) физического воспитания, формирования культуры здоровья и эмоционального благополучия:</w:t>
      </w:r>
    </w:p>
    <w:p w14:paraId="664B0917" w14:textId="77777777" w:rsidR="00A7231E" w:rsidRPr="00A7231E" w:rsidRDefault="00A7231E" w:rsidP="00A7231E">
      <w:pPr>
        <w:pStyle w:val="ConsPlusNormal"/>
        <w:jc w:val="both"/>
      </w:pPr>
      <w:r w:rsidRPr="00A7231E">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67A8B742" w14:textId="77777777" w:rsidR="00A7231E" w:rsidRPr="00A7231E" w:rsidRDefault="00A7231E" w:rsidP="00A7231E">
      <w:pPr>
        <w:pStyle w:val="ConsPlusNormal"/>
        <w:jc w:val="both"/>
      </w:pPr>
      <w:r w:rsidRPr="00A7231E">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w:t>
      </w:r>
    </w:p>
    <w:p w14:paraId="4E8B3B23" w14:textId="77777777" w:rsidR="00A7231E" w:rsidRPr="00A7231E" w:rsidRDefault="00A7231E" w:rsidP="00A7231E">
      <w:pPr>
        <w:pStyle w:val="ConsPlusNormal"/>
        <w:jc w:val="both"/>
      </w:pPr>
      <w:r w:rsidRPr="00A7231E">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4E689797" w14:textId="77777777" w:rsidR="00A7231E" w:rsidRPr="00A7231E" w:rsidRDefault="00A7231E" w:rsidP="00A7231E">
      <w:pPr>
        <w:pStyle w:val="ConsPlusNormal"/>
        <w:jc w:val="both"/>
      </w:pPr>
      <w:r w:rsidRPr="00A7231E">
        <w:lastRenderedPageBreak/>
        <w:t>6) трудового воспитания:</w:t>
      </w:r>
    </w:p>
    <w:p w14:paraId="1D8C4896" w14:textId="77777777" w:rsidR="00A7231E" w:rsidRPr="00A7231E" w:rsidRDefault="00A7231E" w:rsidP="00A7231E">
      <w:pPr>
        <w:pStyle w:val="ConsPlusNormal"/>
        <w:jc w:val="both"/>
      </w:pPr>
      <w:r w:rsidRPr="00A7231E">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9C955F8" w14:textId="77777777" w:rsidR="00A7231E" w:rsidRPr="00A7231E" w:rsidRDefault="00A7231E" w:rsidP="00A7231E">
      <w:pPr>
        <w:pStyle w:val="ConsPlusNormal"/>
        <w:jc w:val="both"/>
      </w:pPr>
      <w:r w:rsidRPr="00A7231E">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2BF3DCC4" w14:textId="77777777" w:rsidR="00A7231E" w:rsidRPr="00A7231E" w:rsidRDefault="00A7231E" w:rsidP="00A7231E">
      <w:pPr>
        <w:pStyle w:val="ConsPlusNormal"/>
        <w:jc w:val="both"/>
      </w:pPr>
      <w:r w:rsidRPr="00A7231E">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5692498" w14:textId="77777777" w:rsidR="00A7231E" w:rsidRPr="00A7231E" w:rsidRDefault="00A7231E" w:rsidP="00A7231E">
      <w:pPr>
        <w:pStyle w:val="ConsPlusNormal"/>
        <w:jc w:val="both"/>
      </w:pPr>
      <w:r w:rsidRPr="00A7231E">
        <w:t>7) экологического воспитания:</w:t>
      </w:r>
    </w:p>
    <w:p w14:paraId="6DADA971" w14:textId="77777777" w:rsidR="00A7231E" w:rsidRPr="00A7231E" w:rsidRDefault="00A7231E" w:rsidP="00A7231E">
      <w:pPr>
        <w:pStyle w:val="ConsPlusNormal"/>
        <w:jc w:val="both"/>
      </w:pPr>
      <w:r w:rsidRPr="00A7231E">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3A4A462B" w14:textId="77777777" w:rsidR="00A7231E" w:rsidRPr="00A7231E" w:rsidRDefault="00A7231E" w:rsidP="00A7231E">
      <w:pPr>
        <w:pStyle w:val="ConsPlusNormal"/>
        <w:jc w:val="both"/>
      </w:pPr>
      <w:r w:rsidRPr="00A7231E">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4E72ABAC" w14:textId="77777777" w:rsidR="00A7231E" w:rsidRPr="00A7231E" w:rsidRDefault="00A7231E" w:rsidP="00A7231E">
      <w:pPr>
        <w:pStyle w:val="ConsPlusNormal"/>
        <w:jc w:val="both"/>
      </w:pPr>
      <w:r w:rsidRPr="00A7231E">
        <w:t>8) ценности научного познания:</w:t>
      </w:r>
    </w:p>
    <w:p w14:paraId="2030CD56" w14:textId="77777777" w:rsidR="00A7231E" w:rsidRPr="00A7231E" w:rsidRDefault="00A7231E" w:rsidP="00A7231E">
      <w:pPr>
        <w:pStyle w:val="ConsPlusNormal"/>
        <w:jc w:val="both"/>
      </w:pPr>
      <w:r w:rsidRPr="00A7231E">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0B422CA5" w14:textId="77777777" w:rsidR="00A7231E" w:rsidRPr="00A7231E" w:rsidRDefault="00A7231E" w:rsidP="00A7231E">
      <w:pPr>
        <w:pStyle w:val="ConsPlusNormal"/>
        <w:jc w:val="both"/>
      </w:pPr>
      <w:r w:rsidRPr="00A7231E">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4B7659A" w14:textId="77777777" w:rsidR="00A7231E" w:rsidRPr="00A7231E" w:rsidRDefault="00A7231E" w:rsidP="00A7231E">
      <w:pPr>
        <w:pStyle w:val="ConsPlusNormal"/>
        <w:jc w:val="both"/>
      </w:pPr>
      <w:r w:rsidRPr="00A7231E">
        <w:t>9) обеспечение адаптации обучающегося к изменяющимся условиям социальной и природной среды:</w:t>
      </w:r>
    </w:p>
    <w:p w14:paraId="0AC16624" w14:textId="77777777" w:rsidR="00A7231E" w:rsidRPr="00A7231E" w:rsidRDefault="00A7231E" w:rsidP="00A7231E">
      <w:pPr>
        <w:pStyle w:val="ConsPlusNormal"/>
        <w:jc w:val="both"/>
      </w:pPr>
      <w:r w:rsidRPr="00A7231E">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38783876" w14:textId="77777777" w:rsidR="00A7231E" w:rsidRPr="00A7231E" w:rsidRDefault="00A7231E" w:rsidP="00A7231E">
      <w:pPr>
        <w:pStyle w:val="ConsPlusNormal"/>
        <w:jc w:val="both"/>
      </w:pPr>
      <w:r w:rsidRPr="00A7231E">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14:paraId="771AE859" w14:textId="77777777" w:rsidR="00A7231E" w:rsidRPr="00A7231E" w:rsidRDefault="00A7231E" w:rsidP="00A7231E">
      <w:pPr>
        <w:pStyle w:val="ConsPlusNormal"/>
        <w:jc w:val="both"/>
      </w:pPr>
      <w:r w:rsidRPr="00A7231E">
        <w:lastRenderedPageBreak/>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5E50843C" w14:textId="77777777" w:rsidR="00A7231E" w:rsidRPr="00A7231E" w:rsidRDefault="00A7231E" w:rsidP="00A7231E">
      <w:pPr>
        <w:pStyle w:val="ConsPlusNormal"/>
        <w:jc w:val="both"/>
      </w:pPr>
      <w:r w:rsidRPr="00A7231E">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1EDCCD5" w14:textId="77777777" w:rsidR="00A7231E" w:rsidRPr="00A7231E" w:rsidRDefault="00A7231E" w:rsidP="00A7231E">
      <w:pPr>
        <w:pStyle w:val="ConsPlusNormal"/>
        <w:jc w:val="both"/>
      </w:pPr>
      <w:r w:rsidRPr="00A7231E">
        <w:t>У обучающегося будут сформированы следующие базовые логические действия как часть познавательных универсальных учебных действий:</w:t>
      </w:r>
    </w:p>
    <w:p w14:paraId="2AD7FBD2" w14:textId="77777777" w:rsidR="00A7231E" w:rsidRPr="00A7231E" w:rsidRDefault="00A7231E" w:rsidP="00A7231E">
      <w:pPr>
        <w:pStyle w:val="ConsPlusNormal"/>
        <w:jc w:val="both"/>
      </w:pPr>
      <w:r w:rsidRPr="00A7231E">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3AE4651B" w14:textId="77777777" w:rsidR="00A7231E" w:rsidRPr="00A7231E" w:rsidRDefault="00A7231E" w:rsidP="00A7231E">
      <w:pPr>
        <w:pStyle w:val="ConsPlusNormal"/>
        <w:jc w:val="both"/>
      </w:pPr>
      <w:r w:rsidRPr="00A7231E">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67079107" w14:textId="77777777" w:rsidR="00A7231E" w:rsidRPr="00A7231E" w:rsidRDefault="00A7231E" w:rsidP="00A7231E">
      <w:pPr>
        <w:pStyle w:val="ConsPlusNormal"/>
        <w:jc w:val="both"/>
      </w:pPr>
      <w:r w:rsidRPr="00A7231E">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14:paraId="285399AE" w14:textId="77777777" w:rsidR="00A7231E" w:rsidRPr="00A7231E" w:rsidRDefault="00A7231E" w:rsidP="00A7231E">
      <w:pPr>
        <w:pStyle w:val="ConsPlusNormal"/>
        <w:jc w:val="both"/>
      </w:pPr>
      <w:r w:rsidRPr="00A7231E">
        <w:t>выявлять дефициты информации, данных, необходимых для решения поставленной учебной задачи;</w:t>
      </w:r>
    </w:p>
    <w:p w14:paraId="2A3B5D69" w14:textId="77777777" w:rsidR="00A7231E" w:rsidRPr="00A7231E" w:rsidRDefault="00A7231E" w:rsidP="00A7231E">
      <w:pPr>
        <w:pStyle w:val="ConsPlusNormal"/>
        <w:jc w:val="both"/>
      </w:pPr>
      <w:r w:rsidRPr="00A7231E">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427B5DA3" w14:textId="77777777" w:rsidR="00A7231E" w:rsidRPr="00A7231E" w:rsidRDefault="00A7231E" w:rsidP="00A7231E">
      <w:pPr>
        <w:pStyle w:val="ConsPlusNormal"/>
        <w:jc w:val="both"/>
      </w:pPr>
      <w:r w:rsidRPr="00A7231E">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11C3FD8D" w14:textId="77777777" w:rsidR="00A7231E" w:rsidRPr="00A7231E" w:rsidRDefault="00A7231E" w:rsidP="00A7231E">
      <w:pPr>
        <w:pStyle w:val="ConsPlusNormal"/>
        <w:jc w:val="both"/>
      </w:pPr>
      <w:r w:rsidRPr="00A7231E">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6E2BAB4" w14:textId="77777777" w:rsidR="00A7231E" w:rsidRPr="00A7231E" w:rsidRDefault="00A7231E" w:rsidP="00A7231E">
      <w:pPr>
        <w:pStyle w:val="ConsPlusNormal"/>
        <w:jc w:val="both"/>
      </w:pPr>
      <w:r w:rsidRPr="00A7231E">
        <w:t>использовать вопросы как исследовательский инструмент познания в литературном образовании;</w:t>
      </w:r>
    </w:p>
    <w:p w14:paraId="632152DF" w14:textId="77777777" w:rsidR="00A7231E" w:rsidRPr="00A7231E" w:rsidRDefault="00A7231E" w:rsidP="00A7231E">
      <w:pPr>
        <w:pStyle w:val="ConsPlusNormal"/>
        <w:jc w:val="both"/>
      </w:pPr>
      <w:r w:rsidRPr="00A7231E">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07519CB" w14:textId="77777777" w:rsidR="00A7231E" w:rsidRPr="00A7231E" w:rsidRDefault="00A7231E" w:rsidP="00A7231E">
      <w:pPr>
        <w:pStyle w:val="ConsPlusNormal"/>
        <w:jc w:val="both"/>
      </w:pPr>
      <w:r w:rsidRPr="00A7231E">
        <w:t>формировать гипотезу об истинности собственных суждений и суждений других, аргументировать свою позицию, мнение;</w:t>
      </w:r>
    </w:p>
    <w:p w14:paraId="776B3FFC" w14:textId="77777777" w:rsidR="00A7231E" w:rsidRPr="00A7231E" w:rsidRDefault="00A7231E" w:rsidP="00A7231E">
      <w:pPr>
        <w:pStyle w:val="ConsPlusNormal"/>
        <w:jc w:val="both"/>
      </w:pPr>
      <w:r w:rsidRPr="00A7231E">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68828C13" w14:textId="77777777" w:rsidR="00A7231E" w:rsidRPr="00A7231E" w:rsidRDefault="00A7231E" w:rsidP="00A7231E">
      <w:pPr>
        <w:pStyle w:val="ConsPlusNormal"/>
        <w:jc w:val="both"/>
      </w:pPr>
      <w:r w:rsidRPr="00A7231E">
        <w:t>оценивать на применимость и достоверность информацию, полученную в ходе исследования (эксперимента);</w:t>
      </w:r>
    </w:p>
    <w:p w14:paraId="73449389" w14:textId="77777777" w:rsidR="00A7231E" w:rsidRPr="00A7231E" w:rsidRDefault="00A7231E" w:rsidP="00A7231E">
      <w:pPr>
        <w:pStyle w:val="ConsPlusNormal"/>
        <w:jc w:val="both"/>
      </w:pPr>
      <w:r w:rsidRPr="00A7231E">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28DCD86C" w14:textId="77777777" w:rsidR="00A7231E" w:rsidRPr="00A7231E" w:rsidRDefault="00A7231E" w:rsidP="00A7231E">
      <w:pPr>
        <w:pStyle w:val="ConsPlusNormal"/>
        <w:jc w:val="both"/>
      </w:pPr>
      <w:r w:rsidRPr="00A7231E">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B675F35" w14:textId="77777777" w:rsidR="00A7231E" w:rsidRPr="00A7231E" w:rsidRDefault="00A7231E" w:rsidP="00A7231E">
      <w:pPr>
        <w:pStyle w:val="ConsPlusNormal"/>
        <w:jc w:val="both"/>
      </w:pPr>
      <w:r w:rsidRPr="00A7231E">
        <w:t>У обучающегося будут сформированы следующие умения работать с информацией как часть познавательных универсальных учебных действий:</w:t>
      </w:r>
    </w:p>
    <w:p w14:paraId="07BC4209" w14:textId="77777777" w:rsidR="00A7231E" w:rsidRPr="00A7231E" w:rsidRDefault="00A7231E" w:rsidP="00A7231E">
      <w:pPr>
        <w:pStyle w:val="ConsPlusNormal"/>
        <w:jc w:val="both"/>
      </w:pPr>
      <w:r w:rsidRPr="00A7231E">
        <w:t xml:space="preserve">применять различные методы, инструменты и запросы при поиске и отборе литературной и </w:t>
      </w:r>
      <w:r w:rsidRPr="00A7231E">
        <w:lastRenderedPageBreak/>
        <w:t>другой информации или данных из источников с учётом предложенной учебной задачи и заданных критериев;</w:t>
      </w:r>
    </w:p>
    <w:p w14:paraId="5C3DF536" w14:textId="77777777" w:rsidR="00A7231E" w:rsidRPr="00A7231E" w:rsidRDefault="00A7231E" w:rsidP="00A7231E">
      <w:pPr>
        <w:pStyle w:val="ConsPlusNormal"/>
        <w:jc w:val="both"/>
      </w:pPr>
      <w:r w:rsidRPr="00A7231E">
        <w:t>выбирать, анализировать, систематизировать и интерпретировать литературную и другую информацию различных видов и форм представления;</w:t>
      </w:r>
    </w:p>
    <w:p w14:paraId="4FF4FD52" w14:textId="77777777" w:rsidR="00A7231E" w:rsidRPr="00A7231E" w:rsidRDefault="00A7231E" w:rsidP="00A7231E">
      <w:pPr>
        <w:pStyle w:val="ConsPlusNormal"/>
        <w:jc w:val="both"/>
      </w:pPr>
      <w:r w:rsidRPr="00A7231E">
        <w:t>находить сходные аргументы (подтверждающие или опровергающие одну и ту же идею, версию) в различных информационных источниках;</w:t>
      </w:r>
    </w:p>
    <w:p w14:paraId="04A7116D" w14:textId="77777777" w:rsidR="00A7231E" w:rsidRPr="00A7231E" w:rsidRDefault="00A7231E" w:rsidP="00A7231E">
      <w:pPr>
        <w:pStyle w:val="ConsPlusNormal"/>
        <w:jc w:val="both"/>
      </w:pPr>
      <w:r w:rsidRPr="00A7231E">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185445E3" w14:textId="77777777" w:rsidR="00A7231E" w:rsidRPr="00A7231E" w:rsidRDefault="00A7231E" w:rsidP="00A7231E">
      <w:pPr>
        <w:pStyle w:val="ConsPlusNormal"/>
        <w:jc w:val="both"/>
      </w:pPr>
      <w:r w:rsidRPr="00A7231E">
        <w:t>оценивать надёжность литературной и другой информации по критериям, предложенным учителем или сформулированным самостоятельно;</w:t>
      </w:r>
    </w:p>
    <w:p w14:paraId="7409CD49" w14:textId="77777777" w:rsidR="00A7231E" w:rsidRPr="00A7231E" w:rsidRDefault="00A7231E" w:rsidP="00A7231E">
      <w:pPr>
        <w:pStyle w:val="ConsPlusNormal"/>
        <w:jc w:val="both"/>
      </w:pPr>
      <w:r w:rsidRPr="00A7231E">
        <w:t>эффективно запоминать и систематизировать эту информацию.</w:t>
      </w:r>
    </w:p>
    <w:p w14:paraId="37154FB9" w14:textId="77777777" w:rsidR="00A7231E" w:rsidRPr="00A7231E" w:rsidRDefault="00A7231E" w:rsidP="00A7231E">
      <w:pPr>
        <w:pStyle w:val="ConsPlusNormal"/>
        <w:jc w:val="both"/>
      </w:pPr>
      <w:r w:rsidRPr="00A7231E">
        <w:t>У обучающегося будут сформированы следующие умения общения как часть коммуникативных универсальных учебных действий:</w:t>
      </w:r>
    </w:p>
    <w:p w14:paraId="47A03CC1" w14:textId="77777777" w:rsidR="00A7231E" w:rsidRPr="00A7231E" w:rsidRDefault="00A7231E" w:rsidP="00A7231E">
      <w:pPr>
        <w:pStyle w:val="ConsPlusNormal"/>
        <w:jc w:val="both"/>
      </w:pPr>
      <w:r w:rsidRPr="00A7231E">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w:t>
      </w:r>
    </w:p>
    <w:p w14:paraId="69479C11" w14:textId="77777777" w:rsidR="00A7231E" w:rsidRPr="00A7231E" w:rsidRDefault="00A7231E" w:rsidP="00A7231E">
      <w:pPr>
        <w:pStyle w:val="ConsPlusNormal"/>
        <w:jc w:val="both"/>
      </w:pPr>
      <w:r w:rsidRPr="00A7231E">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14:paraId="7B3B1DDA" w14:textId="77777777" w:rsidR="00A7231E" w:rsidRPr="00A7231E" w:rsidRDefault="00A7231E" w:rsidP="00A7231E">
      <w:pPr>
        <w:pStyle w:val="ConsPlusNormal"/>
        <w:jc w:val="both"/>
      </w:pPr>
      <w:r w:rsidRPr="00A7231E">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14:paraId="25F520B2" w14:textId="77777777" w:rsidR="00A7231E" w:rsidRPr="00A7231E" w:rsidRDefault="00A7231E" w:rsidP="00A7231E">
      <w:pPr>
        <w:pStyle w:val="ConsPlusNormal"/>
        <w:jc w:val="both"/>
      </w:pPr>
      <w:r w:rsidRPr="00A7231E">
        <w:t xml:space="preserve">публично представлять результаты выполненного опыта (литературоведческого эксперимента, исследования, проекта); </w:t>
      </w:r>
    </w:p>
    <w:p w14:paraId="47F400BD" w14:textId="77777777" w:rsidR="00A7231E" w:rsidRPr="00A7231E" w:rsidRDefault="00A7231E" w:rsidP="00A7231E">
      <w:pPr>
        <w:pStyle w:val="ConsPlusNormal"/>
        <w:jc w:val="both"/>
      </w:pPr>
      <w:r w:rsidRPr="00A7231E">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6CD35B6" w14:textId="77777777" w:rsidR="00A7231E" w:rsidRPr="00A7231E" w:rsidRDefault="00A7231E" w:rsidP="00A7231E">
      <w:pPr>
        <w:pStyle w:val="ConsPlusNormal"/>
        <w:jc w:val="both"/>
      </w:pPr>
      <w:r w:rsidRPr="00A7231E">
        <w:t>У обучающегося будут сформированы следующие умения самоорганизации как части регулятивных универсальных учебных действий:</w:t>
      </w:r>
    </w:p>
    <w:p w14:paraId="39928C44" w14:textId="77777777" w:rsidR="00A7231E" w:rsidRPr="00A7231E" w:rsidRDefault="00A7231E" w:rsidP="00A7231E">
      <w:pPr>
        <w:pStyle w:val="ConsPlusNormal"/>
        <w:jc w:val="both"/>
      </w:pPr>
      <w:r w:rsidRPr="00A7231E">
        <w:t xml:space="preserve">выявлять проблемы для решения в учебных и жизненных ситуациях, анализируя ситуации, изображённые в художественной литературе; </w:t>
      </w:r>
    </w:p>
    <w:p w14:paraId="461BDE00" w14:textId="77777777" w:rsidR="00A7231E" w:rsidRPr="00A7231E" w:rsidRDefault="00A7231E" w:rsidP="00A7231E">
      <w:pPr>
        <w:pStyle w:val="ConsPlusNormal"/>
        <w:jc w:val="both"/>
      </w:pPr>
      <w:r w:rsidRPr="00A7231E">
        <w:t xml:space="preserve">ориентироваться в различных подходах принятия решений (индивидуальное, принятие решения в группе, принятие решений группой); </w:t>
      </w:r>
    </w:p>
    <w:p w14:paraId="362082E9" w14:textId="77777777" w:rsidR="00A7231E" w:rsidRPr="00A7231E" w:rsidRDefault="00A7231E" w:rsidP="00A7231E">
      <w:pPr>
        <w:pStyle w:val="ConsPlusNormal"/>
        <w:jc w:val="both"/>
      </w:pPr>
      <w:r w:rsidRPr="00A7231E">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84B077A" w14:textId="77777777" w:rsidR="00A7231E" w:rsidRPr="00A7231E" w:rsidRDefault="00A7231E" w:rsidP="00A7231E">
      <w:pPr>
        <w:pStyle w:val="ConsPlusNormal"/>
        <w:jc w:val="both"/>
      </w:pPr>
      <w:r w:rsidRPr="00A7231E">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14:paraId="116A9D34" w14:textId="77777777" w:rsidR="00A7231E" w:rsidRPr="00A7231E" w:rsidRDefault="00A7231E" w:rsidP="00A7231E">
      <w:pPr>
        <w:pStyle w:val="ConsPlusNormal"/>
        <w:jc w:val="both"/>
      </w:pPr>
      <w:r w:rsidRPr="00A7231E">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421D8B1D" w14:textId="77777777" w:rsidR="00A7231E" w:rsidRPr="00A7231E" w:rsidRDefault="00A7231E" w:rsidP="00A7231E">
      <w:pPr>
        <w:pStyle w:val="ConsPlusNormal"/>
        <w:jc w:val="both"/>
      </w:pPr>
      <w:r w:rsidRPr="00A7231E">
        <w:t xml:space="preserve">владеть способами самоконтроля, </w:t>
      </w:r>
      <w:proofErr w:type="spellStart"/>
      <w:r w:rsidRPr="00A7231E">
        <w:t>самомотивации</w:t>
      </w:r>
      <w:proofErr w:type="spellEnd"/>
      <w:r w:rsidRPr="00A7231E">
        <w:t xml:space="preserve"> и рефлексии в литературном образовании; </w:t>
      </w:r>
    </w:p>
    <w:p w14:paraId="026EAC5C" w14:textId="77777777" w:rsidR="00A7231E" w:rsidRPr="00A7231E" w:rsidRDefault="00A7231E" w:rsidP="00A7231E">
      <w:pPr>
        <w:pStyle w:val="ConsPlusNormal"/>
        <w:jc w:val="both"/>
      </w:pPr>
      <w:r w:rsidRPr="00A7231E">
        <w:t xml:space="preserve">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6AD6EA36" w14:textId="77777777" w:rsidR="00A7231E" w:rsidRPr="00A7231E" w:rsidRDefault="00A7231E" w:rsidP="00A7231E">
      <w:pPr>
        <w:pStyle w:val="ConsPlusNormal"/>
        <w:jc w:val="both"/>
      </w:pPr>
      <w:r w:rsidRPr="00A7231E">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w:t>
      </w:r>
      <w:r w:rsidRPr="00A7231E">
        <w:lastRenderedPageBreak/>
        <w:t>условиям;</w:t>
      </w:r>
    </w:p>
    <w:p w14:paraId="51E3FA93" w14:textId="77777777" w:rsidR="00A7231E" w:rsidRPr="00A7231E" w:rsidRDefault="00A7231E" w:rsidP="00A7231E">
      <w:pPr>
        <w:pStyle w:val="ConsPlusNormal"/>
        <w:jc w:val="both"/>
      </w:pPr>
      <w:r w:rsidRPr="00A7231E">
        <w:t xml:space="preserve">развивать способность различать и называть собственные эмоции, управлять ими и эмоциями других; </w:t>
      </w:r>
    </w:p>
    <w:p w14:paraId="3210CBF8" w14:textId="77777777" w:rsidR="00A7231E" w:rsidRPr="00A7231E" w:rsidRDefault="00A7231E" w:rsidP="00A7231E">
      <w:pPr>
        <w:pStyle w:val="ConsPlusNormal"/>
        <w:jc w:val="both"/>
      </w:pPr>
      <w:r w:rsidRPr="00A7231E">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496DB884" w14:textId="77777777" w:rsidR="00A7231E" w:rsidRPr="00A7231E" w:rsidRDefault="00A7231E" w:rsidP="00A7231E">
      <w:pPr>
        <w:pStyle w:val="ConsPlusNormal"/>
        <w:jc w:val="both"/>
      </w:pPr>
      <w:r w:rsidRPr="00A7231E">
        <w:t xml:space="preserve">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w:t>
      </w:r>
    </w:p>
    <w:p w14:paraId="114C8E7A" w14:textId="77777777" w:rsidR="00A7231E" w:rsidRPr="00A7231E" w:rsidRDefault="00A7231E" w:rsidP="00A7231E">
      <w:pPr>
        <w:pStyle w:val="ConsPlusNormal"/>
        <w:jc w:val="both"/>
      </w:pPr>
      <w:r w:rsidRPr="00A7231E">
        <w:t>принимать себя и других, не осуждая; проявлять открытость себе и другим; осознавать невозможность контролировать всё вокруг.</w:t>
      </w:r>
    </w:p>
    <w:p w14:paraId="41028EB9" w14:textId="77777777" w:rsidR="00A7231E" w:rsidRPr="00A7231E" w:rsidRDefault="00A7231E" w:rsidP="00A7231E">
      <w:pPr>
        <w:pStyle w:val="ConsPlusNormal"/>
        <w:jc w:val="both"/>
      </w:pPr>
      <w:r w:rsidRPr="00A7231E">
        <w:t>У обучающегося будут сформированы следующие умения совместной деятельности:</w:t>
      </w:r>
    </w:p>
    <w:p w14:paraId="1A2A3616" w14:textId="77777777" w:rsidR="00A7231E" w:rsidRPr="00A7231E" w:rsidRDefault="00A7231E" w:rsidP="00A7231E">
      <w:pPr>
        <w:pStyle w:val="ConsPlusNormal"/>
        <w:jc w:val="both"/>
      </w:pPr>
      <w:r w:rsidRPr="00A7231E">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14:paraId="6069AC87" w14:textId="77777777" w:rsidR="00A7231E" w:rsidRPr="00A7231E" w:rsidRDefault="00A7231E" w:rsidP="00A7231E">
      <w:pPr>
        <w:pStyle w:val="ConsPlusNormal"/>
        <w:jc w:val="both"/>
      </w:pPr>
      <w:r w:rsidRPr="00A7231E">
        <w:t xml:space="preserve">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510C9C45" w14:textId="77777777" w:rsidR="00A7231E" w:rsidRPr="00A7231E" w:rsidRDefault="00A7231E" w:rsidP="00A7231E">
      <w:pPr>
        <w:pStyle w:val="ConsPlusNormal"/>
        <w:jc w:val="both"/>
      </w:pPr>
      <w:r w:rsidRPr="00A7231E">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14:paraId="6BD3EC1D" w14:textId="77777777" w:rsidR="00A7231E" w:rsidRPr="00A7231E" w:rsidRDefault="00A7231E" w:rsidP="00A7231E">
      <w:pPr>
        <w:pStyle w:val="ConsPlusNormal"/>
        <w:jc w:val="both"/>
      </w:pPr>
      <w:r w:rsidRPr="00A7231E">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C1607B3" w14:textId="77777777" w:rsidR="00A7231E" w:rsidRPr="00A7231E" w:rsidRDefault="00A7231E" w:rsidP="00A7231E">
      <w:pPr>
        <w:pStyle w:val="ConsPlusNormal"/>
        <w:jc w:val="both"/>
      </w:pPr>
      <w:r w:rsidRPr="00A7231E">
        <w:t>Предметные результаты освоения программы по литературе на уровне основного общего образования обеспечат:</w:t>
      </w:r>
    </w:p>
    <w:p w14:paraId="34323EE9" w14:textId="77777777" w:rsidR="00A7231E" w:rsidRPr="00A7231E" w:rsidRDefault="00A7231E" w:rsidP="00A7231E">
      <w:pPr>
        <w:pStyle w:val="ConsPlusNormal"/>
        <w:jc w:val="both"/>
      </w:pPr>
      <w:r w:rsidRPr="00A7231E">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14:paraId="06A4452B" w14:textId="77777777" w:rsidR="00A7231E" w:rsidRPr="00A7231E" w:rsidRDefault="00A7231E" w:rsidP="00A7231E">
      <w:pPr>
        <w:pStyle w:val="ConsPlusNormal"/>
        <w:jc w:val="both"/>
      </w:pPr>
      <w:r w:rsidRPr="00A7231E">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66FE31E6" w14:textId="77777777" w:rsidR="00A7231E" w:rsidRPr="00A7231E" w:rsidRDefault="00A7231E" w:rsidP="00A7231E">
      <w:pPr>
        <w:pStyle w:val="ConsPlusNormal"/>
        <w:jc w:val="both"/>
      </w:pPr>
      <w:r w:rsidRPr="00A7231E">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14:paraId="40CD35FF" w14:textId="77777777" w:rsidR="00A7231E" w:rsidRPr="00A7231E" w:rsidRDefault="00A7231E" w:rsidP="00A7231E">
      <w:pPr>
        <w:pStyle w:val="ConsPlusNormal"/>
        <w:jc w:val="both"/>
      </w:pPr>
      <w:r w:rsidRPr="00A7231E">
        <w:t>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14:paraId="1B9D51A1" w14:textId="77777777" w:rsidR="00A7231E" w:rsidRPr="00A7231E" w:rsidRDefault="00A7231E" w:rsidP="00A7231E">
      <w:pPr>
        <w:pStyle w:val="ConsPlusNormal"/>
        <w:jc w:val="both"/>
      </w:pPr>
      <w:r w:rsidRPr="00A7231E">
        <w:t xml:space="preserve">4)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w:t>
      </w:r>
      <w:r w:rsidRPr="00A7231E">
        <w:lastRenderedPageBreak/>
        <w:t>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7D5146BB" w14:textId="77777777" w:rsidR="00A7231E" w:rsidRPr="00A7231E" w:rsidRDefault="00A7231E" w:rsidP="00A7231E">
      <w:pPr>
        <w:pStyle w:val="ConsPlusNormal"/>
        <w:jc w:val="both"/>
      </w:pPr>
      <w:r w:rsidRPr="00A7231E">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32136B72" w14:textId="77777777" w:rsidR="00A7231E" w:rsidRPr="00A7231E" w:rsidRDefault="00A7231E" w:rsidP="00A7231E">
      <w:pPr>
        <w:pStyle w:val="ConsPlusNormal"/>
        <w:jc w:val="both"/>
      </w:pPr>
      <w:r w:rsidRPr="00A7231E">
        <w:t>6)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2E0DC377" w14:textId="77777777" w:rsidR="00A7231E" w:rsidRPr="00A7231E" w:rsidRDefault="00A7231E" w:rsidP="00A7231E">
      <w:pPr>
        <w:pStyle w:val="ConsPlusNormal"/>
        <w:jc w:val="both"/>
      </w:pPr>
      <w:r w:rsidRPr="00A7231E">
        <w:t xml:space="preserve">7) овладение умением сопоставлять произведения, их фрагменты (с учётом </w:t>
      </w:r>
      <w:proofErr w:type="spellStart"/>
      <w:r w:rsidRPr="00A7231E">
        <w:t>внутритекстовых</w:t>
      </w:r>
      <w:proofErr w:type="spellEnd"/>
      <w:r w:rsidRPr="00A7231E">
        <w:t xml:space="preserve">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14:paraId="611077E8" w14:textId="77777777" w:rsidR="00A7231E" w:rsidRPr="00A7231E" w:rsidRDefault="00A7231E" w:rsidP="00A7231E">
      <w:pPr>
        <w:pStyle w:val="ConsPlusNormal"/>
        <w:jc w:val="both"/>
      </w:pPr>
      <w:r w:rsidRPr="00A7231E">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FD4EAA7" w14:textId="77777777" w:rsidR="00A7231E" w:rsidRPr="00A7231E" w:rsidRDefault="00A7231E" w:rsidP="00A7231E">
      <w:pPr>
        <w:pStyle w:val="ConsPlusNormal"/>
        <w:jc w:val="both"/>
      </w:pPr>
      <w:r w:rsidRPr="00A7231E">
        <w:t>9) 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14:paraId="363AEDAC" w14:textId="77777777" w:rsidR="00A7231E" w:rsidRPr="00A7231E" w:rsidRDefault="00A7231E" w:rsidP="00A7231E">
      <w:pPr>
        <w:pStyle w:val="ConsPlusNormal"/>
        <w:jc w:val="both"/>
      </w:pPr>
      <w:r w:rsidRPr="00A7231E">
        <w:t>10)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0DBCB3A2" w14:textId="77777777" w:rsidR="00A7231E" w:rsidRPr="00A7231E" w:rsidRDefault="00A7231E" w:rsidP="00A7231E">
      <w:pPr>
        <w:pStyle w:val="ConsPlusNormal"/>
        <w:jc w:val="both"/>
      </w:pPr>
      <w:r w:rsidRPr="00A7231E">
        <w:t>11)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1B4400A8" w14:textId="77777777" w:rsidR="00A7231E" w:rsidRPr="00A7231E" w:rsidRDefault="00A7231E" w:rsidP="00A7231E">
      <w:pPr>
        <w:pStyle w:val="ConsPlusNormal"/>
        <w:jc w:val="both"/>
      </w:pPr>
      <w:r w:rsidRPr="00A7231E">
        <w:t>12)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1AD9E65B" w14:textId="77777777" w:rsidR="00A7231E" w:rsidRPr="00A7231E" w:rsidRDefault="00A7231E" w:rsidP="00A7231E">
      <w:pPr>
        <w:pStyle w:val="ConsPlusNormal"/>
        <w:jc w:val="both"/>
      </w:pPr>
      <w:r w:rsidRPr="00A7231E">
        <w:t xml:space="preserve">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w:t>
      </w:r>
      <w:r w:rsidRPr="00A7231E">
        <w:lastRenderedPageBreak/>
        <w:t xml:space="preserve">повесть «Шинель», поэма «Мёртвые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rsidRPr="00A7231E">
        <w:rPr>
          <w:lang w:val="en-US"/>
        </w:rPr>
        <w:t>XX</w:t>
      </w:r>
      <w:r w:rsidRPr="00A7231E">
        <w:t>-</w:t>
      </w:r>
      <w:r w:rsidRPr="00A7231E">
        <w:rPr>
          <w:lang w:val="en-US"/>
        </w:rPr>
        <w:t>XXI</w:t>
      </w:r>
      <w:r w:rsidRPr="00A7231E">
        <w:t xml:space="preserve"> в.: не менее трёх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трёх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3466E2D0" w14:textId="77777777" w:rsidR="00A7231E" w:rsidRPr="00A7231E" w:rsidRDefault="00A7231E" w:rsidP="00A7231E">
      <w:pPr>
        <w:pStyle w:val="ConsPlusNormal"/>
        <w:jc w:val="both"/>
      </w:pPr>
      <w:r w:rsidRPr="00A7231E">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6A18106A" w14:textId="77777777" w:rsidR="00A7231E" w:rsidRPr="00A7231E" w:rsidRDefault="00A7231E" w:rsidP="00A7231E">
      <w:pPr>
        <w:pStyle w:val="ConsPlusNormal"/>
        <w:jc w:val="both"/>
      </w:pPr>
      <w:r w:rsidRPr="00A7231E">
        <w:t>15) 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14:paraId="383A9DF5" w14:textId="77777777" w:rsidR="00A7231E" w:rsidRPr="00A7231E" w:rsidRDefault="00A7231E" w:rsidP="00A7231E">
      <w:pPr>
        <w:pStyle w:val="ConsPlusNormal"/>
        <w:jc w:val="both"/>
      </w:pPr>
      <w:r w:rsidRPr="00A7231E">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3BCA859D" w14:textId="77777777" w:rsidR="00A7231E" w:rsidRPr="00A7231E" w:rsidRDefault="00A7231E" w:rsidP="00A7231E">
      <w:pPr>
        <w:pStyle w:val="ConsPlusNormal"/>
        <w:jc w:val="both"/>
      </w:pPr>
      <w:r w:rsidRPr="00A7231E">
        <w:t>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14:paraId="6374A80F" w14:textId="77777777" w:rsidR="00A7231E" w:rsidRPr="00A7231E" w:rsidRDefault="00A7231E" w:rsidP="00A7231E">
      <w:pPr>
        <w:pStyle w:val="ConsPlusNormal"/>
        <w:jc w:val="both"/>
      </w:pPr>
      <w:r w:rsidRPr="00A7231E">
        <w:t>Предметные результаты изучения литературы. К концу обучения в 5 классе обучающийся научится:</w:t>
      </w:r>
    </w:p>
    <w:p w14:paraId="0D6020FE" w14:textId="77777777" w:rsidR="00A7231E" w:rsidRPr="00A7231E" w:rsidRDefault="00A7231E" w:rsidP="00A7231E">
      <w:pPr>
        <w:pStyle w:val="ConsPlusNormal"/>
        <w:jc w:val="both"/>
      </w:pPr>
      <w:r w:rsidRPr="00A7231E">
        <w:t>1)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14:paraId="3BDE6613" w14:textId="77777777" w:rsidR="00A7231E" w:rsidRPr="00A7231E" w:rsidRDefault="00A7231E" w:rsidP="00A7231E">
      <w:pPr>
        <w:pStyle w:val="ConsPlusNormal"/>
        <w:jc w:val="both"/>
      </w:pPr>
      <w:r w:rsidRPr="00A7231E">
        <w:t>2) понимать, что литература — это вид искусства и что художественный текст отличается от текста научного, делового, публицистического;</w:t>
      </w:r>
    </w:p>
    <w:p w14:paraId="5DFEAA69" w14:textId="77777777" w:rsidR="00A7231E" w:rsidRPr="00A7231E" w:rsidRDefault="00A7231E" w:rsidP="00A7231E">
      <w:pPr>
        <w:pStyle w:val="ConsPlusNormal"/>
        <w:jc w:val="both"/>
      </w:pPr>
      <w:r w:rsidRPr="00A7231E">
        <w:t>3) владеть элементарными умениями воспринимать, анализировать, интерпретировать и оценивать прочитанные произведения:</w:t>
      </w:r>
    </w:p>
    <w:p w14:paraId="0DDC713D" w14:textId="77777777" w:rsidR="00A7231E" w:rsidRPr="00A7231E" w:rsidRDefault="00A7231E" w:rsidP="00A7231E">
      <w:pPr>
        <w:pStyle w:val="ConsPlusNormal"/>
        <w:jc w:val="both"/>
      </w:pPr>
      <w:r w:rsidRPr="00A7231E">
        <w:t>4)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5CF0E4A2" w14:textId="77777777" w:rsidR="00A7231E" w:rsidRPr="00A7231E" w:rsidRDefault="00A7231E" w:rsidP="00A7231E">
      <w:pPr>
        <w:pStyle w:val="ConsPlusNormal"/>
        <w:jc w:val="both"/>
      </w:pPr>
      <w:r w:rsidRPr="00A7231E">
        <w:t>5) 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208012E4" w14:textId="77777777" w:rsidR="00A7231E" w:rsidRPr="00A7231E" w:rsidRDefault="00A7231E" w:rsidP="00A7231E">
      <w:pPr>
        <w:pStyle w:val="ConsPlusNormal"/>
        <w:jc w:val="both"/>
      </w:pPr>
      <w:r w:rsidRPr="00A7231E">
        <w:t>6) сопоставлять темы и сюжеты произведений, образы персонажей;</w:t>
      </w:r>
    </w:p>
    <w:p w14:paraId="6C6167DA" w14:textId="77777777" w:rsidR="00A7231E" w:rsidRPr="00A7231E" w:rsidRDefault="00A7231E" w:rsidP="00A7231E">
      <w:pPr>
        <w:pStyle w:val="ConsPlusNormal"/>
        <w:jc w:val="both"/>
      </w:pPr>
      <w:r w:rsidRPr="00A7231E">
        <w:t xml:space="preserve">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w:t>
      </w:r>
      <w:r w:rsidRPr="00A7231E">
        <w:lastRenderedPageBreak/>
        <w:t>возраста, литературного развития обучающихся);</w:t>
      </w:r>
    </w:p>
    <w:p w14:paraId="6FDA0AC8" w14:textId="77777777" w:rsidR="00A7231E" w:rsidRPr="00A7231E" w:rsidRDefault="00A7231E" w:rsidP="00A7231E">
      <w:pPr>
        <w:pStyle w:val="ConsPlusNormal"/>
        <w:jc w:val="both"/>
      </w:pPr>
      <w:r w:rsidRPr="00A7231E">
        <w:t>8)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1ADC8CC6" w14:textId="77777777" w:rsidR="00A7231E" w:rsidRPr="00A7231E" w:rsidRDefault="00A7231E" w:rsidP="00A7231E">
      <w:pPr>
        <w:pStyle w:val="ConsPlusNormal"/>
        <w:jc w:val="both"/>
      </w:pPr>
      <w:r w:rsidRPr="00A7231E">
        <w:t>9)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1A1153FC" w14:textId="77777777" w:rsidR="00A7231E" w:rsidRPr="00A7231E" w:rsidRDefault="00A7231E" w:rsidP="00A7231E">
      <w:pPr>
        <w:pStyle w:val="ConsPlusNormal"/>
        <w:jc w:val="both"/>
      </w:pPr>
      <w:r w:rsidRPr="00A7231E">
        <w:t>10)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25CFAC09" w14:textId="77777777" w:rsidR="00A7231E" w:rsidRPr="00A7231E" w:rsidRDefault="00A7231E" w:rsidP="00A7231E">
      <w:pPr>
        <w:pStyle w:val="ConsPlusNormal"/>
        <w:jc w:val="both"/>
      </w:pPr>
      <w:r w:rsidRPr="00A7231E">
        <w:t>11) создавать устные и письменные высказывания разных жанров объемом не менее 70 слов (с учётом литературного развития обучающихся);</w:t>
      </w:r>
    </w:p>
    <w:p w14:paraId="2B07A5AB" w14:textId="77777777" w:rsidR="00A7231E" w:rsidRPr="00A7231E" w:rsidRDefault="00A7231E" w:rsidP="00A7231E">
      <w:pPr>
        <w:pStyle w:val="ConsPlusNormal"/>
        <w:jc w:val="both"/>
      </w:pPr>
      <w:r w:rsidRPr="00A7231E">
        <w:t>12) владеть начальными умениями интерпретации и оценки текстуально изученных произведений фольклора и литературы;</w:t>
      </w:r>
    </w:p>
    <w:p w14:paraId="5F6B6723" w14:textId="77777777" w:rsidR="00A7231E" w:rsidRPr="00A7231E" w:rsidRDefault="00A7231E" w:rsidP="00A7231E">
      <w:pPr>
        <w:pStyle w:val="ConsPlusNormal"/>
        <w:jc w:val="both"/>
      </w:pPr>
      <w:r w:rsidRPr="00A7231E">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66097A3" w14:textId="77777777" w:rsidR="00A7231E" w:rsidRPr="00A7231E" w:rsidRDefault="00A7231E" w:rsidP="00A7231E">
      <w:pPr>
        <w:pStyle w:val="ConsPlusNormal"/>
        <w:jc w:val="both"/>
      </w:pPr>
      <w:r w:rsidRPr="00A7231E">
        <w:t>14)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32A60D99" w14:textId="77777777" w:rsidR="00A7231E" w:rsidRPr="00A7231E" w:rsidRDefault="00A7231E" w:rsidP="00A7231E">
      <w:pPr>
        <w:pStyle w:val="ConsPlusNormal"/>
        <w:jc w:val="both"/>
      </w:pPr>
      <w:r w:rsidRPr="00A7231E">
        <w:t>15)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27648811" w14:textId="77777777" w:rsidR="00A7231E" w:rsidRPr="00A7231E" w:rsidRDefault="00A7231E" w:rsidP="00A7231E">
      <w:pPr>
        <w:pStyle w:val="ConsPlusNormal"/>
        <w:jc w:val="both"/>
      </w:pPr>
      <w:r w:rsidRPr="00A7231E">
        <w:t>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56C4B3B7" w14:textId="77777777" w:rsidR="00A7231E" w:rsidRPr="00A7231E" w:rsidRDefault="00A7231E" w:rsidP="00A7231E">
      <w:pPr>
        <w:pStyle w:val="ConsPlusNormal"/>
        <w:jc w:val="both"/>
      </w:pPr>
      <w:r w:rsidRPr="00A7231E">
        <w:t>Предметные результаты изучения литературы. К концу обучения в 6 классе обучающийся научится:</w:t>
      </w:r>
    </w:p>
    <w:p w14:paraId="532F4E84" w14:textId="77777777" w:rsidR="00A7231E" w:rsidRPr="00A7231E" w:rsidRDefault="00A7231E" w:rsidP="00A7231E">
      <w:pPr>
        <w:pStyle w:val="ConsPlusNormal"/>
        <w:jc w:val="both"/>
      </w:pPr>
      <w:r w:rsidRPr="00A7231E">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58E41264" w14:textId="77777777" w:rsidR="00A7231E" w:rsidRPr="00A7231E" w:rsidRDefault="00A7231E" w:rsidP="00A7231E">
      <w:pPr>
        <w:pStyle w:val="ConsPlusNormal"/>
        <w:jc w:val="both"/>
      </w:pPr>
      <w:r w:rsidRPr="00A7231E">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40A26A82" w14:textId="77777777" w:rsidR="00A7231E" w:rsidRPr="00A7231E" w:rsidRDefault="00A7231E" w:rsidP="00A7231E">
      <w:pPr>
        <w:pStyle w:val="ConsPlusNormal"/>
        <w:jc w:val="both"/>
      </w:pPr>
      <w:r w:rsidRPr="00A7231E">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31DCD172" w14:textId="77777777" w:rsidR="00A7231E" w:rsidRPr="00A7231E" w:rsidRDefault="00A7231E" w:rsidP="00A7231E">
      <w:pPr>
        <w:pStyle w:val="ConsPlusNormal"/>
        <w:jc w:val="both"/>
      </w:pPr>
      <w:r w:rsidRPr="00A7231E">
        <w:t>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7F5BE28B" w14:textId="77777777" w:rsidR="00A7231E" w:rsidRPr="00A7231E" w:rsidRDefault="00A7231E" w:rsidP="00A7231E">
      <w:pPr>
        <w:pStyle w:val="ConsPlusNormal"/>
        <w:jc w:val="both"/>
      </w:pPr>
      <w:r w:rsidRPr="00A7231E">
        <w:t>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030EF06D" w14:textId="77777777" w:rsidR="00A7231E" w:rsidRPr="00A7231E" w:rsidRDefault="00A7231E" w:rsidP="00A7231E">
      <w:pPr>
        <w:pStyle w:val="ConsPlusNormal"/>
        <w:jc w:val="both"/>
      </w:pPr>
      <w:r w:rsidRPr="00A7231E">
        <w:t xml:space="preserve">6) выделять в произведениях элементы художественной формы и обнаруживать связи между </w:t>
      </w:r>
      <w:r w:rsidRPr="00A7231E">
        <w:lastRenderedPageBreak/>
        <w:t>ними;</w:t>
      </w:r>
    </w:p>
    <w:p w14:paraId="6F2A37DF" w14:textId="77777777" w:rsidR="00A7231E" w:rsidRPr="00A7231E" w:rsidRDefault="00A7231E" w:rsidP="00A7231E">
      <w:pPr>
        <w:pStyle w:val="ConsPlusNormal"/>
        <w:jc w:val="both"/>
      </w:pPr>
      <w:r w:rsidRPr="00A7231E">
        <w:t>7) 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41AE61A5" w14:textId="77777777" w:rsidR="00A7231E" w:rsidRPr="00A7231E" w:rsidRDefault="00A7231E" w:rsidP="00A7231E">
      <w:pPr>
        <w:pStyle w:val="ConsPlusNormal"/>
        <w:jc w:val="both"/>
      </w:pPr>
      <w:r w:rsidRPr="00A7231E">
        <w:t>8)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9E4DC9E" w14:textId="77777777" w:rsidR="00A7231E" w:rsidRPr="00A7231E" w:rsidRDefault="00A7231E" w:rsidP="00A7231E">
      <w:pPr>
        <w:pStyle w:val="ConsPlusNormal"/>
        <w:jc w:val="both"/>
      </w:pPr>
      <w:r w:rsidRPr="00A7231E">
        <w:t>9)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BF085E5" w14:textId="77777777" w:rsidR="00A7231E" w:rsidRPr="00A7231E" w:rsidRDefault="00A7231E" w:rsidP="00A7231E">
      <w:pPr>
        <w:pStyle w:val="ConsPlusNormal"/>
        <w:jc w:val="both"/>
      </w:pPr>
      <w:r w:rsidRPr="00A7231E">
        <w:t>10)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154D7CA2" w14:textId="77777777" w:rsidR="00A7231E" w:rsidRPr="00A7231E" w:rsidRDefault="00A7231E" w:rsidP="00A7231E">
      <w:pPr>
        <w:pStyle w:val="ConsPlusNormal"/>
        <w:jc w:val="both"/>
      </w:pPr>
      <w:r w:rsidRPr="00A7231E">
        <w:t>11) участвовать в беседе и диалоге о прочитанном произведении, давать аргументированную оценку прочитанному;</w:t>
      </w:r>
    </w:p>
    <w:p w14:paraId="58B30F8B" w14:textId="77777777" w:rsidR="00A7231E" w:rsidRPr="00A7231E" w:rsidRDefault="00A7231E" w:rsidP="00A7231E">
      <w:pPr>
        <w:pStyle w:val="ConsPlusNormal"/>
        <w:jc w:val="both"/>
      </w:pPr>
      <w:r w:rsidRPr="00A7231E">
        <w:t>12)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68682647" w14:textId="77777777" w:rsidR="00A7231E" w:rsidRPr="00A7231E" w:rsidRDefault="00A7231E" w:rsidP="00A7231E">
      <w:pPr>
        <w:pStyle w:val="ConsPlusNormal"/>
        <w:jc w:val="both"/>
      </w:pPr>
      <w:r w:rsidRPr="00A7231E">
        <w:t>13)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7E916960" w14:textId="77777777" w:rsidR="00A7231E" w:rsidRPr="00A7231E" w:rsidRDefault="00A7231E" w:rsidP="00A7231E">
      <w:pPr>
        <w:pStyle w:val="ConsPlusNormal"/>
        <w:jc w:val="both"/>
      </w:pPr>
      <w:r w:rsidRPr="00A7231E">
        <w:t>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2B84842F" w14:textId="77777777" w:rsidR="00A7231E" w:rsidRPr="00A7231E" w:rsidRDefault="00A7231E" w:rsidP="00A7231E">
      <w:pPr>
        <w:pStyle w:val="ConsPlusNormal"/>
        <w:jc w:val="both"/>
      </w:pPr>
      <w:r w:rsidRPr="00A7231E">
        <w:t>15)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15CFBFBE" w14:textId="77777777" w:rsidR="00A7231E" w:rsidRPr="00A7231E" w:rsidRDefault="00A7231E" w:rsidP="00A7231E">
      <w:pPr>
        <w:pStyle w:val="ConsPlusNormal"/>
        <w:jc w:val="both"/>
      </w:pPr>
      <w:r w:rsidRPr="00A7231E">
        <w:t>16)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5DFB8622" w14:textId="77777777" w:rsidR="00A7231E" w:rsidRPr="00A7231E" w:rsidRDefault="00A7231E" w:rsidP="00A7231E">
      <w:pPr>
        <w:pStyle w:val="ConsPlusNormal"/>
        <w:jc w:val="both"/>
      </w:pPr>
      <w:r w:rsidRPr="00A7231E">
        <w:t>17)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1555A357" w14:textId="77777777" w:rsidR="00A7231E" w:rsidRPr="00A7231E" w:rsidRDefault="00A7231E" w:rsidP="00A7231E">
      <w:pPr>
        <w:pStyle w:val="ConsPlusNormal"/>
        <w:jc w:val="both"/>
      </w:pPr>
      <w:r w:rsidRPr="00A7231E">
        <w:t>Предметные результаты изучения литературы. К концу обучения в 7 классе обучающийся научится:</w:t>
      </w:r>
    </w:p>
    <w:p w14:paraId="1168040B" w14:textId="77777777" w:rsidR="00A7231E" w:rsidRPr="00A7231E" w:rsidRDefault="00A7231E" w:rsidP="00A7231E">
      <w:pPr>
        <w:pStyle w:val="ConsPlusNormal"/>
        <w:jc w:val="both"/>
      </w:pPr>
      <w:r w:rsidRPr="00A7231E">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5E6FDFC1" w14:textId="77777777" w:rsidR="00A7231E" w:rsidRPr="00A7231E" w:rsidRDefault="00A7231E" w:rsidP="00A7231E">
      <w:pPr>
        <w:pStyle w:val="ConsPlusNormal"/>
        <w:jc w:val="both"/>
      </w:pPr>
      <w:r w:rsidRPr="00A7231E">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4E7CD14" w14:textId="77777777" w:rsidR="00A7231E" w:rsidRPr="00A7231E" w:rsidRDefault="00A7231E" w:rsidP="00A7231E">
      <w:pPr>
        <w:pStyle w:val="ConsPlusNormal"/>
        <w:jc w:val="both"/>
      </w:pPr>
      <w:r w:rsidRPr="00A7231E">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4BB32333" w14:textId="77777777" w:rsidR="00A7231E" w:rsidRPr="00A7231E" w:rsidRDefault="00A7231E" w:rsidP="00A7231E">
      <w:pPr>
        <w:pStyle w:val="ConsPlusNormal"/>
        <w:jc w:val="both"/>
      </w:pPr>
      <w:r w:rsidRPr="00A7231E">
        <w:t xml:space="preserve">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w:t>
      </w:r>
      <w:r w:rsidRPr="00A7231E">
        <w:lastRenderedPageBreak/>
        <w:t>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325A3871" w14:textId="77777777" w:rsidR="00A7231E" w:rsidRPr="00A7231E" w:rsidRDefault="00A7231E" w:rsidP="00A7231E">
      <w:pPr>
        <w:pStyle w:val="ConsPlusNormal"/>
        <w:jc w:val="both"/>
      </w:pPr>
      <w:r w:rsidRPr="00A7231E">
        <w:t>5)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4A340385" w14:textId="77777777" w:rsidR="00A7231E" w:rsidRPr="00A7231E" w:rsidRDefault="00A7231E" w:rsidP="00A7231E">
      <w:pPr>
        <w:pStyle w:val="ConsPlusNormal"/>
        <w:jc w:val="both"/>
      </w:pPr>
      <w:r w:rsidRPr="00A7231E">
        <w:t>6) выделять в произведениях элементы художественной формы и обнаруживать связи между ними;</w:t>
      </w:r>
    </w:p>
    <w:p w14:paraId="4877CF32" w14:textId="77777777" w:rsidR="00A7231E" w:rsidRPr="00A7231E" w:rsidRDefault="00A7231E" w:rsidP="00A7231E">
      <w:pPr>
        <w:pStyle w:val="ConsPlusNormal"/>
        <w:jc w:val="both"/>
      </w:pPr>
      <w:r w:rsidRPr="00A7231E">
        <w:t>7) 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37548EC0" w14:textId="77777777" w:rsidR="00A7231E" w:rsidRPr="00A7231E" w:rsidRDefault="00A7231E" w:rsidP="00A7231E">
      <w:pPr>
        <w:pStyle w:val="ConsPlusNormal"/>
        <w:jc w:val="both"/>
      </w:pPr>
      <w:r w:rsidRPr="00A7231E">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1F53092" w14:textId="77777777" w:rsidR="00A7231E" w:rsidRPr="00A7231E" w:rsidRDefault="00A7231E" w:rsidP="00A7231E">
      <w:pPr>
        <w:pStyle w:val="ConsPlusNormal"/>
        <w:jc w:val="both"/>
      </w:pPr>
      <w:r w:rsidRPr="00A7231E">
        <w:t>9)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6551C30" w14:textId="77777777" w:rsidR="00A7231E" w:rsidRPr="00A7231E" w:rsidRDefault="00A7231E" w:rsidP="00A7231E">
      <w:pPr>
        <w:pStyle w:val="ConsPlusNormal"/>
        <w:jc w:val="both"/>
      </w:pPr>
      <w:r w:rsidRPr="00A7231E">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3A2764C2" w14:textId="77777777" w:rsidR="00A7231E" w:rsidRPr="00A7231E" w:rsidRDefault="00A7231E" w:rsidP="00A7231E">
      <w:pPr>
        <w:pStyle w:val="ConsPlusNormal"/>
        <w:jc w:val="both"/>
      </w:pPr>
      <w:r w:rsidRPr="00A7231E">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1451421E" w14:textId="77777777" w:rsidR="00A7231E" w:rsidRPr="00A7231E" w:rsidRDefault="00A7231E" w:rsidP="00A7231E">
      <w:pPr>
        <w:pStyle w:val="ConsPlusNormal"/>
        <w:jc w:val="both"/>
      </w:pPr>
      <w:r w:rsidRPr="00A7231E">
        <w:t>12)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0C6231FF" w14:textId="77777777" w:rsidR="00A7231E" w:rsidRPr="00A7231E" w:rsidRDefault="00A7231E" w:rsidP="00A7231E">
      <w:pPr>
        <w:pStyle w:val="ConsPlusNormal"/>
        <w:jc w:val="both"/>
      </w:pPr>
      <w:r w:rsidRPr="00A7231E">
        <w:t>13)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2E24C6D9" w14:textId="77777777" w:rsidR="00A7231E" w:rsidRPr="00A7231E" w:rsidRDefault="00A7231E" w:rsidP="00A7231E">
      <w:pPr>
        <w:pStyle w:val="ConsPlusNormal"/>
        <w:jc w:val="both"/>
      </w:pPr>
      <w:r w:rsidRPr="00A7231E">
        <w:t>14)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53ED4A0C" w14:textId="77777777" w:rsidR="00A7231E" w:rsidRPr="00A7231E" w:rsidRDefault="00A7231E" w:rsidP="00A7231E">
      <w:pPr>
        <w:pStyle w:val="ConsPlusNormal"/>
        <w:jc w:val="both"/>
      </w:pPr>
      <w:r w:rsidRPr="00A7231E">
        <w:t>15)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513E98AF" w14:textId="77777777" w:rsidR="00A7231E" w:rsidRPr="00A7231E" w:rsidRDefault="00A7231E" w:rsidP="00A7231E">
      <w:pPr>
        <w:pStyle w:val="ConsPlusNormal"/>
        <w:jc w:val="both"/>
      </w:pPr>
      <w:r w:rsidRPr="00A7231E">
        <w:t>16) участвовать в коллективной и индивидуальной проектной или исследовательской деятельности и публично представлять полученные результаты;</w:t>
      </w:r>
    </w:p>
    <w:p w14:paraId="697441BF" w14:textId="77777777" w:rsidR="00A7231E" w:rsidRPr="00A7231E" w:rsidRDefault="00A7231E" w:rsidP="00A7231E">
      <w:pPr>
        <w:pStyle w:val="ConsPlusNormal"/>
        <w:jc w:val="both"/>
      </w:pPr>
      <w:r w:rsidRPr="00A7231E">
        <w:t xml:space="preserve">17)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w:t>
      </w:r>
      <w:r w:rsidRPr="00A7231E">
        <w:lastRenderedPageBreak/>
        <w:t>справочными материалами, в том числе из числа верифицированных электронных ресурсов, включённых в федеральный перечень.</w:t>
      </w:r>
    </w:p>
    <w:p w14:paraId="2C0B23DD" w14:textId="77777777" w:rsidR="00A7231E" w:rsidRPr="00A7231E" w:rsidRDefault="00A7231E" w:rsidP="00A7231E">
      <w:pPr>
        <w:pStyle w:val="ConsPlusNormal"/>
        <w:jc w:val="both"/>
      </w:pPr>
      <w:r w:rsidRPr="00A7231E">
        <w:t>Предметные результаты изучения литературы. К концу обучения в 8 классе обучающийся научится:</w:t>
      </w:r>
    </w:p>
    <w:p w14:paraId="426BA934" w14:textId="77777777" w:rsidR="00A7231E" w:rsidRPr="00A7231E" w:rsidRDefault="00A7231E" w:rsidP="00A7231E">
      <w:pPr>
        <w:pStyle w:val="ConsPlusNormal"/>
        <w:jc w:val="both"/>
      </w:pPr>
      <w:r w:rsidRPr="00A7231E">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37471A84" w14:textId="77777777" w:rsidR="00A7231E" w:rsidRPr="00A7231E" w:rsidRDefault="00A7231E" w:rsidP="00A7231E">
      <w:pPr>
        <w:pStyle w:val="ConsPlusNormal"/>
        <w:jc w:val="both"/>
      </w:pPr>
      <w:r w:rsidRPr="00A7231E">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3DD0FFA3" w14:textId="77777777" w:rsidR="00A7231E" w:rsidRPr="00A7231E" w:rsidRDefault="00A7231E" w:rsidP="00A7231E">
      <w:pPr>
        <w:pStyle w:val="ConsPlusNormal"/>
        <w:jc w:val="both"/>
      </w:pPr>
      <w:r w:rsidRPr="00A7231E">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15EBE736" w14:textId="77777777" w:rsidR="00A7231E" w:rsidRPr="00A7231E" w:rsidRDefault="00A7231E" w:rsidP="00A7231E">
      <w:pPr>
        <w:pStyle w:val="ConsPlusNormal"/>
        <w:jc w:val="both"/>
      </w:pPr>
      <w:r w:rsidRPr="00A7231E">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1611B1AD" w14:textId="77777777" w:rsidR="00A7231E" w:rsidRPr="00A7231E" w:rsidRDefault="00A7231E" w:rsidP="00A7231E">
      <w:pPr>
        <w:pStyle w:val="ConsPlusNormal"/>
        <w:jc w:val="both"/>
      </w:pPr>
      <w:r w:rsidRPr="00A7231E">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3FD9F005" w14:textId="77777777" w:rsidR="00A7231E" w:rsidRPr="00A7231E" w:rsidRDefault="00A7231E" w:rsidP="00A7231E">
      <w:pPr>
        <w:pStyle w:val="ConsPlusNormal"/>
        <w:jc w:val="both"/>
      </w:pPr>
      <w:r w:rsidRPr="00A7231E">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26D9D62C" w14:textId="77777777" w:rsidR="00A7231E" w:rsidRPr="00A7231E" w:rsidRDefault="00A7231E" w:rsidP="00A7231E">
      <w:pPr>
        <w:pStyle w:val="ConsPlusNormal"/>
        <w:jc w:val="both"/>
      </w:pPr>
      <w:r w:rsidRPr="00A7231E">
        <w:t xml:space="preserve">7) выделять в произведениях элементы художественной формы и обнаруживать связи между ними, определять </w:t>
      </w:r>
      <w:proofErr w:type="spellStart"/>
      <w:r w:rsidRPr="00A7231E">
        <w:t>родо</w:t>
      </w:r>
      <w:proofErr w:type="spellEnd"/>
      <w:r w:rsidRPr="00A7231E">
        <w:t>-жанровую специфику изученного художественного произведения;</w:t>
      </w:r>
    </w:p>
    <w:p w14:paraId="0DFA0E1C" w14:textId="77777777" w:rsidR="00A7231E" w:rsidRPr="00A7231E" w:rsidRDefault="00A7231E" w:rsidP="00A7231E">
      <w:pPr>
        <w:pStyle w:val="ConsPlusNormal"/>
        <w:jc w:val="both"/>
      </w:pPr>
      <w:r w:rsidRPr="00A7231E">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CFBFD85" w14:textId="77777777" w:rsidR="00A7231E" w:rsidRPr="00A7231E" w:rsidRDefault="00A7231E" w:rsidP="00A7231E">
      <w:pPr>
        <w:pStyle w:val="ConsPlusNormal"/>
        <w:jc w:val="both"/>
      </w:pPr>
      <w:r w:rsidRPr="00A7231E">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A39BDBD" w14:textId="77777777" w:rsidR="00A7231E" w:rsidRPr="00A7231E" w:rsidRDefault="00A7231E" w:rsidP="00A7231E">
      <w:pPr>
        <w:pStyle w:val="ConsPlusNormal"/>
        <w:jc w:val="both"/>
      </w:pPr>
      <w:r w:rsidRPr="00A7231E">
        <w:t xml:space="preserve">10) выразительно читать стихи и прозу, в том числе наизусть (не менее 11 поэтических </w:t>
      </w:r>
      <w:r w:rsidRPr="00A7231E">
        <w:lastRenderedPageBreak/>
        <w:t>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431077B" w14:textId="77777777" w:rsidR="00A7231E" w:rsidRPr="00A7231E" w:rsidRDefault="00A7231E" w:rsidP="00A7231E">
      <w:pPr>
        <w:pStyle w:val="ConsPlusNormal"/>
        <w:jc w:val="both"/>
      </w:pPr>
      <w:r w:rsidRPr="00A7231E">
        <w:t>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37F8AB10" w14:textId="77777777" w:rsidR="00A7231E" w:rsidRPr="00A7231E" w:rsidRDefault="00A7231E" w:rsidP="00A7231E">
      <w:pPr>
        <w:pStyle w:val="ConsPlusNormal"/>
        <w:jc w:val="both"/>
      </w:pPr>
      <w:r w:rsidRPr="00A7231E">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59C75330" w14:textId="77777777" w:rsidR="00A7231E" w:rsidRPr="00A7231E" w:rsidRDefault="00A7231E" w:rsidP="00A7231E">
      <w:pPr>
        <w:pStyle w:val="ConsPlusNormal"/>
        <w:jc w:val="both"/>
      </w:pPr>
      <w:r w:rsidRPr="00A7231E">
        <w:t>13)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4ECF3220" w14:textId="77777777" w:rsidR="00A7231E" w:rsidRPr="00A7231E" w:rsidRDefault="00A7231E" w:rsidP="00A7231E">
      <w:pPr>
        <w:pStyle w:val="ConsPlusNormal"/>
        <w:jc w:val="both"/>
      </w:pPr>
      <w:r w:rsidRPr="00A7231E">
        <w:t>14)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7DC2DFB8" w14:textId="77777777" w:rsidR="00A7231E" w:rsidRPr="00A7231E" w:rsidRDefault="00A7231E" w:rsidP="00A7231E">
      <w:pPr>
        <w:pStyle w:val="ConsPlusNormal"/>
        <w:jc w:val="both"/>
      </w:pPr>
      <w:r w:rsidRPr="00A7231E">
        <w:t>15)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380D9DD7" w14:textId="77777777" w:rsidR="00A7231E" w:rsidRPr="00A7231E" w:rsidRDefault="00A7231E" w:rsidP="00A7231E">
      <w:pPr>
        <w:pStyle w:val="ConsPlusNormal"/>
        <w:jc w:val="both"/>
      </w:pPr>
      <w:r w:rsidRPr="00A7231E">
        <w:t>16) самостоятельно планировать своё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счёт произведений современной литературы;</w:t>
      </w:r>
    </w:p>
    <w:p w14:paraId="7D6D0EA7" w14:textId="77777777" w:rsidR="00A7231E" w:rsidRPr="00A7231E" w:rsidRDefault="00A7231E" w:rsidP="00A7231E">
      <w:pPr>
        <w:pStyle w:val="ConsPlusNormal"/>
        <w:jc w:val="both"/>
      </w:pPr>
      <w:r w:rsidRPr="00A7231E">
        <w:t>17) участвовать в коллективной и индивидуальной проектной и исследовательской деятельности и публично представлять полученные результаты;</w:t>
      </w:r>
    </w:p>
    <w:p w14:paraId="5BD81CCB" w14:textId="77777777" w:rsidR="00A7231E" w:rsidRPr="00A7231E" w:rsidRDefault="00A7231E" w:rsidP="00A7231E">
      <w:pPr>
        <w:pStyle w:val="ConsPlusNormal"/>
        <w:jc w:val="both"/>
      </w:pPr>
      <w:r w:rsidRPr="00A7231E">
        <w:t>18)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0CD588F7" w14:textId="77777777" w:rsidR="00A7231E" w:rsidRPr="00A7231E" w:rsidRDefault="00A7231E" w:rsidP="00A7231E">
      <w:pPr>
        <w:pStyle w:val="ConsPlusNormal"/>
        <w:jc w:val="both"/>
      </w:pPr>
      <w:r w:rsidRPr="00A7231E">
        <w:t>Предметные результаты изучения литературы. К концу обучения в 9 классе обучающийся научится:</w:t>
      </w:r>
    </w:p>
    <w:p w14:paraId="76F430D0" w14:textId="77777777" w:rsidR="00A7231E" w:rsidRPr="00A7231E" w:rsidRDefault="00A7231E" w:rsidP="00A7231E">
      <w:pPr>
        <w:pStyle w:val="ConsPlusNormal"/>
        <w:jc w:val="both"/>
      </w:pPr>
      <w:r w:rsidRPr="00A7231E">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1101878A" w14:textId="77777777" w:rsidR="00A7231E" w:rsidRPr="00A7231E" w:rsidRDefault="00A7231E" w:rsidP="00A7231E">
      <w:pPr>
        <w:pStyle w:val="ConsPlusNormal"/>
        <w:jc w:val="both"/>
      </w:pPr>
      <w:r w:rsidRPr="00A7231E">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02B962DF" w14:textId="77777777" w:rsidR="00A7231E" w:rsidRPr="00A7231E" w:rsidRDefault="00A7231E" w:rsidP="00A7231E">
      <w:pPr>
        <w:pStyle w:val="ConsPlusNormal"/>
        <w:jc w:val="both"/>
      </w:pPr>
      <w:r w:rsidRPr="00A7231E">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1D12BF29" w14:textId="77777777" w:rsidR="00A7231E" w:rsidRPr="00A7231E" w:rsidRDefault="00A7231E" w:rsidP="00A7231E">
      <w:pPr>
        <w:pStyle w:val="ConsPlusNormal"/>
        <w:jc w:val="both"/>
      </w:pPr>
      <w:r w:rsidRPr="00A7231E">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w:t>
      </w:r>
      <w:r w:rsidRPr="00A7231E">
        <w:lastRenderedPageBreak/>
        <w:t>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733C3992" w14:textId="77777777" w:rsidR="00A7231E" w:rsidRPr="00A7231E" w:rsidRDefault="00A7231E" w:rsidP="00A7231E">
      <w:pPr>
        <w:pStyle w:val="ConsPlusNormal"/>
        <w:jc w:val="both"/>
      </w:pPr>
      <w:r w:rsidRPr="00A7231E">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6879974A" w14:textId="77777777" w:rsidR="00A7231E" w:rsidRPr="00A7231E" w:rsidRDefault="00A7231E" w:rsidP="00A7231E">
      <w:pPr>
        <w:pStyle w:val="ConsPlusNormal"/>
        <w:jc w:val="both"/>
      </w:pPr>
      <w:r w:rsidRPr="00A7231E">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BADD876" w14:textId="77777777" w:rsidR="00A7231E" w:rsidRPr="00A7231E" w:rsidRDefault="00A7231E" w:rsidP="00A7231E">
      <w:pPr>
        <w:pStyle w:val="ConsPlusNormal"/>
        <w:jc w:val="both"/>
      </w:pPr>
      <w:r w:rsidRPr="00A7231E">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7755F3E4" w14:textId="77777777" w:rsidR="00A7231E" w:rsidRPr="00A7231E" w:rsidRDefault="00A7231E" w:rsidP="00A7231E">
      <w:pPr>
        <w:pStyle w:val="ConsPlusNormal"/>
        <w:jc w:val="both"/>
      </w:pPr>
      <w:r w:rsidRPr="00A7231E">
        <w:t xml:space="preserve">8) выделять в произведениях элементы художественной формы и обнаруживать связи между ними; определять </w:t>
      </w:r>
      <w:proofErr w:type="spellStart"/>
      <w:r w:rsidRPr="00A7231E">
        <w:t>родо</w:t>
      </w:r>
      <w:proofErr w:type="spellEnd"/>
      <w:r w:rsidRPr="00A7231E">
        <w:t>-жанровую специфику изученного и самостоятельно прочитанного художественного произведения;</w:t>
      </w:r>
    </w:p>
    <w:p w14:paraId="377A678B" w14:textId="77777777" w:rsidR="00A7231E" w:rsidRPr="00A7231E" w:rsidRDefault="00A7231E" w:rsidP="00A7231E">
      <w:pPr>
        <w:pStyle w:val="ConsPlusNormal"/>
        <w:jc w:val="both"/>
      </w:pPr>
      <w:r w:rsidRPr="00A7231E">
        <w:t xml:space="preserve">9) сопоставлять произведения, их фрагменты (с учётом </w:t>
      </w:r>
      <w:proofErr w:type="spellStart"/>
      <w:r w:rsidRPr="00A7231E">
        <w:t>внутритекстовых</w:t>
      </w:r>
      <w:proofErr w:type="spellEnd"/>
      <w:r w:rsidRPr="00A7231E">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6DE300C2" w14:textId="77777777" w:rsidR="00A7231E" w:rsidRPr="00A7231E" w:rsidRDefault="00A7231E" w:rsidP="00A7231E">
      <w:pPr>
        <w:pStyle w:val="ConsPlusNormal"/>
        <w:jc w:val="both"/>
      </w:pPr>
      <w:r w:rsidRPr="00A7231E">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8A0F455" w14:textId="77777777" w:rsidR="00A7231E" w:rsidRPr="00A7231E" w:rsidRDefault="00A7231E" w:rsidP="00A7231E">
      <w:pPr>
        <w:pStyle w:val="ConsPlusNormal"/>
        <w:jc w:val="both"/>
      </w:pPr>
      <w:r w:rsidRPr="00A7231E">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1CA436A" w14:textId="77777777" w:rsidR="00A7231E" w:rsidRPr="00A7231E" w:rsidRDefault="00A7231E" w:rsidP="00A7231E">
      <w:pPr>
        <w:pStyle w:val="ConsPlusNormal"/>
        <w:jc w:val="both"/>
      </w:pPr>
      <w:r w:rsidRPr="00A7231E">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1788E784" w14:textId="77777777" w:rsidR="00A7231E" w:rsidRPr="00A7231E" w:rsidRDefault="00A7231E" w:rsidP="00A7231E">
      <w:pPr>
        <w:pStyle w:val="ConsPlusNormal"/>
        <w:jc w:val="both"/>
      </w:pPr>
      <w:r w:rsidRPr="00A7231E">
        <w:lastRenderedPageBreak/>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7A267AA8" w14:textId="77777777" w:rsidR="00A7231E" w:rsidRPr="00A7231E" w:rsidRDefault="00A7231E" w:rsidP="00A7231E">
      <w:pPr>
        <w:pStyle w:val="ConsPlusNormal"/>
        <w:jc w:val="both"/>
      </w:pPr>
      <w:r w:rsidRPr="00A7231E">
        <w:t>14)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313C78B7" w14:textId="77777777" w:rsidR="00A7231E" w:rsidRPr="00A7231E" w:rsidRDefault="00A7231E" w:rsidP="00A7231E">
      <w:pPr>
        <w:pStyle w:val="ConsPlusNormal"/>
        <w:jc w:val="both"/>
      </w:pPr>
      <w:r w:rsidRPr="00A7231E">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77EFDDB8" w14:textId="77777777" w:rsidR="00A7231E" w:rsidRPr="00A7231E" w:rsidRDefault="00A7231E" w:rsidP="00A7231E">
      <w:pPr>
        <w:pStyle w:val="ConsPlusNormal"/>
        <w:jc w:val="both"/>
      </w:pPr>
      <w:r w:rsidRPr="00A7231E">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819C27F" w14:textId="77777777" w:rsidR="00A7231E" w:rsidRPr="00A7231E" w:rsidRDefault="00A7231E" w:rsidP="00A7231E">
      <w:pPr>
        <w:pStyle w:val="ConsPlusNormal"/>
        <w:jc w:val="both"/>
      </w:pPr>
      <w:r w:rsidRPr="00A7231E">
        <w:t>17) самостоятельно планировать своё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счёт произведений современной литературы;</w:t>
      </w:r>
    </w:p>
    <w:p w14:paraId="1F475649" w14:textId="77777777" w:rsidR="00A7231E" w:rsidRPr="00A7231E" w:rsidRDefault="00A7231E" w:rsidP="00A7231E">
      <w:pPr>
        <w:pStyle w:val="ConsPlusNormal"/>
        <w:jc w:val="both"/>
      </w:pPr>
      <w:r w:rsidRPr="00A7231E">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0EC5E153" w14:textId="437BBF70" w:rsidR="00A7231E" w:rsidRDefault="00A7231E" w:rsidP="00A7231E">
      <w:pPr>
        <w:pStyle w:val="ConsPlusNormal"/>
        <w:jc w:val="both"/>
      </w:pPr>
      <w:r w:rsidRPr="00A7231E">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7D6C005A" w14:textId="77777777" w:rsidR="000A7EDA" w:rsidRPr="00A7231E" w:rsidRDefault="000A7EDA" w:rsidP="00A7231E">
      <w:pPr>
        <w:pStyle w:val="ConsPlusNormal"/>
        <w:jc w:val="both"/>
      </w:pPr>
    </w:p>
    <w:p w14:paraId="5861E679" w14:textId="1978047E" w:rsidR="00A7231E" w:rsidRPr="000A7EDA" w:rsidRDefault="000A7EDA" w:rsidP="00A7231E">
      <w:pPr>
        <w:pStyle w:val="ConsPlusNormal"/>
        <w:jc w:val="both"/>
        <w:rPr>
          <w:b/>
          <w:bCs/>
        </w:rPr>
      </w:pPr>
      <w:r w:rsidRPr="000A7EDA">
        <w:rPr>
          <w:b/>
          <w:bCs/>
        </w:rPr>
        <w:t>3</w:t>
      </w:r>
      <w:r w:rsidR="00A7231E" w:rsidRPr="000A7EDA">
        <w:rPr>
          <w:b/>
          <w:bCs/>
        </w:rPr>
        <w:t>.1.</w:t>
      </w:r>
      <w:proofErr w:type="gramStart"/>
      <w:r w:rsidR="00A7231E" w:rsidRPr="000A7EDA">
        <w:rPr>
          <w:b/>
          <w:bCs/>
        </w:rPr>
        <w:t>3.Рабочая</w:t>
      </w:r>
      <w:proofErr w:type="gramEnd"/>
      <w:r w:rsidR="00A7231E" w:rsidRPr="000A7EDA">
        <w:rPr>
          <w:b/>
          <w:bCs/>
        </w:rPr>
        <w:t xml:space="preserve"> программа по учебному предмету «Иностранный (английский) язык».</w:t>
      </w:r>
    </w:p>
    <w:p w14:paraId="3ED38813" w14:textId="77777777" w:rsidR="00A7231E" w:rsidRPr="00A7231E" w:rsidRDefault="00A7231E" w:rsidP="00A7231E">
      <w:pPr>
        <w:pStyle w:val="ConsPlusNormal"/>
        <w:jc w:val="both"/>
      </w:pPr>
      <w:r w:rsidRPr="00A7231E">
        <w:t xml:space="preserve">Рабочая программа по учебному предмету «Иностранный (английский) язык» (предметная область «Иностранные языки») (далее соответственно – программа </w:t>
      </w:r>
      <w:proofErr w:type="gramStart"/>
      <w:r w:rsidRPr="00A7231E">
        <w:t>по иностранному</w:t>
      </w:r>
      <w:proofErr w:type="gramEnd"/>
      <w:r w:rsidRPr="00A7231E">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54180BC1" w14:textId="77777777" w:rsidR="00A7231E" w:rsidRPr="00A7231E" w:rsidRDefault="00A7231E" w:rsidP="00A7231E">
      <w:pPr>
        <w:pStyle w:val="ConsPlusNormal"/>
        <w:jc w:val="both"/>
      </w:pPr>
      <w:r w:rsidRPr="00A7231E">
        <w:t>Пояснительная записка.</w:t>
      </w:r>
    </w:p>
    <w:p w14:paraId="3987D690" w14:textId="77777777" w:rsidR="00A7231E" w:rsidRPr="00A7231E" w:rsidRDefault="00A7231E" w:rsidP="00A7231E">
      <w:pPr>
        <w:pStyle w:val="ConsPlusNormal"/>
        <w:jc w:val="both"/>
        <w:rPr>
          <w:lang w:val="x-none"/>
        </w:rPr>
      </w:pPr>
      <w:r w:rsidRPr="00A7231E">
        <w:t>П</w:t>
      </w:r>
      <w:proofErr w:type="spellStart"/>
      <w:r w:rsidRPr="00A7231E">
        <w:rPr>
          <w:lang w:val="x-none"/>
        </w:rPr>
        <w:t>рограмма</w:t>
      </w:r>
      <w:proofErr w:type="spellEnd"/>
      <w:r w:rsidRPr="00A7231E">
        <w:rPr>
          <w:lang w:val="x-none"/>
        </w:rPr>
        <w:t xml:space="preserve"> по </w:t>
      </w:r>
      <w:r w:rsidRPr="00A7231E">
        <w:t>иностранному (</w:t>
      </w:r>
      <w:r w:rsidRPr="00A7231E">
        <w:rPr>
          <w:lang w:val="x-none"/>
        </w:rPr>
        <w:t>английскому</w:t>
      </w:r>
      <w:r w:rsidRPr="00A7231E">
        <w:t>)</w:t>
      </w:r>
      <w:r w:rsidRPr="00A7231E">
        <w:rPr>
          <w:lang w:val="x-none"/>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w:t>
      </w:r>
      <w:r w:rsidRPr="00A7231E">
        <w:t>ФГОС ООО</w:t>
      </w:r>
      <w:r w:rsidRPr="00A7231E">
        <w:rPr>
          <w:lang w:val="x-none"/>
        </w:rPr>
        <w:t xml:space="preserve">,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A7231E">
        <w:t>федеральной</w:t>
      </w:r>
      <w:r w:rsidRPr="00A7231E">
        <w:rPr>
          <w:lang w:val="x-none"/>
        </w:rPr>
        <w:t xml:space="preserve"> программе воспитания.</w:t>
      </w:r>
    </w:p>
    <w:p w14:paraId="2B3F17EC" w14:textId="77777777" w:rsidR="00A7231E" w:rsidRPr="00A7231E" w:rsidRDefault="00A7231E" w:rsidP="00A7231E">
      <w:pPr>
        <w:pStyle w:val="ConsPlusNormal"/>
        <w:jc w:val="both"/>
        <w:rPr>
          <w:lang w:val="x-none"/>
        </w:rPr>
      </w:pPr>
      <w:r w:rsidRPr="00A7231E">
        <w:t>П</w:t>
      </w:r>
      <w:proofErr w:type="spellStart"/>
      <w:r w:rsidRPr="00A7231E">
        <w:rPr>
          <w:lang w:val="x-none"/>
        </w:rPr>
        <w:t>рограмма</w:t>
      </w:r>
      <w:proofErr w:type="spellEnd"/>
      <w:r w:rsidRPr="00A7231E">
        <w:rPr>
          <w:lang w:val="x-none"/>
        </w:rPr>
        <w:t xml:space="preserve"> является ориентиром для составления авторских рабочих программ: она даёт представление о целях образования, развития и воспитания обучающихся на </w:t>
      </w:r>
      <w:r w:rsidRPr="00A7231E">
        <w:t xml:space="preserve">уровне основного общего образования </w:t>
      </w:r>
      <w:r w:rsidRPr="00A7231E">
        <w:rPr>
          <w:lang w:val="x-none"/>
        </w:rPr>
        <w:t xml:space="preserve">средствами учебного предмета, определяет обязательную </w:t>
      </w:r>
      <w:r w:rsidRPr="00A7231E">
        <w:rPr>
          <w:lang w:val="x-none"/>
        </w:rPr>
        <w:lastRenderedPageBreak/>
        <w:t xml:space="preserve">(инвариантную) часть содержания </w:t>
      </w:r>
      <w:r w:rsidRPr="00A7231E">
        <w:t>программы</w:t>
      </w:r>
      <w:r w:rsidRPr="00A7231E">
        <w:rPr>
          <w:lang w:val="x-none"/>
        </w:rPr>
        <w:t xml:space="preserve"> </w:t>
      </w:r>
      <w:proofErr w:type="gramStart"/>
      <w:r w:rsidRPr="00A7231E">
        <w:rPr>
          <w:lang w:val="x-none"/>
        </w:rPr>
        <w:t xml:space="preserve">по </w:t>
      </w:r>
      <w:r w:rsidRPr="00A7231E">
        <w:t>иностранному</w:t>
      </w:r>
      <w:proofErr w:type="gramEnd"/>
      <w:r w:rsidRPr="00A7231E">
        <w:t xml:space="preserve"> (</w:t>
      </w:r>
      <w:r w:rsidRPr="00A7231E">
        <w:rPr>
          <w:lang w:val="x-none"/>
        </w:rPr>
        <w:t>английскому</w:t>
      </w:r>
      <w:r w:rsidRPr="00A7231E">
        <w:t>)</w:t>
      </w:r>
      <w:r w:rsidRPr="00A7231E">
        <w:rPr>
          <w:lang w:val="x-none"/>
        </w:rPr>
        <w:t xml:space="preserve"> языку, за пределами которой остаётся возможность авторского выбора вариативной составляющей содержания образования по </w:t>
      </w:r>
      <w:r w:rsidRPr="00A7231E">
        <w:t xml:space="preserve">учебному </w:t>
      </w:r>
      <w:r w:rsidRPr="00A7231E">
        <w:rPr>
          <w:lang w:val="x-none"/>
        </w:rPr>
        <w:t xml:space="preserve">предмету. </w:t>
      </w:r>
      <w:r w:rsidRPr="00A7231E">
        <w:t>П</w:t>
      </w:r>
      <w:proofErr w:type="spellStart"/>
      <w:r w:rsidRPr="00A7231E">
        <w:rPr>
          <w:lang w:val="x-none"/>
        </w:rPr>
        <w:t>рограмма</w:t>
      </w:r>
      <w:proofErr w:type="spellEnd"/>
      <w:r w:rsidRPr="00A7231E">
        <w:rPr>
          <w:lang w:val="x-none"/>
        </w:rPr>
        <w:t xml:space="preserve">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 (разделов</w:t>
      </w:r>
      <w:r w:rsidRPr="00A7231E">
        <w:t>)</w:t>
      </w:r>
      <w:r w:rsidRPr="00A7231E">
        <w:rPr>
          <w:lang w:val="x-none"/>
        </w:rPr>
        <w:t xml:space="preserve"> </w:t>
      </w:r>
      <w:r w:rsidRPr="00A7231E">
        <w:t>программы</w:t>
      </w:r>
      <w:r w:rsidRPr="00A7231E">
        <w:rPr>
          <w:lang w:val="x-none"/>
        </w:rPr>
        <w:t xml:space="preserve">, а также последовательность их изучения с учётом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программе для </w:t>
      </w:r>
      <w:r w:rsidRPr="00A7231E">
        <w:t>основного общего образования</w:t>
      </w:r>
      <w:r w:rsidRPr="00A7231E">
        <w:rPr>
          <w:lang w:val="x-none"/>
        </w:rPr>
        <w:t xml:space="preserve"> предусмотрено дальнейшее развитие всех речевых умений и овладение языковыми средствами, представленными в </w:t>
      </w:r>
      <w:r w:rsidRPr="00A7231E">
        <w:t>федеральных</w:t>
      </w:r>
      <w:r w:rsidRPr="00A7231E">
        <w:rPr>
          <w:lang w:val="x-none"/>
        </w:rPr>
        <w:t xml:space="preserve"> рабочих программах основного общего образования, что обеспечивает преемственность между </w:t>
      </w:r>
      <w:r w:rsidRPr="00A7231E">
        <w:t>уровнями</w:t>
      </w:r>
      <w:r w:rsidRPr="00A7231E">
        <w:rPr>
          <w:lang w:val="x-none"/>
        </w:rPr>
        <w:t xml:space="preserve"> школьного образования по </w:t>
      </w:r>
      <w:r w:rsidRPr="00A7231E">
        <w:t>иностранному (</w:t>
      </w:r>
      <w:r w:rsidRPr="00A7231E">
        <w:rPr>
          <w:lang w:val="x-none"/>
        </w:rPr>
        <w:t>английскому</w:t>
      </w:r>
      <w:r w:rsidRPr="00A7231E">
        <w:t>)</w:t>
      </w:r>
      <w:r w:rsidRPr="00A7231E">
        <w:rPr>
          <w:lang w:val="x-none"/>
        </w:rPr>
        <w:t xml:space="preserve"> языку.</w:t>
      </w:r>
    </w:p>
    <w:p w14:paraId="2E8588C2" w14:textId="77777777" w:rsidR="00A7231E" w:rsidRPr="00A7231E" w:rsidRDefault="00A7231E" w:rsidP="00A7231E">
      <w:pPr>
        <w:pStyle w:val="ConsPlusNormal"/>
        <w:jc w:val="both"/>
        <w:rPr>
          <w:lang w:val="x-none"/>
        </w:rPr>
      </w:pPr>
      <w:r w:rsidRPr="00A7231E">
        <w:rPr>
          <w:lang w:val="x-none"/>
        </w:rPr>
        <w:t>Предмету</w:t>
      </w:r>
      <w:r w:rsidRPr="00A7231E">
        <w:t xml:space="preserve"> </w:t>
      </w:r>
      <w:r w:rsidRPr="00A7231E">
        <w:rPr>
          <w:lang w:val="x-none"/>
        </w:rPr>
        <w:t xml:space="preserve">«Иностранный (английский) язык» принадлежит важное место в системе общего образования и воспитания современного </w:t>
      </w:r>
      <w:r w:rsidRPr="00A7231E">
        <w:t xml:space="preserve">обучающегося </w:t>
      </w:r>
      <w:r w:rsidRPr="00A7231E">
        <w:rPr>
          <w:lang w:val="x-none"/>
        </w:rPr>
        <w:t>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w:t>
      </w:r>
    </w:p>
    <w:p w14:paraId="53DC5404" w14:textId="77777777" w:rsidR="00A7231E" w:rsidRPr="00A7231E" w:rsidRDefault="00A7231E" w:rsidP="00A7231E">
      <w:pPr>
        <w:pStyle w:val="ConsPlusNormal"/>
        <w:jc w:val="both"/>
        <w:rPr>
          <w:lang w:val="x-none"/>
        </w:rPr>
      </w:pPr>
      <w:r w:rsidRPr="00A7231E">
        <w:rPr>
          <w:lang w:val="x-none"/>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68FF99D" w14:textId="77777777" w:rsidR="00A7231E" w:rsidRPr="00A7231E" w:rsidRDefault="00A7231E" w:rsidP="00A7231E">
      <w:pPr>
        <w:pStyle w:val="ConsPlusNormal"/>
        <w:jc w:val="both"/>
        <w:rPr>
          <w:lang w:val="x-none"/>
        </w:rPr>
      </w:pPr>
      <w:r w:rsidRPr="00A7231E">
        <w:rPr>
          <w:lang w:val="x-none"/>
        </w:rPr>
        <w:t xml:space="preserve">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w:t>
      </w:r>
      <w:r w:rsidRPr="00A7231E">
        <w:t>обучающиеся</w:t>
      </w:r>
      <w:r w:rsidRPr="00A7231E">
        <w:rPr>
          <w:lang w:val="x-none"/>
        </w:rPr>
        <w:t xml:space="preserve"> независимо от выбранных ими профильных предметов (математик</w:t>
      </w:r>
      <w:r w:rsidRPr="00A7231E">
        <w:t>и</w:t>
      </w:r>
      <w:r w:rsidRPr="00A7231E">
        <w:rPr>
          <w:lang w:val="x-none"/>
        </w:rPr>
        <w:t>, истори</w:t>
      </w:r>
      <w:r w:rsidRPr="00A7231E">
        <w:t>и</w:t>
      </w:r>
      <w:r w:rsidRPr="00A7231E">
        <w:rPr>
          <w:lang w:val="x-none"/>
        </w:rPr>
        <w:t>, хими</w:t>
      </w:r>
      <w:r w:rsidRPr="00A7231E">
        <w:t>и</w:t>
      </w:r>
      <w:r w:rsidRPr="00A7231E">
        <w:rPr>
          <w:lang w:val="x-none"/>
        </w:rPr>
        <w:t>, физик</w:t>
      </w:r>
      <w:r w:rsidRPr="00A7231E">
        <w:t>и</w:t>
      </w:r>
      <w:r w:rsidRPr="00A7231E">
        <w:rPr>
          <w:lang w:val="x-none"/>
        </w:rPr>
        <w:t xml:space="preserve"> и др</w:t>
      </w:r>
      <w:r w:rsidRPr="00A7231E">
        <w:t>угих учебных предметов</w:t>
      </w:r>
      <w:r w:rsidRPr="00A7231E">
        <w:rPr>
          <w:lang w:val="x-none"/>
        </w:rPr>
        <w:t xml:space="preserve">). Таким образом, владение иностранным языком становится одним из важнейших средств социализации и успешной профессиональной деятельности выпускника </w:t>
      </w:r>
      <w:r w:rsidRPr="00A7231E">
        <w:t>МОУ ИРМО «Мамоновская СОШ»</w:t>
      </w:r>
      <w:r w:rsidRPr="00A7231E">
        <w:rPr>
          <w:lang w:val="x-none"/>
        </w:rPr>
        <w:t>.</w:t>
      </w:r>
    </w:p>
    <w:p w14:paraId="1C67E5E9" w14:textId="77777777" w:rsidR="00A7231E" w:rsidRPr="00A7231E" w:rsidRDefault="00A7231E" w:rsidP="00A7231E">
      <w:pPr>
        <w:pStyle w:val="ConsPlusNormal"/>
        <w:jc w:val="both"/>
      </w:pPr>
      <w:r w:rsidRPr="00A7231E">
        <w:rPr>
          <w:lang w:val="x-none"/>
        </w:rPr>
        <w:t xml:space="preserve">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w:t>
      </w:r>
      <w:proofErr w:type="spellStart"/>
      <w:r w:rsidRPr="00A7231E">
        <w:rPr>
          <w:lang w:val="x-none"/>
        </w:rPr>
        <w:t>постглобализации</w:t>
      </w:r>
      <w:proofErr w:type="spellEnd"/>
      <w:r w:rsidRPr="00A7231E">
        <w:rPr>
          <w:lang w:val="x-none"/>
        </w:rPr>
        <w:t xml:space="preserve">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14:paraId="58EBE85F" w14:textId="77777777" w:rsidR="00A7231E" w:rsidRPr="00A7231E" w:rsidRDefault="00A7231E" w:rsidP="00A7231E">
      <w:pPr>
        <w:pStyle w:val="ConsPlusNormal"/>
        <w:jc w:val="both"/>
        <w:rPr>
          <w:lang w:val="x-none"/>
        </w:rPr>
      </w:pPr>
      <w:r w:rsidRPr="00A7231E">
        <w:rPr>
          <w:lang w:val="x-none"/>
        </w:rPr>
        <w:t>Естественно, возрастание значимости владения иностранными языками приводит к переосмыслению целей и содержания обучения предмету.</w:t>
      </w:r>
    </w:p>
    <w:p w14:paraId="6D3E5E59" w14:textId="77777777" w:rsidR="00A7231E" w:rsidRPr="00A7231E" w:rsidRDefault="00A7231E" w:rsidP="00A7231E">
      <w:pPr>
        <w:pStyle w:val="ConsPlusNormal"/>
        <w:jc w:val="both"/>
        <w:rPr>
          <w:lang w:val="x-none"/>
        </w:rPr>
      </w:pPr>
      <w:r w:rsidRPr="00A7231E">
        <w:rPr>
          <w:lang w:val="x-none"/>
        </w:rPr>
        <w:t>В свете сказанного выше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 (</w:t>
      </w:r>
      <w:proofErr w:type="spellStart"/>
      <w:r w:rsidRPr="00A7231E">
        <w:rPr>
          <w:lang w:val="x-none"/>
        </w:rPr>
        <w:t>общеучебных</w:t>
      </w:r>
      <w:proofErr w:type="spellEnd"/>
      <w:r w:rsidRPr="00A7231E">
        <w:rPr>
          <w:lang w:val="x-none"/>
        </w:rPr>
        <w:t xml:space="preserve">, </w:t>
      </w:r>
      <w:r w:rsidRPr="00A7231E">
        <w:rPr>
          <w:lang w:val="x-none"/>
        </w:rPr>
        <w:lastRenderedPageBreak/>
        <w:t>универсальных</w:t>
      </w:r>
      <w:r w:rsidRPr="00A7231E">
        <w:t>)</w:t>
      </w:r>
      <w:r w:rsidRPr="00A7231E">
        <w:rPr>
          <w:lang w:val="x-none"/>
        </w:rPr>
        <w:t xml:space="preserve">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14:paraId="0CB6745F" w14:textId="77777777" w:rsidR="00A7231E" w:rsidRPr="00A7231E" w:rsidRDefault="00A7231E" w:rsidP="00A7231E">
      <w:pPr>
        <w:pStyle w:val="ConsPlusNormal"/>
        <w:jc w:val="both"/>
        <w:rPr>
          <w:lang w:val="x-none"/>
        </w:rPr>
      </w:pPr>
      <w:r w:rsidRPr="00A7231E">
        <w:rPr>
          <w:lang w:val="x-none"/>
        </w:rPr>
        <w:t>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14:paraId="4E9B13B0" w14:textId="77777777" w:rsidR="00A7231E" w:rsidRPr="00A7231E" w:rsidRDefault="00A7231E" w:rsidP="00A7231E">
      <w:pPr>
        <w:pStyle w:val="ConsPlusNormal"/>
        <w:jc w:val="both"/>
        <w:rPr>
          <w:lang w:val="x-none"/>
        </w:rPr>
      </w:pPr>
      <w:r w:rsidRPr="00A7231E">
        <w:rPr>
          <w:lang w:val="x-none"/>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2E4F231A" w14:textId="77777777" w:rsidR="00A7231E" w:rsidRPr="00A7231E" w:rsidRDefault="00A7231E" w:rsidP="00A7231E">
      <w:pPr>
        <w:pStyle w:val="ConsPlusNormal"/>
        <w:jc w:val="both"/>
        <w:rPr>
          <w:lang w:val="x-none"/>
        </w:rPr>
      </w:pPr>
      <w:r w:rsidRPr="00A7231E">
        <w:rPr>
          <w:lang w:val="x-none"/>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2D025FF5" w14:textId="77777777" w:rsidR="00A7231E" w:rsidRPr="00A7231E" w:rsidRDefault="00A7231E" w:rsidP="00A7231E">
      <w:pPr>
        <w:pStyle w:val="ConsPlusNormal"/>
        <w:jc w:val="both"/>
        <w:rPr>
          <w:lang w:val="x-none"/>
        </w:rPr>
      </w:pPr>
      <w:r w:rsidRPr="00A7231E">
        <w:rPr>
          <w:lang w:val="x-none"/>
        </w:rPr>
        <w:t>социокультурная (межкультурная</w:t>
      </w:r>
      <w:r w:rsidRPr="00A7231E">
        <w:t>)</w:t>
      </w:r>
      <w:r w:rsidRPr="00A7231E">
        <w:rPr>
          <w:lang w:val="x-none"/>
        </w:rPr>
        <w:t xml:space="preserve">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w:t>
      </w:r>
      <w:r w:rsidRPr="00A7231E">
        <w:t>об</w:t>
      </w:r>
      <w:proofErr w:type="spellStart"/>
      <w:r w:rsidRPr="00A7231E">
        <w:rPr>
          <w:lang w:val="x-none"/>
        </w:rPr>
        <w:t>уча</w:t>
      </w:r>
      <w:r w:rsidRPr="00A7231E">
        <w:t>ю</w:t>
      </w:r>
      <w:r w:rsidRPr="00A7231E">
        <w:rPr>
          <w:lang w:val="x-none"/>
        </w:rPr>
        <w:t>щихся</w:t>
      </w:r>
      <w:proofErr w:type="spellEnd"/>
      <w:r w:rsidRPr="00A7231E">
        <w:rPr>
          <w:lang w:val="x-none"/>
        </w:rPr>
        <w:t xml:space="preserve"> </w:t>
      </w:r>
      <w:r w:rsidRPr="00A7231E">
        <w:t>5–9 классов на разных этапах (5–7 и 8–9 классы)</w:t>
      </w:r>
      <w:r w:rsidRPr="00A7231E">
        <w:rPr>
          <w:lang w:val="x-none"/>
        </w:rPr>
        <w:t>, формирование умения представлять свою страну, её культуру в условиях межкультурного общения;</w:t>
      </w:r>
    </w:p>
    <w:p w14:paraId="4F2806BB" w14:textId="77777777" w:rsidR="00A7231E" w:rsidRPr="00A7231E" w:rsidRDefault="00A7231E" w:rsidP="00A7231E">
      <w:pPr>
        <w:pStyle w:val="ConsPlusNormal"/>
        <w:jc w:val="both"/>
      </w:pPr>
      <w:r w:rsidRPr="00A7231E">
        <w:rPr>
          <w:lang w:val="x-none"/>
        </w:rPr>
        <w:t>компенсаторная компетенция – развитие умений выходить из положения в условиях дефицита языковых средств при получении и передаче инф</w:t>
      </w:r>
      <w:r w:rsidRPr="00A7231E">
        <w:t>ормации.</w:t>
      </w:r>
    </w:p>
    <w:p w14:paraId="4D970DC6" w14:textId="77777777" w:rsidR="00A7231E" w:rsidRPr="00A7231E" w:rsidRDefault="00A7231E" w:rsidP="00A7231E">
      <w:pPr>
        <w:pStyle w:val="ConsPlusNormal"/>
        <w:jc w:val="both"/>
        <w:rPr>
          <w:lang w:val="x-none"/>
        </w:rPr>
      </w:pPr>
      <w:r w:rsidRPr="00A7231E">
        <w:rPr>
          <w:lang w:val="x-none"/>
        </w:rPr>
        <w:t>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36F8369A" w14:textId="77777777" w:rsidR="00A7231E" w:rsidRPr="00A7231E" w:rsidRDefault="00A7231E" w:rsidP="00A7231E">
      <w:pPr>
        <w:pStyle w:val="ConsPlusNormal"/>
        <w:jc w:val="both"/>
        <w:rPr>
          <w:lang w:val="x-none"/>
        </w:rPr>
      </w:pPr>
      <w:r w:rsidRPr="00A7231E">
        <w:rPr>
          <w:lang w:val="x-none"/>
        </w:rPr>
        <w:t xml:space="preserve">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w:t>
      </w:r>
      <w:r w:rsidRPr="00A7231E">
        <w:t>основного общего образования</w:t>
      </w:r>
      <w:r w:rsidRPr="00A7231E">
        <w:rPr>
          <w:lang w:val="x-none"/>
        </w:rPr>
        <w:t>, использования новых педагогических технологий (дифференциация, индивидуализация, проектная деятельность и други</w:t>
      </w:r>
      <w:r w:rsidRPr="00A7231E">
        <w:t>е технологии</w:t>
      </w:r>
      <w:r w:rsidRPr="00A7231E">
        <w:rPr>
          <w:lang w:val="x-none"/>
        </w:rPr>
        <w:t>) и использования современных средств обучения.</w:t>
      </w:r>
    </w:p>
    <w:p w14:paraId="6B538B55" w14:textId="77777777" w:rsidR="00A7231E" w:rsidRPr="00A7231E" w:rsidRDefault="00A7231E" w:rsidP="00A7231E">
      <w:pPr>
        <w:pStyle w:val="ConsPlusNormal"/>
        <w:jc w:val="both"/>
        <w:rPr>
          <w:lang w:val="x-none"/>
        </w:rPr>
      </w:pPr>
      <w:r w:rsidRPr="00A7231E">
        <w:rPr>
          <w:lang w:val="x-none"/>
        </w:rPr>
        <w:t>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МОУ ИРМО «Мамоновская СОШ» имеются условия (кадровая обеспеченность, технические и материальные условия), позволяющие достигнуть заявленных в ФГОС ООО предметных результатов.</w:t>
      </w:r>
    </w:p>
    <w:p w14:paraId="7F153077" w14:textId="77777777" w:rsidR="00A7231E" w:rsidRPr="00A7231E" w:rsidRDefault="00A7231E" w:rsidP="00A7231E">
      <w:pPr>
        <w:pStyle w:val="ConsPlusNormal"/>
        <w:jc w:val="both"/>
      </w:pPr>
      <w:r w:rsidRPr="00A7231E">
        <w:t>Общее число часов,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14:paraId="6AF13758" w14:textId="77777777" w:rsidR="00A7231E" w:rsidRPr="00A7231E" w:rsidRDefault="00A7231E" w:rsidP="00A7231E">
      <w:pPr>
        <w:pStyle w:val="ConsPlusNormal"/>
        <w:jc w:val="both"/>
        <w:rPr>
          <w:lang w:val="x-none"/>
        </w:rPr>
      </w:pPr>
      <w:r w:rsidRPr="00A7231E">
        <w:rPr>
          <w:lang w:val="x-none"/>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w:t>
      </w:r>
      <w:proofErr w:type="spellStart"/>
      <w:r w:rsidRPr="00A7231E">
        <w:rPr>
          <w:lang w:val="x-none"/>
        </w:rPr>
        <w:t>допороговом</w:t>
      </w:r>
      <w:proofErr w:type="spellEnd"/>
      <w:r w:rsidRPr="00A7231E">
        <w:rPr>
          <w:lang w:val="x-none"/>
        </w:rPr>
        <w:t xml:space="preserve"> уровне (уровне А2 в соответствии с Общеевропейскими компетенциями владения иностранным языком)</w:t>
      </w:r>
      <w:r w:rsidRPr="00A7231E">
        <w:rPr>
          <w:lang w:val="x-none"/>
        </w:rPr>
        <w:footnoteReference w:id="1"/>
      </w:r>
      <w:r w:rsidRPr="00A7231E">
        <w:rPr>
          <w:lang w:val="x-none"/>
        </w:rPr>
        <w:t>.</w:t>
      </w:r>
    </w:p>
    <w:p w14:paraId="42E51D62" w14:textId="77777777" w:rsidR="00A7231E" w:rsidRPr="00A7231E" w:rsidRDefault="00A7231E" w:rsidP="00A7231E">
      <w:pPr>
        <w:pStyle w:val="ConsPlusNormal"/>
        <w:jc w:val="both"/>
        <w:rPr>
          <w:lang w:val="x-none"/>
        </w:rPr>
      </w:pPr>
      <w:r w:rsidRPr="00A7231E">
        <w:rPr>
          <w:lang w:val="x-none"/>
        </w:rPr>
        <w:lastRenderedPageBreak/>
        <w:t xml:space="preserve">Данный уровень позволит выпускникам </w:t>
      </w:r>
      <w:r w:rsidRPr="00A7231E">
        <w:t>9 классов</w:t>
      </w:r>
      <w:r w:rsidRPr="00A7231E">
        <w:rPr>
          <w:lang w:val="x-none"/>
        </w:rPr>
        <w:t xml:space="preserve"> использовать иностранный язык для продолжения образования на </w:t>
      </w:r>
      <w:r w:rsidRPr="00A7231E">
        <w:t>уровне среднего общего образования</w:t>
      </w:r>
      <w:r w:rsidRPr="00A7231E">
        <w:rPr>
          <w:lang w:val="x-none"/>
        </w:rPr>
        <w:t xml:space="preserve"> и для дальнейшего самообразования.</w:t>
      </w:r>
    </w:p>
    <w:p w14:paraId="6AA52086" w14:textId="77777777" w:rsidR="00A7231E" w:rsidRPr="00A7231E" w:rsidRDefault="00A7231E" w:rsidP="00A7231E">
      <w:pPr>
        <w:pStyle w:val="ConsPlusNormal"/>
        <w:jc w:val="both"/>
        <w:rPr>
          <w:lang w:val="x-none"/>
        </w:rPr>
      </w:pPr>
      <w:r w:rsidRPr="00A7231E">
        <w:t>П</w:t>
      </w:r>
      <w:proofErr w:type="spellStart"/>
      <w:r w:rsidRPr="00A7231E">
        <w:rPr>
          <w:lang w:val="x-none"/>
        </w:rPr>
        <w:t>рограмма</w:t>
      </w:r>
      <w:proofErr w:type="spellEnd"/>
      <w:r w:rsidRPr="00A7231E">
        <w:rPr>
          <w:lang w:val="x-none"/>
        </w:rPr>
        <w:t xml:space="preserve"> состоит из </w:t>
      </w:r>
      <w:r w:rsidRPr="00A7231E">
        <w:t>следующих</w:t>
      </w:r>
      <w:r w:rsidRPr="00A7231E">
        <w:rPr>
          <w:lang w:val="x-none"/>
        </w:rPr>
        <w:t xml:space="preserve"> разделов: </w:t>
      </w:r>
      <w:r w:rsidRPr="00A7231E">
        <w:t>пояснительная записка</w:t>
      </w:r>
      <w:r w:rsidRPr="00A7231E">
        <w:rPr>
          <w:lang w:val="x-none"/>
        </w:rPr>
        <w:t xml:space="preserve">, содержание образования по </w:t>
      </w:r>
      <w:r w:rsidRPr="00A7231E">
        <w:t>иностранному (</w:t>
      </w:r>
      <w:r w:rsidRPr="00A7231E">
        <w:rPr>
          <w:lang w:val="x-none"/>
        </w:rPr>
        <w:t>английскому</w:t>
      </w:r>
      <w:r w:rsidRPr="00A7231E">
        <w:t>)</w:t>
      </w:r>
      <w:r w:rsidRPr="00A7231E">
        <w:rPr>
          <w:lang w:val="x-none"/>
        </w:rPr>
        <w:t xml:space="preserve"> языку для </w:t>
      </w:r>
      <w:r w:rsidRPr="00A7231E">
        <w:t>основного общего</w:t>
      </w:r>
      <w:r w:rsidRPr="00A7231E">
        <w:rPr>
          <w:lang w:val="x-none"/>
        </w:rPr>
        <w:t xml:space="preserve"> образования по годам обучения (5–9 классы), планируемые результаты (личностные, метапредметные результаты освоения </w:t>
      </w:r>
      <w:r w:rsidRPr="00A7231E">
        <w:t>и</w:t>
      </w:r>
      <w:proofErr w:type="spellStart"/>
      <w:r w:rsidRPr="00A7231E">
        <w:rPr>
          <w:lang w:val="x-none"/>
        </w:rPr>
        <w:t>ностранн</w:t>
      </w:r>
      <w:r w:rsidRPr="00A7231E">
        <w:t>ого</w:t>
      </w:r>
      <w:proofErr w:type="spellEnd"/>
      <w:r w:rsidRPr="00A7231E">
        <w:rPr>
          <w:lang w:val="x-none"/>
        </w:rPr>
        <w:t xml:space="preserve"> (английск</w:t>
      </w:r>
      <w:r w:rsidRPr="00A7231E">
        <w:t>ого</w:t>
      </w:r>
      <w:r w:rsidRPr="00A7231E">
        <w:rPr>
          <w:lang w:val="x-none"/>
        </w:rPr>
        <w:t xml:space="preserve">) языка на уровне основного общего образования), предметные </w:t>
      </w:r>
      <w:proofErr w:type="spellStart"/>
      <w:r w:rsidRPr="00A7231E">
        <w:rPr>
          <w:lang w:val="x-none"/>
        </w:rPr>
        <w:t>результатыпо</w:t>
      </w:r>
      <w:proofErr w:type="spellEnd"/>
      <w:r w:rsidRPr="00A7231E">
        <w:rPr>
          <w:lang w:val="x-none"/>
        </w:rPr>
        <w:t xml:space="preserve"> </w:t>
      </w:r>
      <w:r w:rsidRPr="00A7231E">
        <w:t>иностранному (</w:t>
      </w:r>
      <w:r w:rsidRPr="00A7231E">
        <w:rPr>
          <w:lang w:val="x-none"/>
        </w:rPr>
        <w:t>английскому</w:t>
      </w:r>
      <w:r w:rsidRPr="00A7231E">
        <w:t>)</w:t>
      </w:r>
      <w:r w:rsidRPr="00A7231E">
        <w:rPr>
          <w:lang w:val="x-none"/>
        </w:rPr>
        <w:t xml:space="preserve"> языку по годам обучения (5–9 классы).</w:t>
      </w:r>
    </w:p>
    <w:p w14:paraId="5BDDB268" w14:textId="77777777" w:rsidR="00A7231E" w:rsidRPr="00A7231E" w:rsidRDefault="00A7231E" w:rsidP="00A7231E">
      <w:pPr>
        <w:pStyle w:val="ConsPlusNormal"/>
        <w:jc w:val="both"/>
      </w:pPr>
      <w:r w:rsidRPr="00A7231E">
        <w:t>Содержание обучения в 5 классе.</w:t>
      </w:r>
    </w:p>
    <w:p w14:paraId="6312380A" w14:textId="77777777" w:rsidR="00A7231E" w:rsidRPr="00A7231E" w:rsidRDefault="00A7231E" w:rsidP="00A7231E">
      <w:pPr>
        <w:pStyle w:val="ConsPlusNormal"/>
        <w:jc w:val="both"/>
      </w:pPr>
      <w:r w:rsidRPr="00A7231E">
        <w:rPr>
          <w:lang w:val="x-none"/>
        </w:rPr>
        <w:t>Коммуникативные умения</w:t>
      </w:r>
      <w:r w:rsidRPr="00A7231E">
        <w:t>.</w:t>
      </w:r>
    </w:p>
    <w:p w14:paraId="4CFCC5ED" w14:textId="77777777" w:rsidR="00A7231E" w:rsidRPr="00A7231E" w:rsidRDefault="00A7231E" w:rsidP="00A7231E">
      <w:pPr>
        <w:pStyle w:val="ConsPlusNormal"/>
        <w:jc w:val="both"/>
        <w:rPr>
          <w:lang w:val="x-none"/>
        </w:rPr>
      </w:pPr>
      <w:r w:rsidRPr="00A7231E">
        <w:rPr>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841FD53" w14:textId="77777777" w:rsidR="00A7231E" w:rsidRPr="00A7231E" w:rsidRDefault="00A7231E" w:rsidP="00A7231E">
      <w:pPr>
        <w:pStyle w:val="ConsPlusNormal"/>
        <w:jc w:val="both"/>
        <w:rPr>
          <w:lang w:val="x-none"/>
        </w:rPr>
      </w:pPr>
      <w:r w:rsidRPr="00A7231E">
        <w:rPr>
          <w:lang w:val="x-none"/>
        </w:rPr>
        <w:t>Моя семья. Мои друзья. Семейные праздники: день рождения, Новый год.</w:t>
      </w:r>
    </w:p>
    <w:p w14:paraId="36A02608" w14:textId="77777777" w:rsidR="00A7231E" w:rsidRPr="00A7231E" w:rsidRDefault="00A7231E" w:rsidP="00A7231E">
      <w:pPr>
        <w:pStyle w:val="ConsPlusNormal"/>
        <w:jc w:val="both"/>
        <w:rPr>
          <w:lang w:val="x-none"/>
        </w:rPr>
      </w:pPr>
      <w:r w:rsidRPr="00A7231E">
        <w:rPr>
          <w:lang w:val="x-none"/>
        </w:rPr>
        <w:t>Внешность и характер человека (литературного персонажа).</w:t>
      </w:r>
    </w:p>
    <w:p w14:paraId="38DFC252" w14:textId="77777777" w:rsidR="00A7231E" w:rsidRPr="00A7231E" w:rsidRDefault="00A7231E" w:rsidP="00A7231E">
      <w:pPr>
        <w:pStyle w:val="ConsPlusNormal"/>
        <w:jc w:val="both"/>
        <w:rPr>
          <w:lang w:val="x-none"/>
        </w:rPr>
      </w:pPr>
      <w:r w:rsidRPr="00A7231E">
        <w:rPr>
          <w:lang w:val="x-none"/>
        </w:rPr>
        <w:t>Досуг и увлечения (хобби) современного подростка (чтение,</w:t>
      </w:r>
      <w:r w:rsidRPr="00A7231E">
        <w:t xml:space="preserve"> </w:t>
      </w:r>
      <w:r w:rsidRPr="00A7231E">
        <w:rPr>
          <w:lang w:val="x-none"/>
        </w:rPr>
        <w:t>кино, спорт).</w:t>
      </w:r>
    </w:p>
    <w:p w14:paraId="7B2E8D37" w14:textId="77777777" w:rsidR="00A7231E" w:rsidRPr="00A7231E" w:rsidRDefault="00A7231E" w:rsidP="00A7231E">
      <w:pPr>
        <w:pStyle w:val="ConsPlusNormal"/>
        <w:jc w:val="both"/>
        <w:rPr>
          <w:lang w:val="x-none"/>
        </w:rPr>
      </w:pPr>
      <w:r w:rsidRPr="00A7231E">
        <w:rPr>
          <w:lang w:val="x-none"/>
        </w:rPr>
        <w:t>Здоровый образ жизни: режим труда и отдыха, здоровое питание.</w:t>
      </w:r>
    </w:p>
    <w:p w14:paraId="43EC777C" w14:textId="77777777" w:rsidR="00A7231E" w:rsidRPr="00A7231E" w:rsidRDefault="00A7231E" w:rsidP="00A7231E">
      <w:pPr>
        <w:pStyle w:val="ConsPlusNormal"/>
        <w:jc w:val="both"/>
        <w:rPr>
          <w:lang w:val="x-none"/>
        </w:rPr>
      </w:pPr>
      <w:r w:rsidRPr="00A7231E">
        <w:rPr>
          <w:lang w:val="x-none"/>
        </w:rPr>
        <w:t>Покупки: одежда, обувь и продукты питания.</w:t>
      </w:r>
    </w:p>
    <w:p w14:paraId="61B0974D" w14:textId="77777777" w:rsidR="00A7231E" w:rsidRPr="00A7231E" w:rsidRDefault="00A7231E" w:rsidP="00A7231E">
      <w:pPr>
        <w:pStyle w:val="ConsPlusNormal"/>
        <w:jc w:val="both"/>
        <w:rPr>
          <w:lang w:val="x-none"/>
        </w:rPr>
      </w:pPr>
      <w:r w:rsidRPr="00A7231E">
        <w:rPr>
          <w:lang w:val="x-none"/>
        </w:rPr>
        <w:t>Школа, школьная жизнь, школьная форма, изучаемые предметы. Переписка с зарубежными сверстниками.</w:t>
      </w:r>
    </w:p>
    <w:p w14:paraId="4EA95B35" w14:textId="77777777" w:rsidR="00A7231E" w:rsidRPr="00A7231E" w:rsidRDefault="00A7231E" w:rsidP="00A7231E">
      <w:pPr>
        <w:pStyle w:val="ConsPlusNormal"/>
        <w:jc w:val="both"/>
        <w:rPr>
          <w:lang w:val="x-none"/>
        </w:rPr>
      </w:pPr>
      <w:r w:rsidRPr="00A7231E">
        <w:rPr>
          <w:lang w:val="x-none"/>
        </w:rPr>
        <w:t>Каникулы в различное время года. Виды отдыха.</w:t>
      </w:r>
    </w:p>
    <w:p w14:paraId="521CF238" w14:textId="77777777" w:rsidR="00A7231E" w:rsidRPr="00A7231E" w:rsidRDefault="00A7231E" w:rsidP="00A7231E">
      <w:pPr>
        <w:pStyle w:val="ConsPlusNormal"/>
        <w:jc w:val="both"/>
        <w:rPr>
          <w:lang w:val="x-none"/>
        </w:rPr>
      </w:pPr>
      <w:r w:rsidRPr="00A7231E">
        <w:rPr>
          <w:lang w:val="x-none"/>
        </w:rPr>
        <w:t>Природа: дикие и домашние животные. Погода.</w:t>
      </w:r>
    </w:p>
    <w:p w14:paraId="3B8532C0" w14:textId="77777777" w:rsidR="00A7231E" w:rsidRPr="00A7231E" w:rsidRDefault="00A7231E" w:rsidP="00A7231E">
      <w:pPr>
        <w:pStyle w:val="ConsPlusNormal"/>
        <w:jc w:val="both"/>
        <w:rPr>
          <w:lang w:val="x-none"/>
        </w:rPr>
      </w:pPr>
      <w:r w:rsidRPr="00A7231E">
        <w:rPr>
          <w:lang w:val="x-none"/>
        </w:rPr>
        <w:t>Родной город (село). Транспорт.</w:t>
      </w:r>
    </w:p>
    <w:p w14:paraId="7FF8B282" w14:textId="77777777" w:rsidR="00A7231E" w:rsidRPr="00A7231E" w:rsidRDefault="00A7231E" w:rsidP="00A7231E">
      <w:pPr>
        <w:pStyle w:val="ConsPlusNormal"/>
        <w:jc w:val="both"/>
        <w:rPr>
          <w:lang w:val="x-none"/>
        </w:rPr>
      </w:pPr>
      <w:r w:rsidRPr="00A7231E">
        <w:rPr>
          <w:lang w:val="x-none"/>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02E51F5D" w14:textId="77777777" w:rsidR="00A7231E" w:rsidRPr="00A7231E" w:rsidRDefault="00A7231E" w:rsidP="00A7231E">
      <w:pPr>
        <w:pStyle w:val="ConsPlusNormal"/>
        <w:jc w:val="both"/>
        <w:rPr>
          <w:lang w:val="x-none"/>
        </w:rPr>
      </w:pPr>
      <w:r w:rsidRPr="00A7231E">
        <w:rPr>
          <w:lang w:val="x-none"/>
        </w:rPr>
        <w:t>Выдающиеся люди родной страны и страны (стран) изучаемого языка: писатели, поэты.</w:t>
      </w:r>
    </w:p>
    <w:p w14:paraId="2AF0E942" w14:textId="77777777" w:rsidR="00A7231E" w:rsidRPr="00A7231E" w:rsidRDefault="00A7231E" w:rsidP="00A7231E">
      <w:pPr>
        <w:pStyle w:val="ConsPlusNormal"/>
        <w:jc w:val="both"/>
      </w:pPr>
      <w:r w:rsidRPr="00A7231E">
        <w:t>Говорение.</w:t>
      </w:r>
    </w:p>
    <w:p w14:paraId="773164D7" w14:textId="77777777" w:rsidR="00A7231E" w:rsidRPr="00A7231E" w:rsidRDefault="00A7231E" w:rsidP="00A7231E">
      <w:pPr>
        <w:pStyle w:val="ConsPlusNormal"/>
        <w:jc w:val="both"/>
      </w:pPr>
      <w:r w:rsidRPr="00A7231E">
        <w:t>Развитие коммуникативных умений диалогической речи на базе умений, сформированных на уровне основного общего образования:</w:t>
      </w:r>
    </w:p>
    <w:p w14:paraId="3CF6711C" w14:textId="77777777" w:rsidR="00A7231E" w:rsidRPr="00A7231E" w:rsidRDefault="00A7231E" w:rsidP="00A7231E">
      <w:pPr>
        <w:pStyle w:val="ConsPlusNormal"/>
        <w:jc w:val="both"/>
        <w:rPr>
          <w:lang w:val="x-none"/>
        </w:rPr>
      </w:pPr>
      <w:r w:rsidRPr="00A7231E">
        <w:rPr>
          <w:lang w:val="x-none"/>
        </w:rPr>
        <w:t xml:space="preserve">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w:t>
      </w:r>
      <w:proofErr w:type="spellStart"/>
      <w:r w:rsidRPr="00A7231E">
        <w:rPr>
          <w:lang w:val="x-none"/>
        </w:rPr>
        <w:t>соглашатьсяна</w:t>
      </w:r>
      <w:proofErr w:type="spellEnd"/>
      <w:r w:rsidRPr="00A7231E">
        <w:rPr>
          <w:lang w:val="x-none"/>
        </w:rPr>
        <w:t xml:space="preserve"> предложение и отказываться от предложения собеседника;</w:t>
      </w:r>
    </w:p>
    <w:p w14:paraId="555E1351" w14:textId="77777777" w:rsidR="00A7231E" w:rsidRPr="00A7231E" w:rsidRDefault="00A7231E" w:rsidP="00A7231E">
      <w:pPr>
        <w:pStyle w:val="ConsPlusNormal"/>
        <w:jc w:val="both"/>
        <w:rPr>
          <w:lang w:val="x-none"/>
        </w:rPr>
      </w:pPr>
      <w:r w:rsidRPr="00A7231E">
        <w:rPr>
          <w:lang w:val="x-none"/>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1517E398" w14:textId="77777777" w:rsidR="00A7231E" w:rsidRPr="00A7231E" w:rsidRDefault="00A7231E" w:rsidP="00A7231E">
      <w:pPr>
        <w:pStyle w:val="ConsPlusNormal"/>
        <w:jc w:val="both"/>
        <w:rPr>
          <w:lang w:val="x-none"/>
        </w:rPr>
      </w:pPr>
      <w:r w:rsidRPr="00A7231E">
        <w:rPr>
          <w:lang w:val="x-none"/>
        </w:rPr>
        <w:t>диалог-расспрос: сообщать фактическую информацию, отвечая на вопросы разных видов; запрашивать интересующую информацию.</w:t>
      </w:r>
    </w:p>
    <w:p w14:paraId="5082F78A" w14:textId="77777777" w:rsidR="00A7231E" w:rsidRPr="00A7231E" w:rsidRDefault="00A7231E" w:rsidP="00A7231E">
      <w:pPr>
        <w:pStyle w:val="ConsPlusNormal"/>
        <w:jc w:val="both"/>
        <w:rPr>
          <w:lang w:val="x-none"/>
        </w:rPr>
      </w:pPr>
      <w:r w:rsidRPr="00A7231E">
        <w:rPr>
          <w:lang w:val="x-none"/>
        </w:rPr>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 (или) иллюстрации, фотографии с соблюдением норм речевого этикета, принятых в стране (странах) изучаемого языка.</w:t>
      </w:r>
    </w:p>
    <w:p w14:paraId="4B5F4140" w14:textId="77777777" w:rsidR="00A7231E" w:rsidRPr="00A7231E" w:rsidRDefault="00A7231E" w:rsidP="00A7231E">
      <w:pPr>
        <w:pStyle w:val="ConsPlusNormal"/>
        <w:jc w:val="both"/>
        <w:rPr>
          <w:lang w:val="x-none"/>
        </w:rPr>
      </w:pPr>
      <w:r w:rsidRPr="00A7231E">
        <w:rPr>
          <w:lang w:val="x-none"/>
        </w:rPr>
        <w:t>Объём диалога – до 5 реплик со стороны каждого собеседника.</w:t>
      </w:r>
    </w:p>
    <w:p w14:paraId="2056FF1B" w14:textId="77777777" w:rsidR="00A7231E" w:rsidRPr="00A7231E" w:rsidRDefault="00A7231E" w:rsidP="00A7231E">
      <w:pPr>
        <w:pStyle w:val="ConsPlusNormal"/>
        <w:jc w:val="both"/>
      </w:pPr>
      <w:r w:rsidRPr="00A7231E">
        <w:t>Развитие коммуникативных умений монологической речи на базе умений, сформированных на уровне основного общего образования:</w:t>
      </w:r>
    </w:p>
    <w:p w14:paraId="448573E4" w14:textId="77777777" w:rsidR="00A7231E" w:rsidRPr="00A7231E" w:rsidRDefault="00A7231E" w:rsidP="00A7231E">
      <w:pPr>
        <w:pStyle w:val="ConsPlusNormal"/>
        <w:jc w:val="both"/>
        <w:rPr>
          <w:lang w:val="x-none"/>
        </w:rPr>
      </w:pPr>
      <w:r w:rsidRPr="00A7231E">
        <w:rPr>
          <w:lang w:val="x-none"/>
        </w:rPr>
        <w:t>создание устных связных монологических высказываний с использованием основных коммуникативных типов речи:</w:t>
      </w:r>
    </w:p>
    <w:p w14:paraId="4EBBDDCD" w14:textId="77777777" w:rsidR="00A7231E" w:rsidRPr="00A7231E" w:rsidRDefault="00A7231E" w:rsidP="00A7231E">
      <w:pPr>
        <w:pStyle w:val="ConsPlusNormal"/>
        <w:jc w:val="both"/>
        <w:rPr>
          <w:lang w:val="x-none"/>
        </w:rPr>
      </w:pPr>
      <w:r w:rsidRPr="00A7231E">
        <w:rPr>
          <w:lang w:val="x-none"/>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838D180" w14:textId="77777777" w:rsidR="00A7231E" w:rsidRPr="00A7231E" w:rsidRDefault="00A7231E" w:rsidP="00A7231E">
      <w:pPr>
        <w:pStyle w:val="ConsPlusNormal"/>
        <w:jc w:val="both"/>
        <w:rPr>
          <w:lang w:val="x-none"/>
        </w:rPr>
      </w:pPr>
      <w:r w:rsidRPr="00A7231E">
        <w:rPr>
          <w:lang w:val="x-none"/>
        </w:rPr>
        <w:t>повествование (сообщение);</w:t>
      </w:r>
    </w:p>
    <w:p w14:paraId="56C9CEAD" w14:textId="77777777" w:rsidR="00A7231E" w:rsidRPr="00A7231E" w:rsidRDefault="00A7231E" w:rsidP="00A7231E">
      <w:pPr>
        <w:pStyle w:val="ConsPlusNormal"/>
        <w:jc w:val="both"/>
        <w:rPr>
          <w:lang w:val="x-none"/>
        </w:rPr>
      </w:pPr>
      <w:r w:rsidRPr="00A7231E">
        <w:rPr>
          <w:lang w:val="x-none"/>
        </w:rPr>
        <w:t>изложение (пересказ) основного содержания прочитанного текста;</w:t>
      </w:r>
    </w:p>
    <w:p w14:paraId="170A9F03" w14:textId="77777777" w:rsidR="00A7231E" w:rsidRPr="00A7231E" w:rsidRDefault="00A7231E" w:rsidP="00A7231E">
      <w:pPr>
        <w:pStyle w:val="ConsPlusNormal"/>
        <w:jc w:val="both"/>
        <w:rPr>
          <w:lang w:val="x-none"/>
        </w:rPr>
      </w:pPr>
      <w:r w:rsidRPr="00A7231E">
        <w:rPr>
          <w:lang w:val="x-none"/>
        </w:rPr>
        <w:lastRenderedPageBreak/>
        <w:t>краткое изложение результатов выполненной проектной работы.</w:t>
      </w:r>
    </w:p>
    <w:p w14:paraId="0D82F99B" w14:textId="77777777" w:rsidR="00A7231E" w:rsidRPr="00A7231E" w:rsidRDefault="00A7231E" w:rsidP="00A7231E">
      <w:pPr>
        <w:pStyle w:val="ConsPlusNormal"/>
        <w:jc w:val="both"/>
        <w:rPr>
          <w:lang w:val="x-none"/>
        </w:rPr>
      </w:pPr>
      <w:r w:rsidRPr="00A7231E">
        <w:rPr>
          <w:lang w:val="x-none"/>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 (или) иллюстрации, фотографии.</w:t>
      </w:r>
    </w:p>
    <w:p w14:paraId="74AE55AB" w14:textId="77777777" w:rsidR="00A7231E" w:rsidRPr="00A7231E" w:rsidRDefault="00A7231E" w:rsidP="00A7231E">
      <w:pPr>
        <w:pStyle w:val="ConsPlusNormal"/>
        <w:jc w:val="both"/>
        <w:rPr>
          <w:lang w:val="x-none"/>
        </w:rPr>
      </w:pPr>
      <w:r w:rsidRPr="00A7231E">
        <w:rPr>
          <w:lang w:val="x-none"/>
        </w:rPr>
        <w:t>Объём монологического высказывания – 5–6 фраз.</w:t>
      </w:r>
    </w:p>
    <w:p w14:paraId="5F198152" w14:textId="77777777" w:rsidR="00A7231E" w:rsidRPr="00A7231E" w:rsidRDefault="00A7231E" w:rsidP="00A7231E">
      <w:pPr>
        <w:pStyle w:val="ConsPlusNormal"/>
        <w:jc w:val="both"/>
      </w:pPr>
      <w:r w:rsidRPr="00A7231E">
        <w:t>Аудирование.</w:t>
      </w:r>
    </w:p>
    <w:p w14:paraId="70831EE5" w14:textId="77777777" w:rsidR="00A7231E" w:rsidRPr="00A7231E" w:rsidRDefault="00A7231E" w:rsidP="00A7231E">
      <w:pPr>
        <w:pStyle w:val="ConsPlusNormal"/>
        <w:jc w:val="both"/>
        <w:rPr>
          <w:lang w:val="x-none"/>
        </w:rPr>
      </w:pPr>
      <w:r w:rsidRPr="00A7231E">
        <w:rPr>
          <w:lang w:val="x-none"/>
        </w:rPr>
        <w:t xml:space="preserve">Развитие коммуникативных умений аудирования на базе умений, сформированных </w:t>
      </w:r>
      <w:r w:rsidRPr="00A7231E">
        <w:t>на уровне основного общего образования</w:t>
      </w:r>
      <w:r w:rsidRPr="00A7231E">
        <w:rPr>
          <w:lang w:val="x-none"/>
        </w:rPr>
        <w:t>:</w:t>
      </w:r>
    </w:p>
    <w:p w14:paraId="71453DE9" w14:textId="77777777" w:rsidR="00A7231E" w:rsidRPr="00A7231E" w:rsidRDefault="00A7231E" w:rsidP="00A7231E">
      <w:pPr>
        <w:pStyle w:val="ConsPlusNormal"/>
        <w:jc w:val="both"/>
        <w:rPr>
          <w:lang w:val="x-none"/>
        </w:rPr>
      </w:pPr>
      <w:r w:rsidRPr="00A7231E">
        <w:rPr>
          <w:lang w:val="x-none"/>
        </w:rPr>
        <w:t>при непосредственном общении: понимание на слух речи учителя и одноклассников и вербальная (невербальная) реакция на услышанное;</w:t>
      </w:r>
    </w:p>
    <w:p w14:paraId="08650444" w14:textId="77777777" w:rsidR="00A7231E" w:rsidRPr="00A7231E" w:rsidRDefault="00A7231E" w:rsidP="00A7231E">
      <w:pPr>
        <w:pStyle w:val="ConsPlusNormal"/>
        <w:jc w:val="both"/>
        <w:rPr>
          <w:lang w:val="x-none"/>
        </w:rPr>
      </w:pPr>
      <w:r w:rsidRPr="00A7231E">
        <w:rPr>
          <w:lang w:val="x-none"/>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w:t>
      </w:r>
    </w:p>
    <w:p w14:paraId="2661587B" w14:textId="77777777" w:rsidR="00A7231E" w:rsidRPr="00A7231E" w:rsidRDefault="00A7231E" w:rsidP="00A7231E">
      <w:pPr>
        <w:pStyle w:val="ConsPlusNormal"/>
        <w:jc w:val="both"/>
        <w:rPr>
          <w:lang w:val="x-none"/>
        </w:rPr>
      </w:pPr>
      <w:r w:rsidRPr="00A7231E">
        <w:rPr>
          <w:lang w:val="x-none"/>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F8C2DDD" w14:textId="77777777" w:rsidR="00A7231E" w:rsidRPr="00A7231E" w:rsidRDefault="00A7231E" w:rsidP="00A7231E">
      <w:pPr>
        <w:pStyle w:val="ConsPlusNormal"/>
        <w:jc w:val="both"/>
        <w:rPr>
          <w:lang w:val="x-none"/>
        </w:rPr>
      </w:pPr>
      <w:r w:rsidRPr="00A7231E">
        <w:rPr>
          <w:lang w:val="x-none"/>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FC8668E" w14:textId="77777777" w:rsidR="00A7231E" w:rsidRPr="00A7231E" w:rsidRDefault="00A7231E" w:rsidP="00A7231E">
      <w:pPr>
        <w:pStyle w:val="ConsPlusNormal"/>
        <w:jc w:val="both"/>
        <w:rPr>
          <w:lang w:val="x-none"/>
        </w:rPr>
      </w:pPr>
      <w:r w:rsidRPr="00A7231E">
        <w:rPr>
          <w:lang w:val="x-none"/>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6132563" w14:textId="77777777" w:rsidR="00A7231E" w:rsidRPr="00A7231E" w:rsidRDefault="00A7231E" w:rsidP="00A7231E">
      <w:pPr>
        <w:pStyle w:val="ConsPlusNormal"/>
        <w:jc w:val="both"/>
        <w:rPr>
          <w:lang w:val="x-none"/>
        </w:rPr>
      </w:pPr>
      <w:r w:rsidRPr="00A7231E">
        <w:rPr>
          <w:lang w:val="x-none"/>
        </w:rPr>
        <w:t>Время звучания текста (текстов) для аудирования – до 1 минуты.</w:t>
      </w:r>
    </w:p>
    <w:p w14:paraId="278E0B9A" w14:textId="77777777" w:rsidR="00A7231E" w:rsidRPr="00A7231E" w:rsidRDefault="00A7231E" w:rsidP="00A7231E">
      <w:pPr>
        <w:pStyle w:val="ConsPlusNormal"/>
        <w:jc w:val="both"/>
      </w:pPr>
      <w:r w:rsidRPr="00A7231E">
        <w:t>Смысловое чтение.</w:t>
      </w:r>
    </w:p>
    <w:p w14:paraId="0F5FD51C" w14:textId="77777777" w:rsidR="00A7231E" w:rsidRPr="00A7231E" w:rsidRDefault="00A7231E" w:rsidP="00A7231E">
      <w:pPr>
        <w:pStyle w:val="ConsPlusNormal"/>
        <w:jc w:val="both"/>
        <w:rPr>
          <w:lang w:val="x-none"/>
        </w:rPr>
      </w:pPr>
      <w:r w:rsidRPr="00A7231E">
        <w:rPr>
          <w:lang w:val="x-none"/>
        </w:rPr>
        <w:t>Развитие сформированных в основной школе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A7F558E" w14:textId="77777777" w:rsidR="00A7231E" w:rsidRPr="00A7231E" w:rsidRDefault="00A7231E" w:rsidP="00A7231E">
      <w:pPr>
        <w:pStyle w:val="ConsPlusNormal"/>
        <w:jc w:val="both"/>
        <w:rPr>
          <w:lang w:val="x-none"/>
        </w:rPr>
      </w:pPr>
      <w:r w:rsidRPr="00A7231E">
        <w:rPr>
          <w:lang w:val="x-none"/>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3202263E" w14:textId="77777777" w:rsidR="00A7231E" w:rsidRPr="00A7231E" w:rsidRDefault="00A7231E" w:rsidP="00A7231E">
      <w:pPr>
        <w:pStyle w:val="ConsPlusNormal"/>
        <w:jc w:val="both"/>
        <w:rPr>
          <w:lang w:val="x-none"/>
        </w:rPr>
      </w:pPr>
      <w:r w:rsidRPr="00A7231E">
        <w:rPr>
          <w:lang w:val="x-none"/>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1781E374" w14:textId="77777777" w:rsidR="00A7231E" w:rsidRPr="00A7231E" w:rsidRDefault="00A7231E" w:rsidP="00A7231E">
      <w:pPr>
        <w:pStyle w:val="ConsPlusNormal"/>
        <w:jc w:val="both"/>
        <w:rPr>
          <w:lang w:val="x-none"/>
        </w:rPr>
      </w:pPr>
      <w:r w:rsidRPr="00A7231E">
        <w:rPr>
          <w:lang w:val="x-none"/>
        </w:rPr>
        <w:t xml:space="preserve">Чтение </w:t>
      </w:r>
      <w:proofErr w:type="spellStart"/>
      <w:r w:rsidRPr="00A7231E">
        <w:rPr>
          <w:lang w:val="x-none"/>
        </w:rPr>
        <w:t>несплошных</w:t>
      </w:r>
      <w:proofErr w:type="spellEnd"/>
      <w:r w:rsidRPr="00A7231E">
        <w:rPr>
          <w:lang w:val="x-none"/>
        </w:rPr>
        <w:t xml:space="preserve"> текстов (таблиц) и понимание представленной в них информации.</w:t>
      </w:r>
    </w:p>
    <w:p w14:paraId="6CFFA531" w14:textId="77777777" w:rsidR="00A7231E" w:rsidRPr="00A7231E" w:rsidRDefault="00A7231E" w:rsidP="00A7231E">
      <w:pPr>
        <w:pStyle w:val="ConsPlusNormal"/>
        <w:jc w:val="both"/>
        <w:rPr>
          <w:lang w:val="x-none"/>
        </w:rPr>
      </w:pPr>
      <w:r w:rsidRPr="00A7231E">
        <w:rPr>
          <w:lang w:val="x-none"/>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A7231E">
        <w:rPr>
          <w:lang w:val="x-none"/>
        </w:rPr>
        <w:t>несплошной</w:t>
      </w:r>
      <w:proofErr w:type="spellEnd"/>
      <w:r w:rsidRPr="00A7231E">
        <w:rPr>
          <w:lang w:val="x-none"/>
        </w:rPr>
        <w:t xml:space="preserve"> текст (таблица).</w:t>
      </w:r>
    </w:p>
    <w:p w14:paraId="267130A7" w14:textId="77777777" w:rsidR="00A7231E" w:rsidRPr="00A7231E" w:rsidRDefault="00A7231E" w:rsidP="00A7231E">
      <w:pPr>
        <w:pStyle w:val="ConsPlusNormal"/>
        <w:jc w:val="both"/>
        <w:rPr>
          <w:lang w:val="x-none"/>
        </w:rPr>
      </w:pPr>
      <w:r w:rsidRPr="00A7231E">
        <w:rPr>
          <w:lang w:val="x-none"/>
        </w:rPr>
        <w:t>Объём текста (текстов) для чтения – 180–200 слов.</w:t>
      </w:r>
    </w:p>
    <w:p w14:paraId="5F644737" w14:textId="77777777" w:rsidR="00A7231E" w:rsidRPr="00A7231E" w:rsidRDefault="00A7231E" w:rsidP="00A7231E">
      <w:pPr>
        <w:pStyle w:val="ConsPlusNormal"/>
        <w:jc w:val="both"/>
      </w:pPr>
      <w:r w:rsidRPr="00A7231E">
        <w:t>Письменная речь.</w:t>
      </w:r>
    </w:p>
    <w:p w14:paraId="250CECF0" w14:textId="77777777" w:rsidR="00A7231E" w:rsidRPr="00A7231E" w:rsidRDefault="00A7231E" w:rsidP="00A7231E">
      <w:pPr>
        <w:pStyle w:val="ConsPlusNormal"/>
        <w:jc w:val="both"/>
        <w:rPr>
          <w:lang w:val="x-none"/>
        </w:rPr>
      </w:pPr>
      <w:r w:rsidRPr="00A7231E">
        <w:rPr>
          <w:lang w:val="x-none"/>
        </w:rPr>
        <w:t xml:space="preserve">Развитие умений письменной речи на базе умений, сформированных </w:t>
      </w:r>
      <w:r w:rsidRPr="00A7231E">
        <w:t>на уровне основного общего образования</w:t>
      </w:r>
      <w:r w:rsidRPr="00A7231E">
        <w:rPr>
          <w:lang w:val="x-none"/>
        </w:rPr>
        <w:t>:</w:t>
      </w:r>
    </w:p>
    <w:p w14:paraId="7BEA7280" w14:textId="77777777" w:rsidR="00A7231E" w:rsidRPr="00A7231E" w:rsidRDefault="00A7231E" w:rsidP="00A7231E">
      <w:pPr>
        <w:pStyle w:val="ConsPlusNormal"/>
        <w:jc w:val="both"/>
        <w:rPr>
          <w:lang w:val="x-none"/>
        </w:rPr>
      </w:pPr>
      <w:r w:rsidRPr="00A7231E">
        <w:rPr>
          <w:lang w:val="x-none"/>
        </w:rPr>
        <w:t>списывание текста и выписывание из него слов, словосочетаний, предложений в соответствии с решаемой коммуникативной задачей;</w:t>
      </w:r>
    </w:p>
    <w:p w14:paraId="6C3784FE" w14:textId="77777777" w:rsidR="00A7231E" w:rsidRPr="00A7231E" w:rsidRDefault="00A7231E" w:rsidP="00A7231E">
      <w:pPr>
        <w:pStyle w:val="ConsPlusNormal"/>
        <w:jc w:val="both"/>
        <w:rPr>
          <w:lang w:val="x-none"/>
        </w:rPr>
      </w:pPr>
      <w:r w:rsidRPr="00A7231E">
        <w:rPr>
          <w:lang w:val="x-none"/>
        </w:rPr>
        <w:t>написание коротких поздравлений с праздниками (с Новым годом, Рождеством, днём рождения);</w:t>
      </w:r>
    </w:p>
    <w:p w14:paraId="28F60514" w14:textId="77777777" w:rsidR="00A7231E" w:rsidRPr="00A7231E" w:rsidRDefault="00A7231E" w:rsidP="00A7231E">
      <w:pPr>
        <w:pStyle w:val="ConsPlusNormal"/>
        <w:jc w:val="both"/>
        <w:rPr>
          <w:lang w:val="x-none"/>
        </w:rPr>
      </w:pPr>
      <w:r w:rsidRPr="00A7231E">
        <w:rPr>
          <w:lang w:val="x-none"/>
        </w:rPr>
        <w:t>заполнение анкет и формуляров: сообщение о себе основных сведений в соответствии с нормами, принятыми в стране (странах) изучаемого языка;</w:t>
      </w:r>
    </w:p>
    <w:p w14:paraId="012D8D09" w14:textId="77777777" w:rsidR="00A7231E" w:rsidRPr="00A7231E" w:rsidRDefault="00A7231E" w:rsidP="00A7231E">
      <w:pPr>
        <w:pStyle w:val="ConsPlusNormal"/>
        <w:jc w:val="both"/>
        <w:rPr>
          <w:lang w:val="x-none"/>
        </w:rPr>
      </w:pPr>
      <w:r w:rsidRPr="00A7231E">
        <w:rPr>
          <w:lang w:val="x-none"/>
        </w:rPr>
        <w:t xml:space="preserve">написание электронного сообщения личного характера: сообщение кратких сведений о себе; </w:t>
      </w:r>
      <w:r w:rsidRPr="00A7231E">
        <w:rPr>
          <w:lang w:val="x-none"/>
        </w:rPr>
        <w:lastRenderedPageBreak/>
        <w:t>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14:paraId="4B8851A9" w14:textId="77777777" w:rsidR="00A7231E" w:rsidRPr="00A7231E" w:rsidRDefault="00A7231E" w:rsidP="00A7231E">
      <w:pPr>
        <w:pStyle w:val="ConsPlusNormal"/>
        <w:jc w:val="both"/>
      </w:pPr>
      <w:r w:rsidRPr="00A7231E">
        <w:rPr>
          <w:lang w:val="x-none"/>
        </w:rPr>
        <w:t>Языковые знания и умения</w:t>
      </w:r>
      <w:r w:rsidRPr="00A7231E">
        <w:t>.</w:t>
      </w:r>
    </w:p>
    <w:p w14:paraId="47B18D7F" w14:textId="77777777" w:rsidR="00A7231E" w:rsidRPr="00A7231E" w:rsidRDefault="00A7231E" w:rsidP="00A7231E">
      <w:pPr>
        <w:pStyle w:val="ConsPlusNormal"/>
        <w:jc w:val="both"/>
      </w:pPr>
      <w:r w:rsidRPr="00A7231E">
        <w:t>Фонетическая сторона речи.</w:t>
      </w:r>
    </w:p>
    <w:p w14:paraId="018E22EC" w14:textId="77777777" w:rsidR="00A7231E" w:rsidRPr="00A7231E" w:rsidRDefault="00A7231E" w:rsidP="00A7231E">
      <w:pPr>
        <w:pStyle w:val="ConsPlusNormal"/>
        <w:jc w:val="both"/>
        <w:rPr>
          <w:lang w:val="x-none"/>
        </w:rPr>
      </w:pPr>
      <w:r w:rsidRPr="00A7231E">
        <w:rPr>
          <w:lang w:val="x-none"/>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4DE6CC9" w14:textId="77777777" w:rsidR="00A7231E" w:rsidRPr="00A7231E" w:rsidRDefault="00A7231E" w:rsidP="00A7231E">
      <w:pPr>
        <w:pStyle w:val="ConsPlusNormal"/>
        <w:jc w:val="both"/>
        <w:rPr>
          <w:lang w:val="x-none"/>
        </w:rPr>
      </w:pPr>
      <w:r w:rsidRPr="00A7231E">
        <w:rPr>
          <w:lang w:val="x-none"/>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4002594" w14:textId="77777777" w:rsidR="00A7231E" w:rsidRPr="00A7231E" w:rsidRDefault="00A7231E" w:rsidP="00A7231E">
      <w:pPr>
        <w:pStyle w:val="ConsPlusNormal"/>
        <w:jc w:val="both"/>
        <w:rPr>
          <w:lang w:val="x-none"/>
        </w:rPr>
      </w:pPr>
      <w:r w:rsidRPr="00A7231E">
        <w:rPr>
          <w:lang w:val="x-none"/>
        </w:rPr>
        <w:t xml:space="preserve">Тексты для чтения вслух: беседа (диалог), рассказ, отрывок из </w:t>
      </w:r>
      <w:proofErr w:type="spellStart"/>
      <w:r w:rsidRPr="00A7231E">
        <w:rPr>
          <w:lang w:val="x-none"/>
        </w:rPr>
        <w:t>статьинаучно</w:t>
      </w:r>
      <w:proofErr w:type="spellEnd"/>
      <w:r w:rsidRPr="00A7231E">
        <w:rPr>
          <w:lang w:val="x-none"/>
        </w:rPr>
        <w:t>-популярного характера, сообщение информационного характера.</w:t>
      </w:r>
    </w:p>
    <w:p w14:paraId="34AE5371" w14:textId="77777777" w:rsidR="00A7231E" w:rsidRPr="00A7231E" w:rsidRDefault="00A7231E" w:rsidP="00A7231E">
      <w:pPr>
        <w:pStyle w:val="ConsPlusNormal"/>
        <w:jc w:val="both"/>
        <w:rPr>
          <w:lang w:val="x-none"/>
        </w:rPr>
      </w:pPr>
      <w:r w:rsidRPr="00A7231E">
        <w:rPr>
          <w:lang w:val="x-none"/>
        </w:rPr>
        <w:t>Объём текста для чтения вслух – до 90 слов.</w:t>
      </w:r>
    </w:p>
    <w:p w14:paraId="1EC3E421" w14:textId="77777777" w:rsidR="00A7231E" w:rsidRPr="00A7231E" w:rsidRDefault="00A7231E" w:rsidP="00A7231E">
      <w:pPr>
        <w:pStyle w:val="ConsPlusNormal"/>
        <w:jc w:val="both"/>
      </w:pPr>
      <w:r w:rsidRPr="00A7231E">
        <w:t>Графика, орфография и пунктуация.</w:t>
      </w:r>
    </w:p>
    <w:p w14:paraId="5C1383CE" w14:textId="77777777" w:rsidR="00A7231E" w:rsidRPr="00A7231E" w:rsidRDefault="00A7231E" w:rsidP="00A7231E">
      <w:pPr>
        <w:pStyle w:val="ConsPlusNormal"/>
        <w:jc w:val="both"/>
        <w:rPr>
          <w:lang w:val="x-none"/>
        </w:rPr>
      </w:pPr>
      <w:r w:rsidRPr="00A7231E">
        <w:rPr>
          <w:lang w:val="x-none"/>
        </w:rPr>
        <w:t>Правильное написание изученных слов.</w:t>
      </w:r>
    </w:p>
    <w:p w14:paraId="73B44A0D" w14:textId="77777777" w:rsidR="00A7231E" w:rsidRPr="00A7231E" w:rsidRDefault="00A7231E" w:rsidP="00A7231E">
      <w:pPr>
        <w:pStyle w:val="ConsPlusNormal"/>
        <w:jc w:val="both"/>
        <w:rPr>
          <w:lang w:val="x-none"/>
        </w:rPr>
      </w:pPr>
      <w:r w:rsidRPr="00A7231E">
        <w:rPr>
          <w:lang w:val="x-none"/>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689DB38" w14:textId="77777777" w:rsidR="00A7231E" w:rsidRPr="00A7231E" w:rsidRDefault="00A7231E" w:rsidP="00A7231E">
      <w:pPr>
        <w:pStyle w:val="ConsPlusNormal"/>
        <w:jc w:val="both"/>
        <w:rPr>
          <w:lang w:val="x-none"/>
        </w:rPr>
      </w:pPr>
      <w:r w:rsidRPr="00A7231E">
        <w:rPr>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1ABCEFB" w14:textId="77777777" w:rsidR="00A7231E" w:rsidRPr="00A7231E" w:rsidRDefault="00A7231E" w:rsidP="00A7231E">
      <w:pPr>
        <w:pStyle w:val="ConsPlusNormal"/>
        <w:jc w:val="both"/>
      </w:pPr>
      <w:r w:rsidRPr="00A7231E">
        <w:t>Лексическая сторона речи.</w:t>
      </w:r>
    </w:p>
    <w:p w14:paraId="473052A4" w14:textId="77777777" w:rsidR="00A7231E" w:rsidRPr="00A7231E" w:rsidRDefault="00A7231E" w:rsidP="00A7231E">
      <w:pPr>
        <w:pStyle w:val="ConsPlusNormal"/>
        <w:jc w:val="both"/>
        <w:rPr>
          <w:lang w:val="x-none"/>
        </w:rPr>
      </w:pPr>
      <w:r w:rsidRPr="00A7231E">
        <w:rPr>
          <w:lang w:val="x-none"/>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3DF4727" w14:textId="77777777" w:rsidR="00A7231E" w:rsidRPr="00A7231E" w:rsidRDefault="00A7231E" w:rsidP="00A7231E">
      <w:pPr>
        <w:pStyle w:val="ConsPlusNormal"/>
        <w:jc w:val="both"/>
        <w:rPr>
          <w:lang w:val="x-none"/>
        </w:rPr>
      </w:pPr>
      <w:r w:rsidRPr="00A7231E">
        <w:rPr>
          <w:lang w:val="x-none"/>
        </w:rPr>
        <w:t xml:space="preserve">Объём изучаемой лексики: 625 лексических единиц для продуктивного использования (включая 500 лексических единиц, изученных в </w:t>
      </w:r>
      <w:r w:rsidRPr="00A7231E">
        <w:t>2–4 классах</w:t>
      </w:r>
      <w:r w:rsidRPr="00A7231E">
        <w:rPr>
          <w:lang w:val="x-none"/>
        </w:rPr>
        <w:t>) и 675 лексических единиц для рецептивного усвоения (включая 625 лексических единиц продуктивного минимума).</w:t>
      </w:r>
    </w:p>
    <w:p w14:paraId="47B97A62" w14:textId="77777777" w:rsidR="00A7231E" w:rsidRPr="00A7231E" w:rsidRDefault="00A7231E" w:rsidP="00A7231E">
      <w:pPr>
        <w:pStyle w:val="ConsPlusNormal"/>
        <w:jc w:val="both"/>
        <w:rPr>
          <w:lang w:val="x-none"/>
        </w:rPr>
      </w:pPr>
      <w:r w:rsidRPr="00A7231E">
        <w:rPr>
          <w:lang w:val="x-none"/>
        </w:rPr>
        <w:t>Основные способы словообразования:</w:t>
      </w:r>
    </w:p>
    <w:p w14:paraId="3198EBED" w14:textId="77777777" w:rsidR="00A7231E" w:rsidRPr="00A7231E" w:rsidRDefault="00A7231E" w:rsidP="00A7231E">
      <w:pPr>
        <w:pStyle w:val="ConsPlusNormal"/>
        <w:jc w:val="both"/>
        <w:rPr>
          <w:lang w:val="x-none"/>
        </w:rPr>
      </w:pPr>
      <w:r w:rsidRPr="00A7231E">
        <w:rPr>
          <w:lang w:val="x-none"/>
        </w:rPr>
        <w:t>аффиксация:</w:t>
      </w:r>
    </w:p>
    <w:p w14:paraId="529FB345" w14:textId="77777777" w:rsidR="00A7231E" w:rsidRPr="00A7231E" w:rsidRDefault="00A7231E" w:rsidP="00A7231E">
      <w:pPr>
        <w:pStyle w:val="ConsPlusNormal"/>
        <w:jc w:val="both"/>
        <w:rPr>
          <w:lang w:val="en-US"/>
        </w:rPr>
      </w:pPr>
      <w:r w:rsidRPr="00A7231E">
        <w:rPr>
          <w:lang w:val="x-none"/>
        </w:rPr>
        <w:t>образование имён существительных при помощи суффиксов</w:t>
      </w:r>
      <w:r w:rsidRPr="00A7231E">
        <w:rPr>
          <w:lang w:val="en-US"/>
        </w:rPr>
        <w:t xml:space="preserve"> -er/-or (teacher/visitor), -</w:t>
      </w:r>
      <w:proofErr w:type="spellStart"/>
      <w:r w:rsidRPr="00A7231E">
        <w:rPr>
          <w:lang w:val="en-US"/>
        </w:rPr>
        <w:t>ist</w:t>
      </w:r>
      <w:proofErr w:type="spellEnd"/>
      <w:r w:rsidRPr="00A7231E">
        <w:rPr>
          <w:lang w:val="en-US"/>
        </w:rPr>
        <w:t xml:space="preserve"> (scientist, tourist), -</w:t>
      </w:r>
      <w:proofErr w:type="spellStart"/>
      <w:r w:rsidRPr="00A7231E">
        <w:rPr>
          <w:lang w:val="en-US"/>
        </w:rPr>
        <w:t>sion</w:t>
      </w:r>
      <w:proofErr w:type="spellEnd"/>
      <w:r w:rsidRPr="00A7231E">
        <w:rPr>
          <w:lang w:val="en-US"/>
        </w:rPr>
        <w:t>/-</w:t>
      </w:r>
      <w:proofErr w:type="spellStart"/>
      <w:r w:rsidRPr="00A7231E">
        <w:rPr>
          <w:lang w:val="en-US"/>
        </w:rPr>
        <w:t>tion</w:t>
      </w:r>
      <w:proofErr w:type="spellEnd"/>
      <w:r w:rsidRPr="00A7231E">
        <w:rPr>
          <w:lang w:val="en-US"/>
        </w:rPr>
        <w:t xml:space="preserve"> (discussion/invitation);</w:t>
      </w:r>
    </w:p>
    <w:p w14:paraId="53AD458B" w14:textId="77777777" w:rsidR="00A7231E" w:rsidRPr="00A7231E" w:rsidRDefault="00A7231E" w:rsidP="00A7231E">
      <w:pPr>
        <w:pStyle w:val="ConsPlusNormal"/>
        <w:jc w:val="both"/>
        <w:rPr>
          <w:lang w:val="en-US"/>
        </w:rPr>
      </w:pPr>
      <w:r w:rsidRPr="00A7231E">
        <w:rPr>
          <w:lang w:val="x-none"/>
        </w:rPr>
        <w:t>образование имён прилагательных при помощи суффиксов</w:t>
      </w:r>
      <w:r w:rsidRPr="00A7231E">
        <w:rPr>
          <w:lang w:val="en-US"/>
        </w:rPr>
        <w:t xml:space="preserve"> -</w:t>
      </w:r>
      <w:proofErr w:type="spellStart"/>
      <w:r w:rsidRPr="00A7231E">
        <w:rPr>
          <w:lang w:val="en-US"/>
        </w:rPr>
        <w:t>ful</w:t>
      </w:r>
      <w:proofErr w:type="spellEnd"/>
      <w:r w:rsidRPr="00A7231E">
        <w:rPr>
          <w:lang w:val="en-US"/>
        </w:rPr>
        <w:t xml:space="preserve"> (wonderful), -</w:t>
      </w:r>
      <w:proofErr w:type="spellStart"/>
      <w:r w:rsidRPr="00A7231E">
        <w:rPr>
          <w:lang w:val="en-US"/>
        </w:rPr>
        <w:t>ian</w:t>
      </w:r>
      <w:proofErr w:type="spellEnd"/>
      <w:r w:rsidRPr="00A7231E">
        <w:rPr>
          <w:lang w:val="en-US"/>
        </w:rPr>
        <w:t>/-an (Russian/American);</w:t>
      </w:r>
    </w:p>
    <w:p w14:paraId="3951B96B" w14:textId="77777777" w:rsidR="00A7231E" w:rsidRPr="00A7231E" w:rsidRDefault="00A7231E" w:rsidP="00A7231E">
      <w:pPr>
        <w:pStyle w:val="ConsPlusNormal"/>
        <w:jc w:val="both"/>
        <w:rPr>
          <w:lang w:val="x-none"/>
        </w:rPr>
      </w:pPr>
      <w:r w:rsidRPr="00A7231E">
        <w:rPr>
          <w:lang w:val="x-none"/>
        </w:rPr>
        <w:t>образование наречий при помощи суффикса -</w:t>
      </w:r>
      <w:proofErr w:type="spellStart"/>
      <w:r w:rsidRPr="00A7231E">
        <w:rPr>
          <w:lang w:val="x-none"/>
        </w:rPr>
        <w:t>ly</w:t>
      </w:r>
      <w:proofErr w:type="spellEnd"/>
      <w:r w:rsidRPr="00A7231E">
        <w:rPr>
          <w:lang w:val="x-none"/>
        </w:rPr>
        <w:t xml:space="preserve"> (</w:t>
      </w:r>
      <w:proofErr w:type="spellStart"/>
      <w:r w:rsidRPr="00A7231E">
        <w:rPr>
          <w:lang w:val="x-none"/>
        </w:rPr>
        <w:t>recently</w:t>
      </w:r>
      <w:proofErr w:type="spellEnd"/>
      <w:r w:rsidRPr="00A7231E">
        <w:rPr>
          <w:lang w:val="x-none"/>
        </w:rPr>
        <w:t>);</w:t>
      </w:r>
    </w:p>
    <w:p w14:paraId="0F430222" w14:textId="77777777" w:rsidR="00A7231E" w:rsidRPr="00A7231E" w:rsidRDefault="00A7231E" w:rsidP="00A7231E">
      <w:pPr>
        <w:pStyle w:val="ConsPlusNormal"/>
        <w:jc w:val="both"/>
        <w:rPr>
          <w:lang w:val="x-none"/>
        </w:rPr>
      </w:pPr>
      <w:r w:rsidRPr="00A7231E">
        <w:rPr>
          <w:lang w:val="x-none"/>
        </w:rPr>
        <w:t xml:space="preserve">образование имён прилагательных, имён существительных и </w:t>
      </w:r>
      <w:proofErr w:type="spellStart"/>
      <w:r w:rsidRPr="00A7231E">
        <w:rPr>
          <w:lang w:val="x-none"/>
        </w:rPr>
        <w:t>наречийпри</w:t>
      </w:r>
      <w:proofErr w:type="spellEnd"/>
      <w:r w:rsidRPr="00A7231E">
        <w:rPr>
          <w:lang w:val="x-none"/>
        </w:rPr>
        <w:t xml:space="preserve"> помощи отрицательного префикса </w:t>
      </w:r>
      <w:proofErr w:type="spellStart"/>
      <w:r w:rsidRPr="00A7231E">
        <w:rPr>
          <w:lang w:val="x-none"/>
        </w:rPr>
        <w:t>un</w:t>
      </w:r>
      <w:proofErr w:type="spellEnd"/>
      <w:r w:rsidRPr="00A7231E">
        <w:t xml:space="preserve"> </w:t>
      </w:r>
      <w:r w:rsidRPr="00A7231E">
        <w:rPr>
          <w:lang w:val="x-none"/>
        </w:rPr>
        <w:t>(</w:t>
      </w:r>
      <w:proofErr w:type="spellStart"/>
      <w:r w:rsidRPr="00A7231E">
        <w:rPr>
          <w:lang w:val="x-none"/>
        </w:rPr>
        <w:t>unhappy</w:t>
      </w:r>
      <w:proofErr w:type="spellEnd"/>
      <w:r w:rsidRPr="00A7231E">
        <w:rPr>
          <w:lang w:val="x-none"/>
        </w:rPr>
        <w:t xml:space="preserve">, </w:t>
      </w:r>
      <w:proofErr w:type="spellStart"/>
      <w:r w:rsidRPr="00A7231E">
        <w:rPr>
          <w:lang w:val="x-none"/>
        </w:rPr>
        <w:t>unreality</w:t>
      </w:r>
      <w:proofErr w:type="spellEnd"/>
      <w:r w:rsidRPr="00A7231E">
        <w:rPr>
          <w:lang w:val="x-none"/>
        </w:rPr>
        <w:t xml:space="preserve">, </w:t>
      </w:r>
      <w:proofErr w:type="spellStart"/>
      <w:r w:rsidRPr="00A7231E">
        <w:rPr>
          <w:lang w:val="x-none"/>
        </w:rPr>
        <w:t>unusually</w:t>
      </w:r>
      <w:proofErr w:type="spellEnd"/>
      <w:r w:rsidRPr="00A7231E">
        <w:rPr>
          <w:lang w:val="x-none"/>
        </w:rPr>
        <w:t>).</w:t>
      </w:r>
    </w:p>
    <w:p w14:paraId="18B5980A" w14:textId="77777777" w:rsidR="00A7231E" w:rsidRPr="00A7231E" w:rsidRDefault="00A7231E" w:rsidP="00A7231E">
      <w:pPr>
        <w:pStyle w:val="ConsPlusNormal"/>
        <w:jc w:val="both"/>
      </w:pPr>
      <w:r w:rsidRPr="00A7231E">
        <w:rPr>
          <w:lang w:val="x-none"/>
        </w:rPr>
        <w:t>Грамматическая сторона речи</w:t>
      </w:r>
      <w:r w:rsidRPr="00A7231E">
        <w:t>.</w:t>
      </w:r>
    </w:p>
    <w:p w14:paraId="09966844" w14:textId="77777777" w:rsidR="00A7231E" w:rsidRPr="00A7231E" w:rsidRDefault="00A7231E" w:rsidP="00A7231E">
      <w:pPr>
        <w:pStyle w:val="ConsPlusNormal"/>
        <w:jc w:val="both"/>
        <w:rPr>
          <w:lang w:val="x-none"/>
        </w:rPr>
      </w:pPr>
      <w:r w:rsidRPr="00A7231E">
        <w:rPr>
          <w:lang w:val="x-none"/>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A2AA7C1" w14:textId="77777777" w:rsidR="00A7231E" w:rsidRPr="00A7231E" w:rsidRDefault="00A7231E" w:rsidP="00A7231E">
      <w:pPr>
        <w:pStyle w:val="ConsPlusNormal"/>
        <w:jc w:val="both"/>
        <w:rPr>
          <w:lang w:val="x-none"/>
        </w:rPr>
      </w:pPr>
      <w:r w:rsidRPr="00A7231E">
        <w:rPr>
          <w:lang w:val="x-none"/>
        </w:rPr>
        <w:t>Предложения с несколькими обстоятельствами, следующими в определённом порядке.</w:t>
      </w:r>
    </w:p>
    <w:p w14:paraId="01729A04" w14:textId="77777777" w:rsidR="00A7231E" w:rsidRPr="00A7231E" w:rsidRDefault="00A7231E" w:rsidP="00A7231E">
      <w:pPr>
        <w:pStyle w:val="ConsPlusNormal"/>
        <w:jc w:val="both"/>
        <w:rPr>
          <w:lang w:val="x-none"/>
        </w:rPr>
      </w:pPr>
      <w:r w:rsidRPr="00A7231E">
        <w:rPr>
          <w:lang w:val="x-none"/>
        </w:rPr>
        <w:t xml:space="preserve">Вопросительные предложения (альтернативный и разделительный вопросы в </w:t>
      </w:r>
      <w:proofErr w:type="spellStart"/>
      <w:r w:rsidRPr="00A7231E">
        <w:rPr>
          <w:lang w:val="x-none"/>
        </w:rPr>
        <w:t>Present</w:t>
      </w:r>
      <w:proofErr w:type="spellEnd"/>
      <w:r w:rsidRPr="00A7231E">
        <w:rPr>
          <w:lang w:val="x-none"/>
        </w:rPr>
        <w:t>/</w:t>
      </w:r>
      <w:proofErr w:type="spellStart"/>
      <w:r w:rsidRPr="00A7231E">
        <w:rPr>
          <w:lang w:val="x-none"/>
        </w:rPr>
        <w:t>Past</w:t>
      </w:r>
      <w:proofErr w:type="spellEnd"/>
      <w:r w:rsidRPr="00A7231E">
        <w:rPr>
          <w:lang w:val="x-none"/>
        </w:rPr>
        <w:t xml:space="preserve">/Future Simple </w:t>
      </w:r>
      <w:proofErr w:type="spellStart"/>
      <w:r w:rsidRPr="00A7231E">
        <w:rPr>
          <w:lang w:val="x-none"/>
        </w:rPr>
        <w:t>Tense</w:t>
      </w:r>
      <w:proofErr w:type="spellEnd"/>
      <w:r w:rsidRPr="00A7231E">
        <w:rPr>
          <w:lang w:val="x-none"/>
        </w:rPr>
        <w:t>).</w:t>
      </w:r>
    </w:p>
    <w:p w14:paraId="248B4B72" w14:textId="77777777" w:rsidR="00A7231E" w:rsidRPr="00A7231E" w:rsidRDefault="00A7231E" w:rsidP="00A7231E">
      <w:pPr>
        <w:pStyle w:val="ConsPlusNormal"/>
        <w:jc w:val="both"/>
        <w:rPr>
          <w:lang w:val="x-none"/>
        </w:rPr>
      </w:pPr>
      <w:r w:rsidRPr="00A7231E">
        <w:rPr>
          <w:lang w:val="x-none"/>
        </w:rPr>
        <w:t xml:space="preserve">Глаголы в видовременных формах действительного залога в изъявительном наклонении в </w:t>
      </w:r>
      <w:proofErr w:type="spellStart"/>
      <w:r w:rsidRPr="00A7231E">
        <w:rPr>
          <w:lang w:val="x-none"/>
        </w:rPr>
        <w:t>Present</w:t>
      </w:r>
      <w:proofErr w:type="spellEnd"/>
      <w:r w:rsidRPr="00A7231E">
        <w:rPr>
          <w:lang w:val="x-none"/>
        </w:rPr>
        <w:t xml:space="preserve"> </w:t>
      </w:r>
      <w:proofErr w:type="spellStart"/>
      <w:r w:rsidRPr="00A7231E">
        <w:rPr>
          <w:lang w:val="x-none"/>
        </w:rPr>
        <w:t>Perfect</w:t>
      </w:r>
      <w:proofErr w:type="spellEnd"/>
      <w:r w:rsidRPr="00A7231E">
        <w:rPr>
          <w:lang w:val="x-none"/>
        </w:rPr>
        <w:t xml:space="preserve"> </w:t>
      </w:r>
      <w:proofErr w:type="spellStart"/>
      <w:r w:rsidRPr="00A7231E">
        <w:rPr>
          <w:lang w:val="x-none"/>
        </w:rPr>
        <w:t>Tense</w:t>
      </w:r>
      <w:proofErr w:type="spellEnd"/>
      <w:r w:rsidRPr="00A7231E">
        <w:rPr>
          <w:lang w:val="x-none"/>
        </w:rPr>
        <w:t xml:space="preserve"> в повествовательных (утвердительных и отрицательных) и вопросительных предложениях.</w:t>
      </w:r>
    </w:p>
    <w:p w14:paraId="0EDA0C8A" w14:textId="77777777" w:rsidR="00A7231E" w:rsidRPr="00A7231E" w:rsidRDefault="00A7231E" w:rsidP="00A7231E">
      <w:pPr>
        <w:pStyle w:val="ConsPlusNormal"/>
        <w:jc w:val="both"/>
        <w:rPr>
          <w:lang w:val="x-none"/>
        </w:rPr>
      </w:pPr>
      <w:r w:rsidRPr="00A7231E">
        <w:rPr>
          <w:lang w:val="x-none"/>
        </w:rPr>
        <w:t>Имена существительные во множественном числе, в том числе имена существительные, имеющие форму только множественного числа.</w:t>
      </w:r>
    </w:p>
    <w:p w14:paraId="5E1FCAFB" w14:textId="77777777" w:rsidR="00A7231E" w:rsidRPr="00A7231E" w:rsidRDefault="00A7231E" w:rsidP="00A7231E">
      <w:pPr>
        <w:pStyle w:val="ConsPlusNormal"/>
        <w:jc w:val="both"/>
        <w:rPr>
          <w:lang w:val="x-none"/>
        </w:rPr>
      </w:pPr>
      <w:r w:rsidRPr="00A7231E">
        <w:rPr>
          <w:lang w:val="x-none"/>
        </w:rPr>
        <w:t>Имена существительные с причастиями настоящего и прошедшего времени.</w:t>
      </w:r>
    </w:p>
    <w:p w14:paraId="04BAF443" w14:textId="77777777" w:rsidR="00A7231E" w:rsidRPr="00A7231E" w:rsidRDefault="00A7231E" w:rsidP="00A7231E">
      <w:pPr>
        <w:pStyle w:val="ConsPlusNormal"/>
        <w:jc w:val="both"/>
        <w:rPr>
          <w:lang w:val="x-none"/>
        </w:rPr>
      </w:pPr>
      <w:r w:rsidRPr="00A7231E">
        <w:rPr>
          <w:lang w:val="x-none"/>
        </w:rPr>
        <w:t xml:space="preserve">Наречия в положительной, сравнительной и превосходной степенях, образованные по </w:t>
      </w:r>
      <w:r w:rsidRPr="00A7231E">
        <w:rPr>
          <w:lang w:val="x-none"/>
        </w:rPr>
        <w:lastRenderedPageBreak/>
        <w:t>правилу, и исключения.</w:t>
      </w:r>
    </w:p>
    <w:p w14:paraId="13396DE2" w14:textId="77777777" w:rsidR="00A7231E" w:rsidRPr="00A7231E" w:rsidRDefault="00A7231E" w:rsidP="00A7231E">
      <w:pPr>
        <w:pStyle w:val="ConsPlusNormal"/>
        <w:jc w:val="both"/>
      </w:pPr>
      <w:r w:rsidRPr="00A7231E">
        <w:rPr>
          <w:lang w:val="x-none"/>
        </w:rPr>
        <w:t>Социокультурные знания и умения</w:t>
      </w:r>
      <w:r w:rsidRPr="00A7231E">
        <w:t>.</w:t>
      </w:r>
    </w:p>
    <w:p w14:paraId="1D392BC7" w14:textId="77777777" w:rsidR="00A7231E" w:rsidRPr="00A7231E" w:rsidRDefault="00A7231E" w:rsidP="00A7231E">
      <w:pPr>
        <w:pStyle w:val="ConsPlusNormal"/>
        <w:jc w:val="both"/>
        <w:rPr>
          <w:lang w:val="x-none"/>
        </w:rPr>
      </w:pPr>
      <w:r w:rsidRPr="00A7231E">
        <w:rPr>
          <w:lang w:val="x-none"/>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5513F5F" w14:textId="77777777" w:rsidR="00A7231E" w:rsidRPr="00A7231E" w:rsidRDefault="00A7231E" w:rsidP="00A7231E">
      <w:pPr>
        <w:pStyle w:val="ConsPlusNormal"/>
        <w:jc w:val="both"/>
        <w:rPr>
          <w:lang w:val="x-none"/>
        </w:rPr>
      </w:pPr>
      <w:r w:rsidRPr="00A7231E">
        <w:rPr>
          <w:lang w:val="x-none"/>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w:t>
      </w:r>
    </w:p>
    <w:p w14:paraId="08F8DD55" w14:textId="77777777" w:rsidR="00A7231E" w:rsidRPr="00A7231E" w:rsidRDefault="00A7231E" w:rsidP="00A7231E">
      <w:pPr>
        <w:pStyle w:val="ConsPlusNormal"/>
        <w:jc w:val="both"/>
        <w:rPr>
          <w:lang w:val="x-none"/>
        </w:rPr>
      </w:pPr>
      <w:r w:rsidRPr="00A7231E">
        <w:rPr>
          <w:lang w:val="x-none"/>
        </w:rPr>
        <w:t xml:space="preserve">Знание социокультурного портрета родной страны и страны </w:t>
      </w:r>
      <w:r w:rsidRPr="00A7231E">
        <w:t>(</w:t>
      </w:r>
      <w:r w:rsidRPr="00A7231E">
        <w:rPr>
          <w:lang w:val="x-none"/>
        </w:rPr>
        <w:t>стран</w:t>
      </w:r>
      <w:r w:rsidRPr="00A7231E">
        <w:t>)</w:t>
      </w:r>
      <w:r w:rsidRPr="00A7231E">
        <w:rPr>
          <w:lang w:val="x-none"/>
        </w:rPr>
        <w:t xml:space="preserve"> изучаемого языка: знакомство с традициями проведения основных национальных праздников (Рождества, Нового года и </w:t>
      </w:r>
      <w:r w:rsidRPr="00A7231E">
        <w:t>других праздников</w:t>
      </w:r>
      <w:r w:rsidRPr="00A7231E">
        <w:rPr>
          <w:lang w:val="x-none"/>
        </w:rPr>
        <w:t>),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w:t>
      </w:r>
    </w:p>
    <w:p w14:paraId="4E4FB3BC" w14:textId="77777777" w:rsidR="00A7231E" w:rsidRPr="00A7231E" w:rsidRDefault="00A7231E" w:rsidP="00A7231E">
      <w:pPr>
        <w:pStyle w:val="ConsPlusNormal"/>
        <w:jc w:val="both"/>
        <w:rPr>
          <w:lang w:val="x-none"/>
        </w:rPr>
      </w:pPr>
      <w:r w:rsidRPr="00A7231E">
        <w:rPr>
          <w:lang w:val="x-none"/>
        </w:rPr>
        <w:t>Формирование умений:</w:t>
      </w:r>
    </w:p>
    <w:p w14:paraId="62AF136E" w14:textId="77777777" w:rsidR="00A7231E" w:rsidRPr="00A7231E" w:rsidRDefault="00A7231E" w:rsidP="00A7231E">
      <w:pPr>
        <w:pStyle w:val="ConsPlusNormal"/>
        <w:jc w:val="both"/>
        <w:rPr>
          <w:lang w:val="x-none"/>
        </w:rPr>
      </w:pPr>
      <w:r w:rsidRPr="00A7231E">
        <w:rPr>
          <w:lang w:val="x-none"/>
        </w:rPr>
        <w:t>писать свои имя и фамилию, а также имена и фамилии своих родственников и друзей на английском языке;</w:t>
      </w:r>
    </w:p>
    <w:p w14:paraId="71893E85" w14:textId="77777777" w:rsidR="00A7231E" w:rsidRPr="00A7231E" w:rsidRDefault="00A7231E" w:rsidP="00A7231E">
      <w:pPr>
        <w:pStyle w:val="ConsPlusNormal"/>
        <w:jc w:val="both"/>
        <w:rPr>
          <w:lang w:val="x-none"/>
        </w:rPr>
      </w:pPr>
      <w:r w:rsidRPr="00A7231E">
        <w:rPr>
          <w:lang w:val="x-none"/>
        </w:rPr>
        <w:t>правильно оформлять свой адрес на английском языке (в анкете, формуляре);</w:t>
      </w:r>
    </w:p>
    <w:p w14:paraId="3930732C" w14:textId="77777777" w:rsidR="00A7231E" w:rsidRPr="00A7231E" w:rsidRDefault="00A7231E" w:rsidP="00A7231E">
      <w:pPr>
        <w:pStyle w:val="ConsPlusNormal"/>
        <w:jc w:val="both"/>
        <w:rPr>
          <w:lang w:val="x-none"/>
        </w:rPr>
      </w:pPr>
      <w:r w:rsidRPr="00A7231E">
        <w:rPr>
          <w:lang w:val="x-none"/>
        </w:rPr>
        <w:t>кратко представлять Россию и страну (страны) изучаемого языка;</w:t>
      </w:r>
    </w:p>
    <w:p w14:paraId="12BF2665" w14:textId="77777777" w:rsidR="00A7231E" w:rsidRPr="00A7231E" w:rsidRDefault="00A7231E" w:rsidP="00A7231E">
      <w:pPr>
        <w:pStyle w:val="ConsPlusNormal"/>
        <w:jc w:val="both"/>
        <w:rPr>
          <w:lang w:val="x-none"/>
        </w:rPr>
      </w:pPr>
      <w:r w:rsidRPr="00A7231E">
        <w:rPr>
          <w:lang w:val="x-none"/>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4A30A823" w14:textId="77777777" w:rsidR="00A7231E" w:rsidRPr="00A7231E" w:rsidRDefault="00A7231E" w:rsidP="00A7231E">
      <w:pPr>
        <w:pStyle w:val="ConsPlusNormal"/>
        <w:jc w:val="both"/>
      </w:pPr>
      <w:r w:rsidRPr="00A7231E">
        <w:rPr>
          <w:lang w:val="x-none"/>
        </w:rPr>
        <w:t>Компенсаторные умения</w:t>
      </w:r>
      <w:r w:rsidRPr="00A7231E">
        <w:t>.</w:t>
      </w:r>
    </w:p>
    <w:p w14:paraId="47AF3070" w14:textId="77777777" w:rsidR="00A7231E" w:rsidRPr="00A7231E" w:rsidRDefault="00A7231E" w:rsidP="00A7231E">
      <w:pPr>
        <w:pStyle w:val="ConsPlusNormal"/>
        <w:jc w:val="both"/>
        <w:rPr>
          <w:lang w:val="x-none"/>
        </w:rPr>
      </w:pPr>
      <w:r w:rsidRPr="00A7231E">
        <w:rPr>
          <w:lang w:val="x-none"/>
        </w:rPr>
        <w:t>Использование при чтении и аудировании языковой, в том числе контекстуальной, догадки.</w:t>
      </w:r>
    </w:p>
    <w:p w14:paraId="26E21DD8" w14:textId="77777777" w:rsidR="00A7231E" w:rsidRPr="00A7231E" w:rsidRDefault="00A7231E" w:rsidP="00A7231E">
      <w:pPr>
        <w:pStyle w:val="ConsPlusNormal"/>
        <w:jc w:val="both"/>
        <w:rPr>
          <w:lang w:val="x-none"/>
        </w:rPr>
      </w:pPr>
      <w:r w:rsidRPr="00A7231E">
        <w:rPr>
          <w:lang w:val="x-none"/>
        </w:rPr>
        <w:t>Использование в качестве опоры при порождении собственных высказываний ключевых слов, плана.</w:t>
      </w:r>
    </w:p>
    <w:p w14:paraId="4B9FA330" w14:textId="77777777" w:rsidR="00A7231E" w:rsidRPr="00A7231E" w:rsidRDefault="00A7231E" w:rsidP="00A7231E">
      <w:pPr>
        <w:pStyle w:val="ConsPlusNormal"/>
        <w:jc w:val="both"/>
        <w:rPr>
          <w:lang w:val="x-none"/>
        </w:rPr>
      </w:pPr>
      <w:r w:rsidRPr="00A7231E">
        <w:rPr>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644395C" w14:textId="77777777" w:rsidR="00A7231E" w:rsidRPr="00A7231E" w:rsidRDefault="00A7231E" w:rsidP="00A7231E">
      <w:pPr>
        <w:pStyle w:val="ConsPlusNormal"/>
        <w:jc w:val="both"/>
      </w:pPr>
      <w:r w:rsidRPr="00A7231E">
        <w:t>Содержание обучения в 6 классе.</w:t>
      </w:r>
    </w:p>
    <w:p w14:paraId="42595EDB" w14:textId="77777777" w:rsidR="00A7231E" w:rsidRPr="00A7231E" w:rsidRDefault="00A7231E" w:rsidP="00A7231E">
      <w:pPr>
        <w:pStyle w:val="ConsPlusNormal"/>
        <w:jc w:val="both"/>
      </w:pPr>
      <w:r w:rsidRPr="00A7231E">
        <w:rPr>
          <w:lang w:val="x-none"/>
        </w:rPr>
        <w:t>Коммуникативные умения</w:t>
      </w:r>
      <w:r w:rsidRPr="00A7231E">
        <w:t>.</w:t>
      </w:r>
    </w:p>
    <w:p w14:paraId="7998C8A1" w14:textId="77777777" w:rsidR="00A7231E" w:rsidRPr="00A7231E" w:rsidRDefault="00A7231E" w:rsidP="00A7231E">
      <w:pPr>
        <w:pStyle w:val="ConsPlusNormal"/>
        <w:jc w:val="both"/>
        <w:rPr>
          <w:lang w:val="x-none"/>
        </w:rPr>
      </w:pPr>
      <w:r w:rsidRPr="00A7231E">
        <w:rPr>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555B6DB" w14:textId="77777777" w:rsidR="00A7231E" w:rsidRPr="00A7231E" w:rsidRDefault="00A7231E" w:rsidP="00A7231E">
      <w:pPr>
        <w:pStyle w:val="ConsPlusNormal"/>
        <w:jc w:val="both"/>
        <w:rPr>
          <w:lang w:val="x-none"/>
        </w:rPr>
      </w:pPr>
      <w:r w:rsidRPr="00A7231E">
        <w:rPr>
          <w:lang w:val="x-none"/>
        </w:rPr>
        <w:t>Взаимоотношения в семье и с друзьями. Семейные праздники.</w:t>
      </w:r>
    </w:p>
    <w:p w14:paraId="7454DED3" w14:textId="77777777" w:rsidR="00A7231E" w:rsidRPr="00A7231E" w:rsidRDefault="00A7231E" w:rsidP="00A7231E">
      <w:pPr>
        <w:pStyle w:val="ConsPlusNormal"/>
        <w:jc w:val="both"/>
        <w:rPr>
          <w:lang w:val="x-none"/>
        </w:rPr>
      </w:pPr>
      <w:r w:rsidRPr="00A7231E">
        <w:rPr>
          <w:lang w:val="x-none"/>
        </w:rPr>
        <w:t>Внешность и характер человека (литературного персонажа).</w:t>
      </w:r>
    </w:p>
    <w:p w14:paraId="76F53AD0" w14:textId="77777777" w:rsidR="00A7231E" w:rsidRPr="00A7231E" w:rsidRDefault="00A7231E" w:rsidP="00A7231E">
      <w:pPr>
        <w:pStyle w:val="ConsPlusNormal"/>
        <w:jc w:val="both"/>
        <w:rPr>
          <w:lang w:val="x-none"/>
        </w:rPr>
      </w:pPr>
      <w:r w:rsidRPr="00A7231E">
        <w:rPr>
          <w:lang w:val="x-none"/>
        </w:rPr>
        <w:t>Досуг и увлечения (хобби) современного подростка (чтение,</w:t>
      </w:r>
      <w:r w:rsidRPr="00A7231E">
        <w:t xml:space="preserve"> </w:t>
      </w:r>
      <w:r w:rsidRPr="00A7231E">
        <w:rPr>
          <w:lang w:val="x-none"/>
        </w:rPr>
        <w:t>кино, театр, спорт).</w:t>
      </w:r>
    </w:p>
    <w:p w14:paraId="38DE28A3" w14:textId="77777777" w:rsidR="00A7231E" w:rsidRPr="00A7231E" w:rsidRDefault="00A7231E" w:rsidP="00A7231E">
      <w:pPr>
        <w:pStyle w:val="ConsPlusNormal"/>
        <w:jc w:val="both"/>
        <w:rPr>
          <w:lang w:val="x-none"/>
        </w:rPr>
      </w:pPr>
      <w:r w:rsidRPr="00A7231E">
        <w:rPr>
          <w:lang w:val="x-none"/>
        </w:rPr>
        <w:t>Здоровый образ жизни: режим труда и отдыха, фитнес, сбалансированное питание.</w:t>
      </w:r>
    </w:p>
    <w:p w14:paraId="3DC9BE6C" w14:textId="77777777" w:rsidR="00A7231E" w:rsidRPr="00A7231E" w:rsidRDefault="00A7231E" w:rsidP="00A7231E">
      <w:pPr>
        <w:pStyle w:val="ConsPlusNormal"/>
        <w:jc w:val="both"/>
        <w:rPr>
          <w:lang w:val="x-none"/>
        </w:rPr>
      </w:pPr>
      <w:r w:rsidRPr="00A7231E">
        <w:rPr>
          <w:lang w:val="x-none"/>
        </w:rPr>
        <w:t>Покупки: одежда, обувь и продукты питания.</w:t>
      </w:r>
    </w:p>
    <w:p w14:paraId="7F9AFA77" w14:textId="77777777" w:rsidR="00A7231E" w:rsidRPr="00A7231E" w:rsidRDefault="00A7231E" w:rsidP="00A7231E">
      <w:pPr>
        <w:pStyle w:val="ConsPlusNormal"/>
        <w:jc w:val="both"/>
        <w:rPr>
          <w:lang w:val="x-none"/>
        </w:rPr>
      </w:pPr>
      <w:r w:rsidRPr="00A7231E">
        <w:rPr>
          <w:lang w:val="x-none"/>
        </w:rPr>
        <w:t>Школа, школьная жизнь, школьная форма, изучаемые предметы, любимый предмет, правила поведения в школе. Переписка с зарубежными сверстниками.</w:t>
      </w:r>
    </w:p>
    <w:p w14:paraId="7787A123" w14:textId="77777777" w:rsidR="00A7231E" w:rsidRPr="00A7231E" w:rsidRDefault="00A7231E" w:rsidP="00A7231E">
      <w:pPr>
        <w:pStyle w:val="ConsPlusNormal"/>
        <w:jc w:val="both"/>
        <w:rPr>
          <w:lang w:val="x-none"/>
        </w:rPr>
      </w:pPr>
      <w:r w:rsidRPr="00A7231E">
        <w:rPr>
          <w:lang w:val="x-none"/>
        </w:rPr>
        <w:t>Переписка с зарубежными сверстниками.</w:t>
      </w:r>
    </w:p>
    <w:p w14:paraId="293DA9F0" w14:textId="77777777" w:rsidR="00A7231E" w:rsidRPr="00A7231E" w:rsidRDefault="00A7231E" w:rsidP="00A7231E">
      <w:pPr>
        <w:pStyle w:val="ConsPlusNormal"/>
        <w:jc w:val="both"/>
        <w:rPr>
          <w:lang w:val="x-none"/>
        </w:rPr>
      </w:pPr>
      <w:r w:rsidRPr="00A7231E">
        <w:rPr>
          <w:lang w:val="x-none"/>
        </w:rPr>
        <w:t>Каникулы в различное время года. Виды отдыха.</w:t>
      </w:r>
    </w:p>
    <w:p w14:paraId="3DAD1728" w14:textId="77777777" w:rsidR="00A7231E" w:rsidRPr="00A7231E" w:rsidRDefault="00A7231E" w:rsidP="00A7231E">
      <w:pPr>
        <w:pStyle w:val="ConsPlusNormal"/>
        <w:jc w:val="both"/>
        <w:rPr>
          <w:lang w:val="x-none"/>
        </w:rPr>
      </w:pPr>
      <w:r w:rsidRPr="00A7231E">
        <w:rPr>
          <w:lang w:val="x-none"/>
        </w:rPr>
        <w:t>Путешествия по России и зарубежным странам.</w:t>
      </w:r>
    </w:p>
    <w:p w14:paraId="345E3180" w14:textId="77777777" w:rsidR="00A7231E" w:rsidRPr="00A7231E" w:rsidRDefault="00A7231E" w:rsidP="00A7231E">
      <w:pPr>
        <w:pStyle w:val="ConsPlusNormal"/>
        <w:jc w:val="both"/>
        <w:rPr>
          <w:lang w:val="x-none"/>
        </w:rPr>
      </w:pPr>
      <w:r w:rsidRPr="00A7231E">
        <w:rPr>
          <w:lang w:val="x-none"/>
        </w:rPr>
        <w:t>Природа: дикие и домашние животные. Климат, погода.</w:t>
      </w:r>
    </w:p>
    <w:p w14:paraId="1C9DB86B" w14:textId="77777777" w:rsidR="00A7231E" w:rsidRPr="00A7231E" w:rsidRDefault="00A7231E" w:rsidP="00A7231E">
      <w:pPr>
        <w:pStyle w:val="ConsPlusNormal"/>
        <w:jc w:val="both"/>
        <w:rPr>
          <w:lang w:val="x-none"/>
        </w:rPr>
      </w:pPr>
      <w:r w:rsidRPr="00A7231E">
        <w:rPr>
          <w:lang w:val="x-none"/>
        </w:rPr>
        <w:t>Жизнь в городе и сельской местности. Описание родного города (села</w:t>
      </w:r>
      <w:r w:rsidRPr="00A7231E">
        <w:t>)</w:t>
      </w:r>
      <w:r w:rsidRPr="00A7231E">
        <w:rPr>
          <w:lang w:val="x-none"/>
        </w:rPr>
        <w:t>. Транспорт.</w:t>
      </w:r>
    </w:p>
    <w:p w14:paraId="69B8AE32" w14:textId="77777777" w:rsidR="00A7231E" w:rsidRPr="00A7231E" w:rsidRDefault="00A7231E" w:rsidP="00A7231E">
      <w:pPr>
        <w:pStyle w:val="ConsPlusNormal"/>
        <w:jc w:val="both"/>
        <w:rPr>
          <w:lang w:val="x-none"/>
        </w:rPr>
      </w:pPr>
      <w:r w:rsidRPr="00A7231E">
        <w:rPr>
          <w:lang w:val="x-none"/>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CFF9F62" w14:textId="77777777" w:rsidR="00A7231E" w:rsidRPr="00A7231E" w:rsidRDefault="00A7231E" w:rsidP="00A7231E">
      <w:pPr>
        <w:pStyle w:val="ConsPlusNormal"/>
        <w:jc w:val="both"/>
        <w:rPr>
          <w:lang w:val="x-none"/>
        </w:rPr>
      </w:pPr>
      <w:r w:rsidRPr="00A7231E">
        <w:rPr>
          <w:lang w:val="x-none"/>
        </w:rPr>
        <w:t>Выдающиеся люди родной страны и страны (стран) изучаемого языка: писатели, поэты, учёные.</w:t>
      </w:r>
    </w:p>
    <w:p w14:paraId="25927009" w14:textId="77777777" w:rsidR="00A7231E" w:rsidRPr="00A7231E" w:rsidRDefault="00A7231E" w:rsidP="00A7231E">
      <w:pPr>
        <w:pStyle w:val="ConsPlusNormal"/>
        <w:jc w:val="both"/>
      </w:pPr>
      <w:r w:rsidRPr="00A7231E">
        <w:t>Говорение.</w:t>
      </w:r>
    </w:p>
    <w:p w14:paraId="7DE0BF70" w14:textId="77777777" w:rsidR="00A7231E" w:rsidRPr="00A7231E" w:rsidRDefault="00A7231E" w:rsidP="00A7231E">
      <w:pPr>
        <w:pStyle w:val="ConsPlusNormal"/>
        <w:jc w:val="both"/>
      </w:pPr>
      <w:r w:rsidRPr="00A7231E">
        <w:t>Развитие коммуникативных умений диалогической речи, а именно умений вести:</w:t>
      </w:r>
    </w:p>
    <w:p w14:paraId="321D3867" w14:textId="77777777" w:rsidR="00A7231E" w:rsidRPr="00A7231E" w:rsidRDefault="00A7231E" w:rsidP="00A7231E">
      <w:pPr>
        <w:pStyle w:val="ConsPlusNormal"/>
        <w:jc w:val="both"/>
        <w:rPr>
          <w:lang w:val="x-none"/>
        </w:rPr>
      </w:pPr>
      <w:r w:rsidRPr="00A7231E">
        <w:rPr>
          <w:lang w:val="x-none"/>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609A60E" w14:textId="77777777" w:rsidR="00A7231E" w:rsidRPr="00A7231E" w:rsidRDefault="00A7231E" w:rsidP="00A7231E">
      <w:pPr>
        <w:pStyle w:val="ConsPlusNormal"/>
        <w:jc w:val="both"/>
        <w:rPr>
          <w:lang w:val="x-none"/>
        </w:rPr>
      </w:pPr>
      <w:r w:rsidRPr="00A7231E">
        <w:rPr>
          <w:lang w:val="x-none"/>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B342A5F" w14:textId="77777777" w:rsidR="00A7231E" w:rsidRPr="00A7231E" w:rsidRDefault="00A7231E" w:rsidP="00A7231E">
      <w:pPr>
        <w:pStyle w:val="ConsPlusNormal"/>
        <w:jc w:val="both"/>
        <w:rPr>
          <w:lang w:val="x-none"/>
        </w:rPr>
      </w:pPr>
      <w:r w:rsidRPr="00A7231E">
        <w:rPr>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B4A5CB1" w14:textId="77777777" w:rsidR="00A7231E" w:rsidRPr="00A7231E" w:rsidRDefault="00A7231E" w:rsidP="00A7231E">
      <w:pPr>
        <w:pStyle w:val="ConsPlusNormal"/>
        <w:jc w:val="both"/>
        <w:rPr>
          <w:lang w:val="x-none"/>
        </w:rPr>
      </w:pPr>
      <w:r w:rsidRPr="00A7231E">
        <w:rPr>
          <w:lang w:val="x-none"/>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 (или) иллюстрации, фотографии с соблюдением норм речевого этикета, принятых в стране (странах) изучаемого языка.</w:t>
      </w:r>
    </w:p>
    <w:p w14:paraId="6ED2FEDD" w14:textId="77777777" w:rsidR="00A7231E" w:rsidRPr="00A7231E" w:rsidRDefault="00A7231E" w:rsidP="00A7231E">
      <w:pPr>
        <w:pStyle w:val="ConsPlusNormal"/>
        <w:jc w:val="both"/>
        <w:rPr>
          <w:lang w:val="x-none"/>
        </w:rPr>
      </w:pPr>
      <w:r w:rsidRPr="00A7231E">
        <w:rPr>
          <w:lang w:val="x-none"/>
        </w:rPr>
        <w:t xml:space="preserve">Объём диалога – до 5 реплик со стороны каждого собеседника. </w:t>
      </w:r>
    </w:p>
    <w:p w14:paraId="2F885B33" w14:textId="77777777" w:rsidR="00A7231E" w:rsidRPr="00A7231E" w:rsidRDefault="00A7231E" w:rsidP="00A7231E">
      <w:pPr>
        <w:pStyle w:val="ConsPlusNormal"/>
        <w:jc w:val="both"/>
        <w:rPr>
          <w:lang w:val="x-none"/>
        </w:rPr>
      </w:pPr>
      <w:r w:rsidRPr="00A7231E">
        <w:rPr>
          <w:lang w:val="x-none"/>
        </w:rPr>
        <w:t>Развитие коммуникативных умений монологической речи:</w:t>
      </w:r>
    </w:p>
    <w:p w14:paraId="1D1F7132" w14:textId="77777777" w:rsidR="00A7231E" w:rsidRPr="00A7231E" w:rsidRDefault="00A7231E" w:rsidP="00A7231E">
      <w:pPr>
        <w:pStyle w:val="ConsPlusNormal"/>
        <w:jc w:val="both"/>
        <w:rPr>
          <w:lang w:val="x-none"/>
        </w:rPr>
      </w:pPr>
      <w:r w:rsidRPr="00A7231E">
        <w:rPr>
          <w:lang w:val="x-none"/>
        </w:rPr>
        <w:t>создание устных связных монологических высказываний с использованием основных коммуникативных типов речи:</w:t>
      </w:r>
    </w:p>
    <w:p w14:paraId="5A465172" w14:textId="77777777" w:rsidR="00A7231E" w:rsidRPr="00A7231E" w:rsidRDefault="00A7231E" w:rsidP="00A7231E">
      <w:pPr>
        <w:pStyle w:val="ConsPlusNormal"/>
        <w:jc w:val="both"/>
        <w:rPr>
          <w:lang w:val="x-none"/>
        </w:rPr>
      </w:pPr>
      <w:r w:rsidRPr="00A7231E">
        <w:rPr>
          <w:lang w:val="x-none"/>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6AF6ACA" w14:textId="77777777" w:rsidR="00A7231E" w:rsidRPr="00A7231E" w:rsidRDefault="00A7231E" w:rsidP="00A7231E">
      <w:pPr>
        <w:pStyle w:val="ConsPlusNormal"/>
        <w:jc w:val="both"/>
        <w:rPr>
          <w:lang w:val="x-none"/>
        </w:rPr>
      </w:pPr>
      <w:r w:rsidRPr="00A7231E">
        <w:rPr>
          <w:lang w:val="x-none"/>
        </w:rPr>
        <w:t>повествование (сообщение);</w:t>
      </w:r>
    </w:p>
    <w:p w14:paraId="22A0A233" w14:textId="77777777" w:rsidR="00A7231E" w:rsidRPr="00A7231E" w:rsidRDefault="00A7231E" w:rsidP="00A7231E">
      <w:pPr>
        <w:pStyle w:val="ConsPlusNormal"/>
        <w:jc w:val="both"/>
        <w:rPr>
          <w:lang w:val="x-none"/>
        </w:rPr>
      </w:pPr>
      <w:r w:rsidRPr="00A7231E">
        <w:rPr>
          <w:lang w:val="x-none"/>
        </w:rPr>
        <w:t>изложение (пересказ) основного содержания прочитанного текста;</w:t>
      </w:r>
    </w:p>
    <w:p w14:paraId="077B37B4" w14:textId="77777777" w:rsidR="00A7231E" w:rsidRPr="00A7231E" w:rsidRDefault="00A7231E" w:rsidP="00A7231E">
      <w:pPr>
        <w:pStyle w:val="ConsPlusNormal"/>
        <w:jc w:val="both"/>
        <w:rPr>
          <w:lang w:val="x-none"/>
        </w:rPr>
      </w:pPr>
      <w:r w:rsidRPr="00A7231E">
        <w:rPr>
          <w:lang w:val="x-none"/>
        </w:rPr>
        <w:t>краткое изложение результатов выполненной проектной работы.</w:t>
      </w:r>
    </w:p>
    <w:p w14:paraId="1D149835" w14:textId="77777777" w:rsidR="00A7231E" w:rsidRPr="00A7231E" w:rsidRDefault="00A7231E" w:rsidP="00A7231E">
      <w:pPr>
        <w:pStyle w:val="ConsPlusNormal"/>
        <w:jc w:val="both"/>
        <w:rPr>
          <w:lang w:val="x-none"/>
        </w:rPr>
      </w:pPr>
      <w:r w:rsidRPr="00A7231E">
        <w:rPr>
          <w:lang w:val="x-none"/>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таблицы и (или) иллюстрации, фотографии.</w:t>
      </w:r>
    </w:p>
    <w:p w14:paraId="3A1FFC5A" w14:textId="77777777" w:rsidR="00A7231E" w:rsidRPr="00A7231E" w:rsidRDefault="00A7231E" w:rsidP="00A7231E">
      <w:pPr>
        <w:pStyle w:val="ConsPlusNormal"/>
        <w:jc w:val="both"/>
        <w:rPr>
          <w:lang w:val="x-none"/>
        </w:rPr>
      </w:pPr>
      <w:r w:rsidRPr="00A7231E">
        <w:rPr>
          <w:lang w:val="x-none"/>
        </w:rPr>
        <w:t>Объём монологического высказывания – 7–8 фраз.</w:t>
      </w:r>
    </w:p>
    <w:p w14:paraId="7820CD07" w14:textId="77777777" w:rsidR="00A7231E" w:rsidRPr="00A7231E" w:rsidRDefault="00A7231E" w:rsidP="00A7231E">
      <w:pPr>
        <w:pStyle w:val="ConsPlusNormal"/>
        <w:jc w:val="both"/>
      </w:pPr>
      <w:r w:rsidRPr="00A7231E">
        <w:t>Аудирование.</w:t>
      </w:r>
    </w:p>
    <w:p w14:paraId="1D66788F" w14:textId="77777777" w:rsidR="00A7231E" w:rsidRPr="00A7231E" w:rsidRDefault="00A7231E" w:rsidP="00A7231E">
      <w:pPr>
        <w:pStyle w:val="ConsPlusNormal"/>
        <w:jc w:val="both"/>
        <w:rPr>
          <w:lang w:val="x-none"/>
        </w:rPr>
      </w:pPr>
      <w:r w:rsidRPr="00A7231E">
        <w:rPr>
          <w:lang w:val="x-none"/>
        </w:rPr>
        <w:t>При непосредственном общении: понимание на слух речи учителя и одноклассников и вербальная (невербальная) реакция на услышанное.</w:t>
      </w:r>
    </w:p>
    <w:p w14:paraId="7F2BD8E4" w14:textId="77777777" w:rsidR="00A7231E" w:rsidRPr="00A7231E" w:rsidRDefault="00A7231E" w:rsidP="00A7231E">
      <w:pPr>
        <w:pStyle w:val="ConsPlusNormal"/>
        <w:jc w:val="both"/>
        <w:rPr>
          <w:lang w:val="x-none"/>
        </w:rPr>
      </w:pPr>
      <w:r w:rsidRPr="00A7231E">
        <w:rPr>
          <w:lang w:val="x-none"/>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A7231E">
        <w:rPr>
          <w:lang w:val="x-none"/>
        </w:rPr>
        <w:t>аудиотекстов</w:t>
      </w:r>
      <w:proofErr w:type="spellEnd"/>
      <w:r w:rsidRPr="00A7231E">
        <w:rPr>
          <w:lang w:val="x-none"/>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02CA5F4" w14:textId="77777777" w:rsidR="00A7231E" w:rsidRPr="00A7231E" w:rsidRDefault="00A7231E" w:rsidP="00A7231E">
      <w:pPr>
        <w:pStyle w:val="ConsPlusNormal"/>
        <w:jc w:val="both"/>
        <w:rPr>
          <w:lang w:val="x-none"/>
        </w:rPr>
      </w:pPr>
      <w:r w:rsidRPr="00A7231E">
        <w:rPr>
          <w:lang w:val="x-none"/>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5BE756AF" w14:textId="77777777" w:rsidR="00A7231E" w:rsidRPr="00A7231E" w:rsidRDefault="00A7231E" w:rsidP="00A7231E">
      <w:pPr>
        <w:pStyle w:val="ConsPlusNormal"/>
        <w:jc w:val="both"/>
        <w:rPr>
          <w:lang w:val="x-none"/>
        </w:rPr>
      </w:pPr>
      <w:r w:rsidRPr="00A7231E">
        <w:rPr>
          <w:lang w:val="x-none"/>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4F557A2" w14:textId="77777777" w:rsidR="00A7231E" w:rsidRPr="00A7231E" w:rsidRDefault="00A7231E" w:rsidP="00A7231E">
      <w:pPr>
        <w:pStyle w:val="ConsPlusNormal"/>
        <w:jc w:val="both"/>
        <w:rPr>
          <w:lang w:val="x-none"/>
        </w:rPr>
      </w:pPr>
      <w:r w:rsidRPr="00A7231E">
        <w:rPr>
          <w:lang w:val="x-none"/>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632FB672" w14:textId="77777777" w:rsidR="00A7231E" w:rsidRPr="00A7231E" w:rsidRDefault="00A7231E" w:rsidP="00A7231E">
      <w:pPr>
        <w:pStyle w:val="ConsPlusNormal"/>
        <w:jc w:val="both"/>
        <w:rPr>
          <w:lang w:val="x-none"/>
        </w:rPr>
      </w:pPr>
      <w:r w:rsidRPr="00A7231E">
        <w:rPr>
          <w:lang w:val="x-none"/>
        </w:rPr>
        <w:t>Время звучания текста (текстов) для аудирования – до 1,5 минуты.</w:t>
      </w:r>
    </w:p>
    <w:p w14:paraId="38771007" w14:textId="77777777" w:rsidR="00A7231E" w:rsidRPr="00A7231E" w:rsidRDefault="00A7231E" w:rsidP="00A7231E">
      <w:pPr>
        <w:pStyle w:val="ConsPlusNormal"/>
        <w:jc w:val="both"/>
      </w:pPr>
      <w:r w:rsidRPr="00A7231E">
        <w:t>Смысловое чтение.</w:t>
      </w:r>
    </w:p>
    <w:p w14:paraId="4AAEA380" w14:textId="77777777" w:rsidR="00A7231E" w:rsidRPr="00A7231E" w:rsidRDefault="00A7231E" w:rsidP="00A7231E">
      <w:pPr>
        <w:pStyle w:val="ConsPlusNormal"/>
        <w:jc w:val="both"/>
        <w:rPr>
          <w:lang w:val="x-none"/>
        </w:rPr>
      </w:pPr>
      <w:r w:rsidRPr="00A7231E">
        <w:rPr>
          <w:lang w:val="x-none"/>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8C33FDE" w14:textId="77777777" w:rsidR="00A7231E" w:rsidRPr="00A7231E" w:rsidRDefault="00A7231E" w:rsidP="00A7231E">
      <w:pPr>
        <w:pStyle w:val="ConsPlusNormal"/>
        <w:jc w:val="both"/>
        <w:rPr>
          <w:lang w:val="x-none"/>
        </w:rPr>
      </w:pPr>
      <w:r w:rsidRPr="00A7231E">
        <w:rPr>
          <w:lang w:val="x-none"/>
        </w:rPr>
        <w:t xml:space="preserve">Чтение с пониманием основного содержания текста предполагает умение определять тему </w:t>
      </w:r>
      <w:r w:rsidRPr="00A7231E">
        <w:rPr>
          <w:lang w:val="x-none"/>
        </w:rPr>
        <w:lastRenderedPageBreak/>
        <w:t>(основную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6575DD5F" w14:textId="77777777" w:rsidR="00A7231E" w:rsidRPr="00A7231E" w:rsidRDefault="00A7231E" w:rsidP="00A7231E">
      <w:pPr>
        <w:pStyle w:val="ConsPlusNormal"/>
        <w:jc w:val="both"/>
        <w:rPr>
          <w:lang w:val="x-none"/>
        </w:rPr>
      </w:pPr>
      <w:r w:rsidRPr="00A7231E">
        <w:rPr>
          <w:lang w:val="x-none"/>
        </w:rPr>
        <w:t xml:space="preserve">Чтение </w:t>
      </w:r>
      <w:proofErr w:type="spellStart"/>
      <w:r w:rsidRPr="00A7231E">
        <w:rPr>
          <w:lang w:val="x-none"/>
        </w:rPr>
        <w:t>несплошных</w:t>
      </w:r>
      <w:proofErr w:type="spellEnd"/>
      <w:r w:rsidRPr="00A7231E">
        <w:rPr>
          <w:lang w:val="x-none"/>
        </w:rPr>
        <w:t xml:space="preserve"> текстов (таблиц) и понимание представленной в них информации.</w:t>
      </w:r>
    </w:p>
    <w:p w14:paraId="75BA686A" w14:textId="77777777" w:rsidR="00A7231E" w:rsidRPr="00A7231E" w:rsidRDefault="00A7231E" w:rsidP="00A7231E">
      <w:pPr>
        <w:pStyle w:val="ConsPlusNormal"/>
        <w:jc w:val="both"/>
        <w:rPr>
          <w:lang w:val="x-none"/>
        </w:rPr>
      </w:pPr>
      <w:r w:rsidRPr="00A7231E">
        <w:rPr>
          <w:lang w:val="x-none"/>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A7231E">
        <w:rPr>
          <w:lang w:val="x-none"/>
        </w:rPr>
        <w:t>несплошной</w:t>
      </w:r>
      <w:proofErr w:type="spellEnd"/>
      <w:r w:rsidRPr="00A7231E">
        <w:rPr>
          <w:lang w:val="x-none"/>
        </w:rPr>
        <w:t xml:space="preserve"> текст (таблица).</w:t>
      </w:r>
    </w:p>
    <w:p w14:paraId="0B44A1B9" w14:textId="77777777" w:rsidR="00A7231E" w:rsidRPr="00A7231E" w:rsidRDefault="00A7231E" w:rsidP="00A7231E">
      <w:pPr>
        <w:pStyle w:val="ConsPlusNormal"/>
        <w:jc w:val="both"/>
        <w:rPr>
          <w:lang w:val="x-none"/>
        </w:rPr>
      </w:pPr>
      <w:r w:rsidRPr="00A7231E">
        <w:rPr>
          <w:lang w:val="x-none"/>
        </w:rPr>
        <w:t>Объём текста (текстов) для чтения – 250–300 слов.</w:t>
      </w:r>
    </w:p>
    <w:p w14:paraId="62FCE962" w14:textId="77777777" w:rsidR="00A7231E" w:rsidRPr="00A7231E" w:rsidRDefault="00A7231E" w:rsidP="00A7231E">
      <w:pPr>
        <w:pStyle w:val="ConsPlusNormal"/>
        <w:jc w:val="both"/>
      </w:pPr>
      <w:r w:rsidRPr="00A7231E">
        <w:t>Письменная речь.</w:t>
      </w:r>
    </w:p>
    <w:p w14:paraId="1B9230C4" w14:textId="77777777" w:rsidR="00A7231E" w:rsidRPr="00A7231E" w:rsidRDefault="00A7231E" w:rsidP="00A7231E">
      <w:pPr>
        <w:pStyle w:val="ConsPlusNormal"/>
        <w:jc w:val="both"/>
        <w:rPr>
          <w:lang w:val="x-none"/>
        </w:rPr>
      </w:pPr>
      <w:r w:rsidRPr="00A7231E">
        <w:rPr>
          <w:lang w:val="x-none"/>
        </w:rPr>
        <w:t>Развитие умений письменной речи:</w:t>
      </w:r>
    </w:p>
    <w:p w14:paraId="526592B6" w14:textId="77777777" w:rsidR="00A7231E" w:rsidRPr="00A7231E" w:rsidRDefault="00A7231E" w:rsidP="00A7231E">
      <w:pPr>
        <w:pStyle w:val="ConsPlusNormal"/>
        <w:jc w:val="both"/>
        <w:rPr>
          <w:lang w:val="x-none"/>
        </w:rPr>
      </w:pPr>
      <w:r w:rsidRPr="00A7231E">
        <w:rPr>
          <w:lang w:val="x-none"/>
        </w:rPr>
        <w:t>списывание текста и выписывание из него слов, словосочетаний, предложений в соответствии с решаемой коммуникативной задачей;</w:t>
      </w:r>
    </w:p>
    <w:p w14:paraId="1DBA4336" w14:textId="77777777" w:rsidR="00A7231E" w:rsidRPr="00A7231E" w:rsidRDefault="00A7231E" w:rsidP="00A7231E">
      <w:pPr>
        <w:pStyle w:val="ConsPlusNormal"/>
        <w:jc w:val="both"/>
        <w:rPr>
          <w:lang w:val="x-none"/>
        </w:rPr>
      </w:pPr>
      <w:r w:rsidRPr="00A7231E">
        <w:rPr>
          <w:lang w:val="x-none"/>
        </w:rPr>
        <w:t>заполнение анкет и формуляров: сообщение о себе основных сведений в соответствии с нормами, принятыми в англоговорящих странах;</w:t>
      </w:r>
    </w:p>
    <w:p w14:paraId="0DB12219" w14:textId="77777777" w:rsidR="00A7231E" w:rsidRPr="00A7231E" w:rsidRDefault="00A7231E" w:rsidP="00A7231E">
      <w:pPr>
        <w:pStyle w:val="ConsPlusNormal"/>
        <w:jc w:val="both"/>
        <w:rPr>
          <w:lang w:val="x-none"/>
        </w:rPr>
      </w:pPr>
      <w:r w:rsidRPr="00A7231E">
        <w:rPr>
          <w:lang w:val="x-none"/>
        </w:rPr>
        <w:t>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70 слов;</w:t>
      </w:r>
    </w:p>
    <w:p w14:paraId="5F75C464" w14:textId="77777777" w:rsidR="00A7231E" w:rsidRPr="00A7231E" w:rsidRDefault="00A7231E" w:rsidP="00A7231E">
      <w:pPr>
        <w:pStyle w:val="ConsPlusNormal"/>
        <w:jc w:val="both"/>
        <w:rPr>
          <w:lang w:val="x-none"/>
        </w:rPr>
      </w:pPr>
      <w:r w:rsidRPr="00A7231E">
        <w:rPr>
          <w:lang w:val="x-none"/>
        </w:rPr>
        <w:t>создание небольшого письменного высказывания с опорой на образец, план, иллюстрацию. Объём письменного высказывания – до 70 слов.</w:t>
      </w:r>
    </w:p>
    <w:p w14:paraId="43FC09B8" w14:textId="77777777" w:rsidR="00A7231E" w:rsidRPr="00A7231E" w:rsidRDefault="00A7231E" w:rsidP="00A7231E">
      <w:pPr>
        <w:pStyle w:val="ConsPlusNormal"/>
        <w:jc w:val="both"/>
      </w:pPr>
      <w:r w:rsidRPr="00A7231E">
        <w:rPr>
          <w:lang w:val="x-none"/>
        </w:rPr>
        <w:t>Языковые знания и умения</w:t>
      </w:r>
      <w:r w:rsidRPr="00A7231E">
        <w:t>.</w:t>
      </w:r>
    </w:p>
    <w:p w14:paraId="370DA612" w14:textId="77777777" w:rsidR="00A7231E" w:rsidRPr="00A7231E" w:rsidRDefault="00A7231E" w:rsidP="00A7231E">
      <w:pPr>
        <w:pStyle w:val="ConsPlusNormal"/>
        <w:jc w:val="both"/>
      </w:pPr>
      <w:r w:rsidRPr="00A7231E">
        <w:t>Фонетическая сторона речи.</w:t>
      </w:r>
    </w:p>
    <w:p w14:paraId="21A8CC4B" w14:textId="77777777" w:rsidR="00A7231E" w:rsidRPr="00A7231E" w:rsidRDefault="00A7231E" w:rsidP="00A7231E">
      <w:pPr>
        <w:pStyle w:val="ConsPlusNormal"/>
        <w:jc w:val="both"/>
        <w:rPr>
          <w:lang w:val="x-none"/>
        </w:rPr>
      </w:pPr>
      <w:r w:rsidRPr="00A7231E">
        <w:rPr>
          <w:lang w:val="x-none"/>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3B22539" w14:textId="77777777" w:rsidR="00A7231E" w:rsidRPr="00A7231E" w:rsidRDefault="00A7231E" w:rsidP="00A7231E">
      <w:pPr>
        <w:pStyle w:val="ConsPlusNormal"/>
        <w:jc w:val="both"/>
        <w:rPr>
          <w:lang w:val="x-none"/>
        </w:rPr>
      </w:pPr>
      <w:r w:rsidRPr="00A7231E">
        <w:rPr>
          <w:lang w:val="x-none"/>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44ADC97" w14:textId="77777777" w:rsidR="00A7231E" w:rsidRPr="00A7231E" w:rsidRDefault="00A7231E" w:rsidP="00A7231E">
      <w:pPr>
        <w:pStyle w:val="ConsPlusNormal"/>
        <w:jc w:val="both"/>
        <w:rPr>
          <w:lang w:val="x-none"/>
        </w:rPr>
      </w:pPr>
      <w:r w:rsidRPr="00A7231E">
        <w:rPr>
          <w:lang w:val="x-none"/>
        </w:rPr>
        <w:t>Тексты для чтения вслух: сообщение информационного характера, отрывок из статьи научно-популярного характера, рассказ, диалог (беседа).</w:t>
      </w:r>
    </w:p>
    <w:p w14:paraId="06FD6161" w14:textId="77777777" w:rsidR="00A7231E" w:rsidRPr="00A7231E" w:rsidRDefault="00A7231E" w:rsidP="00A7231E">
      <w:pPr>
        <w:pStyle w:val="ConsPlusNormal"/>
        <w:jc w:val="both"/>
        <w:rPr>
          <w:lang w:val="x-none"/>
        </w:rPr>
      </w:pPr>
      <w:r w:rsidRPr="00A7231E">
        <w:rPr>
          <w:lang w:val="x-none"/>
        </w:rPr>
        <w:t>Объём текста для чтения вслух – до 95 слов.</w:t>
      </w:r>
    </w:p>
    <w:p w14:paraId="418D7585" w14:textId="77777777" w:rsidR="00A7231E" w:rsidRPr="00A7231E" w:rsidRDefault="00A7231E" w:rsidP="00A7231E">
      <w:pPr>
        <w:pStyle w:val="ConsPlusNormal"/>
        <w:jc w:val="both"/>
      </w:pPr>
      <w:r w:rsidRPr="00A7231E">
        <w:t>Графика, орфография и пунктуация.</w:t>
      </w:r>
    </w:p>
    <w:p w14:paraId="6AE23A64" w14:textId="77777777" w:rsidR="00A7231E" w:rsidRPr="00A7231E" w:rsidRDefault="00A7231E" w:rsidP="00A7231E">
      <w:pPr>
        <w:pStyle w:val="ConsPlusNormal"/>
        <w:jc w:val="both"/>
        <w:rPr>
          <w:lang w:val="x-none"/>
        </w:rPr>
      </w:pPr>
      <w:r w:rsidRPr="00A7231E">
        <w:rPr>
          <w:lang w:val="x-none"/>
        </w:rPr>
        <w:t>Правильное написание изученных слов.</w:t>
      </w:r>
    </w:p>
    <w:p w14:paraId="03E70EAF" w14:textId="77777777" w:rsidR="00A7231E" w:rsidRPr="00A7231E" w:rsidRDefault="00A7231E" w:rsidP="00A7231E">
      <w:pPr>
        <w:pStyle w:val="ConsPlusNormal"/>
        <w:jc w:val="both"/>
        <w:rPr>
          <w:lang w:val="x-none"/>
        </w:rPr>
      </w:pPr>
      <w:r w:rsidRPr="00A7231E">
        <w:rPr>
          <w:lang w:val="x-none"/>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22B08E5" w14:textId="77777777" w:rsidR="00A7231E" w:rsidRPr="00A7231E" w:rsidRDefault="00A7231E" w:rsidP="00A7231E">
      <w:pPr>
        <w:pStyle w:val="ConsPlusNormal"/>
        <w:jc w:val="both"/>
      </w:pPr>
      <w:r w:rsidRPr="00A7231E">
        <w:rPr>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801114E" w14:textId="77777777" w:rsidR="00A7231E" w:rsidRPr="00A7231E" w:rsidRDefault="00A7231E" w:rsidP="00A7231E">
      <w:pPr>
        <w:pStyle w:val="ConsPlusNormal"/>
        <w:jc w:val="both"/>
        <w:rPr>
          <w:lang w:val="x-none"/>
        </w:rPr>
      </w:pPr>
      <w:r w:rsidRPr="00A7231E">
        <w:t>Лексическая сторона речи.</w:t>
      </w:r>
    </w:p>
    <w:p w14:paraId="3C01CE8E" w14:textId="77777777" w:rsidR="00A7231E" w:rsidRPr="00A7231E" w:rsidRDefault="00A7231E" w:rsidP="00A7231E">
      <w:pPr>
        <w:pStyle w:val="ConsPlusNormal"/>
        <w:jc w:val="both"/>
        <w:rPr>
          <w:lang w:val="x-none"/>
        </w:rPr>
      </w:pPr>
      <w:r w:rsidRPr="00A7231E">
        <w:rPr>
          <w:lang w:val="x-none"/>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C5DE2AC" w14:textId="77777777" w:rsidR="00A7231E" w:rsidRPr="00A7231E" w:rsidRDefault="00A7231E" w:rsidP="00A7231E">
      <w:pPr>
        <w:pStyle w:val="ConsPlusNormal"/>
        <w:jc w:val="both"/>
        <w:rPr>
          <w:lang w:val="x-none"/>
        </w:rPr>
      </w:pPr>
      <w:r w:rsidRPr="00A7231E">
        <w:rPr>
          <w:lang w:val="x-none"/>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28CDA618" w14:textId="77777777" w:rsidR="00A7231E" w:rsidRPr="00A7231E" w:rsidRDefault="00A7231E" w:rsidP="00A7231E">
      <w:pPr>
        <w:pStyle w:val="ConsPlusNormal"/>
        <w:jc w:val="both"/>
        <w:rPr>
          <w:lang w:val="x-none"/>
        </w:rPr>
      </w:pPr>
      <w:r w:rsidRPr="00A7231E">
        <w:rPr>
          <w:lang w:val="x-none"/>
        </w:rPr>
        <w:t xml:space="preserve">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w:t>
      </w:r>
      <w:r w:rsidRPr="00A7231E">
        <w:rPr>
          <w:lang w:val="x-none"/>
        </w:rPr>
        <w:lastRenderedPageBreak/>
        <w:t>усвоения (включая 750 лексических единиц продуктивного минимума).</w:t>
      </w:r>
    </w:p>
    <w:p w14:paraId="7469B6BD" w14:textId="77777777" w:rsidR="00A7231E" w:rsidRPr="00A7231E" w:rsidRDefault="00A7231E" w:rsidP="00A7231E">
      <w:pPr>
        <w:pStyle w:val="ConsPlusNormal"/>
        <w:jc w:val="both"/>
        <w:rPr>
          <w:lang w:val="x-none"/>
        </w:rPr>
      </w:pPr>
      <w:r w:rsidRPr="00A7231E">
        <w:rPr>
          <w:lang w:val="x-none"/>
        </w:rPr>
        <w:t>Основные способы словообразования:</w:t>
      </w:r>
    </w:p>
    <w:p w14:paraId="16947091" w14:textId="77777777" w:rsidR="00A7231E" w:rsidRPr="00A7231E" w:rsidRDefault="00A7231E" w:rsidP="00A7231E">
      <w:pPr>
        <w:pStyle w:val="ConsPlusNormal"/>
        <w:jc w:val="both"/>
        <w:rPr>
          <w:lang w:val="x-none"/>
        </w:rPr>
      </w:pPr>
      <w:r w:rsidRPr="00A7231E">
        <w:rPr>
          <w:lang w:val="x-none"/>
        </w:rPr>
        <w:t>аффиксация:</w:t>
      </w:r>
    </w:p>
    <w:p w14:paraId="57AF208C" w14:textId="77777777" w:rsidR="00A7231E" w:rsidRPr="00A7231E" w:rsidRDefault="00A7231E" w:rsidP="00A7231E">
      <w:pPr>
        <w:pStyle w:val="ConsPlusNormal"/>
        <w:jc w:val="both"/>
      </w:pPr>
      <w:r w:rsidRPr="00A7231E">
        <w:rPr>
          <w:lang w:val="x-none"/>
        </w:rPr>
        <w:t>образование имён существительных при помощи суффикса</w:t>
      </w:r>
      <w:r w:rsidRPr="00A7231E">
        <w:t xml:space="preserve"> </w:t>
      </w:r>
      <w:r w:rsidRPr="00A7231E">
        <w:rPr>
          <w:lang w:val="x-none"/>
        </w:rPr>
        <w:t>-</w:t>
      </w:r>
      <w:proofErr w:type="spellStart"/>
      <w:r w:rsidRPr="00A7231E">
        <w:rPr>
          <w:lang w:val="x-none"/>
        </w:rPr>
        <w:t>ing</w:t>
      </w:r>
      <w:proofErr w:type="spellEnd"/>
      <w:r w:rsidRPr="00A7231E">
        <w:rPr>
          <w:lang w:val="x-none"/>
        </w:rPr>
        <w:t xml:space="preserve"> (</w:t>
      </w:r>
      <w:proofErr w:type="spellStart"/>
      <w:r w:rsidRPr="00A7231E">
        <w:rPr>
          <w:lang w:val="x-none"/>
        </w:rPr>
        <w:t>reading</w:t>
      </w:r>
      <w:proofErr w:type="spellEnd"/>
      <w:r w:rsidRPr="00A7231E">
        <w:rPr>
          <w:lang w:val="x-none"/>
        </w:rPr>
        <w:t>);</w:t>
      </w:r>
    </w:p>
    <w:p w14:paraId="74808BB3" w14:textId="77777777" w:rsidR="00A7231E" w:rsidRPr="00A7231E" w:rsidRDefault="00A7231E" w:rsidP="00A7231E">
      <w:pPr>
        <w:pStyle w:val="ConsPlusNormal"/>
        <w:jc w:val="both"/>
      </w:pPr>
      <w:r w:rsidRPr="00A7231E">
        <w:rPr>
          <w:lang w:val="x-none"/>
        </w:rPr>
        <w:t>образование имён прилагательных при помощи суффиксов</w:t>
      </w:r>
      <w:r w:rsidRPr="00A7231E">
        <w:t xml:space="preserve"> -</w:t>
      </w:r>
      <w:r w:rsidRPr="00A7231E">
        <w:rPr>
          <w:lang w:val="en-US"/>
        </w:rPr>
        <w:t>al</w:t>
      </w:r>
      <w:r w:rsidRPr="00A7231E">
        <w:t xml:space="preserve"> (</w:t>
      </w:r>
      <w:r w:rsidRPr="00A7231E">
        <w:rPr>
          <w:lang w:val="en-US"/>
        </w:rPr>
        <w:t>typical</w:t>
      </w:r>
      <w:r w:rsidRPr="00A7231E">
        <w:t>), -</w:t>
      </w:r>
      <w:proofErr w:type="spellStart"/>
      <w:r w:rsidRPr="00A7231E">
        <w:rPr>
          <w:lang w:val="en-US"/>
        </w:rPr>
        <w:t>ing</w:t>
      </w:r>
      <w:proofErr w:type="spellEnd"/>
      <w:r w:rsidRPr="00A7231E">
        <w:t xml:space="preserve"> (</w:t>
      </w:r>
      <w:r w:rsidRPr="00A7231E">
        <w:rPr>
          <w:lang w:val="en-US"/>
        </w:rPr>
        <w:t>amazing</w:t>
      </w:r>
      <w:r w:rsidRPr="00A7231E">
        <w:t>), -</w:t>
      </w:r>
      <w:r w:rsidRPr="00A7231E">
        <w:rPr>
          <w:lang w:val="en-US"/>
        </w:rPr>
        <w:t>less</w:t>
      </w:r>
      <w:r w:rsidRPr="00A7231E">
        <w:t xml:space="preserve"> (</w:t>
      </w:r>
      <w:r w:rsidRPr="00A7231E">
        <w:rPr>
          <w:lang w:val="en-US"/>
        </w:rPr>
        <w:t>useless</w:t>
      </w:r>
      <w:r w:rsidRPr="00A7231E">
        <w:t>), -</w:t>
      </w:r>
      <w:proofErr w:type="spellStart"/>
      <w:r w:rsidRPr="00A7231E">
        <w:rPr>
          <w:lang w:val="en-US"/>
        </w:rPr>
        <w:t>ive</w:t>
      </w:r>
      <w:proofErr w:type="spellEnd"/>
      <w:r w:rsidRPr="00A7231E">
        <w:t xml:space="preserve"> (</w:t>
      </w:r>
      <w:r w:rsidRPr="00A7231E">
        <w:rPr>
          <w:lang w:val="en-US"/>
        </w:rPr>
        <w:t>impressive</w:t>
      </w:r>
      <w:r w:rsidRPr="00A7231E">
        <w:t>).</w:t>
      </w:r>
    </w:p>
    <w:p w14:paraId="027C4100" w14:textId="77777777" w:rsidR="00A7231E" w:rsidRPr="00A7231E" w:rsidRDefault="00A7231E" w:rsidP="00A7231E">
      <w:pPr>
        <w:pStyle w:val="ConsPlusNormal"/>
        <w:jc w:val="both"/>
        <w:rPr>
          <w:lang w:val="x-none"/>
        </w:rPr>
      </w:pPr>
      <w:r w:rsidRPr="00A7231E">
        <w:rPr>
          <w:lang w:val="x-none"/>
        </w:rPr>
        <w:t>Синонимы. Антонимы. Интернациональные слова.</w:t>
      </w:r>
    </w:p>
    <w:p w14:paraId="73D650EC" w14:textId="77777777" w:rsidR="00A7231E" w:rsidRPr="00A7231E" w:rsidRDefault="00A7231E" w:rsidP="00A7231E">
      <w:pPr>
        <w:pStyle w:val="ConsPlusNormal"/>
        <w:jc w:val="both"/>
      </w:pPr>
      <w:r w:rsidRPr="00A7231E">
        <w:t>Грамматическая сторона речи.</w:t>
      </w:r>
    </w:p>
    <w:p w14:paraId="7FEB6937" w14:textId="77777777" w:rsidR="00A7231E" w:rsidRPr="00A7231E" w:rsidRDefault="00A7231E" w:rsidP="00A7231E">
      <w:pPr>
        <w:pStyle w:val="ConsPlusNormal"/>
        <w:jc w:val="both"/>
        <w:rPr>
          <w:lang w:val="x-none"/>
        </w:rPr>
      </w:pPr>
      <w:r w:rsidRPr="00A7231E">
        <w:rPr>
          <w:lang w:val="x-none"/>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05306117" w14:textId="77777777" w:rsidR="00A7231E" w:rsidRPr="00A7231E" w:rsidRDefault="00A7231E" w:rsidP="00A7231E">
      <w:pPr>
        <w:pStyle w:val="ConsPlusNormal"/>
        <w:jc w:val="both"/>
        <w:rPr>
          <w:lang w:val="x-none"/>
        </w:rPr>
      </w:pPr>
      <w:r w:rsidRPr="00A7231E">
        <w:rPr>
          <w:lang w:val="x-none"/>
        </w:rPr>
        <w:t xml:space="preserve">Сложноподчинённые предложения с придаточными определительными с союзными словами </w:t>
      </w:r>
      <w:proofErr w:type="spellStart"/>
      <w:r w:rsidRPr="00A7231E">
        <w:rPr>
          <w:lang w:val="x-none"/>
        </w:rPr>
        <w:t>who</w:t>
      </w:r>
      <w:proofErr w:type="spellEnd"/>
      <w:r w:rsidRPr="00A7231E">
        <w:rPr>
          <w:lang w:val="x-none"/>
        </w:rPr>
        <w:t xml:space="preserve">, </w:t>
      </w:r>
      <w:proofErr w:type="spellStart"/>
      <w:r w:rsidRPr="00A7231E">
        <w:rPr>
          <w:lang w:val="x-none"/>
        </w:rPr>
        <w:t>which</w:t>
      </w:r>
      <w:proofErr w:type="spellEnd"/>
      <w:r w:rsidRPr="00A7231E">
        <w:rPr>
          <w:lang w:val="x-none"/>
        </w:rPr>
        <w:t xml:space="preserve">, </w:t>
      </w:r>
      <w:proofErr w:type="spellStart"/>
      <w:r w:rsidRPr="00A7231E">
        <w:rPr>
          <w:lang w:val="x-none"/>
        </w:rPr>
        <w:t>that</w:t>
      </w:r>
      <w:proofErr w:type="spellEnd"/>
      <w:r w:rsidRPr="00A7231E">
        <w:rPr>
          <w:lang w:val="x-none"/>
        </w:rPr>
        <w:t>.</w:t>
      </w:r>
    </w:p>
    <w:p w14:paraId="2C095772" w14:textId="77777777" w:rsidR="00A7231E" w:rsidRPr="00A7231E" w:rsidRDefault="00A7231E" w:rsidP="00A7231E">
      <w:pPr>
        <w:pStyle w:val="ConsPlusNormal"/>
        <w:jc w:val="both"/>
        <w:rPr>
          <w:lang w:val="x-none"/>
        </w:rPr>
      </w:pPr>
      <w:r w:rsidRPr="00A7231E">
        <w:rPr>
          <w:lang w:val="x-none"/>
        </w:rPr>
        <w:t xml:space="preserve">Сложноподчинённые предложения с придаточными времени с союзами </w:t>
      </w:r>
      <w:proofErr w:type="spellStart"/>
      <w:r w:rsidRPr="00A7231E">
        <w:rPr>
          <w:lang w:val="x-none"/>
        </w:rPr>
        <w:t>for</w:t>
      </w:r>
      <w:proofErr w:type="spellEnd"/>
      <w:r w:rsidRPr="00A7231E">
        <w:rPr>
          <w:lang w:val="x-none"/>
        </w:rPr>
        <w:t xml:space="preserve">, </w:t>
      </w:r>
      <w:proofErr w:type="spellStart"/>
      <w:r w:rsidRPr="00A7231E">
        <w:rPr>
          <w:lang w:val="x-none"/>
        </w:rPr>
        <w:t>since</w:t>
      </w:r>
      <w:proofErr w:type="spellEnd"/>
      <w:r w:rsidRPr="00A7231E">
        <w:rPr>
          <w:lang w:val="x-none"/>
        </w:rPr>
        <w:t>.</w:t>
      </w:r>
    </w:p>
    <w:p w14:paraId="7D6C6AB4" w14:textId="77777777" w:rsidR="00A7231E" w:rsidRPr="00A7231E" w:rsidRDefault="00A7231E" w:rsidP="00A7231E">
      <w:pPr>
        <w:pStyle w:val="ConsPlusNormal"/>
        <w:jc w:val="both"/>
        <w:rPr>
          <w:lang w:val="x-none"/>
        </w:rPr>
      </w:pPr>
      <w:r w:rsidRPr="00A7231E">
        <w:rPr>
          <w:lang w:val="x-none"/>
        </w:rPr>
        <w:t xml:space="preserve">Предложения с конструкциями </w:t>
      </w:r>
      <w:proofErr w:type="spellStart"/>
      <w:r w:rsidRPr="00A7231E">
        <w:rPr>
          <w:lang w:val="x-none"/>
        </w:rPr>
        <w:t>as</w:t>
      </w:r>
      <w:proofErr w:type="spellEnd"/>
      <w:r w:rsidRPr="00A7231E">
        <w:rPr>
          <w:lang w:val="x-none"/>
        </w:rPr>
        <w:t xml:space="preserve"> … </w:t>
      </w:r>
      <w:proofErr w:type="spellStart"/>
      <w:r w:rsidRPr="00A7231E">
        <w:rPr>
          <w:lang w:val="x-none"/>
        </w:rPr>
        <w:t>as</w:t>
      </w:r>
      <w:proofErr w:type="spellEnd"/>
      <w:r w:rsidRPr="00A7231E">
        <w:rPr>
          <w:lang w:val="x-none"/>
        </w:rPr>
        <w:t xml:space="preserve">, </w:t>
      </w:r>
      <w:proofErr w:type="spellStart"/>
      <w:r w:rsidRPr="00A7231E">
        <w:rPr>
          <w:lang w:val="x-none"/>
        </w:rPr>
        <w:t>not</w:t>
      </w:r>
      <w:proofErr w:type="spellEnd"/>
      <w:r w:rsidRPr="00A7231E">
        <w:rPr>
          <w:lang w:val="x-none"/>
        </w:rPr>
        <w:t xml:space="preserve"> </w:t>
      </w:r>
      <w:proofErr w:type="spellStart"/>
      <w:r w:rsidRPr="00A7231E">
        <w:rPr>
          <w:lang w:val="x-none"/>
        </w:rPr>
        <w:t>so</w:t>
      </w:r>
      <w:proofErr w:type="spellEnd"/>
      <w:r w:rsidRPr="00A7231E">
        <w:rPr>
          <w:lang w:val="x-none"/>
        </w:rPr>
        <w:t xml:space="preserve"> … </w:t>
      </w:r>
      <w:proofErr w:type="spellStart"/>
      <w:r w:rsidRPr="00A7231E">
        <w:rPr>
          <w:lang w:val="x-none"/>
        </w:rPr>
        <w:t>as</w:t>
      </w:r>
      <w:proofErr w:type="spellEnd"/>
      <w:r w:rsidRPr="00A7231E">
        <w:rPr>
          <w:lang w:val="x-none"/>
        </w:rPr>
        <w:t>.</w:t>
      </w:r>
    </w:p>
    <w:p w14:paraId="434687BB" w14:textId="77777777" w:rsidR="00A7231E" w:rsidRPr="00A7231E" w:rsidRDefault="00A7231E" w:rsidP="00A7231E">
      <w:pPr>
        <w:pStyle w:val="ConsPlusNormal"/>
        <w:jc w:val="both"/>
        <w:rPr>
          <w:lang w:val="x-none"/>
        </w:rPr>
      </w:pPr>
      <w:r w:rsidRPr="00A7231E">
        <w:rPr>
          <w:lang w:val="x-none"/>
        </w:rPr>
        <w:t xml:space="preserve">Все типы вопросительных предложений (общий, специальный, альтернативный, разделительный вопросы) в </w:t>
      </w:r>
      <w:proofErr w:type="spellStart"/>
      <w:r w:rsidRPr="00A7231E">
        <w:rPr>
          <w:lang w:val="x-none"/>
        </w:rPr>
        <w:t>Present</w:t>
      </w:r>
      <w:proofErr w:type="spellEnd"/>
      <w:r w:rsidRPr="00A7231E">
        <w:rPr>
          <w:lang w:val="x-none"/>
        </w:rPr>
        <w:t>/</w:t>
      </w:r>
      <w:proofErr w:type="spellStart"/>
      <w:r w:rsidRPr="00A7231E">
        <w:rPr>
          <w:lang w:val="x-none"/>
        </w:rPr>
        <w:t>Past</w:t>
      </w:r>
      <w:proofErr w:type="spellEnd"/>
      <w:r w:rsidRPr="00A7231E">
        <w:rPr>
          <w:lang w:val="x-none"/>
        </w:rPr>
        <w:t xml:space="preserve"> </w:t>
      </w:r>
      <w:proofErr w:type="spellStart"/>
      <w:r w:rsidRPr="00A7231E">
        <w:rPr>
          <w:lang w:val="x-none"/>
        </w:rPr>
        <w:t>Continuous</w:t>
      </w:r>
      <w:proofErr w:type="spellEnd"/>
      <w:r w:rsidRPr="00A7231E">
        <w:rPr>
          <w:lang w:val="x-none"/>
        </w:rPr>
        <w:t xml:space="preserve"> </w:t>
      </w:r>
      <w:proofErr w:type="spellStart"/>
      <w:r w:rsidRPr="00A7231E">
        <w:rPr>
          <w:lang w:val="x-none"/>
        </w:rPr>
        <w:t>Tense</w:t>
      </w:r>
      <w:proofErr w:type="spellEnd"/>
      <w:r w:rsidRPr="00A7231E">
        <w:rPr>
          <w:lang w:val="x-none"/>
        </w:rPr>
        <w:t>.</w:t>
      </w:r>
    </w:p>
    <w:p w14:paraId="03D1F305" w14:textId="77777777" w:rsidR="00A7231E" w:rsidRPr="00A7231E" w:rsidRDefault="00A7231E" w:rsidP="00A7231E">
      <w:pPr>
        <w:pStyle w:val="ConsPlusNormal"/>
        <w:jc w:val="both"/>
        <w:rPr>
          <w:lang w:val="x-none"/>
        </w:rPr>
      </w:pPr>
      <w:r w:rsidRPr="00A7231E">
        <w:rPr>
          <w:lang w:val="x-none"/>
        </w:rPr>
        <w:t xml:space="preserve">Глаголы в </w:t>
      </w:r>
      <w:proofErr w:type="spellStart"/>
      <w:r w:rsidRPr="00A7231E">
        <w:rPr>
          <w:lang w:val="x-none"/>
        </w:rPr>
        <w:t>видо</w:t>
      </w:r>
      <w:proofErr w:type="spellEnd"/>
      <w:r w:rsidRPr="00A7231E">
        <w:rPr>
          <w:lang w:val="x-none"/>
        </w:rPr>
        <w:t xml:space="preserve">-временных формах действительного залога в изъявительном наклонении в </w:t>
      </w:r>
      <w:proofErr w:type="spellStart"/>
      <w:r w:rsidRPr="00A7231E">
        <w:rPr>
          <w:lang w:val="x-none"/>
        </w:rPr>
        <w:t>Present</w:t>
      </w:r>
      <w:proofErr w:type="spellEnd"/>
      <w:r w:rsidRPr="00A7231E">
        <w:rPr>
          <w:lang w:val="x-none"/>
        </w:rPr>
        <w:t>/</w:t>
      </w:r>
      <w:proofErr w:type="spellStart"/>
      <w:r w:rsidRPr="00A7231E">
        <w:rPr>
          <w:lang w:val="x-none"/>
        </w:rPr>
        <w:t>Past</w:t>
      </w:r>
      <w:proofErr w:type="spellEnd"/>
      <w:r w:rsidRPr="00A7231E">
        <w:rPr>
          <w:lang w:val="x-none"/>
        </w:rPr>
        <w:t xml:space="preserve"> </w:t>
      </w:r>
      <w:proofErr w:type="spellStart"/>
      <w:r w:rsidRPr="00A7231E">
        <w:rPr>
          <w:lang w:val="x-none"/>
        </w:rPr>
        <w:t>Continuous</w:t>
      </w:r>
      <w:proofErr w:type="spellEnd"/>
      <w:r w:rsidRPr="00A7231E">
        <w:rPr>
          <w:lang w:val="x-none"/>
        </w:rPr>
        <w:t xml:space="preserve"> </w:t>
      </w:r>
      <w:proofErr w:type="spellStart"/>
      <w:r w:rsidRPr="00A7231E">
        <w:rPr>
          <w:lang w:val="x-none"/>
        </w:rPr>
        <w:t>Tense</w:t>
      </w:r>
      <w:proofErr w:type="spellEnd"/>
      <w:r w:rsidRPr="00A7231E">
        <w:rPr>
          <w:lang w:val="x-none"/>
        </w:rPr>
        <w:t>.</w:t>
      </w:r>
    </w:p>
    <w:p w14:paraId="2864B161" w14:textId="77777777" w:rsidR="00A7231E" w:rsidRPr="00A7231E" w:rsidRDefault="00A7231E" w:rsidP="00A7231E">
      <w:pPr>
        <w:pStyle w:val="ConsPlusNormal"/>
        <w:jc w:val="both"/>
        <w:rPr>
          <w:lang w:val="en-US"/>
        </w:rPr>
      </w:pPr>
      <w:r w:rsidRPr="00A7231E">
        <w:rPr>
          <w:lang w:val="x-none"/>
        </w:rPr>
        <w:t>Модальные</w:t>
      </w:r>
      <w:r w:rsidRPr="00A7231E">
        <w:rPr>
          <w:lang w:val="en-US"/>
        </w:rPr>
        <w:t xml:space="preserve"> </w:t>
      </w:r>
      <w:r w:rsidRPr="00A7231E">
        <w:rPr>
          <w:lang w:val="x-none"/>
        </w:rPr>
        <w:t>глаголы</w:t>
      </w:r>
      <w:r w:rsidRPr="00A7231E">
        <w:rPr>
          <w:lang w:val="en-US"/>
        </w:rPr>
        <w:t xml:space="preserve"> </w:t>
      </w:r>
      <w:r w:rsidRPr="00A7231E">
        <w:rPr>
          <w:lang w:val="x-none"/>
        </w:rPr>
        <w:t>и</w:t>
      </w:r>
      <w:r w:rsidRPr="00A7231E">
        <w:rPr>
          <w:lang w:val="en-US"/>
        </w:rPr>
        <w:t xml:space="preserve"> </w:t>
      </w:r>
      <w:r w:rsidRPr="00A7231E">
        <w:rPr>
          <w:lang w:val="x-none"/>
        </w:rPr>
        <w:t>их</w:t>
      </w:r>
      <w:r w:rsidRPr="00A7231E">
        <w:rPr>
          <w:lang w:val="en-US"/>
        </w:rPr>
        <w:t xml:space="preserve"> </w:t>
      </w:r>
      <w:r w:rsidRPr="00A7231E">
        <w:rPr>
          <w:lang w:val="x-none"/>
        </w:rPr>
        <w:t>эквиваленты</w:t>
      </w:r>
      <w:r w:rsidRPr="00A7231E">
        <w:rPr>
          <w:lang w:val="en-US"/>
        </w:rPr>
        <w:t xml:space="preserve"> (can/be able to, must/have to, may, should, need).</w:t>
      </w:r>
    </w:p>
    <w:p w14:paraId="39F5904F" w14:textId="77777777" w:rsidR="00A7231E" w:rsidRPr="00A7231E" w:rsidRDefault="00A7231E" w:rsidP="00A7231E">
      <w:pPr>
        <w:pStyle w:val="ConsPlusNormal"/>
        <w:jc w:val="both"/>
        <w:rPr>
          <w:lang w:val="en-US"/>
        </w:rPr>
      </w:pPr>
      <w:r w:rsidRPr="00A7231E">
        <w:rPr>
          <w:lang w:val="x-none"/>
        </w:rPr>
        <w:t>Слова</w:t>
      </w:r>
      <w:r w:rsidRPr="00A7231E">
        <w:rPr>
          <w:lang w:val="en-US"/>
        </w:rPr>
        <w:t xml:space="preserve">, </w:t>
      </w:r>
      <w:r w:rsidRPr="00A7231E">
        <w:rPr>
          <w:lang w:val="x-none"/>
        </w:rPr>
        <w:t>выражающие</w:t>
      </w:r>
      <w:r w:rsidRPr="00A7231E">
        <w:rPr>
          <w:lang w:val="en-US"/>
        </w:rPr>
        <w:t xml:space="preserve"> </w:t>
      </w:r>
      <w:r w:rsidRPr="00A7231E">
        <w:rPr>
          <w:lang w:val="x-none"/>
        </w:rPr>
        <w:t>количество</w:t>
      </w:r>
      <w:r w:rsidRPr="00A7231E">
        <w:rPr>
          <w:lang w:val="en-US"/>
        </w:rPr>
        <w:t xml:space="preserve"> (little/a little, few/a few).</w:t>
      </w:r>
    </w:p>
    <w:p w14:paraId="1CADF7C6" w14:textId="77777777" w:rsidR="00A7231E" w:rsidRPr="00A7231E" w:rsidRDefault="00A7231E" w:rsidP="00A7231E">
      <w:pPr>
        <w:pStyle w:val="ConsPlusNormal"/>
        <w:jc w:val="both"/>
        <w:rPr>
          <w:lang w:val="x-none"/>
        </w:rPr>
      </w:pPr>
      <w:r w:rsidRPr="00A7231E">
        <w:rPr>
          <w:lang w:val="x-none"/>
        </w:rPr>
        <w:t>Возвратные, неопределённые местоимения (</w:t>
      </w:r>
      <w:proofErr w:type="spellStart"/>
      <w:r w:rsidRPr="00A7231E">
        <w:rPr>
          <w:lang w:val="x-none"/>
        </w:rPr>
        <w:t>some</w:t>
      </w:r>
      <w:proofErr w:type="spellEnd"/>
      <w:r w:rsidRPr="00A7231E">
        <w:rPr>
          <w:lang w:val="x-none"/>
        </w:rPr>
        <w:t xml:space="preserve">, </w:t>
      </w:r>
      <w:proofErr w:type="spellStart"/>
      <w:r w:rsidRPr="00A7231E">
        <w:rPr>
          <w:lang w:val="x-none"/>
        </w:rPr>
        <w:t>any</w:t>
      </w:r>
      <w:proofErr w:type="spellEnd"/>
      <w:r w:rsidRPr="00A7231E">
        <w:rPr>
          <w:lang w:val="x-none"/>
        </w:rPr>
        <w:t>) и их производные (</w:t>
      </w:r>
      <w:proofErr w:type="spellStart"/>
      <w:r w:rsidRPr="00A7231E">
        <w:rPr>
          <w:lang w:val="x-none"/>
        </w:rPr>
        <w:t>somebody</w:t>
      </w:r>
      <w:proofErr w:type="spellEnd"/>
      <w:r w:rsidRPr="00A7231E">
        <w:rPr>
          <w:lang w:val="x-none"/>
        </w:rPr>
        <w:t xml:space="preserve">, </w:t>
      </w:r>
      <w:proofErr w:type="spellStart"/>
      <w:r w:rsidRPr="00A7231E">
        <w:rPr>
          <w:lang w:val="x-none"/>
        </w:rPr>
        <w:t>anybody</w:t>
      </w:r>
      <w:proofErr w:type="spellEnd"/>
      <w:r w:rsidRPr="00A7231E">
        <w:rPr>
          <w:lang w:val="x-none"/>
        </w:rPr>
        <w:t xml:space="preserve">; </w:t>
      </w:r>
      <w:proofErr w:type="spellStart"/>
      <w:r w:rsidRPr="00A7231E">
        <w:rPr>
          <w:lang w:val="x-none"/>
        </w:rPr>
        <w:t>something</w:t>
      </w:r>
      <w:proofErr w:type="spellEnd"/>
      <w:r w:rsidRPr="00A7231E">
        <w:rPr>
          <w:lang w:val="x-none"/>
        </w:rPr>
        <w:t xml:space="preserve">, </w:t>
      </w:r>
      <w:proofErr w:type="spellStart"/>
      <w:r w:rsidRPr="00A7231E">
        <w:rPr>
          <w:lang w:val="x-none"/>
        </w:rPr>
        <w:t>anything</w:t>
      </w:r>
      <w:proofErr w:type="spellEnd"/>
      <w:r w:rsidRPr="00A7231E">
        <w:rPr>
          <w:lang w:val="x-none"/>
        </w:rPr>
        <w:t xml:space="preserve"> </w:t>
      </w:r>
      <w:r w:rsidRPr="00A7231E">
        <w:t>и другие</w:t>
      </w:r>
      <w:r w:rsidRPr="00A7231E">
        <w:rPr>
          <w:lang w:val="x-none"/>
        </w:rPr>
        <w:t xml:space="preserve">) </w:t>
      </w:r>
      <w:proofErr w:type="spellStart"/>
      <w:r w:rsidRPr="00A7231E">
        <w:rPr>
          <w:lang w:val="x-none"/>
        </w:rPr>
        <w:t>every</w:t>
      </w:r>
      <w:proofErr w:type="spellEnd"/>
      <w:r w:rsidRPr="00A7231E">
        <w:rPr>
          <w:lang w:val="x-none"/>
        </w:rPr>
        <w:t xml:space="preserve"> и производные (</w:t>
      </w:r>
      <w:proofErr w:type="spellStart"/>
      <w:r w:rsidRPr="00A7231E">
        <w:rPr>
          <w:lang w:val="x-none"/>
        </w:rPr>
        <w:t>everybody</w:t>
      </w:r>
      <w:proofErr w:type="spellEnd"/>
      <w:r w:rsidRPr="00A7231E">
        <w:rPr>
          <w:lang w:val="x-none"/>
        </w:rPr>
        <w:t xml:space="preserve">, </w:t>
      </w:r>
      <w:proofErr w:type="spellStart"/>
      <w:r w:rsidRPr="00A7231E">
        <w:rPr>
          <w:lang w:val="x-none"/>
        </w:rPr>
        <w:t>everything</w:t>
      </w:r>
      <w:proofErr w:type="spellEnd"/>
      <w:r w:rsidRPr="00A7231E">
        <w:rPr>
          <w:lang w:val="x-none"/>
        </w:rPr>
        <w:t xml:space="preserve"> </w:t>
      </w:r>
      <w:r w:rsidRPr="00A7231E">
        <w:t>и другие</w:t>
      </w:r>
      <w:r w:rsidRPr="00A7231E">
        <w:rPr>
          <w:lang w:val="x-none"/>
        </w:rPr>
        <w:t>) в повествовательных (утвердительных и отрицательных) и вопросительных предложениях.</w:t>
      </w:r>
    </w:p>
    <w:p w14:paraId="59072EEF" w14:textId="77777777" w:rsidR="00A7231E" w:rsidRPr="00A7231E" w:rsidRDefault="00A7231E" w:rsidP="00A7231E">
      <w:pPr>
        <w:pStyle w:val="ConsPlusNormal"/>
        <w:jc w:val="both"/>
        <w:rPr>
          <w:lang w:val="x-none"/>
        </w:rPr>
      </w:pPr>
      <w:r w:rsidRPr="00A7231E">
        <w:rPr>
          <w:lang w:val="x-none"/>
        </w:rPr>
        <w:t>Числительные для обозначения дат и больших чисел (100–1000).</w:t>
      </w:r>
    </w:p>
    <w:p w14:paraId="03A07606" w14:textId="77777777" w:rsidR="00A7231E" w:rsidRPr="00A7231E" w:rsidRDefault="00A7231E" w:rsidP="00A7231E">
      <w:pPr>
        <w:pStyle w:val="ConsPlusNormal"/>
        <w:jc w:val="both"/>
      </w:pPr>
      <w:r w:rsidRPr="00A7231E">
        <w:rPr>
          <w:lang w:val="x-none"/>
        </w:rPr>
        <w:t>Социокультурные знания и умения</w:t>
      </w:r>
      <w:r w:rsidRPr="00A7231E">
        <w:t>.</w:t>
      </w:r>
    </w:p>
    <w:p w14:paraId="3DDC6692" w14:textId="77777777" w:rsidR="00A7231E" w:rsidRPr="00A7231E" w:rsidRDefault="00A7231E" w:rsidP="00A7231E">
      <w:pPr>
        <w:pStyle w:val="ConsPlusNormal"/>
        <w:jc w:val="both"/>
        <w:rPr>
          <w:lang w:val="x-none"/>
        </w:rPr>
      </w:pPr>
      <w:r w:rsidRPr="00A7231E">
        <w:rPr>
          <w:lang w:val="x-none"/>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B57D730" w14:textId="77777777" w:rsidR="00A7231E" w:rsidRPr="00A7231E" w:rsidRDefault="00A7231E" w:rsidP="00A7231E">
      <w:pPr>
        <w:pStyle w:val="ConsPlusNormal"/>
        <w:jc w:val="both"/>
        <w:rPr>
          <w:lang w:val="x-none"/>
        </w:rPr>
      </w:pPr>
      <w:r w:rsidRPr="00A7231E">
        <w:rPr>
          <w:lang w:val="x-none"/>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3E738B6" w14:textId="77777777" w:rsidR="00A7231E" w:rsidRPr="00A7231E" w:rsidRDefault="00A7231E" w:rsidP="00A7231E">
      <w:pPr>
        <w:pStyle w:val="ConsPlusNormal"/>
        <w:jc w:val="both"/>
        <w:rPr>
          <w:lang w:val="x-none"/>
        </w:rPr>
      </w:pPr>
      <w:r w:rsidRPr="00A7231E">
        <w:rPr>
          <w:lang w:val="x-none"/>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sidRPr="00A7231E">
        <w:t>других праздников</w:t>
      </w:r>
      <w:r w:rsidRPr="00A7231E">
        <w:rPr>
          <w:lang w:val="x-none"/>
        </w:rPr>
        <w:t>),с особенностями образа жизни и культуры страны (стран) изучаемого языка (известными достопримечательностями, некоторыми выдающимися людьми)</w:t>
      </w:r>
      <w:r w:rsidRPr="00A7231E">
        <w:t>,</w:t>
      </w:r>
      <w:r w:rsidRPr="00A7231E">
        <w:rPr>
          <w:lang w:val="x-none"/>
        </w:rPr>
        <w:t>с доступными в языковом отношении образцами детской поэзии и прозы</w:t>
      </w:r>
      <w:r w:rsidRPr="00A7231E">
        <w:t xml:space="preserve"> </w:t>
      </w:r>
      <w:r w:rsidRPr="00A7231E">
        <w:rPr>
          <w:lang w:val="x-none"/>
        </w:rPr>
        <w:t>на английском языке.</w:t>
      </w:r>
    </w:p>
    <w:p w14:paraId="587763A6" w14:textId="77777777" w:rsidR="00A7231E" w:rsidRPr="00A7231E" w:rsidRDefault="00A7231E" w:rsidP="00A7231E">
      <w:pPr>
        <w:pStyle w:val="ConsPlusNormal"/>
        <w:jc w:val="both"/>
        <w:rPr>
          <w:lang w:val="x-none"/>
        </w:rPr>
      </w:pPr>
      <w:r w:rsidRPr="00A7231E">
        <w:rPr>
          <w:lang w:val="x-none"/>
        </w:rPr>
        <w:t>Развитие умений:</w:t>
      </w:r>
    </w:p>
    <w:p w14:paraId="7736C6B8" w14:textId="77777777" w:rsidR="00A7231E" w:rsidRPr="00A7231E" w:rsidRDefault="00A7231E" w:rsidP="00A7231E">
      <w:pPr>
        <w:pStyle w:val="ConsPlusNormal"/>
        <w:jc w:val="both"/>
        <w:rPr>
          <w:lang w:val="x-none"/>
        </w:rPr>
      </w:pPr>
      <w:r w:rsidRPr="00A7231E">
        <w:rPr>
          <w:lang w:val="x-none"/>
        </w:rPr>
        <w:t>писать свои имя и фамилию, а также имена и фамилии своих родственников и друзей на английском языке;</w:t>
      </w:r>
    </w:p>
    <w:p w14:paraId="0B7284DF" w14:textId="77777777" w:rsidR="00A7231E" w:rsidRPr="00A7231E" w:rsidRDefault="00A7231E" w:rsidP="00A7231E">
      <w:pPr>
        <w:pStyle w:val="ConsPlusNormal"/>
        <w:jc w:val="both"/>
        <w:rPr>
          <w:lang w:val="x-none"/>
        </w:rPr>
      </w:pPr>
      <w:r w:rsidRPr="00A7231E">
        <w:rPr>
          <w:lang w:val="x-none"/>
        </w:rPr>
        <w:t>правильно оформлять свой адрес на английском языке (в анкете, формуляре);</w:t>
      </w:r>
    </w:p>
    <w:p w14:paraId="43601496" w14:textId="77777777" w:rsidR="00A7231E" w:rsidRPr="00A7231E" w:rsidRDefault="00A7231E" w:rsidP="00A7231E">
      <w:pPr>
        <w:pStyle w:val="ConsPlusNormal"/>
        <w:jc w:val="both"/>
        <w:rPr>
          <w:lang w:val="x-none"/>
        </w:rPr>
      </w:pPr>
      <w:r w:rsidRPr="00A7231E">
        <w:rPr>
          <w:lang w:val="x-none"/>
        </w:rPr>
        <w:t>кратко представлять Россию и страну (страны) изучаемого языка;</w:t>
      </w:r>
    </w:p>
    <w:p w14:paraId="58029376" w14:textId="77777777" w:rsidR="00A7231E" w:rsidRPr="00A7231E" w:rsidRDefault="00A7231E" w:rsidP="00A7231E">
      <w:pPr>
        <w:pStyle w:val="ConsPlusNormal"/>
        <w:jc w:val="both"/>
        <w:rPr>
          <w:lang w:val="x-none"/>
        </w:rPr>
      </w:pPr>
      <w:r w:rsidRPr="00A7231E">
        <w:rPr>
          <w:lang w:val="x-none"/>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5DFEEF4" w14:textId="77777777" w:rsidR="00A7231E" w:rsidRPr="00A7231E" w:rsidRDefault="00A7231E" w:rsidP="00A7231E">
      <w:pPr>
        <w:pStyle w:val="ConsPlusNormal"/>
        <w:jc w:val="both"/>
        <w:rPr>
          <w:lang w:val="x-none"/>
        </w:rPr>
      </w:pPr>
      <w:r w:rsidRPr="00A7231E">
        <w:rPr>
          <w:lang w:val="x-none"/>
        </w:rPr>
        <w:t>кратко рассказывать о выдающихся людях родной страны и страны (стран) изучаемого языка (учёных, писателях, поэтах).</w:t>
      </w:r>
    </w:p>
    <w:p w14:paraId="2ADF05B8" w14:textId="77777777" w:rsidR="00A7231E" w:rsidRPr="00A7231E" w:rsidRDefault="00A7231E" w:rsidP="00A7231E">
      <w:pPr>
        <w:pStyle w:val="ConsPlusNormal"/>
        <w:jc w:val="both"/>
      </w:pPr>
      <w:r w:rsidRPr="00A7231E">
        <w:rPr>
          <w:lang w:val="x-none"/>
        </w:rPr>
        <w:t>Компенсаторные умения</w:t>
      </w:r>
      <w:r w:rsidRPr="00A7231E">
        <w:t>.</w:t>
      </w:r>
    </w:p>
    <w:p w14:paraId="48EB4015" w14:textId="77777777" w:rsidR="00A7231E" w:rsidRPr="00A7231E" w:rsidRDefault="00A7231E" w:rsidP="00A7231E">
      <w:pPr>
        <w:pStyle w:val="ConsPlusNormal"/>
        <w:jc w:val="both"/>
        <w:rPr>
          <w:lang w:val="x-none"/>
        </w:rPr>
      </w:pPr>
      <w:r w:rsidRPr="00A7231E">
        <w:rPr>
          <w:lang w:val="x-none"/>
        </w:rPr>
        <w:t>Использование при чтении и аудировании языковой догадки, в том числе контекстуальной.</w:t>
      </w:r>
    </w:p>
    <w:p w14:paraId="0406301D" w14:textId="77777777" w:rsidR="00A7231E" w:rsidRPr="00A7231E" w:rsidRDefault="00A7231E" w:rsidP="00A7231E">
      <w:pPr>
        <w:pStyle w:val="ConsPlusNormal"/>
        <w:jc w:val="both"/>
        <w:rPr>
          <w:lang w:val="x-none"/>
        </w:rPr>
      </w:pPr>
      <w:r w:rsidRPr="00A7231E">
        <w:rPr>
          <w:lang w:val="x-none"/>
        </w:rPr>
        <w:lastRenderedPageBreak/>
        <w:t>Использование в качестве опоры при порождении собственных высказываний ключевых слов, плана.</w:t>
      </w:r>
    </w:p>
    <w:p w14:paraId="7C706AC6" w14:textId="77777777" w:rsidR="00A7231E" w:rsidRPr="00A7231E" w:rsidRDefault="00A7231E" w:rsidP="00A7231E">
      <w:pPr>
        <w:pStyle w:val="ConsPlusNormal"/>
        <w:jc w:val="both"/>
        <w:rPr>
          <w:lang w:val="x-none"/>
        </w:rPr>
      </w:pPr>
      <w:r w:rsidRPr="00A7231E">
        <w:rPr>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FBD2E81" w14:textId="77777777" w:rsidR="00A7231E" w:rsidRPr="00A7231E" w:rsidRDefault="00A7231E" w:rsidP="00A7231E">
      <w:pPr>
        <w:pStyle w:val="ConsPlusNormal"/>
        <w:jc w:val="both"/>
        <w:rPr>
          <w:lang w:val="x-none"/>
        </w:rPr>
      </w:pPr>
      <w:r w:rsidRPr="00A7231E">
        <w:rPr>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7ADFF61" w14:textId="77777777" w:rsidR="00A7231E" w:rsidRPr="00A7231E" w:rsidRDefault="00A7231E" w:rsidP="00A7231E">
      <w:pPr>
        <w:pStyle w:val="ConsPlusNormal"/>
        <w:jc w:val="both"/>
      </w:pPr>
      <w:r w:rsidRPr="00A7231E">
        <w:t>Содержание обучения в 7 классе.</w:t>
      </w:r>
    </w:p>
    <w:p w14:paraId="092AF11A" w14:textId="77777777" w:rsidR="00A7231E" w:rsidRPr="00A7231E" w:rsidRDefault="00A7231E" w:rsidP="00A7231E">
      <w:pPr>
        <w:pStyle w:val="ConsPlusNormal"/>
        <w:jc w:val="both"/>
      </w:pPr>
      <w:r w:rsidRPr="00A7231E">
        <w:rPr>
          <w:lang w:val="x-none"/>
        </w:rPr>
        <w:t>Коммуникативные умения</w:t>
      </w:r>
      <w:r w:rsidRPr="00A7231E">
        <w:t>.</w:t>
      </w:r>
    </w:p>
    <w:p w14:paraId="4F702326" w14:textId="77777777" w:rsidR="00A7231E" w:rsidRPr="00A7231E" w:rsidRDefault="00A7231E" w:rsidP="00A7231E">
      <w:pPr>
        <w:pStyle w:val="ConsPlusNormal"/>
        <w:jc w:val="both"/>
        <w:rPr>
          <w:lang w:val="x-none"/>
        </w:rPr>
      </w:pPr>
      <w:r w:rsidRPr="00A7231E">
        <w:rPr>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C014532" w14:textId="77777777" w:rsidR="00A7231E" w:rsidRPr="00A7231E" w:rsidRDefault="00A7231E" w:rsidP="00A7231E">
      <w:pPr>
        <w:pStyle w:val="ConsPlusNormal"/>
        <w:jc w:val="both"/>
        <w:rPr>
          <w:lang w:val="x-none"/>
        </w:rPr>
      </w:pPr>
      <w:r w:rsidRPr="00A7231E">
        <w:rPr>
          <w:lang w:val="x-none"/>
        </w:rPr>
        <w:t>Взаимоотношения в семье и с друзьями. Семейные праздники. Обязанности по дому.</w:t>
      </w:r>
    </w:p>
    <w:p w14:paraId="77C84137" w14:textId="77777777" w:rsidR="00A7231E" w:rsidRPr="00A7231E" w:rsidRDefault="00A7231E" w:rsidP="00A7231E">
      <w:pPr>
        <w:pStyle w:val="ConsPlusNormal"/>
        <w:jc w:val="both"/>
        <w:rPr>
          <w:lang w:val="x-none"/>
        </w:rPr>
      </w:pPr>
      <w:r w:rsidRPr="00A7231E">
        <w:rPr>
          <w:lang w:val="x-none"/>
        </w:rPr>
        <w:t>Внешность и характер человека (литературного персонажа).</w:t>
      </w:r>
    </w:p>
    <w:p w14:paraId="587AC1B5" w14:textId="77777777" w:rsidR="00A7231E" w:rsidRPr="00A7231E" w:rsidRDefault="00A7231E" w:rsidP="00A7231E">
      <w:pPr>
        <w:pStyle w:val="ConsPlusNormal"/>
        <w:jc w:val="both"/>
        <w:rPr>
          <w:lang w:val="x-none"/>
        </w:rPr>
      </w:pPr>
      <w:r w:rsidRPr="00A7231E">
        <w:rPr>
          <w:lang w:val="x-none"/>
        </w:rPr>
        <w:t>Досуг и увлечения (хобби) современного подростка (чтение,</w:t>
      </w:r>
      <w:r w:rsidRPr="00A7231E">
        <w:t xml:space="preserve"> </w:t>
      </w:r>
      <w:r w:rsidRPr="00A7231E">
        <w:rPr>
          <w:lang w:val="x-none"/>
        </w:rPr>
        <w:t>кино, театр, музей, спорт, музыка).</w:t>
      </w:r>
    </w:p>
    <w:p w14:paraId="786617CA" w14:textId="77777777" w:rsidR="00A7231E" w:rsidRPr="00A7231E" w:rsidRDefault="00A7231E" w:rsidP="00A7231E">
      <w:pPr>
        <w:pStyle w:val="ConsPlusNormal"/>
        <w:jc w:val="both"/>
        <w:rPr>
          <w:lang w:val="x-none"/>
        </w:rPr>
      </w:pPr>
      <w:r w:rsidRPr="00A7231E">
        <w:rPr>
          <w:lang w:val="x-none"/>
        </w:rPr>
        <w:t>Здоровый образ жизни: режим труда и отдыха, фитнес, сбалансированное питание.</w:t>
      </w:r>
    </w:p>
    <w:p w14:paraId="7FAB94D1" w14:textId="77777777" w:rsidR="00A7231E" w:rsidRPr="00A7231E" w:rsidRDefault="00A7231E" w:rsidP="00A7231E">
      <w:pPr>
        <w:pStyle w:val="ConsPlusNormal"/>
        <w:jc w:val="both"/>
        <w:rPr>
          <w:lang w:val="x-none"/>
        </w:rPr>
      </w:pPr>
      <w:r w:rsidRPr="00A7231E">
        <w:rPr>
          <w:lang w:val="x-none"/>
        </w:rPr>
        <w:t>Покупки: одежда, обувь и продукты питания.</w:t>
      </w:r>
    </w:p>
    <w:p w14:paraId="7479209D" w14:textId="77777777" w:rsidR="00A7231E" w:rsidRPr="00A7231E" w:rsidRDefault="00A7231E" w:rsidP="00A7231E">
      <w:pPr>
        <w:pStyle w:val="ConsPlusNormal"/>
        <w:jc w:val="both"/>
        <w:rPr>
          <w:lang w:val="x-none"/>
        </w:rPr>
      </w:pPr>
      <w:r w:rsidRPr="00A7231E">
        <w:rPr>
          <w:lang w:val="x-none"/>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sidRPr="00A7231E">
        <w:t>)</w:t>
      </w:r>
      <w:r w:rsidRPr="00A7231E">
        <w:rPr>
          <w:lang w:val="x-none"/>
        </w:rPr>
        <w:t>. Переписка с зарубежными сверстниками.</w:t>
      </w:r>
    </w:p>
    <w:p w14:paraId="65E52FA1" w14:textId="77777777" w:rsidR="00A7231E" w:rsidRPr="00A7231E" w:rsidRDefault="00A7231E" w:rsidP="00A7231E">
      <w:pPr>
        <w:pStyle w:val="ConsPlusNormal"/>
        <w:jc w:val="both"/>
        <w:rPr>
          <w:lang w:val="x-none"/>
        </w:rPr>
      </w:pPr>
      <w:r w:rsidRPr="00A7231E">
        <w:rPr>
          <w:lang w:val="x-none"/>
        </w:rPr>
        <w:t>Каникулы в различное время года. Виды отдыха. Путешествия по России и зарубежным странам.</w:t>
      </w:r>
    </w:p>
    <w:p w14:paraId="2461126D" w14:textId="77777777" w:rsidR="00A7231E" w:rsidRPr="00A7231E" w:rsidRDefault="00A7231E" w:rsidP="00A7231E">
      <w:pPr>
        <w:pStyle w:val="ConsPlusNormal"/>
        <w:jc w:val="both"/>
        <w:rPr>
          <w:lang w:val="x-none"/>
        </w:rPr>
      </w:pPr>
      <w:r w:rsidRPr="00A7231E">
        <w:rPr>
          <w:lang w:val="x-none"/>
        </w:rPr>
        <w:t>Природа: дикие и домашние животные. Климат, погода.</w:t>
      </w:r>
    </w:p>
    <w:p w14:paraId="3B0C9865" w14:textId="77777777" w:rsidR="00A7231E" w:rsidRPr="00A7231E" w:rsidRDefault="00A7231E" w:rsidP="00A7231E">
      <w:pPr>
        <w:pStyle w:val="ConsPlusNormal"/>
        <w:jc w:val="both"/>
        <w:rPr>
          <w:lang w:val="x-none"/>
        </w:rPr>
      </w:pPr>
      <w:r w:rsidRPr="00A7231E">
        <w:rPr>
          <w:lang w:val="x-none"/>
        </w:rPr>
        <w:t>Жизнь в городе и сельской местности. Описание родного города (села). Транспорт.</w:t>
      </w:r>
    </w:p>
    <w:p w14:paraId="6D3F2864" w14:textId="77777777" w:rsidR="00A7231E" w:rsidRPr="00A7231E" w:rsidRDefault="00A7231E" w:rsidP="00A7231E">
      <w:pPr>
        <w:pStyle w:val="ConsPlusNormal"/>
        <w:jc w:val="both"/>
        <w:rPr>
          <w:lang w:val="x-none"/>
        </w:rPr>
      </w:pPr>
      <w:r w:rsidRPr="00A7231E">
        <w:rPr>
          <w:lang w:val="x-none"/>
        </w:rPr>
        <w:t>Средства массовой информации (телевидение, журналы, Интернет).</w:t>
      </w:r>
    </w:p>
    <w:p w14:paraId="2AFD6C08" w14:textId="77777777" w:rsidR="00A7231E" w:rsidRPr="00A7231E" w:rsidRDefault="00A7231E" w:rsidP="00A7231E">
      <w:pPr>
        <w:pStyle w:val="ConsPlusNormal"/>
        <w:jc w:val="both"/>
        <w:rPr>
          <w:lang w:val="x-none"/>
        </w:rPr>
      </w:pPr>
      <w:r w:rsidRPr="00A7231E">
        <w:rPr>
          <w:lang w:val="x-none"/>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726315E" w14:textId="77777777" w:rsidR="00A7231E" w:rsidRPr="00A7231E" w:rsidRDefault="00A7231E" w:rsidP="00A7231E">
      <w:pPr>
        <w:pStyle w:val="ConsPlusNormal"/>
        <w:jc w:val="both"/>
        <w:rPr>
          <w:lang w:val="x-none"/>
        </w:rPr>
      </w:pPr>
      <w:r w:rsidRPr="00A7231E">
        <w:rPr>
          <w:lang w:val="x-none"/>
        </w:rPr>
        <w:t>Выдающиеся люди родной страны и страны (стран) изучаемого языка: учёные, писатели, поэты, спортсмены.</w:t>
      </w:r>
    </w:p>
    <w:p w14:paraId="6F40C168" w14:textId="77777777" w:rsidR="00A7231E" w:rsidRPr="00A7231E" w:rsidRDefault="00A7231E" w:rsidP="00A7231E">
      <w:pPr>
        <w:pStyle w:val="ConsPlusNormal"/>
        <w:jc w:val="both"/>
      </w:pPr>
      <w:r w:rsidRPr="00A7231E">
        <w:t>Говорение.</w:t>
      </w:r>
    </w:p>
    <w:p w14:paraId="22489FF4" w14:textId="77777777" w:rsidR="00A7231E" w:rsidRPr="00A7231E" w:rsidRDefault="00A7231E" w:rsidP="00A7231E">
      <w:pPr>
        <w:pStyle w:val="ConsPlusNormal"/>
        <w:jc w:val="both"/>
        <w:rPr>
          <w:lang w:val="x-none"/>
        </w:rPr>
      </w:pPr>
      <w:r w:rsidRPr="00A7231E">
        <w:rPr>
          <w:lang w:val="x-none"/>
        </w:rPr>
        <w:t>Развитие коммуникативных умений диалогической речи, а именно умений вести: диалог этикетного характера, диалог</w:t>
      </w:r>
      <w:r w:rsidRPr="00A7231E">
        <w:t>-</w:t>
      </w:r>
      <w:r w:rsidRPr="00A7231E">
        <w:rPr>
          <w:lang w:val="x-none"/>
        </w:rPr>
        <w:t>побуждение к действию, диалог-расспрос, комбинированный диалог, включающий различные виды диалогов:</w:t>
      </w:r>
    </w:p>
    <w:p w14:paraId="572D2024" w14:textId="77777777" w:rsidR="00A7231E" w:rsidRPr="00A7231E" w:rsidRDefault="00A7231E" w:rsidP="00A7231E">
      <w:pPr>
        <w:pStyle w:val="ConsPlusNormal"/>
        <w:jc w:val="both"/>
        <w:rPr>
          <w:lang w:val="x-none"/>
        </w:rPr>
      </w:pPr>
      <w:r w:rsidRPr="00A7231E">
        <w:rPr>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936F05F" w14:textId="77777777" w:rsidR="00A7231E" w:rsidRPr="00A7231E" w:rsidRDefault="00A7231E" w:rsidP="00A7231E">
      <w:pPr>
        <w:pStyle w:val="ConsPlusNormal"/>
        <w:jc w:val="both"/>
        <w:rPr>
          <w:lang w:val="x-none"/>
        </w:rPr>
      </w:pPr>
      <w:r w:rsidRPr="00A7231E">
        <w:rPr>
          <w:lang w:val="x-none"/>
        </w:rPr>
        <w:t>диалог</w:t>
      </w:r>
      <w:r w:rsidRPr="00A7231E">
        <w:t>-</w:t>
      </w:r>
      <w:r w:rsidRPr="00A7231E">
        <w:rPr>
          <w:lang w:val="x-none"/>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BB070E9" w14:textId="77777777" w:rsidR="00A7231E" w:rsidRPr="00A7231E" w:rsidRDefault="00A7231E" w:rsidP="00A7231E">
      <w:pPr>
        <w:pStyle w:val="ConsPlusNormal"/>
        <w:jc w:val="both"/>
        <w:rPr>
          <w:lang w:val="x-none"/>
        </w:rPr>
      </w:pPr>
      <w:r w:rsidRPr="00A7231E">
        <w:rPr>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AE872FC" w14:textId="77777777" w:rsidR="00A7231E" w:rsidRPr="00A7231E" w:rsidRDefault="00A7231E" w:rsidP="00A7231E">
      <w:pPr>
        <w:pStyle w:val="ConsPlusNormal"/>
        <w:jc w:val="both"/>
        <w:rPr>
          <w:lang w:val="x-none"/>
        </w:rPr>
      </w:pPr>
      <w:r w:rsidRPr="00A7231E">
        <w:rPr>
          <w:lang w:val="x-none"/>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52900D4E" w14:textId="77777777" w:rsidR="00A7231E" w:rsidRPr="00A7231E" w:rsidRDefault="00A7231E" w:rsidP="00A7231E">
      <w:pPr>
        <w:pStyle w:val="ConsPlusNormal"/>
        <w:jc w:val="both"/>
        <w:rPr>
          <w:lang w:val="x-none"/>
        </w:rPr>
      </w:pPr>
      <w:r w:rsidRPr="00A7231E">
        <w:rPr>
          <w:lang w:val="x-none"/>
        </w:rPr>
        <w:t>Объём диалога – до 6 реплик со стороны каждого собеседника.</w:t>
      </w:r>
    </w:p>
    <w:p w14:paraId="7B5B486B" w14:textId="77777777" w:rsidR="00A7231E" w:rsidRPr="00A7231E" w:rsidRDefault="00A7231E" w:rsidP="00A7231E">
      <w:pPr>
        <w:pStyle w:val="ConsPlusNormal"/>
        <w:jc w:val="both"/>
        <w:rPr>
          <w:lang w:val="x-none"/>
        </w:rPr>
      </w:pPr>
      <w:r w:rsidRPr="00A7231E">
        <w:rPr>
          <w:lang w:val="x-none"/>
        </w:rPr>
        <w:t>Развитие коммуникативных умений монологической речи:</w:t>
      </w:r>
    </w:p>
    <w:p w14:paraId="77F61DF7" w14:textId="77777777" w:rsidR="00A7231E" w:rsidRPr="00A7231E" w:rsidRDefault="00A7231E" w:rsidP="00A7231E">
      <w:pPr>
        <w:pStyle w:val="ConsPlusNormal"/>
        <w:jc w:val="both"/>
        <w:rPr>
          <w:lang w:val="x-none"/>
        </w:rPr>
      </w:pPr>
      <w:r w:rsidRPr="00A7231E">
        <w:rPr>
          <w:lang w:val="x-none"/>
        </w:rPr>
        <w:lastRenderedPageBreak/>
        <w:t>создание устных связных монологических высказываний с использованием основных коммуникативных типов речи:</w:t>
      </w:r>
    </w:p>
    <w:p w14:paraId="37E8788E" w14:textId="77777777" w:rsidR="00A7231E" w:rsidRPr="00A7231E" w:rsidRDefault="00A7231E" w:rsidP="00A7231E">
      <w:pPr>
        <w:pStyle w:val="ConsPlusNormal"/>
        <w:jc w:val="both"/>
        <w:rPr>
          <w:lang w:val="x-none"/>
        </w:rPr>
      </w:pPr>
      <w:r w:rsidRPr="00A7231E">
        <w:rPr>
          <w:lang w:val="x-none"/>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C65A1BF" w14:textId="77777777" w:rsidR="00A7231E" w:rsidRPr="00A7231E" w:rsidRDefault="00A7231E" w:rsidP="00A7231E">
      <w:pPr>
        <w:pStyle w:val="ConsPlusNormal"/>
        <w:jc w:val="both"/>
        <w:rPr>
          <w:lang w:val="x-none"/>
        </w:rPr>
      </w:pPr>
      <w:r w:rsidRPr="00A7231E">
        <w:rPr>
          <w:lang w:val="x-none"/>
        </w:rPr>
        <w:t>повествование (сообщение);</w:t>
      </w:r>
    </w:p>
    <w:p w14:paraId="11FB0524" w14:textId="77777777" w:rsidR="00A7231E" w:rsidRPr="00A7231E" w:rsidRDefault="00A7231E" w:rsidP="00A7231E">
      <w:pPr>
        <w:pStyle w:val="ConsPlusNormal"/>
        <w:jc w:val="both"/>
        <w:rPr>
          <w:lang w:val="x-none"/>
        </w:rPr>
      </w:pPr>
      <w:r w:rsidRPr="00A7231E">
        <w:rPr>
          <w:lang w:val="x-none"/>
        </w:rPr>
        <w:t>изложение (пересказ) основного содержания, прочитанного (прослушанного) текста;</w:t>
      </w:r>
    </w:p>
    <w:p w14:paraId="6600E727" w14:textId="77777777" w:rsidR="00A7231E" w:rsidRPr="00A7231E" w:rsidRDefault="00A7231E" w:rsidP="00A7231E">
      <w:pPr>
        <w:pStyle w:val="ConsPlusNormal"/>
        <w:jc w:val="both"/>
        <w:rPr>
          <w:lang w:val="x-none"/>
        </w:rPr>
      </w:pPr>
      <w:r w:rsidRPr="00A7231E">
        <w:rPr>
          <w:lang w:val="x-none"/>
        </w:rPr>
        <w:t>краткое изложение результатов выполненной проектной работы.</w:t>
      </w:r>
    </w:p>
    <w:p w14:paraId="4BB0C265" w14:textId="77777777" w:rsidR="00A7231E" w:rsidRPr="00A7231E" w:rsidRDefault="00A7231E" w:rsidP="00A7231E">
      <w:pPr>
        <w:pStyle w:val="ConsPlusNormal"/>
        <w:jc w:val="both"/>
        <w:rPr>
          <w:lang w:val="x-none"/>
        </w:rPr>
      </w:pPr>
      <w:r w:rsidRPr="00A7231E">
        <w:rPr>
          <w:lang w:val="x-none"/>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 (или) иллюстрации, фотографии, таблицы.</w:t>
      </w:r>
    </w:p>
    <w:p w14:paraId="571E86DD" w14:textId="77777777" w:rsidR="00A7231E" w:rsidRPr="00A7231E" w:rsidRDefault="00A7231E" w:rsidP="00A7231E">
      <w:pPr>
        <w:pStyle w:val="ConsPlusNormal"/>
        <w:jc w:val="both"/>
        <w:rPr>
          <w:lang w:val="x-none"/>
        </w:rPr>
      </w:pPr>
      <w:r w:rsidRPr="00A7231E">
        <w:rPr>
          <w:lang w:val="x-none"/>
        </w:rPr>
        <w:t>Объём монологического высказывания – 8–9 фраз.</w:t>
      </w:r>
    </w:p>
    <w:p w14:paraId="4928B4E3" w14:textId="77777777" w:rsidR="00A7231E" w:rsidRPr="00A7231E" w:rsidRDefault="00A7231E" w:rsidP="00A7231E">
      <w:pPr>
        <w:pStyle w:val="ConsPlusNormal"/>
        <w:jc w:val="both"/>
      </w:pPr>
      <w:r w:rsidRPr="00A7231E">
        <w:t>Аудирование.</w:t>
      </w:r>
    </w:p>
    <w:p w14:paraId="39B031D2" w14:textId="77777777" w:rsidR="00A7231E" w:rsidRPr="00A7231E" w:rsidRDefault="00A7231E" w:rsidP="00A7231E">
      <w:pPr>
        <w:pStyle w:val="ConsPlusNormal"/>
        <w:jc w:val="both"/>
        <w:rPr>
          <w:lang w:val="x-none"/>
        </w:rPr>
      </w:pPr>
      <w:r w:rsidRPr="00A7231E">
        <w:rPr>
          <w:lang w:val="x-none"/>
        </w:rPr>
        <w:t>При непосредственном общении: понимание на слух речи учителя и одноклассников и вербальная (невербальная) реакция на услышанное.</w:t>
      </w:r>
    </w:p>
    <w:p w14:paraId="37741876" w14:textId="77777777" w:rsidR="00A7231E" w:rsidRPr="00A7231E" w:rsidRDefault="00A7231E" w:rsidP="00A7231E">
      <w:pPr>
        <w:pStyle w:val="ConsPlusNormal"/>
        <w:jc w:val="both"/>
        <w:rPr>
          <w:lang w:val="x-none"/>
        </w:rPr>
      </w:pPr>
      <w:r w:rsidRPr="00A7231E">
        <w:rPr>
          <w:lang w:val="x-none"/>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BDB322B" w14:textId="77777777" w:rsidR="00A7231E" w:rsidRPr="00A7231E" w:rsidRDefault="00A7231E" w:rsidP="00A7231E">
      <w:pPr>
        <w:pStyle w:val="ConsPlusNormal"/>
        <w:jc w:val="both"/>
        <w:rPr>
          <w:lang w:val="x-none"/>
        </w:rPr>
      </w:pPr>
      <w:r w:rsidRPr="00A7231E">
        <w:rPr>
          <w:lang w:val="x-none"/>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23208A84" w14:textId="77777777" w:rsidR="00A7231E" w:rsidRPr="00A7231E" w:rsidRDefault="00A7231E" w:rsidP="00A7231E">
      <w:pPr>
        <w:pStyle w:val="ConsPlusNormal"/>
        <w:jc w:val="both"/>
        <w:rPr>
          <w:lang w:val="x-none"/>
        </w:rPr>
      </w:pPr>
      <w:r w:rsidRPr="00A7231E">
        <w:rPr>
          <w:lang w:val="x-none"/>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26EBD33" w14:textId="77777777" w:rsidR="00A7231E" w:rsidRPr="00A7231E" w:rsidRDefault="00A7231E" w:rsidP="00A7231E">
      <w:pPr>
        <w:pStyle w:val="ConsPlusNormal"/>
        <w:jc w:val="both"/>
        <w:rPr>
          <w:lang w:val="x-none"/>
        </w:rPr>
      </w:pPr>
      <w:r w:rsidRPr="00A7231E">
        <w:rPr>
          <w:lang w:val="x-none"/>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D5D1FCC" w14:textId="77777777" w:rsidR="00A7231E" w:rsidRPr="00A7231E" w:rsidRDefault="00A7231E" w:rsidP="00A7231E">
      <w:pPr>
        <w:pStyle w:val="ConsPlusNormal"/>
        <w:jc w:val="both"/>
        <w:rPr>
          <w:lang w:val="x-none"/>
        </w:rPr>
      </w:pPr>
      <w:r w:rsidRPr="00A7231E">
        <w:rPr>
          <w:lang w:val="x-none"/>
        </w:rPr>
        <w:t>Время звучания текста (текстов) для аудирования – до 1,5 минуты.</w:t>
      </w:r>
    </w:p>
    <w:p w14:paraId="5899BFE2" w14:textId="77777777" w:rsidR="00A7231E" w:rsidRPr="00A7231E" w:rsidRDefault="00A7231E" w:rsidP="00A7231E">
      <w:pPr>
        <w:pStyle w:val="ConsPlusNormal"/>
        <w:jc w:val="both"/>
      </w:pPr>
      <w:r w:rsidRPr="00A7231E">
        <w:t>Смысловое чтение.</w:t>
      </w:r>
    </w:p>
    <w:p w14:paraId="1D6314B9" w14:textId="77777777" w:rsidR="00A7231E" w:rsidRPr="00A7231E" w:rsidRDefault="00A7231E" w:rsidP="00A7231E">
      <w:pPr>
        <w:pStyle w:val="ConsPlusNormal"/>
        <w:jc w:val="both"/>
        <w:rPr>
          <w:lang w:val="x-none"/>
        </w:rPr>
      </w:pPr>
      <w:r w:rsidRPr="00A7231E">
        <w:rPr>
          <w:lang w:val="x-none"/>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7D1ECBF4" w14:textId="77777777" w:rsidR="00A7231E" w:rsidRPr="00A7231E" w:rsidRDefault="00A7231E" w:rsidP="00A7231E">
      <w:pPr>
        <w:pStyle w:val="ConsPlusNormal"/>
        <w:jc w:val="both"/>
        <w:rPr>
          <w:lang w:val="x-none"/>
        </w:rPr>
      </w:pPr>
      <w:r w:rsidRPr="00A7231E">
        <w:rPr>
          <w:lang w:val="x-none"/>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21834C2C" w14:textId="77777777" w:rsidR="00A7231E" w:rsidRPr="00A7231E" w:rsidRDefault="00A7231E" w:rsidP="00A7231E">
      <w:pPr>
        <w:pStyle w:val="ConsPlusNormal"/>
        <w:jc w:val="both"/>
        <w:rPr>
          <w:lang w:val="x-none"/>
        </w:rPr>
      </w:pPr>
      <w:r w:rsidRPr="00A7231E">
        <w:rPr>
          <w:lang w:val="x-none"/>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450E09A1" w14:textId="77777777" w:rsidR="00A7231E" w:rsidRPr="00A7231E" w:rsidRDefault="00A7231E" w:rsidP="00A7231E">
      <w:pPr>
        <w:pStyle w:val="ConsPlusNormal"/>
        <w:jc w:val="both"/>
        <w:rPr>
          <w:lang w:val="x-none"/>
        </w:rPr>
      </w:pPr>
      <w:r w:rsidRPr="00A7231E">
        <w:rPr>
          <w:lang w:val="x-none"/>
        </w:rPr>
        <w:t>Чтение с полным пониманием предполагает полное и точное понимание информации, представленной в тексте, в эксплицитной (явной) форме.</w:t>
      </w:r>
    </w:p>
    <w:p w14:paraId="46943091" w14:textId="77777777" w:rsidR="00A7231E" w:rsidRPr="00A7231E" w:rsidRDefault="00A7231E" w:rsidP="00A7231E">
      <w:pPr>
        <w:pStyle w:val="ConsPlusNormal"/>
        <w:jc w:val="both"/>
        <w:rPr>
          <w:lang w:val="x-none"/>
        </w:rPr>
      </w:pPr>
      <w:r w:rsidRPr="00A7231E">
        <w:rPr>
          <w:lang w:val="x-none"/>
        </w:rPr>
        <w:t xml:space="preserve">Чтение </w:t>
      </w:r>
      <w:proofErr w:type="spellStart"/>
      <w:r w:rsidRPr="00A7231E">
        <w:rPr>
          <w:lang w:val="x-none"/>
        </w:rPr>
        <w:t>несплошных</w:t>
      </w:r>
      <w:proofErr w:type="spellEnd"/>
      <w:r w:rsidRPr="00A7231E">
        <w:rPr>
          <w:lang w:val="x-none"/>
        </w:rPr>
        <w:t xml:space="preserve"> текстов (таблиц, диаграмм) и понимание представленной в них информации.</w:t>
      </w:r>
    </w:p>
    <w:p w14:paraId="3E1804AA" w14:textId="77777777" w:rsidR="00A7231E" w:rsidRPr="00A7231E" w:rsidRDefault="00A7231E" w:rsidP="00A7231E">
      <w:pPr>
        <w:pStyle w:val="ConsPlusNormal"/>
        <w:jc w:val="both"/>
        <w:rPr>
          <w:lang w:val="x-none"/>
        </w:rPr>
      </w:pPr>
      <w:r w:rsidRPr="00A7231E">
        <w:rPr>
          <w:lang w:val="x-none"/>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A7231E">
        <w:rPr>
          <w:lang w:val="x-none"/>
        </w:rPr>
        <w:t>несплошной</w:t>
      </w:r>
      <w:proofErr w:type="spellEnd"/>
      <w:r w:rsidRPr="00A7231E">
        <w:rPr>
          <w:lang w:val="x-none"/>
        </w:rPr>
        <w:t xml:space="preserve"> текст (таблица, диаграмма).</w:t>
      </w:r>
    </w:p>
    <w:p w14:paraId="3A77CD5E" w14:textId="77777777" w:rsidR="00A7231E" w:rsidRPr="00A7231E" w:rsidRDefault="00A7231E" w:rsidP="00A7231E">
      <w:pPr>
        <w:pStyle w:val="ConsPlusNormal"/>
        <w:jc w:val="both"/>
        <w:rPr>
          <w:lang w:val="x-none"/>
        </w:rPr>
      </w:pPr>
      <w:r w:rsidRPr="00A7231E">
        <w:rPr>
          <w:lang w:val="x-none"/>
        </w:rPr>
        <w:t>Объём текста (текстов) для чтения – до 350 слов.</w:t>
      </w:r>
    </w:p>
    <w:p w14:paraId="210E604C" w14:textId="77777777" w:rsidR="00A7231E" w:rsidRPr="00A7231E" w:rsidRDefault="00A7231E" w:rsidP="00A7231E">
      <w:pPr>
        <w:pStyle w:val="ConsPlusNormal"/>
        <w:jc w:val="both"/>
      </w:pPr>
      <w:r w:rsidRPr="00A7231E">
        <w:t>Письменная речь.</w:t>
      </w:r>
    </w:p>
    <w:p w14:paraId="3F911296" w14:textId="77777777" w:rsidR="00A7231E" w:rsidRPr="00A7231E" w:rsidRDefault="00A7231E" w:rsidP="00A7231E">
      <w:pPr>
        <w:pStyle w:val="ConsPlusNormal"/>
        <w:jc w:val="both"/>
        <w:rPr>
          <w:lang w:val="x-none"/>
        </w:rPr>
      </w:pPr>
      <w:r w:rsidRPr="00A7231E">
        <w:rPr>
          <w:lang w:val="x-none"/>
        </w:rPr>
        <w:t>Развитие умений письменной речи:</w:t>
      </w:r>
    </w:p>
    <w:p w14:paraId="3B82C934" w14:textId="77777777" w:rsidR="00A7231E" w:rsidRPr="00A7231E" w:rsidRDefault="00A7231E" w:rsidP="00A7231E">
      <w:pPr>
        <w:pStyle w:val="ConsPlusNormal"/>
        <w:jc w:val="both"/>
        <w:rPr>
          <w:lang w:val="x-none"/>
        </w:rPr>
      </w:pPr>
      <w:r w:rsidRPr="00A7231E">
        <w:rPr>
          <w:lang w:val="x-none"/>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236D9906" w14:textId="77777777" w:rsidR="00A7231E" w:rsidRPr="00A7231E" w:rsidRDefault="00A7231E" w:rsidP="00A7231E">
      <w:pPr>
        <w:pStyle w:val="ConsPlusNormal"/>
        <w:jc w:val="both"/>
        <w:rPr>
          <w:lang w:val="x-none"/>
        </w:rPr>
      </w:pPr>
      <w:r w:rsidRPr="00A7231E">
        <w:rPr>
          <w:lang w:val="x-none"/>
        </w:rPr>
        <w:t>заполнение анкет и формуляров: сообщение о себе основных сведений в соответствии с нормами, принятыми в стране (странах) изучаемого языка;</w:t>
      </w:r>
    </w:p>
    <w:p w14:paraId="3E943972" w14:textId="77777777" w:rsidR="00A7231E" w:rsidRPr="00A7231E" w:rsidRDefault="00A7231E" w:rsidP="00A7231E">
      <w:pPr>
        <w:pStyle w:val="ConsPlusNormal"/>
        <w:jc w:val="both"/>
        <w:rPr>
          <w:lang w:val="x-none"/>
        </w:rPr>
      </w:pPr>
      <w:r w:rsidRPr="00A7231E">
        <w:rPr>
          <w:lang w:val="x-none"/>
        </w:rPr>
        <w:t>написание электронного сообщения личного характера: сообщать краткие сведения о себе, расспрашивать друга (подругу) по переписке о его (её)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90 слов;</w:t>
      </w:r>
    </w:p>
    <w:p w14:paraId="576CA214" w14:textId="77777777" w:rsidR="00A7231E" w:rsidRPr="00A7231E" w:rsidRDefault="00A7231E" w:rsidP="00A7231E">
      <w:pPr>
        <w:pStyle w:val="ConsPlusNormal"/>
        <w:jc w:val="both"/>
        <w:rPr>
          <w:lang w:val="x-none"/>
        </w:rPr>
      </w:pPr>
      <w:r w:rsidRPr="00A7231E">
        <w:rPr>
          <w:lang w:val="x-none"/>
        </w:rPr>
        <w:t>создание небольшого письменного высказывания с опорой на образец, план, таблицу. Объём письменного высказывания – до 90 слов.</w:t>
      </w:r>
    </w:p>
    <w:p w14:paraId="7D92C708" w14:textId="77777777" w:rsidR="00A7231E" w:rsidRPr="00A7231E" w:rsidRDefault="00A7231E" w:rsidP="00A7231E">
      <w:pPr>
        <w:pStyle w:val="ConsPlusNormal"/>
        <w:jc w:val="both"/>
      </w:pPr>
      <w:r w:rsidRPr="00A7231E">
        <w:rPr>
          <w:lang w:val="x-none"/>
        </w:rPr>
        <w:t>Языковые знания и умения</w:t>
      </w:r>
      <w:r w:rsidRPr="00A7231E">
        <w:t>.</w:t>
      </w:r>
    </w:p>
    <w:p w14:paraId="02EA8215" w14:textId="77777777" w:rsidR="00A7231E" w:rsidRPr="00A7231E" w:rsidRDefault="00A7231E" w:rsidP="00A7231E">
      <w:pPr>
        <w:pStyle w:val="ConsPlusNormal"/>
        <w:jc w:val="both"/>
      </w:pPr>
      <w:r w:rsidRPr="00A7231E">
        <w:t>Фонетическая сторона речи.</w:t>
      </w:r>
    </w:p>
    <w:p w14:paraId="798D22FC" w14:textId="77777777" w:rsidR="00A7231E" w:rsidRPr="00A7231E" w:rsidRDefault="00A7231E" w:rsidP="00A7231E">
      <w:pPr>
        <w:pStyle w:val="ConsPlusNormal"/>
        <w:jc w:val="both"/>
        <w:rPr>
          <w:lang w:val="x-none"/>
        </w:rPr>
      </w:pPr>
      <w:r w:rsidRPr="00A7231E">
        <w:rPr>
          <w:lang w:val="x-none"/>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6842911" w14:textId="77777777" w:rsidR="00A7231E" w:rsidRPr="00A7231E" w:rsidRDefault="00A7231E" w:rsidP="00A7231E">
      <w:pPr>
        <w:pStyle w:val="ConsPlusNormal"/>
        <w:jc w:val="both"/>
        <w:rPr>
          <w:lang w:val="x-none"/>
        </w:rPr>
      </w:pPr>
      <w:r w:rsidRPr="00A7231E">
        <w:rPr>
          <w:lang w:val="x-none"/>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72843FA" w14:textId="77777777" w:rsidR="00A7231E" w:rsidRPr="00A7231E" w:rsidRDefault="00A7231E" w:rsidP="00A7231E">
      <w:pPr>
        <w:pStyle w:val="ConsPlusNormal"/>
        <w:jc w:val="both"/>
        <w:rPr>
          <w:lang w:val="x-none"/>
        </w:rPr>
      </w:pPr>
      <w:r w:rsidRPr="00A7231E">
        <w:rPr>
          <w:lang w:val="x-none"/>
        </w:rPr>
        <w:t>Тексты для чтения вслух: диалог (беседа), рассказ, сообщение информационного характера, отрывок из статьи научно-популярного характера.</w:t>
      </w:r>
    </w:p>
    <w:p w14:paraId="2EC47648" w14:textId="77777777" w:rsidR="00A7231E" w:rsidRPr="00A7231E" w:rsidRDefault="00A7231E" w:rsidP="00A7231E">
      <w:pPr>
        <w:pStyle w:val="ConsPlusNormal"/>
        <w:jc w:val="both"/>
        <w:rPr>
          <w:lang w:val="x-none"/>
        </w:rPr>
      </w:pPr>
      <w:r w:rsidRPr="00A7231E">
        <w:rPr>
          <w:lang w:val="x-none"/>
        </w:rPr>
        <w:t>Объём текста для чтения вслух – до 100 слов.</w:t>
      </w:r>
    </w:p>
    <w:p w14:paraId="41FA854B" w14:textId="77777777" w:rsidR="00A7231E" w:rsidRPr="00A7231E" w:rsidRDefault="00A7231E" w:rsidP="00A7231E">
      <w:pPr>
        <w:pStyle w:val="ConsPlusNormal"/>
        <w:jc w:val="both"/>
      </w:pPr>
      <w:r w:rsidRPr="00A7231E">
        <w:t>Графика, орфография и пунктуация.</w:t>
      </w:r>
    </w:p>
    <w:p w14:paraId="42D85F9E" w14:textId="77777777" w:rsidR="00A7231E" w:rsidRPr="00A7231E" w:rsidRDefault="00A7231E" w:rsidP="00A7231E">
      <w:pPr>
        <w:pStyle w:val="ConsPlusNormal"/>
        <w:jc w:val="both"/>
        <w:rPr>
          <w:lang w:val="x-none"/>
        </w:rPr>
      </w:pPr>
      <w:r w:rsidRPr="00A7231E">
        <w:rPr>
          <w:lang w:val="x-none"/>
        </w:rPr>
        <w:t>Правильное написание изученных слов.</w:t>
      </w:r>
    </w:p>
    <w:p w14:paraId="01D91448" w14:textId="77777777" w:rsidR="00A7231E" w:rsidRPr="00A7231E" w:rsidRDefault="00A7231E" w:rsidP="00A7231E">
      <w:pPr>
        <w:pStyle w:val="ConsPlusNormal"/>
        <w:jc w:val="both"/>
        <w:rPr>
          <w:lang w:val="x-none"/>
        </w:rPr>
      </w:pPr>
      <w:r w:rsidRPr="00A7231E">
        <w:rPr>
          <w:lang w:val="x-none"/>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FEBC680" w14:textId="77777777" w:rsidR="00A7231E" w:rsidRPr="00A7231E" w:rsidRDefault="00A7231E" w:rsidP="00A7231E">
      <w:pPr>
        <w:pStyle w:val="ConsPlusNormal"/>
        <w:jc w:val="both"/>
        <w:rPr>
          <w:lang w:val="x-none"/>
        </w:rPr>
      </w:pPr>
      <w:r w:rsidRPr="00A7231E">
        <w:rPr>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32B0D1F" w14:textId="77777777" w:rsidR="00A7231E" w:rsidRPr="00A7231E" w:rsidRDefault="00A7231E" w:rsidP="00A7231E">
      <w:pPr>
        <w:pStyle w:val="ConsPlusNormal"/>
        <w:jc w:val="both"/>
      </w:pPr>
      <w:r w:rsidRPr="00A7231E">
        <w:t>Лексическая сторона речи.</w:t>
      </w:r>
    </w:p>
    <w:p w14:paraId="75A328F6" w14:textId="77777777" w:rsidR="00A7231E" w:rsidRPr="00A7231E" w:rsidRDefault="00A7231E" w:rsidP="00A7231E">
      <w:pPr>
        <w:pStyle w:val="ConsPlusNormal"/>
        <w:jc w:val="both"/>
        <w:rPr>
          <w:lang w:val="x-none"/>
        </w:rPr>
      </w:pPr>
      <w:r w:rsidRPr="00A7231E">
        <w:rPr>
          <w:lang w:val="x-none"/>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F67693F" w14:textId="77777777" w:rsidR="00A7231E" w:rsidRPr="00A7231E" w:rsidRDefault="00A7231E" w:rsidP="00A7231E">
      <w:pPr>
        <w:pStyle w:val="ConsPlusNormal"/>
        <w:jc w:val="both"/>
        <w:rPr>
          <w:lang w:val="x-none"/>
        </w:rPr>
      </w:pPr>
      <w:r w:rsidRPr="00A7231E">
        <w:rPr>
          <w:lang w:val="x-none"/>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D3D3D61" w14:textId="77777777" w:rsidR="00A7231E" w:rsidRPr="00A7231E" w:rsidRDefault="00A7231E" w:rsidP="00A7231E">
      <w:pPr>
        <w:pStyle w:val="ConsPlusNormal"/>
        <w:jc w:val="both"/>
        <w:rPr>
          <w:lang w:val="x-none"/>
        </w:rPr>
      </w:pPr>
      <w:r w:rsidRPr="00A7231E">
        <w:rPr>
          <w:lang w:val="x-none"/>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01685B27" w14:textId="77777777" w:rsidR="00A7231E" w:rsidRPr="00A7231E" w:rsidRDefault="00A7231E" w:rsidP="00A7231E">
      <w:pPr>
        <w:pStyle w:val="ConsPlusNormal"/>
        <w:jc w:val="both"/>
        <w:rPr>
          <w:lang w:val="x-none"/>
        </w:rPr>
      </w:pPr>
      <w:r w:rsidRPr="00A7231E">
        <w:rPr>
          <w:lang w:val="x-none"/>
        </w:rPr>
        <w:t>Основные способы словообразования:</w:t>
      </w:r>
    </w:p>
    <w:p w14:paraId="1B7DA164" w14:textId="77777777" w:rsidR="00A7231E" w:rsidRPr="00A7231E" w:rsidRDefault="00A7231E" w:rsidP="00A7231E">
      <w:pPr>
        <w:pStyle w:val="ConsPlusNormal"/>
        <w:jc w:val="both"/>
        <w:rPr>
          <w:lang w:val="x-none"/>
        </w:rPr>
      </w:pPr>
      <w:r w:rsidRPr="00A7231E">
        <w:rPr>
          <w:lang w:val="x-none"/>
        </w:rPr>
        <w:t>а) аффиксация:</w:t>
      </w:r>
    </w:p>
    <w:p w14:paraId="3DA531FA" w14:textId="77777777" w:rsidR="00A7231E" w:rsidRPr="00A7231E" w:rsidRDefault="00A7231E" w:rsidP="00A7231E">
      <w:pPr>
        <w:pStyle w:val="ConsPlusNormal"/>
        <w:jc w:val="both"/>
        <w:rPr>
          <w:lang w:val="x-none"/>
        </w:rPr>
      </w:pPr>
      <w:r w:rsidRPr="00A7231E">
        <w:rPr>
          <w:lang w:val="x-none"/>
        </w:rPr>
        <w:t xml:space="preserve">образование имён существительных при помощи префикса </w:t>
      </w:r>
      <w:proofErr w:type="spellStart"/>
      <w:r w:rsidRPr="00A7231E">
        <w:rPr>
          <w:lang w:val="x-none"/>
        </w:rPr>
        <w:t>un</w:t>
      </w:r>
      <w:proofErr w:type="spellEnd"/>
      <w:r w:rsidRPr="00A7231E">
        <w:t xml:space="preserve"> </w:t>
      </w:r>
      <w:r w:rsidRPr="00A7231E">
        <w:rPr>
          <w:lang w:val="x-none"/>
        </w:rPr>
        <w:t>(</w:t>
      </w:r>
      <w:proofErr w:type="spellStart"/>
      <w:r w:rsidRPr="00A7231E">
        <w:rPr>
          <w:lang w:val="x-none"/>
        </w:rPr>
        <w:t>unreality</w:t>
      </w:r>
      <w:proofErr w:type="spellEnd"/>
      <w:r w:rsidRPr="00A7231E">
        <w:rPr>
          <w:lang w:val="x-none"/>
        </w:rPr>
        <w:t>) и при помощи суффиксов: -</w:t>
      </w:r>
      <w:proofErr w:type="spellStart"/>
      <w:r w:rsidRPr="00A7231E">
        <w:rPr>
          <w:lang w:val="x-none"/>
        </w:rPr>
        <w:t>ment</w:t>
      </w:r>
      <w:proofErr w:type="spellEnd"/>
      <w:r w:rsidRPr="00A7231E">
        <w:rPr>
          <w:lang w:val="x-none"/>
        </w:rPr>
        <w:t xml:space="preserve"> (</w:t>
      </w:r>
      <w:proofErr w:type="spellStart"/>
      <w:r w:rsidRPr="00A7231E">
        <w:rPr>
          <w:lang w:val="x-none"/>
        </w:rPr>
        <w:t>development</w:t>
      </w:r>
      <w:proofErr w:type="spellEnd"/>
      <w:r w:rsidRPr="00A7231E">
        <w:rPr>
          <w:lang w:val="x-none"/>
        </w:rPr>
        <w:t>),</w:t>
      </w:r>
      <w:r w:rsidRPr="00A7231E">
        <w:t xml:space="preserve"> </w:t>
      </w:r>
      <w:r w:rsidRPr="00A7231E">
        <w:rPr>
          <w:lang w:val="x-none"/>
        </w:rPr>
        <w:t>-</w:t>
      </w:r>
      <w:proofErr w:type="spellStart"/>
      <w:r w:rsidRPr="00A7231E">
        <w:rPr>
          <w:lang w:val="x-none"/>
        </w:rPr>
        <w:t>ness</w:t>
      </w:r>
      <w:proofErr w:type="spellEnd"/>
      <w:r w:rsidRPr="00A7231E">
        <w:rPr>
          <w:lang w:val="x-none"/>
        </w:rPr>
        <w:t xml:space="preserve"> (</w:t>
      </w:r>
      <w:proofErr w:type="spellStart"/>
      <w:r w:rsidRPr="00A7231E">
        <w:rPr>
          <w:lang w:val="x-none"/>
        </w:rPr>
        <w:t>darkness</w:t>
      </w:r>
      <w:proofErr w:type="spellEnd"/>
      <w:r w:rsidRPr="00A7231E">
        <w:rPr>
          <w:lang w:val="x-none"/>
        </w:rPr>
        <w:t>);</w:t>
      </w:r>
    </w:p>
    <w:p w14:paraId="057B0F17" w14:textId="77777777" w:rsidR="00A7231E" w:rsidRPr="00A7231E" w:rsidRDefault="00A7231E" w:rsidP="00A7231E">
      <w:pPr>
        <w:pStyle w:val="ConsPlusNormal"/>
        <w:jc w:val="both"/>
      </w:pPr>
      <w:r w:rsidRPr="00A7231E">
        <w:rPr>
          <w:lang w:val="x-none"/>
        </w:rPr>
        <w:t>образование имён прилагательных при помощи суффиксов</w:t>
      </w:r>
      <w:r w:rsidRPr="00A7231E">
        <w:t xml:space="preserve"> -</w:t>
      </w:r>
      <w:proofErr w:type="spellStart"/>
      <w:r w:rsidRPr="00A7231E">
        <w:rPr>
          <w:lang w:val="en-US"/>
        </w:rPr>
        <w:t>ly</w:t>
      </w:r>
      <w:proofErr w:type="spellEnd"/>
      <w:r w:rsidRPr="00A7231E">
        <w:t xml:space="preserve"> (</w:t>
      </w:r>
      <w:r w:rsidRPr="00A7231E">
        <w:rPr>
          <w:lang w:val="en-US"/>
        </w:rPr>
        <w:t>friendly</w:t>
      </w:r>
      <w:r w:rsidRPr="00A7231E">
        <w:t>), -</w:t>
      </w:r>
      <w:proofErr w:type="spellStart"/>
      <w:r w:rsidRPr="00A7231E">
        <w:rPr>
          <w:lang w:val="en-US"/>
        </w:rPr>
        <w:t>ous</w:t>
      </w:r>
      <w:proofErr w:type="spellEnd"/>
      <w:r w:rsidRPr="00A7231E">
        <w:t xml:space="preserve"> (</w:t>
      </w:r>
      <w:r w:rsidRPr="00A7231E">
        <w:rPr>
          <w:lang w:val="en-US"/>
        </w:rPr>
        <w:t>famous</w:t>
      </w:r>
      <w:r w:rsidRPr="00A7231E">
        <w:t>), -</w:t>
      </w:r>
      <w:r w:rsidRPr="00A7231E">
        <w:rPr>
          <w:lang w:val="en-US"/>
        </w:rPr>
        <w:t>y</w:t>
      </w:r>
      <w:r w:rsidRPr="00A7231E">
        <w:t xml:space="preserve"> (</w:t>
      </w:r>
      <w:r w:rsidRPr="00A7231E">
        <w:rPr>
          <w:lang w:val="en-US"/>
        </w:rPr>
        <w:t>busy</w:t>
      </w:r>
      <w:r w:rsidRPr="00A7231E">
        <w:t>);</w:t>
      </w:r>
    </w:p>
    <w:p w14:paraId="5CFE9742" w14:textId="77777777" w:rsidR="00A7231E" w:rsidRPr="00A7231E" w:rsidRDefault="00A7231E" w:rsidP="00A7231E">
      <w:pPr>
        <w:pStyle w:val="ConsPlusNormal"/>
        <w:jc w:val="both"/>
      </w:pPr>
      <w:r w:rsidRPr="00A7231E">
        <w:rPr>
          <w:lang w:val="x-none"/>
        </w:rPr>
        <w:t>образование</w:t>
      </w:r>
      <w:r w:rsidRPr="00A7231E">
        <w:t xml:space="preserve"> </w:t>
      </w:r>
      <w:r w:rsidRPr="00A7231E">
        <w:rPr>
          <w:lang w:val="x-none"/>
        </w:rPr>
        <w:t>имён</w:t>
      </w:r>
      <w:r w:rsidRPr="00A7231E">
        <w:t xml:space="preserve"> </w:t>
      </w:r>
      <w:r w:rsidRPr="00A7231E">
        <w:rPr>
          <w:lang w:val="x-none"/>
        </w:rPr>
        <w:t>прилагательных</w:t>
      </w:r>
      <w:r w:rsidRPr="00A7231E">
        <w:t xml:space="preserve"> </w:t>
      </w:r>
      <w:r w:rsidRPr="00A7231E">
        <w:rPr>
          <w:lang w:val="x-none"/>
        </w:rPr>
        <w:t>и</w:t>
      </w:r>
      <w:r w:rsidRPr="00A7231E">
        <w:t xml:space="preserve"> </w:t>
      </w:r>
      <w:r w:rsidRPr="00A7231E">
        <w:rPr>
          <w:lang w:val="x-none"/>
        </w:rPr>
        <w:t>наречий</w:t>
      </w:r>
      <w:r w:rsidRPr="00A7231E">
        <w:t xml:space="preserve"> </w:t>
      </w:r>
      <w:r w:rsidRPr="00A7231E">
        <w:rPr>
          <w:lang w:val="x-none"/>
        </w:rPr>
        <w:t>при</w:t>
      </w:r>
      <w:r w:rsidRPr="00A7231E">
        <w:t xml:space="preserve"> </w:t>
      </w:r>
      <w:r w:rsidRPr="00A7231E">
        <w:rPr>
          <w:lang w:val="x-none"/>
        </w:rPr>
        <w:t>помощи</w:t>
      </w:r>
      <w:r w:rsidRPr="00A7231E">
        <w:t xml:space="preserve"> </w:t>
      </w:r>
      <w:r w:rsidRPr="00A7231E">
        <w:rPr>
          <w:lang w:val="x-none"/>
        </w:rPr>
        <w:t>префиксов</w:t>
      </w:r>
      <w:r w:rsidRPr="00A7231E">
        <w:t xml:space="preserve"> </w:t>
      </w:r>
      <w:r w:rsidRPr="00A7231E">
        <w:rPr>
          <w:lang w:val="en-US"/>
        </w:rPr>
        <w:t>in</w:t>
      </w:r>
      <w:r w:rsidRPr="00A7231E">
        <w:t>-/</w:t>
      </w:r>
      <w:proofErr w:type="spellStart"/>
      <w:r w:rsidRPr="00A7231E">
        <w:rPr>
          <w:lang w:val="en-US"/>
        </w:rPr>
        <w:t>im</w:t>
      </w:r>
      <w:proofErr w:type="spellEnd"/>
      <w:r w:rsidRPr="00A7231E">
        <w:t>- (</w:t>
      </w:r>
      <w:r w:rsidRPr="00A7231E">
        <w:rPr>
          <w:lang w:val="en-US"/>
        </w:rPr>
        <w:t>informal</w:t>
      </w:r>
      <w:r w:rsidRPr="00A7231E">
        <w:t xml:space="preserve">, </w:t>
      </w:r>
      <w:r w:rsidRPr="00A7231E">
        <w:rPr>
          <w:lang w:val="en-US"/>
        </w:rPr>
        <w:t>independently</w:t>
      </w:r>
      <w:r w:rsidRPr="00A7231E">
        <w:t xml:space="preserve">, </w:t>
      </w:r>
      <w:r w:rsidRPr="00A7231E">
        <w:rPr>
          <w:lang w:val="en-US"/>
        </w:rPr>
        <w:t>impossible</w:t>
      </w:r>
      <w:r w:rsidRPr="00A7231E">
        <w:t>);</w:t>
      </w:r>
    </w:p>
    <w:p w14:paraId="2DFD97C5" w14:textId="77777777" w:rsidR="00A7231E" w:rsidRPr="00A7231E" w:rsidRDefault="00A7231E" w:rsidP="00A7231E">
      <w:pPr>
        <w:pStyle w:val="ConsPlusNormal"/>
        <w:jc w:val="both"/>
        <w:rPr>
          <w:lang w:val="x-none"/>
        </w:rPr>
      </w:pPr>
      <w:r w:rsidRPr="00A7231E">
        <w:rPr>
          <w:lang w:val="x-none"/>
        </w:rPr>
        <w:t>б) словосложение:</w:t>
      </w:r>
    </w:p>
    <w:p w14:paraId="74B41D68" w14:textId="77777777" w:rsidR="00A7231E" w:rsidRPr="00A7231E" w:rsidRDefault="00A7231E" w:rsidP="00A7231E">
      <w:pPr>
        <w:pStyle w:val="ConsPlusNormal"/>
        <w:jc w:val="both"/>
        <w:rPr>
          <w:lang w:val="x-none"/>
        </w:rPr>
      </w:pPr>
      <w:r w:rsidRPr="00A7231E">
        <w:rPr>
          <w:lang w:val="x-none"/>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A7231E">
        <w:rPr>
          <w:lang w:val="x-none"/>
        </w:rPr>
        <w:t>ed</w:t>
      </w:r>
      <w:proofErr w:type="spellEnd"/>
      <w:r w:rsidRPr="00A7231E">
        <w:rPr>
          <w:lang w:val="x-none"/>
        </w:rPr>
        <w:t xml:space="preserve"> (</w:t>
      </w:r>
      <w:proofErr w:type="spellStart"/>
      <w:r w:rsidRPr="00A7231E">
        <w:rPr>
          <w:lang w:val="x-none"/>
        </w:rPr>
        <w:t>blue-eyed</w:t>
      </w:r>
      <w:proofErr w:type="spellEnd"/>
      <w:r w:rsidRPr="00A7231E">
        <w:rPr>
          <w:lang w:val="x-none"/>
        </w:rPr>
        <w:t>).</w:t>
      </w:r>
    </w:p>
    <w:p w14:paraId="3CD90B81" w14:textId="77777777" w:rsidR="00A7231E" w:rsidRPr="00A7231E" w:rsidRDefault="00A7231E" w:rsidP="00A7231E">
      <w:pPr>
        <w:pStyle w:val="ConsPlusNormal"/>
        <w:jc w:val="both"/>
        <w:rPr>
          <w:lang w:val="x-none"/>
        </w:rPr>
      </w:pPr>
      <w:r w:rsidRPr="00A7231E">
        <w:rPr>
          <w:lang w:val="x-none"/>
        </w:rPr>
        <w:t xml:space="preserve">Многозначные лексические единицы. Синонимы. Антонимы. Интернациональные слова. </w:t>
      </w:r>
      <w:r w:rsidRPr="00A7231E">
        <w:rPr>
          <w:lang w:val="x-none"/>
        </w:rPr>
        <w:lastRenderedPageBreak/>
        <w:t>Наиболее частотные фразовые глаголы.</w:t>
      </w:r>
    </w:p>
    <w:p w14:paraId="6D9B1CEA" w14:textId="77777777" w:rsidR="00A7231E" w:rsidRPr="00A7231E" w:rsidRDefault="00A7231E" w:rsidP="00A7231E">
      <w:pPr>
        <w:pStyle w:val="ConsPlusNormal"/>
        <w:jc w:val="both"/>
      </w:pPr>
      <w:r w:rsidRPr="00A7231E">
        <w:t>Грамматическая сторона речи.</w:t>
      </w:r>
    </w:p>
    <w:p w14:paraId="72B14107" w14:textId="77777777" w:rsidR="00A7231E" w:rsidRPr="00A7231E" w:rsidRDefault="00A7231E" w:rsidP="00A7231E">
      <w:pPr>
        <w:pStyle w:val="ConsPlusNormal"/>
        <w:jc w:val="both"/>
        <w:rPr>
          <w:lang w:val="x-none"/>
        </w:rPr>
      </w:pPr>
      <w:r w:rsidRPr="00A7231E">
        <w:rPr>
          <w:lang w:val="x-none"/>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518ABD9" w14:textId="77777777" w:rsidR="00A7231E" w:rsidRPr="00A7231E" w:rsidRDefault="00A7231E" w:rsidP="00A7231E">
      <w:pPr>
        <w:pStyle w:val="ConsPlusNormal"/>
        <w:jc w:val="both"/>
        <w:rPr>
          <w:lang w:val="x-none"/>
        </w:rPr>
      </w:pPr>
      <w:r w:rsidRPr="00A7231E">
        <w:rPr>
          <w:lang w:val="x-none"/>
        </w:rPr>
        <w:t>Предложения со сложным дополнением (</w:t>
      </w:r>
      <w:proofErr w:type="spellStart"/>
      <w:r w:rsidRPr="00A7231E">
        <w:rPr>
          <w:lang w:val="x-none"/>
        </w:rPr>
        <w:t>Complex</w:t>
      </w:r>
      <w:proofErr w:type="spellEnd"/>
      <w:r w:rsidRPr="00A7231E">
        <w:rPr>
          <w:lang w:val="x-none"/>
        </w:rPr>
        <w:t xml:space="preserve"> Object). Условные предложения реального (</w:t>
      </w:r>
      <w:proofErr w:type="spellStart"/>
      <w:r w:rsidRPr="00A7231E">
        <w:rPr>
          <w:lang w:val="x-none"/>
        </w:rPr>
        <w:t>Conditional</w:t>
      </w:r>
      <w:proofErr w:type="spellEnd"/>
      <w:r w:rsidRPr="00A7231E">
        <w:rPr>
          <w:lang w:val="x-none"/>
        </w:rPr>
        <w:t xml:space="preserve"> 0, </w:t>
      </w:r>
      <w:proofErr w:type="spellStart"/>
      <w:r w:rsidRPr="00A7231E">
        <w:rPr>
          <w:lang w:val="x-none"/>
        </w:rPr>
        <w:t>Conditional</w:t>
      </w:r>
      <w:proofErr w:type="spellEnd"/>
      <w:r w:rsidRPr="00A7231E">
        <w:rPr>
          <w:lang w:val="x-none"/>
        </w:rPr>
        <w:t xml:space="preserve"> I) характера.</w:t>
      </w:r>
    </w:p>
    <w:p w14:paraId="6E855283" w14:textId="77777777" w:rsidR="00A7231E" w:rsidRPr="00A7231E" w:rsidRDefault="00A7231E" w:rsidP="00A7231E">
      <w:pPr>
        <w:pStyle w:val="ConsPlusNormal"/>
        <w:jc w:val="both"/>
        <w:rPr>
          <w:lang w:val="x-none"/>
        </w:rPr>
      </w:pPr>
      <w:r w:rsidRPr="00A7231E">
        <w:rPr>
          <w:lang w:val="x-none"/>
        </w:rPr>
        <w:t xml:space="preserve">Предложения с конструкцией </w:t>
      </w:r>
      <w:proofErr w:type="spellStart"/>
      <w:r w:rsidRPr="00A7231E">
        <w:rPr>
          <w:lang w:val="x-none"/>
        </w:rPr>
        <w:t>to</w:t>
      </w:r>
      <w:proofErr w:type="spellEnd"/>
      <w:r w:rsidRPr="00A7231E">
        <w:rPr>
          <w:lang w:val="x-none"/>
        </w:rPr>
        <w:t xml:space="preserve"> </w:t>
      </w:r>
      <w:proofErr w:type="spellStart"/>
      <w:r w:rsidRPr="00A7231E">
        <w:rPr>
          <w:lang w:val="x-none"/>
        </w:rPr>
        <w:t>be</w:t>
      </w:r>
      <w:proofErr w:type="spellEnd"/>
      <w:r w:rsidRPr="00A7231E">
        <w:rPr>
          <w:lang w:val="x-none"/>
        </w:rPr>
        <w:t xml:space="preserve"> </w:t>
      </w:r>
      <w:proofErr w:type="spellStart"/>
      <w:r w:rsidRPr="00A7231E">
        <w:rPr>
          <w:lang w:val="x-none"/>
        </w:rPr>
        <w:t>going</w:t>
      </w:r>
      <w:proofErr w:type="spellEnd"/>
      <w:r w:rsidRPr="00A7231E">
        <w:rPr>
          <w:lang w:val="x-none"/>
        </w:rPr>
        <w:t xml:space="preserve"> </w:t>
      </w:r>
      <w:proofErr w:type="spellStart"/>
      <w:r w:rsidRPr="00A7231E">
        <w:rPr>
          <w:lang w:val="x-none"/>
        </w:rPr>
        <w:t>to</w:t>
      </w:r>
      <w:proofErr w:type="spellEnd"/>
      <w:r w:rsidRPr="00A7231E">
        <w:rPr>
          <w:lang w:val="x-none"/>
        </w:rPr>
        <w:t xml:space="preserve"> + инфинитив и формы Future Simple </w:t>
      </w:r>
      <w:proofErr w:type="spellStart"/>
      <w:r w:rsidRPr="00A7231E">
        <w:rPr>
          <w:lang w:val="x-none"/>
        </w:rPr>
        <w:t>Tense</w:t>
      </w:r>
      <w:proofErr w:type="spellEnd"/>
      <w:r w:rsidRPr="00A7231E">
        <w:rPr>
          <w:lang w:val="x-none"/>
        </w:rPr>
        <w:t xml:space="preserve"> и </w:t>
      </w:r>
      <w:proofErr w:type="spellStart"/>
      <w:r w:rsidRPr="00A7231E">
        <w:rPr>
          <w:lang w:val="x-none"/>
        </w:rPr>
        <w:t>Present</w:t>
      </w:r>
      <w:proofErr w:type="spellEnd"/>
      <w:r w:rsidRPr="00A7231E">
        <w:rPr>
          <w:lang w:val="x-none"/>
        </w:rPr>
        <w:t xml:space="preserve"> </w:t>
      </w:r>
      <w:proofErr w:type="spellStart"/>
      <w:r w:rsidRPr="00A7231E">
        <w:rPr>
          <w:lang w:val="x-none"/>
        </w:rPr>
        <w:t>Continuous</w:t>
      </w:r>
      <w:proofErr w:type="spellEnd"/>
      <w:r w:rsidRPr="00A7231E">
        <w:rPr>
          <w:lang w:val="x-none"/>
        </w:rPr>
        <w:t xml:space="preserve"> </w:t>
      </w:r>
      <w:proofErr w:type="spellStart"/>
      <w:r w:rsidRPr="00A7231E">
        <w:rPr>
          <w:lang w:val="x-none"/>
        </w:rPr>
        <w:t>Tense</w:t>
      </w:r>
      <w:proofErr w:type="spellEnd"/>
      <w:r w:rsidRPr="00A7231E">
        <w:rPr>
          <w:lang w:val="x-none"/>
        </w:rPr>
        <w:t xml:space="preserve"> для выражения будущего действия.</w:t>
      </w:r>
    </w:p>
    <w:p w14:paraId="0BBB4BA7" w14:textId="77777777" w:rsidR="00A7231E" w:rsidRPr="00A7231E" w:rsidRDefault="00A7231E" w:rsidP="00A7231E">
      <w:pPr>
        <w:pStyle w:val="ConsPlusNormal"/>
        <w:jc w:val="both"/>
        <w:rPr>
          <w:lang w:val="x-none"/>
        </w:rPr>
      </w:pPr>
      <w:r w:rsidRPr="00A7231E">
        <w:rPr>
          <w:lang w:val="x-none"/>
        </w:rPr>
        <w:t xml:space="preserve">Конструкция </w:t>
      </w:r>
      <w:proofErr w:type="spellStart"/>
      <w:r w:rsidRPr="00A7231E">
        <w:rPr>
          <w:lang w:val="x-none"/>
        </w:rPr>
        <w:t>used</w:t>
      </w:r>
      <w:proofErr w:type="spellEnd"/>
      <w:r w:rsidRPr="00A7231E">
        <w:rPr>
          <w:lang w:val="x-none"/>
        </w:rPr>
        <w:t xml:space="preserve"> </w:t>
      </w:r>
      <w:proofErr w:type="spellStart"/>
      <w:r w:rsidRPr="00A7231E">
        <w:rPr>
          <w:lang w:val="x-none"/>
        </w:rPr>
        <w:t>to</w:t>
      </w:r>
      <w:proofErr w:type="spellEnd"/>
      <w:r w:rsidRPr="00A7231E">
        <w:rPr>
          <w:lang w:val="x-none"/>
        </w:rPr>
        <w:t xml:space="preserve"> + инфинитив глагола.</w:t>
      </w:r>
    </w:p>
    <w:p w14:paraId="2B51F40D" w14:textId="77777777" w:rsidR="00A7231E" w:rsidRPr="00A7231E" w:rsidRDefault="00A7231E" w:rsidP="00A7231E">
      <w:pPr>
        <w:pStyle w:val="ConsPlusNormal"/>
        <w:jc w:val="both"/>
        <w:rPr>
          <w:lang w:val="x-none"/>
        </w:rPr>
      </w:pPr>
      <w:r w:rsidRPr="00A7231E">
        <w:rPr>
          <w:lang w:val="x-none"/>
        </w:rPr>
        <w:t>Глаголы в наиболее употребительных формах страдательного залога (</w:t>
      </w:r>
      <w:proofErr w:type="spellStart"/>
      <w:r w:rsidRPr="00A7231E">
        <w:rPr>
          <w:lang w:val="x-none"/>
        </w:rPr>
        <w:t>Present</w:t>
      </w:r>
      <w:proofErr w:type="spellEnd"/>
      <w:r w:rsidRPr="00A7231E">
        <w:rPr>
          <w:lang w:val="x-none"/>
        </w:rPr>
        <w:t>/</w:t>
      </w:r>
      <w:proofErr w:type="spellStart"/>
      <w:r w:rsidRPr="00A7231E">
        <w:rPr>
          <w:lang w:val="x-none"/>
        </w:rPr>
        <w:t>Past</w:t>
      </w:r>
      <w:proofErr w:type="spellEnd"/>
      <w:r w:rsidRPr="00A7231E">
        <w:rPr>
          <w:lang w:val="x-none"/>
        </w:rPr>
        <w:t xml:space="preserve"> Simple </w:t>
      </w:r>
      <w:proofErr w:type="spellStart"/>
      <w:r w:rsidRPr="00A7231E">
        <w:rPr>
          <w:lang w:val="x-none"/>
        </w:rPr>
        <w:t>Passive</w:t>
      </w:r>
      <w:proofErr w:type="spellEnd"/>
      <w:r w:rsidRPr="00A7231E">
        <w:rPr>
          <w:lang w:val="x-none"/>
        </w:rPr>
        <w:t>).</w:t>
      </w:r>
    </w:p>
    <w:p w14:paraId="020C5AE9" w14:textId="77777777" w:rsidR="00A7231E" w:rsidRPr="00A7231E" w:rsidRDefault="00A7231E" w:rsidP="00A7231E">
      <w:pPr>
        <w:pStyle w:val="ConsPlusNormal"/>
        <w:jc w:val="both"/>
        <w:rPr>
          <w:lang w:val="x-none"/>
        </w:rPr>
      </w:pPr>
      <w:r w:rsidRPr="00A7231E">
        <w:rPr>
          <w:lang w:val="x-none"/>
        </w:rPr>
        <w:t>Предлоги, употребляемые с глаголами в страдательном залоге.</w:t>
      </w:r>
    </w:p>
    <w:p w14:paraId="2F085B5C" w14:textId="77777777" w:rsidR="00A7231E" w:rsidRPr="00A7231E" w:rsidRDefault="00A7231E" w:rsidP="00A7231E">
      <w:pPr>
        <w:pStyle w:val="ConsPlusNormal"/>
        <w:jc w:val="both"/>
        <w:rPr>
          <w:lang w:val="x-none"/>
        </w:rPr>
      </w:pPr>
      <w:r w:rsidRPr="00A7231E">
        <w:rPr>
          <w:lang w:val="x-none"/>
        </w:rPr>
        <w:t xml:space="preserve">Модальный глагол </w:t>
      </w:r>
      <w:proofErr w:type="spellStart"/>
      <w:r w:rsidRPr="00A7231E">
        <w:rPr>
          <w:lang w:val="x-none"/>
        </w:rPr>
        <w:t>might</w:t>
      </w:r>
      <w:proofErr w:type="spellEnd"/>
      <w:r w:rsidRPr="00A7231E">
        <w:rPr>
          <w:lang w:val="x-none"/>
        </w:rPr>
        <w:t>.</w:t>
      </w:r>
    </w:p>
    <w:p w14:paraId="6EA5B389" w14:textId="77777777" w:rsidR="00A7231E" w:rsidRPr="00A7231E" w:rsidRDefault="00A7231E" w:rsidP="00A7231E">
      <w:pPr>
        <w:pStyle w:val="ConsPlusNormal"/>
        <w:jc w:val="both"/>
        <w:rPr>
          <w:lang w:val="x-none"/>
        </w:rPr>
      </w:pPr>
      <w:r w:rsidRPr="00A7231E">
        <w:rPr>
          <w:lang w:val="x-none"/>
        </w:rPr>
        <w:t>Наречия, совпадающие по форме с прилагательными (</w:t>
      </w:r>
      <w:proofErr w:type="spellStart"/>
      <w:r w:rsidRPr="00A7231E">
        <w:rPr>
          <w:lang w:val="x-none"/>
        </w:rPr>
        <w:t>fast</w:t>
      </w:r>
      <w:proofErr w:type="spellEnd"/>
      <w:r w:rsidRPr="00A7231E">
        <w:rPr>
          <w:lang w:val="x-none"/>
        </w:rPr>
        <w:t xml:space="preserve">, </w:t>
      </w:r>
      <w:proofErr w:type="spellStart"/>
      <w:r w:rsidRPr="00A7231E">
        <w:rPr>
          <w:lang w:val="x-none"/>
        </w:rPr>
        <w:t>high</w:t>
      </w:r>
      <w:proofErr w:type="spellEnd"/>
      <w:r w:rsidRPr="00A7231E">
        <w:rPr>
          <w:lang w:val="x-none"/>
        </w:rPr>
        <w:t xml:space="preserve">; </w:t>
      </w:r>
      <w:proofErr w:type="spellStart"/>
      <w:r w:rsidRPr="00A7231E">
        <w:rPr>
          <w:lang w:val="x-none"/>
        </w:rPr>
        <w:t>early</w:t>
      </w:r>
      <w:proofErr w:type="spellEnd"/>
      <w:r w:rsidRPr="00A7231E">
        <w:rPr>
          <w:lang w:val="x-none"/>
        </w:rPr>
        <w:t>).</w:t>
      </w:r>
    </w:p>
    <w:p w14:paraId="65E57AD0" w14:textId="77777777" w:rsidR="00A7231E" w:rsidRPr="00A7231E" w:rsidRDefault="00A7231E" w:rsidP="00A7231E">
      <w:pPr>
        <w:pStyle w:val="ConsPlusNormal"/>
        <w:jc w:val="both"/>
        <w:rPr>
          <w:lang w:val="en-US"/>
        </w:rPr>
      </w:pPr>
      <w:r w:rsidRPr="00A7231E">
        <w:rPr>
          <w:lang w:val="x-none"/>
        </w:rPr>
        <w:t>Местоимения</w:t>
      </w:r>
      <w:r w:rsidRPr="00A7231E">
        <w:rPr>
          <w:lang w:val="en-US"/>
        </w:rPr>
        <w:t xml:space="preserve"> other/another, both, all, one.</w:t>
      </w:r>
    </w:p>
    <w:p w14:paraId="2FA57B12" w14:textId="77777777" w:rsidR="00A7231E" w:rsidRPr="00A7231E" w:rsidRDefault="00A7231E" w:rsidP="00A7231E">
      <w:pPr>
        <w:pStyle w:val="ConsPlusNormal"/>
        <w:jc w:val="both"/>
        <w:rPr>
          <w:lang w:val="x-none"/>
        </w:rPr>
      </w:pPr>
      <w:r w:rsidRPr="00A7231E">
        <w:rPr>
          <w:lang w:val="x-none"/>
        </w:rPr>
        <w:t>Количественные числительные для обозначения больших чисел (до 1 000 000).</w:t>
      </w:r>
    </w:p>
    <w:p w14:paraId="7A6F1E87" w14:textId="77777777" w:rsidR="00A7231E" w:rsidRPr="00A7231E" w:rsidRDefault="00A7231E" w:rsidP="00A7231E">
      <w:pPr>
        <w:pStyle w:val="ConsPlusNormal"/>
        <w:jc w:val="both"/>
      </w:pPr>
      <w:r w:rsidRPr="00A7231E">
        <w:rPr>
          <w:lang w:val="x-none"/>
        </w:rPr>
        <w:t>Социокультурные знания и умения</w:t>
      </w:r>
      <w:r w:rsidRPr="00A7231E">
        <w:t>.</w:t>
      </w:r>
    </w:p>
    <w:p w14:paraId="13F31BB4" w14:textId="77777777" w:rsidR="00A7231E" w:rsidRPr="00A7231E" w:rsidRDefault="00A7231E" w:rsidP="00A7231E">
      <w:pPr>
        <w:pStyle w:val="ConsPlusNormal"/>
        <w:jc w:val="both"/>
        <w:rPr>
          <w:lang w:val="x-none"/>
        </w:rPr>
      </w:pPr>
      <w:r w:rsidRPr="00A7231E">
        <w:rPr>
          <w:lang w:val="x-none"/>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707A8933" w14:textId="77777777" w:rsidR="00A7231E" w:rsidRPr="00A7231E" w:rsidRDefault="00A7231E" w:rsidP="00A7231E">
      <w:pPr>
        <w:pStyle w:val="ConsPlusNormal"/>
        <w:jc w:val="both"/>
        <w:rPr>
          <w:lang w:val="x-none"/>
        </w:rPr>
      </w:pPr>
      <w:r w:rsidRPr="00A7231E">
        <w:rPr>
          <w:lang w:val="x-none"/>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14:paraId="27EE6E4D" w14:textId="77777777" w:rsidR="00A7231E" w:rsidRPr="00A7231E" w:rsidRDefault="00A7231E" w:rsidP="00A7231E">
      <w:pPr>
        <w:pStyle w:val="ConsPlusNormal"/>
        <w:jc w:val="both"/>
        <w:rPr>
          <w:lang w:val="x-none"/>
        </w:rPr>
      </w:pPr>
      <w:r w:rsidRPr="00A7231E">
        <w:rPr>
          <w:lang w:val="x-none"/>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sidRPr="00A7231E">
        <w:t>других праздников</w:t>
      </w:r>
      <w:r w:rsidRPr="00A7231E">
        <w:rPr>
          <w:lang w:val="x-none"/>
        </w:rPr>
        <w:t xml:space="preserve">), с особенностями образа жизни и культуры страны (стран) изучаемого языка (известными достопримечательностями; некоторыми выдающимися людьми), с </w:t>
      </w:r>
      <w:proofErr w:type="spellStart"/>
      <w:r w:rsidRPr="00A7231E">
        <w:rPr>
          <w:lang w:val="x-none"/>
        </w:rPr>
        <w:t>доступнымив</w:t>
      </w:r>
      <w:proofErr w:type="spellEnd"/>
      <w:r w:rsidRPr="00A7231E">
        <w:rPr>
          <w:lang w:val="x-none"/>
        </w:rPr>
        <w:t xml:space="preserve"> языковом отношении образцами поэзии и прозы для подростков на английском языке.</w:t>
      </w:r>
    </w:p>
    <w:p w14:paraId="010A54B9" w14:textId="77777777" w:rsidR="00A7231E" w:rsidRPr="00A7231E" w:rsidRDefault="00A7231E" w:rsidP="00A7231E">
      <w:pPr>
        <w:pStyle w:val="ConsPlusNormal"/>
        <w:jc w:val="both"/>
        <w:rPr>
          <w:lang w:val="x-none"/>
        </w:rPr>
      </w:pPr>
      <w:r w:rsidRPr="00A7231E">
        <w:rPr>
          <w:lang w:val="x-none"/>
        </w:rPr>
        <w:t>Развитие умений:</w:t>
      </w:r>
    </w:p>
    <w:p w14:paraId="0460DB08" w14:textId="77777777" w:rsidR="00A7231E" w:rsidRPr="00A7231E" w:rsidRDefault="00A7231E" w:rsidP="00A7231E">
      <w:pPr>
        <w:pStyle w:val="ConsPlusNormal"/>
        <w:jc w:val="both"/>
        <w:rPr>
          <w:lang w:val="x-none"/>
        </w:rPr>
      </w:pPr>
      <w:r w:rsidRPr="00A7231E">
        <w:rPr>
          <w:lang w:val="x-none"/>
        </w:rPr>
        <w:t>писать свои имя и фамилию, а также имена и фамилии своих родственников и друзей на английском языке;</w:t>
      </w:r>
    </w:p>
    <w:p w14:paraId="12BF80A0" w14:textId="77777777" w:rsidR="00A7231E" w:rsidRPr="00A7231E" w:rsidRDefault="00A7231E" w:rsidP="00A7231E">
      <w:pPr>
        <w:pStyle w:val="ConsPlusNormal"/>
        <w:jc w:val="both"/>
        <w:rPr>
          <w:lang w:val="x-none"/>
        </w:rPr>
      </w:pPr>
      <w:r w:rsidRPr="00A7231E">
        <w:rPr>
          <w:lang w:val="x-none"/>
        </w:rPr>
        <w:t>правильно оформлять свой адрес на английском языке (в анкете);</w:t>
      </w:r>
    </w:p>
    <w:p w14:paraId="57B63A5F" w14:textId="77777777" w:rsidR="00A7231E" w:rsidRPr="00A7231E" w:rsidRDefault="00A7231E" w:rsidP="00A7231E">
      <w:pPr>
        <w:pStyle w:val="ConsPlusNormal"/>
        <w:jc w:val="both"/>
        <w:rPr>
          <w:lang w:val="x-none"/>
        </w:rPr>
      </w:pPr>
      <w:r w:rsidRPr="00A7231E">
        <w:rPr>
          <w:lang w:val="x-none"/>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4EA2A95" w14:textId="77777777" w:rsidR="00A7231E" w:rsidRPr="00A7231E" w:rsidRDefault="00A7231E" w:rsidP="00A7231E">
      <w:pPr>
        <w:pStyle w:val="ConsPlusNormal"/>
        <w:jc w:val="both"/>
        <w:rPr>
          <w:lang w:val="x-none"/>
        </w:rPr>
      </w:pPr>
      <w:r w:rsidRPr="00A7231E">
        <w:rPr>
          <w:lang w:val="x-none"/>
        </w:rPr>
        <w:t>кратко представлять Россию и страну (страны) изучаемого языка;</w:t>
      </w:r>
    </w:p>
    <w:p w14:paraId="26705A8A" w14:textId="77777777" w:rsidR="00A7231E" w:rsidRPr="00A7231E" w:rsidRDefault="00A7231E" w:rsidP="00A7231E">
      <w:pPr>
        <w:pStyle w:val="ConsPlusNormal"/>
        <w:jc w:val="both"/>
        <w:rPr>
          <w:lang w:val="x-none"/>
        </w:rPr>
      </w:pPr>
      <w:r w:rsidRPr="00A7231E">
        <w:rPr>
          <w:lang w:val="x-none"/>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F4E33C1" w14:textId="77777777" w:rsidR="00A7231E" w:rsidRPr="00A7231E" w:rsidRDefault="00A7231E" w:rsidP="00A7231E">
      <w:pPr>
        <w:pStyle w:val="ConsPlusNormal"/>
        <w:jc w:val="both"/>
        <w:rPr>
          <w:lang w:val="x-none"/>
        </w:rPr>
      </w:pPr>
      <w:r w:rsidRPr="00A7231E">
        <w:rPr>
          <w:lang w:val="x-none"/>
        </w:rPr>
        <w:t>кратко рассказывать о выдающихся людях родной страны и страны (стран) изучаемого языка (учёных, писателях, поэтах, спортсменах).</w:t>
      </w:r>
    </w:p>
    <w:p w14:paraId="362441DD" w14:textId="77777777" w:rsidR="00A7231E" w:rsidRPr="00A7231E" w:rsidRDefault="00A7231E" w:rsidP="00A7231E">
      <w:pPr>
        <w:pStyle w:val="ConsPlusNormal"/>
        <w:jc w:val="both"/>
      </w:pPr>
      <w:r w:rsidRPr="00A7231E">
        <w:rPr>
          <w:lang w:val="x-none"/>
        </w:rPr>
        <w:t>Компенсаторные умения</w:t>
      </w:r>
      <w:r w:rsidRPr="00A7231E">
        <w:t>.</w:t>
      </w:r>
    </w:p>
    <w:p w14:paraId="27FF9174" w14:textId="77777777" w:rsidR="00A7231E" w:rsidRPr="00A7231E" w:rsidRDefault="00A7231E" w:rsidP="00A7231E">
      <w:pPr>
        <w:pStyle w:val="ConsPlusNormal"/>
        <w:jc w:val="both"/>
        <w:rPr>
          <w:lang w:val="x-none"/>
        </w:rPr>
      </w:pPr>
      <w:r w:rsidRPr="00A7231E">
        <w:rPr>
          <w:lang w:val="x-none"/>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127BE4A3" w14:textId="77777777" w:rsidR="00A7231E" w:rsidRPr="00A7231E" w:rsidRDefault="00A7231E" w:rsidP="00A7231E">
      <w:pPr>
        <w:pStyle w:val="ConsPlusNormal"/>
        <w:jc w:val="both"/>
        <w:rPr>
          <w:lang w:val="x-none"/>
        </w:rPr>
      </w:pPr>
      <w:r w:rsidRPr="00A7231E">
        <w:rPr>
          <w:lang w:val="x-none"/>
        </w:rPr>
        <w:t>Переспрашивать, просить повторить, уточняя значение незнакомых слов.</w:t>
      </w:r>
    </w:p>
    <w:p w14:paraId="35FEFE5B" w14:textId="77777777" w:rsidR="00A7231E" w:rsidRPr="00A7231E" w:rsidRDefault="00A7231E" w:rsidP="00A7231E">
      <w:pPr>
        <w:pStyle w:val="ConsPlusNormal"/>
        <w:jc w:val="both"/>
        <w:rPr>
          <w:lang w:val="x-none"/>
        </w:rPr>
      </w:pPr>
      <w:r w:rsidRPr="00A7231E">
        <w:rPr>
          <w:lang w:val="x-none"/>
        </w:rPr>
        <w:t>Использование в качестве опоры при порождении собственных высказываний ключевых слов, плана.</w:t>
      </w:r>
    </w:p>
    <w:p w14:paraId="1270CB4B" w14:textId="77777777" w:rsidR="00A7231E" w:rsidRPr="00A7231E" w:rsidRDefault="00A7231E" w:rsidP="00A7231E">
      <w:pPr>
        <w:pStyle w:val="ConsPlusNormal"/>
        <w:jc w:val="both"/>
        <w:rPr>
          <w:lang w:val="x-none"/>
        </w:rPr>
      </w:pPr>
      <w:r w:rsidRPr="00A7231E">
        <w:rPr>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C33B4BF" w14:textId="77777777" w:rsidR="00A7231E" w:rsidRPr="00A7231E" w:rsidRDefault="00A7231E" w:rsidP="00A7231E">
      <w:pPr>
        <w:pStyle w:val="ConsPlusNormal"/>
        <w:jc w:val="both"/>
        <w:rPr>
          <w:lang w:val="x-none"/>
        </w:rPr>
      </w:pPr>
      <w:r w:rsidRPr="00A7231E">
        <w:rPr>
          <w:lang w:val="x-none"/>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6A9B537" w14:textId="77777777" w:rsidR="00A7231E" w:rsidRPr="00A7231E" w:rsidRDefault="00A7231E" w:rsidP="00A7231E">
      <w:pPr>
        <w:pStyle w:val="ConsPlusNormal"/>
        <w:jc w:val="both"/>
      </w:pPr>
      <w:r w:rsidRPr="00A7231E">
        <w:t>Содержание обучения в 8 классе.</w:t>
      </w:r>
    </w:p>
    <w:p w14:paraId="2799D0CE" w14:textId="77777777" w:rsidR="00A7231E" w:rsidRPr="00A7231E" w:rsidRDefault="00A7231E" w:rsidP="00A7231E">
      <w:pPr>
        <w:pStyle w:val="ConsPlusNormal"/>
        <w:jc w:val="both"/>
      </w:pPr>
      <w:r w:rsidRPr="00A7231E">
        <w:rPr>
          <w:lang w:val="x-none"/>
        </w:rPr>
        <w:t>Коммуникативные умения</w:t>
      </w:r>
      <w:r w:rsidRPr="00A7231E">
        <w:t>.</w:t>
      </w:r>
    </w:p>
    <w:p w14:paraId="52EC2FCC" w14:textId="77777777" w:rsidR="00A7231E" w:rsidRPr="00A7231E" w:rsidRDefault="00A7231E" w:rsidP="00A7231E">
      <w:pPr>
        <w:pStyle w:val="ConsPlusNormal"/>
        <w:jc w:val="both"/>
        <w:rPr>
          <w:lang w:val="x-none"/>
        </w:rPr>
      </w:pPr>
      <w:r w:rsidRPr="00A7231E">
        <w:rPr>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9F29175" w14:textId="77777777" w:rsidR="00A7231E" w:rsidRPr="00A7231E" w:rsidRDefault="00A7231E" w:rsidP="00A7231E">
      <w:pPr>
        <w:pStyle w:val="ConsPlusNormal"/>
        <w:jc w:val="both"/>
        <w:rPr>
          <w:lang w:val="x-none"/>
        </w:rPr>
      </w:pPr>
      <w:r w:rsidRPr="00A7231E">
        <w:rPr>
          <w:lang w:val="x-none"/>
        </w:rPr>
        <w:t>Взаимоотношения в семье и с друзьями.</w:t>
      </w:r>
    </w:p>
    <w:p w14:paraId="79C30201" w14:textId="77777777" w:rsidR="00A7231E" w:rsidRPr="00A7231E" w:rsidRDefault="00A7231E" w:rsidP="00A7231E">
      <w:pPr>
        <w:pStyle w:val="ConsPlusNormal"/>
        <w:jc w:val="both"/>
        <w:rPr>
          <w:lang w:val="x-none"/>
        </w:rPr>
      </w:pPr>
      <w:r w:rsidRPr="00A7231E">
        <w:rPr>
          <w:lang w:val="x-none"/>
        </w:rPr>
        <w:t>Внешность и характер человека (литературного персонажа).</w:t>
      </w:r>
    </w:p>
    <w:p w14:paraId="4930CBA9" w14:textId="77777777" w:rsidR="00A7231E" w:rsidRPr="00A7231E" w:rsidRDefault="00A7231E" w:rsidP="00A7231E">
      <w:pPr>
        <w:pStyle w:val="ConsPlusNormal"/>
        <w:jc w:val="both"/>
        <w:rPr>
          <w:lang w:val="x-none"/>
        </w:rPr>
      </w:pPr>
      <w:r w:rsidRPr="00A7231E">
        <w:rPr>
          <w:lang w:val="x-none"/>
        </w:rPr>
        <w:t>Досуг и увлечения (хобби) современного подростка (чтение,</w:t>
      </w:r>
      <w:r w:rsidRPr="00A7231E">
        <w:t xml:space="preserve"> </w:t>
      </w:r>
      <w:r w:rsidRPr="00A7231E">
        <w:rPr>
          <w:lang w:val="x-none"/>
        </w:rPr>
        <w:t>кино, театр, музей, спорт, музыка).</w:t>
      </w:r>
    </w:p>
    <w:p w14:paraId="7001F06D" w14:textId="77777777" w:rsidR="00A7231E" w:rsidRPr="00A7231E" w:rsidRDefault="00A7231E" w:rsidP="00A7231E">
      <w:pPr>
        <w:pStyle w:val="ConsPlusNormal"/>
        <w:jc w:val="both"/>
        <w:rPr>
          <w:lang w:val="x-none"/>
        </w:rPr>
      </w:pPr>
      <w:r w:rsidRPr="00A7231E">
        <w:rPr>
          <w:lang w:val="x-none"/>
        </w:rPr>
        <w:t>Здоровый образ жизни: режим труда и отдыха, фитнес, сбалансированное питание. Посещение врача.</w:t>
      </w:r>
    </w:p>
    <w:p w14:paraId="1571843B" w14:textId="77777777" w:rsidR="00A7231E" w:rsidRPr="00A7231E" w:rsidRDefault="00A7231E" w:rsidP="00A7231E">
      <w:pPr>
        <w:pStyle w:val="ConsPlusNormal"/>
        <w:jc w:val="both"/>
        <w:rPr>
          <w:lang w:val="x-none"/>
        </w:rPr>
      </w:pPr>
      <w:r w:rsidRPr="00A7231E">
        <w:rPr>
          <w:lang w:val="x-none"/>
        </w:rPr>
        <w:t>Покупки: одежда, обувь и продукты питания. Карманные деньги.</w:t>
      </w:r>
    </w:p>
    <w:p w14:paraId="3EEA7E03" w14:textId="77777777" w:rsidR="00A7231E" w:rsidRPr="00A7231E" w:rsidRDefault="00A7231E" w:rsidP="00A7231E">
      <w:pPr>
        <w:pStyle w:val="ConsPlusNormal"/>
        <w:jc w:val="both"/>
        <w:rPr>
          <w:lang w:val="x-none"/>
        </w:rPr>
      </w:pPr>
      <w:r w:rsidRPr="00A7231E">
        <w:rPr>
          <w:lang w:val="x-none"/>
        </w:rPr>
        <w:t>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p w14:paraId="44F103DE" w14:textId="77777777" w:rsidR="00A7231E" w:rsidRPr="00A7231E" w:rsidRDefault="00A7231E" w:rsidP="00A7231E">
      <w:pPr>
        <w:pStyle w:val="ConsPlusNormal"/>
        <w:jc w:val="both"/>
        <w:rPr>
          <w:lang w:val="x-none"/>
        </w:rPr>
      </w:pPr>
      <w:r w:rsidRPr="00A7231E">
        <w:rPr>
          <w:lang w:val="x-none"/>
        </w:rPr>
        <w:t>Виды отдыха в различное время года. Путешествия по России и зарубежным странам.</w:t>
      </w:r>
    </w:p>
    <w:p w14:paraId="6D2E4020" w14:textId="77777777" w:rsidR="00A7231E" w:rsidRPr="00A7231E" w:rsidRDefault="00A7231E" w:rsidP="00A7231E">
      <w:pPr>
        <w:pStyle w:val="ConsPlusNormal"/>
        <w:jc w:val="both"/>
        <w:rPr>
          <w:lang w:val="x-none"/>
        </w:rPr>
      </w:pPr>
      <w:r w:rsidRPr="00A7231E">
        <w:rPr>
          <w:lang w:val="x-none"/>
        </w:rPr>
        <w:t>Природа: флора и фауна. Проблемы экологии. Климат, погода. Стихийные бедствия.</w:t>
      </w:r>
    </w:p>
    <w:p w14:paraId="225EFBB8" w14:textId="77777777" w:rsidR="00A7231E" w:rsidRPr="00A7231E" w:rsidRDefault="00A7231E" w:rsidP="00A7231E">
      <w:pPr>
        <w:pStyle w:val="ConsPlusNormal"/>
        <w:jc w:val="both"/>
        <w:rPr>
          <w:lang w:val="x-none"/>
        </w:rPr>
      </w:pPr>
      <w:r w:rsidRPr="00A7231E">
        <w:rPr>
          <w:lang w:val="x-none"/>
        </w:rPr>
        <w:t>Условия проживания в городской (сельской) местности.</w:t>
      </w:r>
      <w:r w:rsidRPr="00A7231E">
        <w:t xml:space="preserve"> </w:t>
      </w:r>
      <w:r w:rsidRPr="00A7231E">
        <w:rPr>
          <w:lang w:val="x-none"/>
        </w:rPr>
        <w:t>Транспорт.</w:t>
      </w:r>
    </w:p>
    <w:p w14:paraId="30EB917E" w14:textId="77777777" w:rsidR="00A7231E" w:rsidRPr="00A7231E" w:rsidRDefault="00A7231E" w:rsidP="00A7231E">
      <w:pPr>
        <w:pStyle w:val="ConsPlusNormal"/>
        <w:jc w:val="both"/>
        <w:rPr>
          <w:lang w:val="x-none"/>
        </w:rPr>
      </w:pPr>
      <w:r w:rsidRPr="00A7231E">
        <w:rPr>
          <w:lang w:val="x-none"/>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8396BD5" w14:textId="77777777" w:rsidR="00A7231E" w:rsidRPr="00A7231E" w:rsidRDefault="00A7231E" w:rsidP="00A7231E">
      <w:pPr>
        <w:pStyle w:val="ConsPlusNormal"/>
        <w:jc w:val="both"/>
        <w:rPr>
          <w:lang w:val="x-none"/>
        </w:rPr>
      </w:pPr>
      <w:r w:rsidRPr="00A7231E">
        <w:rPr>
          <w:lang w:val="x-none"/>
        </w:rPr>
        <w:t>Выдающиеся люди родной страны и страны (стран) изучаемого языка: учёные, писатели, поэты, художники, музыканты, спортсмены.</w:t>
      </w:r>
    </w:p>
    <w:p w14:paraId="2DEABB26" w14:textId="77777777" w:rsidR="00A7231E" w:rsidRPr="00A7231E" w:rsidRDefault="00A7231E" w:rsidP="00A7231E">
      <w:pPr>
        <w:pStyle w:val="ConsPlusNormal"/>
        <w:jc w:val="both"/>
      </w:pPr>
      <w:r w:rsidRPr="00A7231E">
        <w:t>Говорение.</w:t>
      </w:r>
    </w:p>
    <w:p w14:paraId="211A6272" w14:textId="77777777" w:rsidR="00A7231E" w:rsidRPr="00A7231E" w:rsidRDefault="00A7231E" w:rsidP="00A7231E">
      <w:pPr>
        <w:pStyle w:val="ConsPlusNormal"/>
        <w:jc w:val="both"/>
        <w:rPr>
          <w:lang w:val="x-none"/>
        </w:rPr>
      </w:pPr>
      <w:r w:rsidRPr="00A7231E">
        <w:rPr>
          <w:lang w:val="x-none"/>
        </w:rPr>
        <w:t>Развитие коммуникативных умений диалогической речи, а именно умений вести разные виды диалогов (диалог этикетного характера,</w:t>
      </w:r>
      <w:r w:rsidRPr="00A7231E">
        <w:t xml:space="preserve"> </w:t>
      </w:r>
      <w:r w:rsidRPr="00A7231E">
        <w:rPr>
          <w:lang w:val="x-none"/>
        </w:rPr>
        <w:t>диалог-побуждение к действию, диалог-расспрос, комбинированный диалог, включающий различные виды диалогов):</w:t>
      </w:r>
    </w:p>
    <w:p w14:paraId="0C3F6764" w14:textId="77777777" w:rsidR="00A7231E" w:rsidRPr="00A7231E" w:rsidRDefault="00A7231E" w:rsidP="00A7231E">
      <w:pPr>
        <w:pStyle w:val="ConsPlusNormal"/>
        <w:jc w:val="both"/>
        <w:rPr>
          <w:lang w:val="x-none"/>
        </w:rPr>
      </w:pPr>
      <w:r w:rsidRPr="00A7231E">
        <w:rPr>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76E0EBD" w14:textId="77777777" w:rsidR="00A7231E" w:rsidRPr="00A7231E" w:rsidRDefault="00A7231E" w:rsidP="00A7231E">
      <w:pPr>
        <w:pStyle w:val="ConsPlusNormal"/>
        <w:jc w:val="both"/>
        <w:rPr>
          <w:lang w:val="x-none"/>
        </w:rPr>
      </w:pPr>
      <w:r w:rsidRPr="00A7231E">
        <w:rPr>
          <w:lang w:val="x-none"/>
        </w:rPr>
        <w:t>диалог</w:t>
      </w:r>
      <w:r w:rsidRPr="00A7231E">
        <w:t>-</w:t>
      </w:r>
      <w:r w:rsidRPr="00A7231E">
        <w:rPr>
          <w:lang w:val="x-none"/>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4385754" w14:textId="77777777" w:rsidR="00A7231E" w:rsidRPr="00A7231E" w:rsidRDefault="00A7231E" w:rsidP="00A7231E">
      <w:pPr>
        <w:pStyle w:val="ConsPlusNormal"/>
        <w:jc w:val="both"/>
        <w:rPr>
          <w:lang w:val="x-none"/>
        </w:rPr>
      </w:pPr>
      <w:r w:rsidRPr="00A7231E">
        <w:rPr>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07B164C" w14:textId="77777777" w:rsidR="00A7231E" w:rsidRPr="00A7231E" w:rsidRDefault="00A7231E" w:rsidP="00A7231E">
      <w:pPr>
        <w:pStyle w:val="ConsPlusNormal"/>
        <w:jc w:val="both"/>
        <w:rPr>
          <w:lang w:val="x-none"/>
        </w:rPr>
      </w:pPr>
      <w:r w:rsidRPr="00A7231E">
        <w:rPr>
          <w:lang w:val="x-none"/>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5D1320D9" w14:textId="77777777" w:rsidR="00A7231E" w:rsidRPr="00A7231E" w:rsidRDefault="00A7231E" w:rsidP="00A7231E">
      <w:pPr>
        <w:pStyle w:val="ConsPlusNormal"/>
        <w:jc w:val="both"/>
        <w:rPr>
          <w:lang w:val="x-none"/>
        </w:rPr>
      </w:pPr>
      <w:r w:rsidRPr="00A7231E">
        <w:rPr>
          <w:lang w:val="x-none"/>
        </w:rPr>
        <w:t>Объём диалога – до 7 реплик со стороны каждого собеседника.</w:t>
      </w:r>
    </w:p>
    <w:p w14:paraId="41E00A5C" w14:textId="77777777" w:rsidR="00A7231E" w:rsidRPr="00A7231E" w:rsidRDefault="00A7231E" w:rsidP="00A7231E">
      <w:pPr>
        <w:pStyle w:val="ConsPlusNormal"/>
        <w:jc w:val="both"/>
      </w:pPr>
      <w:r w:rsidRPr="00A7231E">
        <w:t>Развитие коммуникативных умений монологической речи:</w:t>
      </w:r>
    </w:p>
    <w:p w14:paraId="4AFA49FB" w14:textId="77777777" w:rsidR="00A7231E" w:rsidRPr="00A7231E" w:rsidRDefault="00A7231E" w:rsidP="00A7231E">
      <w:pPr>
        <w:pStyle w:val="ConsPlusNormal"/>
        <w:jc w:val="both"/>
        <w:rPr>
          <w:lang w:val="x-none"/>
        </w:rPr>
      </w:pPr>
      <w:r w:rsidRPr="00A7231E">
        <w:rPr>
          <w:lang w:val="x-none"/>
        </w:rPr>
        <w:t>создание устных связных монологических высказываний с использованием основных коммуникативных типов речи:</w:t>
      </w:r>
    </w:p>
    <w:p w14:paraId="7EF504DC" w14:textId="77777777" w:rsidR="00A7231E" w:rsidRPr="00A7231E" w:rsidRDefault="00A7231E" w:rsidP="00A7231E">
      <w:pPr>
        <w:pStyle w:val="ConsPlusNormal"/>
        <w:jc w:val="both"/>
        <w:rPr>
          <w:lang w:val="x-none"/>
        </w:rPr>
      </w:pPr>
      <w:r w:rsidRPr="00A7231E">
        <w:rPr>
          <w:lang w:val="x-none"/>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8C87498" w14:textId="77777777" w:rsidR="00A7231E" w:rsidRPr="00A7231E" w:rsidRDefault="00A7231E" w:rsidP="00A7231E">
      <w:pPr>
        <w:pStyle w:val="ConsPlusNormal"/>
        <w:jc w:val="both"/>
        <w:rPr>
          <w:lang w:val="x-none"/>
        </w:rPr>
      </w:pPr>
      <w:r w:rsidRPr="00A7231E">
        <w:rPr>
          <w:lang w:val="x-none"/>
        </w:rPr>
        <w:t>повествование (сообщение);</w:t>
      </w:r>
    </w:p>
    <w:p w14:paraId="5D2DAAAE" w14:textId="77777777" w:rsidR="00A7231E" w:rsidRPr="00A7231E" w:rsidRDefault="00A7231E" w:rsidP="00A7231E">
      <w:pPr>
        <w:pStyle w:val="ConsPlusNormal"/>
        <w:jc w:val="both"/>
        <w:rPr>
          <w:lang w:val="x-none"/>
        </w:rPr>
      </w:pPr>
      <w:r w:rsidRPr="00A7231E">
        <w:rPr>
          <w:lang w:val="x-none"/>
        </w:rPr>
        <w:lastRenderedPageBreak/>
        <w:t>выражение и аргументирование своего мнения по отношению к услышанному (прочитанному);</w:t>
      </w:r>
    </w:p>
    <w:p w14:paraId="3BF9CFA5" w14:textId="77777777" w:rsidR="00A7231E" w:rsidRPr="00A7231E" w:rsidRDefault="00A7231E" w:rsidP="00A7231E">
      <w:pPr>
        <w:pStyle w:val="ConsPlusNormal"/>
        <w:jc w:val="both"/>
        <w:rPr>
          <w:lang w:val="x-none"/>
        </w:rPr>
      </w:pPr>
      <w:r w:rsidRPr="00A7231E">
        <w:rPr>
          <w:lang w:val="x-none"/>
        </w:rPr>
        <w:t>изложение (пересказ) основного содержания, прочитанного (прослушанного) текста;</w:t>
      </w:r>
    </w:p>
    <w:p w14:paraId="799FBF22" w14:textId="77777777" w:rsidR="00A7231E" w:rsidRPr="00A7231E" w:rsidRDefault="00A7231E" w:rsidP="00A7231E">
      <w:pPr>
        <w:pStyle w:val="ConsPlusNormal"/>
        <w:jc w:val="both"/>
        <w:rPr>
          <w:lang w:val="x-none"/>
        </w:rPr>
      </w:pPr>
      <w:r w:rsidRPr="00A7231E">
        <w:rPr>
          <w:lang w:val="x-none"/>
        </w:rPr>
        <w:t>составление рассказа по картинкам;</w:t>
      </w:r>
    </w:p>
    <w:p w14:paraId="00748586" w14:textId="77777777" w:rsidR="00A7231E" w:rsidRPr="00A7231E" w:rsidRDefault="00A7231E" w:rsidP="00A7231E">
      <w:pPr>
        <w:pStyle w:val="ConsPlusNormal"/>
        <w:jc w:val="both"/>
        <w:rPr>
          <w:lang w:val="x-none"/>
        </w:rPr>
      </w:pPr>
      <w:r w:rsidRPr="00A7231E">
        <w:rPr>
          <w:lang w:val="x-none"/>
        </w:rPr>
        <w:t xml:space="preserve">изложение результатов выполненной проектной работы. </w:t>
      </w:r>
    </w:p>
    <w:p w14:paraId="11331710" w14:textId="77777777" w:rsidR="00A7231E" w:rsidRPr="00A7231E" w:rsidRDefault="00A7231E" w:rsidP="00A7231E">
      <w:pPr>
        <w:pStyle w:val="ConsPlusNormal"/>
        <w:jc w:val="both"/>
        <w:rPr>
          <w:lang w:val="x-none"/>
        </w:rPr>
      </w:pPr>
      <w:r w:rsidRPr="00A7231E">
        <w:rPr>
          <w:lang w:val="x-none"/>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 (или) иллюстрации, фотографии, таблицы.</w:t>
      </w:r>
    </w:p>
    <w:p w14:paraId="700868D3" w14:textId="77777777" w:rsidR="00A7231E" w:rsidRPr="00A7231E" w:rsidRDefault="00A7231E" w:rsidP="00A7231E">
      <w:pPr>
        <w:pStyle w:val="ConsPlusNormal"/>
        <w:jc w:val="both"/>
        <w:rPr>
          <w:lang w:val="x-none"/>
        </w:rPr>
      </w:pPr>
      <w:r w:rsidRPr="00A7231E">
        <w:rPr>
          <w:lang w:val="x-none"/>
        </w:rPr>
        <w:t>Объём монологического высказывания – 9–10 фраз.</w:t>
      </w:r>
    </w:p>
    <w:p w14:paraId="0DAA4BD9" w14:textId="77777777" w:rsidR="00A7231E" w:rsidRPr="00A7231E" w:rsidRDefault="00A7231E" w:rsidP="00A7231E">
      <w:pPr>
        <w:pStyle w:val="ConsPlusNormal"/>
        <w:jc w:val="both"/>
      </w:pPr>
      <w:r w:rsidRPr="00A7231E">
        <w:t>Аудирование.</w:t>
      </w:r>
    </w:p>
    <w:p w14:paraId="592C6FF7" w14:textId="77777777" w:rsidR="00A7231E" w:rsidRPr="00A7231E" w:rsidRDefault="00A7231E" w:rsidP="00A7231E">
      <w:pPr>
        <w:pStyle w:val="ConsPlusNormal"/>
        <w:jc w:val="both"/>
        <w:rPr>
          <w:lang w:val="x-none"/>
        </w:rPr>
      </w:pPr>
      <w:r w:rsidRPr="00A7231E">
        <w:rPr>
          <w:lang w:val="x-none"/>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8D0300C" w14:textId="77777777" w:rsidR="00A7231E" w:rsidRPr="00A7231E" w:rsidRDefault="00A7231E" w:rsidP="00A7231E">
      <w:pPr>
        <w:pStyle w:val="ConsPlusNormal"/>
        <w:jc w:val="both"/>
        <w:rPr>
          <w:lang w:val="x-none"/>
        </w:rPr>
      </w:pPr>
      <w:r w:rsidRPr="00A7231E">
        <w:rPr>
          <w:lang w:val="x-none"/>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5D0039F" w14:textId="77777777" w:rsidR="00A7231E" w:rsidRPr="00A7231E" w:rsidRDefault="00A7231E" w:rsidP="00A7231E">
      <w:pPr>
        <w:pStyle w:val="ConsPlusNormal"/>
        <w:jc w:val="both"/>
        <w:rPr>
          <w:lang w:val="x-none"/>
        </w:rPr>
      </w:pPr>
      <w:r w:rsidRPr="00A7231E">
        <w:rPr>
          <w:lang w:val="x-none"/>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18279446" w14:textId="77777777" w:rsidR="00A7231E" w:rsidRPr="00A7231E" w:rsidRDefault="00A7231E" w:rsidP="00A7231E">
      <w:pPr>
        <w:pStyle w:val="ConsPlusNormal"/>
        <w:jc w:val="both"/>
        <w:rPr>
          <w:lang w:val="x-none"/>
        </w:rPr>
      </w:pPr>
      <w:r w:rsidRPr="00A7231E">
        <w:rPr>
          <w:lang w:val="x-none"/>
        </w:rPr>
        <w:t>Аудирование с пониманием нужной (интересующей, запрашиваемой) информации предполагает умение выделять нужную (интересующую, запрашиваемую</w:t>
      </w:r>
      <w:r w:rsidRPr="00A7231E">
        <w:t>)</w:t>
      </w:r>
      <w:r w:rsidRPr="00A7231E">
        <w:rPr>
          <w:lang w:val="x-none"/>
        </w:rPr>
        <w:t xml:space="preserve"> информацию, представленную в эксплицитной (явной) форме, в воспринимаемом на слух тексте.</w:t>
      </w:r>
    </w:p>
    <w:p w14:paraId="41700D08" w14:textId="77777777" w:rsidR="00A7231E" w:rsidRPr="00A7231E" w:rsidRDefault="00A7231E" w:rsidP="00A7231E">
      <w:pPr>
        <w:pStyle w:val="ConsPlusNormal"/>
        <w:jc w:val="both"/>
        <w:rPr>
          <w:lang w:val="x-none"/>
        </w:rPr>
      </w:pPr>
      <w:r w:rsidRPr="00A7231E">
        <w:rPr>
          <w:lang w:val="x-none"/>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2B0D050" w14:textId="77777777" w:rsidR="00A7231E" w:rsidRPr="00A7231E" w:rsidRDefault="00A7231E" w:rsidP="00A7231E">
      <w:pPr>
        <w:pStyle w:val="ConsPlusNormal"/>
        <w:jc w:val="both"/>
        <w:rPr>
          <w:lang w:val="x-none"/>
        </w:rPr>
      </w:pPr>
      <w:r w:rsidRPr="00A7231E">
        <w:rPr>
          <w:lang w:val="x-none"/>
        </w:rPr>
        <w:t>Время звучания текста (текстов) для аудирования – до 2 минут.</w:t>
      </w:r>
    </w:p>
    <w:p w14:paraId="54344FD3" w14:textId="77777777" w:rsidR="00A7231E" w:rsidRPr="00A7231E" w:rsidRDefault="00A7231E" w:rsidP="00A7231E">
      <w:pPr>
        <w:pStyle w:val="ConsPlusNormal"/>
        <w:jc w:val="both"/>
      </w:pPr>
      <w:r w:rsidRPr="00A7231E">
        <w:t>Смысловое чтение.</w:t>
      </w:r>
    </w:p>
    <w:p w14:paraId="75E7256C" w14:textId="77777777" w:rsidR="00A7231E" w:rsidRPr="00A7231E" w:rsidRDefault="00A7231E" w:rsidP="00A7231E">
      <w:pPr>
        <w:pStyle w:val="ConsPlusNormal"/>
        <w:jc w:val="both"/>
        <w:rPr>
          <w:lang w:val="x-none"/>
        </w:rPr>
      </w:pPr>
      <w:r w:rsidRPr="00A7231E">
        <w:rPr>
          <w:lang w:val="x-none"/>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3F9393ED" w14:textId="77777777" w:rsidR="00A7231E" w:rsidRPr="00A7231E" w:rsidRDefault="00A7231E" w:rsidP="00A7231E">
      <w:pPr>
        <w:pStyle w:val="ConsPlusNormal"/>
        <w:jc w:val="both"/>
        <w:rPr>
          <w:lang w:val="x-none"/>
        </w:rPr>
      </w:pPr>
      <w:r w:rsidRPr="00A7231E">
        <w:rPr>
          <w:lang w:val="x-none"/>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1B9EAFF6" w14:textId="77777777" w:rsidR="00A7231E" w:rsidRPr="00A7231E" w:rsidRDefault="00A7231E" w:rsidP="00A7231E">
      <w:pPr>
        <w:pStyle w:val="ConsPlusNormal"/>
        <w:jc w:val="both"/>
      </w:pPr>
      <w:r w:rsidRPr="00A7231E">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31D12112" w14:textId="77777777" w:rsidR="00A7231E" w:rsidRPr="00A7231E" w:rsidRDefault="00A7231E" w:rsidP="00A7231E">
      <w:pPr>
        <w:pStyle w:val="ConsPlusNormal"/>
        <w:jc w:val="both"/>
        <w:rPr>
          <w:lang w:val="x-none"/>
        </w:rPr>
      </w:pPr>
      <w:r w:rsidRPr="00A7231E">
        <w:rPr>
          <w:lang w:val="x-none"/>
        </w:rPr>
        <w:t xml:space="preserve">Чтение </w:t>
      </w:r>
      <w:proofErr w:type="spellStart"/>
      <w:r w:rsidRPr="00A7231E">
        <w:rPr>
          <w:lang w:val="x-none"/>
        </w:rPr>
        <w:t>несплошных</w:t>
      </w:r>
      <w:proofErr w:type="spellEnd"/>
      <w:r w:rsidRPr="00A7231E">
        <w:rPr>
          <w:lang w:val="x-none"/>
        </w:rPr>
        <w:t xml:space="preserve"> текстов (таблиц, диаграмм, схем) и понимание представленной в них информации.</w:t>
      </w:r>
    </w:p>
    <w:p w14:paraId="3EEE8BED" w14:textId="77777777" w:rsidR="00A7231E" w:rsidRPr="00A7231E" w:rsidRDefault="00A7231E" w:rsidP="00A7231E">
      <w:pPr>
        <w:pStyle w:val="ConsPlusNormal"/>
        <w:jc w:val="both"/>
        <w:rPr>
          <w:lang w:val="x-none"/>
        </w:rPr>
      </w:pPr>
      <w:r w:rsidRPr="00A7231E">
        <w:rPr>
          <w:lang w:val="x-none"/>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w:t>
      </w:r>
      <w:r w:rsidRPr="00A7231E">
        <w:rPr>
          <w:lang w:val="x-none"/>
        </w:rPr>
        <w:lastRenderedPageBreak/>
        <w:t>тексте фактов и событий, восстанавливать текст из разрозненных абзацев.</w:t>
      </w:r>
    </w:p>
    <w:p w14:paraId="607ADB83" w14:textId="77777777" w:rsidR="00A7231E" w:rsidRPr="00A7231E" w:rsidRDefault="00A7231E" w:rsidP="00A7231E">
      <w:pPr>
        <w:pStyle w:val="ConsPlusNormal"/>
        <w:jc w:val="both"/>
        <w:rPr>
          <w:lang w:val="x-none"/>
        </w:rPr>
      </w:pPr>
      <w:r w:rsidRPr="00A7231E">
        <w:rPr>
          <w:lang w:val="x-none"/>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64441751" w14:textId="77777777" w:rsidR="00A7231E" w:rsidRPr="00A7231E" w:rsidRDefault="00A7231E" w:rsidP="00A7231E">
      <w:pPr>
        <w:pStyle w:val="ConsPlusNormal"/>
        <w:jc w:val="both"/>
        <w:rPr>
          <w:lang w:val="x-none"/>
        </w:rPr>
      </w:pPr>
      <w:r w:rsidRPr="00A7231E">
        <w:rPr>
          <w:lang w:val="x-none"/>
        </w:rPr>
        <w:t>Объём текста (текстов) для чтения – 350–500 слов.</w:t>
      </w:r>
    </w:p>
    <w:p w14:paraId="233F5964" w14:textId="77777777" w:rsidR="00A7231E" w:rsidRPr="00A7231E" w:rsidRDefault="00A7231E" w:rsidP="00A7231E">
      <w:pPr>
        <w:pStyle w:val="ConsPlusNormal"/>
        <w:jc w:val="both"/>
      </w:pPr>
      <w:r w:rsidRPr="00A7231E">
        <w:t>Письменная речь.</w:t>
      </w:r>
    </w:p>
    <w:p w14:paraId="5055186F" w14:textId="77777777" w:rsidR="00A7231E" w:rsidRPr="00A7231E" w:rsidRDefault="00A7231E" w:rsidP="00A7231E">
      <w:pPr>
        <w:pStyle w:val="ConsPlusNormal"/>
        <w:jc w:val="both"/>
        <w:rPr>
          <w:lang w:val="x-none"/>
        </w:rPr>
      </w:pPr>
      <w:r w:rsidRPr="00A7231E">
        <w:rPr>
          <w:lang w:val="x-none"/>
        </w:rPr>
        <w:t>Развитие умений письменной речи:</w:t>
      </w:r>
    </w:p>
    <w:p w14:paraId="6B97429F" w14:textId="77777777" w:rsidR="00A7231E" w:rsidRPr="00A7231E" w:rsidRDefault="00A7231E" w:rsidP="00A7231E">
      <w:pPr>
        <w:pStyle w:val="ConsPlusNormal"/>
        <w:jc w:val="both"/>
        <w:rPr>
          <w:lang w:val="x-none"/>
        </w:rPr>
      </w:pPr>
      <w:r w:rsidRPr="00A7231E">
        <w:rPr>
          <w:lang w:val="x-none"/>
        </w:rPr>
        <w:t>составление плана (тезисов) устного или письменного сообщения;</w:t>
      </w:r>
    </w:p>
    <w:p w14:paraId="24E3C7F9" w14:textId="77777777" w:rsidR="00A7231E" w:rsidRPr="00A7231E" w:rsidRDefault="00A7231E" w:rsidP="00A7231E">
      <w:pPr>
        <w:pStyle w:val="ConsPlusNormal"/>
        <w:jc w:val="both"/>
        <w:rPr>
          <w:lang w:val="x-none"/>
        </w:rPr>
      </w:pPr>
      <w:r w:rsidRPr="00A7231E">
        <w:rPr>
          <w:lang w:val="x-none"/>
        </w:rPr>
        <w:t>заполнение анкет и формуляров: сообщение о себе основных сведений в соответствии с нормами, принятыми в стране (странах) изучаемого языка;</w:t>
      </w:r>
    </w:p>
    <w:p w14:paraId="517B58D3" w14:textId="77777777" w:rsidR="00A7231E" w:rsidRPr="00A7231E" w:rsidRDefault="00A7231E" w:rsidP="00A7231E">
      <w:pPr>
        <w:pStyle w:val="ConsPlusNormal"/>
        <w:jc w:val="both"/>
        <w:rPr>
          <w:lang w:val="x-none"/>
        </w:rPr>
      </w:pPr>
      <w:r w:rsidRPr="00A7231E">
        <w:rPr>
          <w:lang w:val="x-none"/>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110 слов;</w:t>
      </w:r>
    </w:p>
    <w:p w14:paraId="040B676E" w14:textId="77777777" w:rsidR="00A7231E" w:rsidRPr="00A7231E" w:rsidRDefault="00A7231E" w:rsidP="00A7231E">
      <w:pPr>
        <w:pStyle w:val="ConsPlusNormal"/>
        <w:jc w:val="both"/>
        <w:rPr>
          <w:lang w:val="x-none"/>
        </w:rPr>
      </w:pPr>
      <w:r w:rsidRPr="00A7231E">
        <w:rPr>
          <w:lang w:val="x-none"/>
        </w:rPr>
        <w:t>создание небольшого письменного высказывания с опорой на образец, план, таблицу и (или) прочитанный (прослушанный</w:t>
      </w:r>
      <w:r w:rsidRPr="00A7231E">
        <w:t>)</w:t>
      </w:r>
      <w:r w:rsidRPr="00A7231E">
        <w:rPr>
          <w:lang w:val="x-none"/>
        </w:rPr>
        <w:t xml:space="preserve"> текст. Объём письменного высказывания – до 110 слов.</w:t>
      </w:r>
    </w:p>
    <w:p w14:paraId="448B9318" w14:textId="77777777" w:rsidR="00A7231E" w:rsidRPr="00A7231E" w:rsidRDefault="00A7231E" w:rsidP="00A7231E">
      <w:pPr>
        <w:pStyle w:val="ConsPlusNormal"/>
        <w:jc w:val="both"/>
      </w:pPr>
      <w:r w:rsidRPr="00A7231E">
        <w:rPr>
          <w:lang w:val="x-none"/>
        </w:rPr>
        <w:t>Языковые знания и умения</w:t>
      </w:r>
      <w:r w:rsidRPr="00A7231E">
        <w:t>.</w:t>
      </w:r>
    </w:p>
    <w:p w14:paraId="3996D909" w14:textId="77777777" w:rsidR="00A7231E" w:rsidRPr="00A7231E" w:rsidRDefault="00A7231E" w:rsidP="00A7231E">
      <w:pPr>
        <w:pStyle w:val="ConsPlusNormal"/>
        <w:jc w:val="both"/>
      </w:pPr>
      <w:r w:rsidRPr="00A7231E">
        <w:t>Фонетическая сторона речи.</w:t>
      </w:r>
    </w:p>
    <w:p w14:paraId="6B10F586" w14:textId="77777777" w:rsidR="00A7231E" w:rsidRPr="00A7231E" w:rsidRDefault="00A7231E" w:rsidP="00A7231E">
      <w:pPr>
        <w:pStyle w:val="ConsPlusNormal"/>
        <w:jc w:val="both"/>
        <w:rPr>
          <w:lang w:val="x-none"/>
        </w:rPr>
      </w:pPr>
      <w:r w:rsidRPr="00A7231E">
        <w:rPr>
          <w:lang w:val="x-none"/>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4A80BEC" w14:textId="77777777" w:rsidR="00A7231E" w:rsidRPr="00A7231E" w:rsidRDefault="00A7231E" w:rsidP="00A7231E">
      <w:pPr>
        <w:pStyle w:val="ConsPlusNormal"/>
        <w:jc w:val="both"/>
        <w:rPr>
          <w:lang w:val="x-none"/>
        </w:rPr>
      </w:pPr>
      <w:r w:rsidRPr="00A7231E">
        <w:rPr>
          <w:lang w:val="x-none"/>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DDE0220" w14:textId="77777777" w:rsidR="00A7231E" w:rsidRPr="00A7231E" w:rsidRDefault="00A7231E" w:rsidP="00A7231E">
      <w:pPr>
        <w:pStyle w:val="ConsPlusNormal"/>
        <w:jc w:val="both"/>
        <w:rPr>
          <w:lang w:val="x-none"/>
        </w:rPr>
      </w:pPr>
      <w:r w:rsidRPr="00A7231E">
        <w:rPr>
          <w:lang w:val="x-none"/>
        </w:rPr>
        <w:t>Тексты для чтения вслух: сообщение информационного характера, отрывок из статьи научно-популярного характера, рассказ, диалог (беседа).</w:t>
      </w:r>
    </w:p>
    <w:p w14:paraId="0904519B" w14:textId="77777777" w:rsidR="00A7231E" w:rsidRPr="00A7231E" w:rsidRDefault="00A7231E" w:rsidP="00A7231E">
      <w:pPr>
        <w:pStyle w:val="ConsPlusNormal"/>
        <w:jc w:val="both"/>
        <w:rPr>
          <w:lang w:val="x-none"/>
        </w:rPr>
      </w:pPr>
      <w:r w:rsidRPr="00A7231E">
        <w:rPr>
          <w:lang w:val="x-none"/>
        </w:rPr>
        <w:t>Объём текста для чтения вслух – до 110 слов.</w:t>
      </w:r>
    </w:p>
    <w:p w14:paraId="05BB61D5" w14:textId="77777777" w:rsidR="00A7231E" w:rsidRPr="00A7231E" w:rsidRDefault="00A7231E" w:rsidP="00A7231E">
      <w:pPr>
        <w:pStyle w:val="ConsPlusNormal"/>
        <w:jc w:val="both"/>
      </w:pPr>
      <w:r w:rsidRPr="00A7231E">
        <w:t>Графика, орфография и пунктуация.</w:t>
      </w:r>
    </w:p>
    <w:p w14:paraId="00A4D68A" w14:textId="77777777" w:rsidR="00A7231E" w:rsidRPr="00A7231E" w:rsidRDefault="00A7231E" w:rsidP="00A7231E">
      <w:pPr>
        <w:pStyle w:val="ConsPlusNormal"/>
        <w:jc w:val="both"/>
        <w:rPr>
          <w:lang w:val="x-none"/>
        </w:rPr>
      </w:pPr>
      <w:r w:rsidRPr="00A7231E">
        <w:rPr>
          <w:lang w:val="x-none"/>
        </w:rPr>
        <w:t>Правильное написание изученных слов.</w:t>
      </w:r>
    </w:p>
    <w:p w14:paraId="4EC71B69" w14:textId="77777777" w:rsidR="00A7231E" w:rsidRPr="00A7231E" w:rsidRDefault="00A7231E" w:rsidP="00A7231E">
      <w:pPr>
        <w:pStyle w:val="ConsPlusNormal"/>
        <w:jc w:val="both"/>
        <w:rPr>
          <w:lang w:val="x-none"/>
        </w:rPr>
      </w:pPr>
      <w:r w:rsidRPr="00A7231E">
        <w:rPr>
          <w:lang w:val="x-none"/>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A7231E">
        <w:rPr>
          <w:lang w:val="en-US"/>
        </w:rPr>
        <w:t>firstly</w:t>
      </w:r>
      <w:r w:rsidRPr="00A7231E">
        <w:rPr>
          <w:lang w:val="x-none"/>
        </w:rPr>
        <w:t>/</w:t>
      </w:r>
      <w:proofErr w:type="spellStart"/>
      <w:r w:rsidRPr="00A7231E">
        <w:rPr>
          <w:lang w:val="en-US"/>
        </w:rPr>
        <w:t>first</w:t>
      </w:r>
      <w:proofErr w:type="spellEnd"/>
      <w:r w:rsidRPr="00A7231E">
        <w:rPr>
          <w:lang w:val="x-none"/>
        </w:rPr>
        <w:t xml:space="preserve"> </w:t>
      </w:r>
      <w:r w:rsidRPr="00A7231E">
        <w:rPr>
          <w:lang w:val="en-US"/>
        </w:rPr>
        <w:t>of</w:t>
      </w:r>
      <w:r w:rsidRPr="00A7231E">
        <w:rPr>
          <w:lang w:val="x-none"/>
        </w:rPr>
        <w:t xml:space="preserve"> </w:t>
      </w:r>
      <w:r w:rsidRPr="00A7231E">
        <w:rPr>
          <w:lang w:val="en-US"/>
        </w:rPr>
        <w:t>all</w:t>
      </w:r>
      <w:r w:rsidRPr="00A7231E">
        <w:rPr>
          <w:lang w:val="x-none"/>
        </w:rPr>
        <w:t xml:space="preserve">, </w:t>
      </w:r>
      <w:r w:rsidRPr="00A7231E">
        <w:rPr>
          <w:lang w:val="en-US"/>
        </w:rPr>
        <w:t>secondly</w:t>
      </w:r>
      <w:r w:rsidRPr="00A7231E">
        <w:rPr>
          <w:lang w:val="x-none"/>
        </w:rPr>
        <w:t xml:space="preserve">, </w:t>
      </w:r>
      <w:r w:rsidRPr="00A7231E">
        <w:rPr>
          <w:lang w:val="en-US"/>
        </w:rPr>
        <w:t>finally</w:t>
      </w:r>
      <w:r w:rsidRPr="00A7231E">
        <w:rPr>
          <w:lang w:val="x-none"/>
        </w:rPr>
        <w:t xml:space="preserve">; </w:t>
      </w:r>
      <w:r w:rsidRPr="00A7231E">
        <w:rPr>
          <w:lang w:val="en-US"/>
        </w:rPr>
        <w:t>on</w:t>
      </w:r>
      <w:r w:rsidRPr="00A7231E">
        <w:rPr>
          <w:lang w:val="x-none"/>
        </w:rPr>
        <w:t xml:space="preserve"> </w:t>
      </w:r>
      <w:r w:rsidRPr="00A7231E">
        <w:rPr>
          <w:lang w:val="en-US"/>
        </w:rPr>
        <w:t>the</w:t>
      </w:r>
      <w:r w:rsidRPr="00A7231E">
        <w:rPr>
          <w:lang w:val="x-none"/>
        </w:rPr>
        <w:t xml:space="preserve"> </w:t>
      </w:r>
      <w:r w:rsidRPr="00A7231E">
        <w:rPr>
          <w:lang w:val="en-US"/>
        </w:rPr>
        <w:t>one</w:t>
      </w:r>
      <w:r w:rsidRPr="00A7231E">
        <w:rPr>
          <w:lang w:val="x-none"/>
        </w:rPr>
        <w:t xml:space="preserve"> </w:t>
      </w:r>
      <w:r w:rsidRPr="00A7231E">
        <w:rPr>
          <w:lang w:val="en-US"/>
        </w:rPr>
        <w:t>hand</w:t>
      </w:r>
      <w:r w:rsidRPr="00A7231E">
        <w:rPr>
          <w:lang w:val="x-none"/>
        </w:rPr>
        <w:t>,</w:t>
      </w:r>
      <w:proofErr w:type="spellStart"/>
      <w:r w:rsidRPr="00A7231E">
        <w:rPr>
          <w:lang w:val="en-US"/>
        </w:rPr>
        <w:t>on</w:t>
      </w:r>
      <w:proofErr w:type="spellEnd"/>
      <w:r w:rsidRPr="00A7231E">
        <w:rPr>
          <w:lang w:val="x-none"/>
        </w:rPr>
        <w:t xml:space="preserve"> </w:t>
      </w:r>
      <w:r w:rsidRPr="00A7231E">
        <w:rPr>
          <w:lang w:val="en-US"/>
        </w:rPr>
        <w:t>the</w:t>
      </w:r>
      <w:r w:rsidRPr="00A7231E">
        <w:rPr>
          <w:lang w:val="x-none"/>
        </w:rPr>
        <w:t xml:space="preserve"> </w:t>
      </w:r>
      <w:r w:rsidRPr="00A7231E">
        <w:rPr>
          <w:lang w:val="en-US"/>
        </w:rPr>
        <w:t>other</w:t>
      </w:r>
      <w:r w:rsidRPr="00A7231E">
        <w:rPr>
          <w:lang w:val="x-none"/>
        </w:rPr>
        <w:t xml:space="preserve"> </w:t>
      </w:r>
      <w:r w:rsidRPr="00A7231E">
        <w:rPr>
          <w:lang w:val="en-US"/>
        </w:rPr>
        <w:t>hand</w:t>
      </w:r>
      <w:r w:rsidRPr="00A7231E">
        <w:rPr>
          <w:lang w:val="x-none"/>
        </w:rPr>
        <w:t>), апострофа.</w:t>
      </w:r>
    </w:p>
    <w:p w14:paraId="47737C96" w14:textId="77777777" w:rsidR="00A7231E" w:rsidRPr="00A7231E" w:rsidRDefault="00A7231E" w:rsidP="00A7231E">
      <w:pPr>
        <w:pStyle w:val="ConsPlusNormal"/>
        <w:jc w:val="both"/>
        <w:rPr>
          <w:lang w:val="x-none"/>
        </w:rPr>
      </w:pPr>
      <w:r w:rsidRPr="00A7231E">
        <w:rPr>
          <w:lang w:val="x-none"/>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347F6BF2" w14:textId="77777777" w:rsidR="00A7231E" w:rsidRPr="00A7231E" w:rsidRDefault="00A7231E" w:rsidP="00A7231E">
      <w:pPr>
        <w:pStyle w:val="ConsPlusNormal"/>
        <w:jc w:val="both"/>
      </w:pPr>
      <w:r w:rsidRPr="00A7231E">
        <w:t>Лексическая сторона речи.</w:t>
      </w:r>
    </w:p>
    <w:p w14:paraId="175CFA82" w14:textId="77777777" w:rsidR="00A7231E" w:rsidRPr="00A7231E" w:rsidRDefault="00A7231E" w:rsidP="00A7231E">
      <w:pPr>
        <w:pStyle w:val="ConsPlusNormal"/>
        <w:jc w:val="both"/>
        <w:rPr>
          <w:lang w:val="x-none"/>
        </w:rPr>
      </w:pPr>
      <w:r w:rsidRPr="00A7231E">
        <w:rPr>
          <w:lang w:val="x-none"/>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5030DAA" w14:textId="77777777" w:rsidR="00A7231E" w:rsidRPr="00A7231E" w:rsidRDefault="00A7231E" w:rsidP="00A7231E">
      <w:pPr>
        <w:pStyle w:val="ConsPlusNormal"/>
        <w:jc w:val="both"/>
        <w:rPr>
          <w:lang w:val="x-none"/>
        </w:rPr>
      </w:pPr>
      <w:r w:rsidRPr="00A7231E">
        <w:rPr>
          <w:lang w:val="x-none"/>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413014B0" w14:textId="77777777" w:rsidR="00A7231E" w:rsidRPr="00A7231E" w:rsidRDefault="00A7231E" w:rsidP="00A7231E">
      <w:pPr>
        <w:pStyle w:val="ConsPlusNormal"/>
        <w:jc w:val="both"/>
        <w:rPr>
          <w:lang w:val="x-none"/>
        </w:rPr>
      </w:pPr>
      <w:r w:rsidRPr="00A7231E">
        <w:rPr>
          <w:lang w:val="x-none"/>
        </w:rPr>
        <w:t>Основные способы словообразования:</w:t>
      </w:r>
    </w:p>
    <w:p w14:paraId="6C968D49" w14:textId="77777777" w:rsidR="00A7231E" w:rsidRPr="00A7231E" w:rsidRDefault="00A7231E" w:rsidP="00A7231E">
      <w:pPr>
        <w:pStyle w:val="ConsPlusNormal"/>
        <w:jc w:val="both"/>
        <w:rPr>
          <w:lang w:val="x-none"/>
        </w:rPr>
      </w:pPr>
      <w:r w:rsidRPr="00A7231E">
        <w:rPr>
          <w:lang w:val="x-none"/>
        </w:rPr>
        <w:t>а) аффиксация:</w:t>
      </w:r>
    </w:p>
    <w:p w14:paraId="66B71231" w14:textId="77777777" w:rsidR="00A7231E" w:rsidRPr="00A7231E" w:rsidRDefault="00A7231E" w:rsidP="00A7231E">
      <w:pPr>
        <w:pStyle w:val="ConsPlusNormal"/>
        <w:jc w:val="both"/>
        <w:rPr>
          <w:lang w:val="x-none"/>
        </w:rPr>
      </w:pPr>
      <w:r w:rsidRPr="00A7231E">
        <w:rPr>
          <w:lang w:val="x-none"/>
        </w:rPr>
        <w:t>образование имен существительных при помощи суффиксов:</w:t>
      </w:r>
      <w:r w:rsidRPr="00A7231E">
        <w:rPr>
          <w:lang w:val="en-US"/>
        </w:rPr>
        <w:t xml:space="preserve"> -</w:t>
      </w:r>
      <w:proofErr w:type="spellStart"/>
      <w:r w:rsidRPr="00A7231E">
        <w:rPr>
          <w:lang w:val="en-US"/>
        </w:rPr>
        <w:t>ance</w:t>
      </w:r>
      <w:proofErr w:type="spellEnd"/>
      <w:r w:rsidRPr="00A7231E">
        <w:rPr>
          <w:lang w:val="en-US"/>
        </w:rPr>
        <w:t>/-</w:t>
      </w:r>
      <w:proofErr w:type="spellStart"/>
      <w:r w:rsidRPr="00A7231E">
        <w:rPr>
          <w:lang w:val="en-US"/>
        </w:rPr>
        <w:t>ence</w:t>
      </w:r>
      <w:proofErr w:type="spellEnd"/>
      <w:r w:rsidRPr="00A7231E">
        <w:rPr>
          <w:lang w:val="en-US"/>
        </w:rPr>
        <w:t xml:space="preserve"> (performance/residence), -</w:t>
      </w:r>
      <w:proofErr w:type="spellStart"/>
      <w:r w:rsidRPr="00A7231E">
        <w:rPr>
          <w:lang w:val="en-US"/>
        </w:rPr>
        <w:t>ity</w:t>
      </w:r>
      <w:proofErr w:type="spellEnd"/>
      <w:r w:rsidRPr="00A7231E">
        <w:rPr>
          <w:lang w:val="en-US"/>
        </w:rPr>
        <w:t xml:space="preserve"> (activity); -ship (friendship);</w:t>
      </w:r>
    </w:p>
    <w:p w14:paraId="1841D891" w14:textId="77777777" w:rsidR="00A7231E" w:rsidRPr="00A7231E" w:rsidRDefault="00A7231E" w:rsidP="00A7231E">
      <w:pPr>
        <w:pStyle w:val="ConsPlusNormal"/>
        <w:jc w:val="both"/>
        <w:rPr>
          <w:lang w:val="x-none"/>
        </w:rPr>
      </w:pPr>
      <w:r w:rsidRPr="00A7231E">
        <w:rPr>
          <w:lang w:val="x-none"/>
        </w:rPr>
        <w:t xml:space="preserve">образование имен прилагательных при помощи префикса </w:t>
      </w:r>
      <w:proofErr w:type="spellStart"/>
      <w:r w:rsidRPr="00A7231E">
        <w:rPr>
          <w:lang w:val="x-none"/>
        </w:rPr>
        <w:t>inter</w:t>
      </w:r>
      <w:proofErr w:type="spellEnd"/>
      <w:r w:rsidRPr="00A7231E">
        <w:t xml:space="preserve">- </w:t>
      </w:r>
      <w:r w:rsidRPr="00A7231E">
        <w:rPr>
          <w:lang w:val="x-none"/>
        </w:rPr>
        <w:t>(</w:t>
      </w:r>
      <w:proofErr w:type="spellStart"/>
      <w:r w:rsidRPr="00A7231E">
        <w:rPr>
          <w:lang w:val="x-none"/>
        </w:rPr>
        <w:t>international</w:t>
      </w:r>
      <w:proofErr w:type="spellEnd"/>
      <w:r w:rsidRPr="00A7231E">
        <w:rPr>
          <w:lang w:val="x-none"/>
        </w:rPr>
        <w:t>);</w:t>
      </w:r>
    </w:p>
    <w:p w14:paraId="311DE255" w14:textId="77777777" w:rsidR="00A7231E" w:rsidRPr="00A7231E" w:rsidRDefault="00A7231E" w:rsidP="00A7231E">
      <w:pPr>
        <w:pStyle w:val="ConsPlusNormal"/>
        <w:jc w:val="both"/>
        <w:rPr>
          <w:lang w:val="x-none"/>
        </w:rPr>
      </w:pPr>
      <w:r w:rsidRPr="00A7231E">
        <w:rPr>
          <w:lang w:val="x-none"/>
        </w:rPr>
        <w:lastRenderedPageBreak/>
        <w:t>образование имен прилагательных при помощи -</w:t>
      </w:r>
      <w:proofErr w:type="spellStart"/>
      <w:r w:rsidRPr="00A7231E">
        <w:rPr>
          <w:lang w:val="x-none"/>
        </w:rPr>
        <w:t>ed</w:t>
      </w:r>
      <w:proofErr w:type="spellEnd"/>
      <w:r w:rsidRPr="00A7231E">
        <w:rPr>
          <w:lang w:val="x-none"/>
        </w:rPr>
        <w:t xml:space="preserve"> и -</w:t>
      </w:r>
      <w:proofErr w:type="spellStart"/>
      <w:r w:rsidRPr="00A7231E">
        <w:rPr>
          <w:lang w:val="x-none"/>
        </w:rPr>
        <w:t>ing</w:t>
      </w:r>
      <w:proofErr w:type="spellEnd"/>
      <w:r w:rsidRPr="00A7231E">
        <w:rPr>
          <w:lang w:val="x-none"/>
        </w:rPr>
        <w:t xml:space="preserve"> (</w:t>
      </w:r>
      <w:proofErr w:type="spellStart"/>
      <w:r w:rsidRPr="00A7231E">
        <w:rPr>
          <w:lang w:val="x-none"/>
        </w:rPr>
        <w:t>interested</w:t>
      </w:r>
      <w:proofErr w:type="spellEnd"/>
      <w:r w:rsidRPr="00A7231E">
        <w:rPr>
          <w:lang w:val="x-none"/>
        </w:rPr>
        <w:t>/</w:t>
      </w:r>
      <w:proofErr w:type="spellStart"/>
      <w:r w:rsidRPr="00A7231E">
        <w:rPr>
          <w:lang w:val="x-none"/>
        </w:rPr>
        <w:t>interesting</w:t>
      </w:r>
      <w:proofErr w:type="spellEnd"/>
      <w:r w:rsidRPr="00A7231E">
        <w:rPr>
          <w:lang w:val="x-none"/>
        </w:rPr>
        <w:t>);</w:t>
      </w:r>
    </w:p>
    <w:p w14:paraId="62809E6F" w14:textId="77777777" w:rsidR="00A7231E" w:rsidRPr="00A7231E" w:rsidRDefault="00A7231E" w:rsidP="00A7231E">
      <w:pPr>
        <w:pStyle w:val="ConsPlusNormal"/>
        <w:jc w:val="both"/>
        <w:rPr>
          <w:lang w:val="x-none"/>
        </w:rPr>
      </w:pPr>
      <w:r w:rsidRPr="00A7231E">
        <w:rPr>
          <w:lang w:val="x-none"/>
        </w:rPr>
        <w:t>б) конверсия:</w:t>
      </w:r>
    </w:p>
    <w:p w14:paraId="7B4AF411" w14:textId="77777777" w:rsidR="00A7231E" w:rsidRPr="00A7231E" w:rsidRDefault="00A7231E" w:rsidP="00A7231E">
      <w:pPr>
        <w:pStyle w:val="ConsPlusNormal"/>
        <w:jc w:val="both"/>
        <w:rPr>
          <w:lang w:val="x-none"/>
        </w:rPr>
      </w:pPr>
      <w:r w:rsidRPr="00A7231E">
        <w:rPr>
          <w:lang w:val="x-none"/>
        </w:rPr>
        <w:t>образование имени существительного от неопределённой формы глагола (</w:t>
      </w:r>
      <w:proofErr w:type="spellStart"/>
      <w:r w:rsidRPr="00A7231E">
        <w:rPr>
          <w:lang w:val="x-none"/>
        </w:rPr>
        <w:t>to</w:t>
      </w:r>
      <w:proofErr w:type="spellEnd"/>
      <w:r w:rsidRPr="00A7231E">
        <w:rPr>
          <w:lang w:val="x-none"/>
        </w:rPr>
        <w:t xml:space="preserve"> </w:t>
      </w:r>
      <w:proofErr w:type="spellStart"/>
      <w:r w:rsidRPr="00A7231E">
        <w:rPr>
          <w:lang w:val="x-none"/>
        </w:rPr>
        <w:t>walk</w:t>
      </w:r>
      <w:proofErr w:type="spellEnd"/>
      <w:r w:rsidRPr="00A7231E">
        <w:rPr>
          <w:lang w:val="x-none"/>
        </w:rPr>
        <w:t xml:space="preserve"> – a </w:t>
      </w:r>
      <w:proofErr w:type="spellStart"/>
      <w:r w:rsidRPr="00A7231E">
        <w:rPr>
          <w:lang w:val="x-none"/>
        </w:rPr>
        <w:t>walk</w:t>
      </w:r>
      <w:proofErr w:type="spellEnd"/>
      <w:r w:rsidRPr="00A7231E">
        <w:rPr>
          <w:lang w:val="x-none"/>
        </w:rPr>
        <w:t>);</w:t>
      </w:r>
    </w:p>
    <w:p w14:paraId="05823806" w14:textId="77777777" w:rsidR="00A7231E" w:rsidRPr="00A7231E" w:rsidRDefault="00A7231E" w:rsidP="00A7231E">
      <w:pPr>
        <w:pStyle w:val="ConsPlusNormal"/>
        <w:jc w:val="both"/>
        <w:rPr>
          <w:lang w:val="x-none"/>
        </w:rPr>
      </w:pPr>
      <w:r w:rsidRPr="00A7231E">
        <w:rPr>
          <w:lang w:val="x-none"/>
        </w:rPr>
        <w:t xml:space="preserve">образование глагола от имени существительного (a </w:t>
      </w:r>
      <w:proofErr w:type="spellStart"/>
      <w:r w:rsidRPr="00A7231E">
        <w:rPr>
          <w:lang w:val="x-none"/>
        </w:rPr>
        <w:t>present</w:t>
      </w:r>
      <w:proofErr w:type="spellEnd"/>
      <w:r w:rsidRPr="00A7231E">
        <w:rPr>
          <w:lang w:val="x-none"/>
        </w:rPr>
        <w:t xml:space="preserve"> – </w:t>
      </w:r>
      <w:proofErr w:type="spellStart"/>
      <w:r w:rsidRPr="00A7231E">
        <w:rPr>
          <w:lang w:val="x-none"/>
        </w:rPr>
        <w:t>to</w:t>
      </w:r>
      <w:proofErr w:type="spellEnd"/>
      <w:r w:rsidRPr="00A7231E">
        <w:rPr>
          <w:lang w:val="x-none"/>
        </w:rPr>
        <w:t xml:space="preserve"> </w:t>
      </w:r>
      <w:proofErr w:type="spellStart"/>
      <w:r w:rsidRPr="00A7231E">
        <w:rPr>
          <w:lang w:val="x-none"/>
        </w:rPr>
        <w:t>present</w:t>
      </w:r>
      <w:proofErr w:type="spellEnd"/>
      <w:r w:rsidRPr="00A7231E">
        <w:rPr>
          <w:lang w:val="x-none"/>
        </w:rPr>
        <w:t>);</w:t>
      </w:r>
    </w:p>
    <w:p w14:paraId="6FABFDCB" w14:textId="77777777" w:rsidR="00A7231E" w:rsidRPr="00A7231E" w:rsidRDefault="00A7231E" w:rsidP="00A7231E">
      <w:pPr>
        <w:pStyle w:val="ConsPlusNormal"/>
        <w:jc w:val="both"/>
        <w:rPr>
          <w:lang w:val="x-none"/>
        </w:rPr>
      </w:pPr>
      <w:r w:rsidRPr="00A7231E">
        <w:rPr>
          <w:lang w:val="x-none"/>
        </w:rPr>
        <w:t>образование имени существительного от прилагательного (</w:t>
      </w:r>
      <w:proofErr w:type="spellStart"/>
      <w:r w:rsidRPr="00A7231E">
        <w:rPr>
          <w:lang w:val="x-none"/>
        </w:rPr>
        <w:t>rich</w:t>
      </w:r>
      <w:proofErr w:type="spellEnd"/>
      <w:r w:rsidRPr="00A7231E">
        <w:rPr>
          <w:lang w:val="x-none"/>
        </w:rPr>
        <w:t xml:space="preserve"> – </w:t>
      </w:r>
      <w:proofErr w:type="spellStart"/>
      <w:r w:rsidRPr="00A7231E">
        <w:rPr>
          <w:lang w:val="x-none"/>
        </w:rPr>
        <w:t>the</w:t>
      </w:r>
      <w:proofErr w:type="spellEnd"/>
      <w:r w:rsidRPr="00A7231E">
        <w:rPr>
          <w:lang w:val="x-none"/>
        </w:rPr>
        <w:t xml:space="preserve"> </w:t>
      </w:r>
      <w:proofErr w:type="spellStart"/>
      <w:r w:rsidRPr="00A7231E">
        <w:rPr>
          <w:lang w:val="x-none"/>
        </w:rPr>
        <w:t>rich</w:t>
      </w:r>
      <w:proofErr w:type="spellEnd"/>
      <w:r w:rsidRPr="00A7231E">
        <w:rPr>
          <w:lang w:val="x-none"/>
        </w:rPr>
        <w:t>);</w:t>
      </w:r>
    </w:p>
    <w:p w14:paraId="343436C1" w14:textId="77777777" w:rsidR="00A7231E" w:rsidRPr="00A7231E" w:rsidRDefault="00A7231E" w:rsidP="00A7231E">
      <w:pPr>
        <w:pStyle w:val="ConsPlusNormal"/>
        <w:jc w:val="both"/>
        <w:rPr>
          <w:lang w:val="x-none"/>
        </w:rPr>
      </w:pPr>
      <w:r w:rsidRPr="00A7231E">
        <w:rPr>
          <w:lang w:val="x-none"/>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2255411" w14:textId="77777777" w:rsidR="00A7231E" w:rsidRPr="00A7231E" w:rsidRDefault="00A7231E" w:rsidP="00A7231E">
      <w:pPr>
        <w:pStyle w:val="ConsPlusNormal"/>
        <w:jc w:val="both"/>
        <w:rPr>
          <w:lang w:val="x-none"/>
        </w:rPr>
      </w:pPr>
      <w:r w:rsidRPr="00A7231E">
        <w:rPr>
          <w:lang w:val="x-none"/>
        </w:rPr>
        <w:t>Различные средства связи в тексте для обеспечения его целостности (</w:t>
      </w:r>
      <w:proofErr w:type="spellStart"/>
      <w:r w:rsidRPr="00A7231E">
        <w:rPr>
          <w:lang w:val="x-none"/>
        </w:rPr>
        <w:t>firstly</w:t>
      </w:r>
      <w:proofErr w:type="spellEnd"/>
      <w:r w:rsidRPr="00A7231E">
        <w:rPr>
          <w:lang w:val="x-none"/>
        </w:rPr>
        <w:t xml:space="preserve">, </w:t>
      </w:r>
      <w:proofErr w:type="spellStart"/>
      <w:r w:rsidRPr="00A7231E">
        <w:rPr>
          <w:lang w:val="x-none"/>
        </w:rPr>
        <w:t>however</w:t>
      </w:r>
      <w:proofErr w:type="spellEnd"/>
      <w:r w:rsidRPr="00A7231E">
        <w:rPr>
          <w:lang w:val="x-none"/>
        </w:rPr>
        <w:t xml:space="preserve">, </w:t>
      </w:r>
      <w:proofErr w:type="spellStart"/>
      <w:r w:rsidRPr="00A7231E">
        <w:rPr>
          <w:lang w:val="x-none"/>
        </w:rPr>
        <w:t>finally</w:t>
      </w:r>
      <w:proofErr w:type="spellEnd"/>
      <w:r w:rsidRPr="00A7231E">
        <w:rPr>
          <w:lang w:val="x-none"/>
        </w:rPr>
        <w:t xml:space="preserve">, </w:t>
      </w:r>
      <w:proofErr w:type="spellStart"/>
      <w:r w:rsidRPr="00A7231E">
        <w:rPr>
          <w:lang w:val="x-none"/>
        </w:rPr>
        <w:t>at</w:t>
      </w:r>
      <w:proofErr w:type="spellEnd"/>
      <w:r w:rsidRPr="00A7231E">
        <w:rPr>
          <w:lang w:val="x-none"/>
        </w:rPr>
        <w:t xml:space="preserve"> </w:t>
      </w:r>
      <w:proofErr w:type="spellStart"/>
      <w:r w:rsidRPr="00A7231E">
        <w:rPr>
          <w:lang w:val="x-none"/>
        </w:rPr>
        <w:t>last</w:t>
      </w:r>
      <w:proofErr w:type="spellEnd"/>
      <w:r w:rsidRPr="00A7231E">
        <w:rPr>
          <w:lang w:val="x-none"/>
        </w:rPr>
        <w:t xml:space="preserve">, </w:t>
      </w:r>
      <w:proofErr w:type="spellStart"/>
      <w:r w:rsidRPr="00A7231E">
        <w:rPr>
          <w:lang w:val="x-none"/>
        </w:rPr>
        <w:t>etc</w:t>
      </w:r>
      <w:proofErr w:type="spellEnd"/>
      <w:r w:rsidRPr="00A7231E">
        <w:rPr>
          <w:lang w:val="x-none"/>
        </w:rPr>
        <w:t>.).</w:t>
      </w:r>
    </w:p>
    <w:p w14:paraId="7D16F4BA" w14:textId="77777777" w:rsidR="00A7231E" w:rsidRPr="00A7231E" w:rsidRDefault="00A7231E" w:rsidP="00A7231E">
      <w:pPr>
        <w:pStyle w:val="ConsPlusNormal"/>
        <w:jc w:val="both"/>
      </w:pPr>
      <w:r w:rsidRPr="00A7231E">
        <w:t>Грамматическая сторона речи.</w:t>
      </w:r>
    </w:p>
    <w:p w14:paraId="74B77AA1" w14:textId="77777777" w:rsidR="00A7231E" w:rsidRPr="00A7231E" w:rsidRDefault="00A7231E" w:rsidP="00A7231E">
      <w:pPr>
        <w:pStyle w:val="ConsPlusNormal"/>
        <w:jc w:val="both"/>
        <w:rPr>
          <w:lang w:val="x-none"/>
        </w:rPr>
      </w:pPr>
      <w:r w:rsidRPr="00A7231E">
        <w:rPr>
          <w:lang w:val="x-none"/>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DE86474" w14:textId="77777777" w:rsidR="00A7231E" w:rsidRPr="00A7231E" w:rsidRDefault="00A7231E" w:rsidP="00A7231E">
      <w:pPr>
        <w:pStyle w:val="ConsPlusNormal"/>
        <w:jc w:val="both"/>
        <w:rPr>
          <w:lang w:val="en-US"/>
        </w:rPr>
      </w:pPr>
      <w:r w:rsidRPr="00A7231E">
        <w:rPr>
          <w:lang w:val="x-none"/>
        </w:rPr>
        <w:t>Предложения</w:t>
      </w:r>
      <w:r w:rsidRPr="00A7231E">
        <w:rPr>
          <w:lang w:val="en-US"/>
        </w:rPr>
        <w:t xml:space="preserve"> </w:t>
      </w:r>
      <w:r w:rsidRPr="00A7231E">
        <w:rPr>
          <w:lang w:val="x-none"/>
        </w:rPr>
        <w:t>со</w:t>
      </w:r>
      <w:r w:rsidRPr="00A7231E">
        <w:rPr>
          <w:lang w:val="en-US"/>
        </w:rPr>
        <w:t xml:space="preserve"> </w:t>
      </w:r>
      <w:r w:rsidRPr="00A7231E">
        <w:rPr>
          <w:lang w:val="x-none"/>
        </w:rPr>
        <w:t>сложным</w:t>
      </w:r>
      <w:r w:rsidRPr="00A7231E">
        <w:rPr>
          <w:lang w:val="en-US"/>
        </w:rPr>
        <w:t xml:space="preserve"> </w:t>
      </w:r>
      <w:r w:rsidRPr="00A7231E">
        <w:rPr>
          <w:lang w:val="x-none"/>
        </w:rPr>
        <w:t>дополнением</w:t>
      </w:r>
      <w:r w:rsidRPr="00A7231E">
        <w:rPr>
          <w:lang w:val="en-US"/>
        </w:rPr>
        <w:t xml:space="preserve"> (Complex Object) (I saw her cross/crossing the road.).</w:t>
      </w:r>
    </w:p>
    <w:p w14:paraId="17629A9F" w14:textId="77777777" w:rsidR="00A7231E" w:rsidRPr="00A7231E" w:rsidRDefault="00A7231E" w:rsidP="00A7231E">
      <w:pPr>
        <w:pStyle w:val="ConsPlusNormal"/>
        <w:jc w:val="both"/>
        <w:rPr>
          <w:lang w:val="x-none"/>
        </w:rPr>
      </w:pPr>
      <w:r w:rsidRPr="00A7231E">
        <w:rPr>
          <w:lang w:val="x-none"/>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CD28F7E" w14:textId="77777777" w:rsidR="00A7231E" w:rsidRPr="00A7231E" w:rsidRDefault="00A7231E" w:rsidP="00A7231E">
      <w:pPr>
        <w:pStyle w:val="ConsPlusNormal"/>
        <w:jc w:val="both"/>
        <w:rPr>
          <w:lang w:val="x-none"/>
        </w:rPr>
      </w:pPr>
      <w:r w:rsidRPr="00A7231E">
        <w:rPr>
          <w:lang w:val="x-none"/>
        </w:rPr>
        <w:t xml:space="preserve">Все типы вопросительных предложений в </w:t>
      </w:r>
      <w:proofErr w:type="spellStart"/>
      <w:r w:rsidRPr="00A7231E">
        <w:rPr>
          <w:lang w:val="x-none"/>
        </w:rPr>
        <w:t>Past</w:t>
      </w:r>
      <w:proofErr w:type="spellEnd"/>
      <w:r w:rsidRPr="00A7231E">
        <w:rPr>
          <w:lang w:val="x-none"/>
        </w:rPr>
        <w:t xml:space="preserve"> </w:t>
      </w:r>
      <w:proofErr w:type="spellStart"/>
      <w:r w:rsidRPr="00A7231E">
        <w:rPr>
          <w:lang w:val="x-none"/>
        </w:rPr>
        <w:t>Perfect</w:t>
      </w:r>
      <w:proofErr w:type="spellEnd"/>
      <w:r w:rsidRPr="00A7231E">
        <w:rPr>
          <w:lang w:val="x-none"/>
        </w:rPr>
        <w:t xml:space="preserve"> </w:t>
      </w:r>
      <w:proofErr w:type="spellStart"/>
      <w:r w:rsidRPr="00A7231E">
        <w:rPr>
          <w:lang w:val="x-none"/>
        </w:rPr>
        <w:t>Tense</w:t>
      </w:r>
      <w:proofErr w:type="spellEnd"/>
      <w:r w:rsidRPr="00A7231E">
        <w:rPr>
          <w:lang w:val="x-none"/>
        </w:rPr>
        <w:t>. Согласование времен в рамках сложного предложения.</w:t>
      </w:r>
    </w:p>
    <w:p w14:paraId="74D7A46B" w14:textId="77777777" w:rsidR="00A7231E" w:rsidRPr="00A7231E" w:rsidRDefault="00A7231E" w:rsidP="00A7231E">
      <w:pPr>
        <w:pStyle w:val="ConsPlusNormal"/>
        <w:jc w:val="both"/>
        <w:rPr>
          <w:lang w:val="x-none"/>
        </w:rPr>
      </w:pPr>
      <w:r w:rsidRPr="00A7231E">
        <w:rPr>
          <w:lang w:val="x-none"/>
        </w:rPr>
        <w:t>Согласование подлежащего, выраженного собирательным существительным (</w:t>
      </w:r>
      <w:proofErr w:type="spellStart"/>
      <w:r w:rsidRPr="00A7231E">
        <w:rPr>
          <w:lang w:val="x-none"/>
        </w:rPr>
        <w:t>family</w:t>
      </w:r>
      <w:proofErr w:type="spellEnd"/>
      <w:r w:rsidRPr="00A7231E">
        <w:rPr>
          <w:lang w:val="x-none"/>
        </w:rPr>
        <w:t xml:space="preserve">, </w:t>
      </w:r>
      <w:proofErr w:type="spellStart"/>
      <w:r w:rsidRPr="00A7231E">
        <w:rPr>
          <w:lang w:val="x-none"/>
        </w:rPr>
        <w:t>police</w:t>
      </w:r>
      <w:proofErr w:type="spellEnd"/>
      <w:r w:rsidRPr="00A7231E">
        <w:rPr>
          <w:lang w:val="x-none"/>
        </w:rPr>
        <w:t>) со сказуемым.</w:t>
      </w:r>
    </w:p>
    <w:p w14:paraId="0FCBA04C" w14:textId="77777777" w:rsidR="00A7231E" w:rsidRPr="00A7231E" w:rsidRDefault="00A7231E" w:rsidP="00A7231E">
      <w:pPr>
        <w:pStyle w:val="ConsPlusNormal"/>
        <w:jc w:val="both"/>
        <w:rPr>
          <w:lang w:val="en-US"/>
        </w:rPr>
      </w:pPr>
      <w:r w:rsidRPr="00A7231E">
        <w:rPr>
          <w:lang w:val="x-none"/>
        </w:rPr>
        <w:t>Конструкции</w:t>
      </w:r>
      <w:r w:rsidRPr="00A7231E">
        <w:rPr>
          <w:lang w:val="en-US"/>
        </w:rPr>
        <w:t xml:space="preserve"> </w:t>
      </w:r>
      <w:r w:rsidRPr="00A7231E">
        <w:rPr>
          <w:lang w:val="x-none"/>
        </w:rPr>
        <w:t>с</w:t>
      </w:r>
      <w:r w:rsidRPr="00A7231E">
        <w:rPr>
          <w:lang w:val="en-US"/>
        </w:rPr>
        <w:t xml:space="preserve"> </w:t>
      </w:r>
      <w:r w:rsidRPr="00A7231E">
        <w:rPr>
          <w:lang w:val="x-none"/>
        </w:rPr>
        <w:t>глаголами</w:t>
      </w:r>
      <w:r w:rsidRPr="00A7231E">
        <w:rPr>
          <w:lang w:val="en-US"/>
        </w:rPr>
        <w:t xml:space="preserve"> </w:t>
      </w:r>
      <w:r w:rsidRPr="00A7231E">
        <w:rPr>
          <w:lang w:val="x-none"/>
        </w:rPr>
        <w:t>на</w:t>
      </w:r>
      <w:r w:rsidRPr="00A7231E">
        <w:rPr>
          <w:lang w:val="en-US"/>
        </w:rPr>
        <w:t xml:space="preserve"> -</w:t>
      </w:r>
      <w:proofErr w:type="spellStart"/>
      <w:r w:rsidRPr="00A7231E">
        <w:rPr>
          <w:lang w:val="en-US"/>
        </w:rPr>
        <w:t>ing</w:t>
      </w:r>
      <w:proofErr w:type="spellEnd"/>
      <w:r w:rsidRPr="00A7231E">
        <w:rPr>
          <w:lang w:val="en-US"/>
        </w:rPr>
        <w:t>: to love/hate doing something.</w:t>
      </w:r>
    </w:p>
    <w:p w14:paraId="11D14E2B" w14:textId="77777777" w:rsidR="00A7231E" w:rsidRPr="00A7231E" w:rsidRDefault="00A7231E" w:rsidP="00A7231E">
      <w:pPr>
        <w:pStyle w:val="ConsPlusNormal"/>
        <w:jc w:val="both"/>
        <w:rPr>
          <w:lang w:val="en-US"/>
        </w:rPr>
      </w:pPr>
      <w:r w:rsidRPr="00A7231E">
        <w:rPr>
          <w:lang w:val="x-none"/>
        </w:rPr>
        <w:t>Конструкции</w:t>
      </w:r>
      <w:r w:rsidRPr="00A7231E">
        <w:rPr>
          <w:lang w:val="en-US"/>
        </w:rPr>
        <w:t xml:space="preserve">, </w:t>
      </w:r>
      <w:r w:rsidRPr="00A7231E">
        <w:rPr>
          <w:lang w:val="x-none"/>
        </w:rPr>
        <w:t>содержащие</w:t>
      </w:r>
      <w:r w:rsidRPr="00A7231E">
        <w:rPr>
          <w:lang w:val="en-US"/>
        </w:rPr>
        <w:t xml:space="preserve"> </w:t>
      </w:r>
      <w:r w:rsidRPr="00A7231E">
        <w:rPr>
          <w:lang w:val="x-none"/>
        </w:rPr>
        <w:t>глаголы</w:t>
      </w:r>
      <w:r w:rsidRPr="00A7231E">
        <w:rPr>
          <w:lang w:val="en-US"/>
        </w:rPr>
        <w:t>-</w:t>
      </w:r>
      <w:r w:rsidRPr="00A7231E">
        <w:rPr>
          <w:lang w:val="x-none"/>
        </w:rPr>
        <w:t>связки</w:t>
      </w:r>
      <w:r w:rsidRPr="00A7231E">
        <w:rPr>
          <w:lang w:val="en-US"/>
        </w:rPr>
        <w:t xml:space="preserve"> to be/to look/to feel/to seem.</w:t>
      </w:r>
    </w:p>
    <w:p w14:paraId="25B070D5" w14:textId="77777777" w:rsidR="00A7231E" w:rsidRPr="00A7231E" w:rsidRDefault="00A7231E" w:rsidP="00A7231E">
      <w:pPr>
        <w:pStyle w:val="ConsPlusNormal"/>
        <w:jc w:val="both"/>
        <w:rPr>
          <w:lang w:val="en-US"/>
        </w:rPr>
      </w:pPr>
      <w:r w:rsidRPr="00A7231E">
        <w:rPr>
          <w:lang w:val="x-none"/>
        </w:rPr>
        <w:t>Конструкции</w:t>
      </w:r>
      <w:r w:rsidRPr="00A7231E">
        <w:rPr>
          <w:lang w:val="en-US"/>
        </w:rPr>
        <w:t xml:space="preserve"> </w:t>
      </w:r>
      <w:proofErr w:type="spellStart"/>
      <w:r w:rsidRPr="00A7231E">
        <w:rPr>
          <w:lang w:val="en-US"/>
        </w:rPr>
        <w:t>be</w:t>
      </w:r>
      <w:proofErr w:type="spellEnd"/>
      <w:r w:rsidRPr="00A7231E">
        <w:rPr>
          <w:lang w:val="en-US"/>
        </w:rPr>
        <w:t xml:space="preserve">/get used to + </w:t>
      </w:r>
      <w:r w:rsidRPr="00A7231E">
        <w:rPr>
          <w:lang w:val="x-none"/>
        </w:rPr>
        <w:t>инфинитив</w:t>
      </w:r>
      <w:r w:rsidRPr="00A7231E">
        <w:rPr>
          <w:lang w:val="en-US"/>
        </w:rPr>
        <w:t xml:space="preserve"> </w:t>
      </w:r>
      <w:r w:rsidRPr="00A7231E">
        <w:rPr>
          <w:lang w:val="x-none"/>
        </w:rPr>
        <w:t>глагола</w:t>
      </w:r>
      <w:r w:rsidRPr="00A7231E">
        <w:rPr>
          <w:lang w:val="en-US"/>
        </w:rPr>
        <w:t xml:space="preserve">, be/get used to + </w:t>
      </w:r>
      <w:r w:rsidRPr="00A7231E">
        <w:rPr>
          <w:lang w:val="x-none"/>
        </w:rPr>
        <w:t>инфинитив</w:t>
      </w:r>
      <w:r w:rsidRPr="00A7231E">
        <w:rPr>
          <w:lang w:val="en-US"/>
        </w:rPr>
        <w:t xml:space="preserve"> </w:t>
      </w:r>
      <w:r w:rsidRPr="00A7231E">
        <w:rPr>
          <w:lang w:val="x-none"/>
        </w:rPr>
        <w:t>глагол</w:t>
      </w:r>
      <w:r w:rsidRPr="00A7231E">
        <w:rPr>
          <w:lang w:val="en-US"/>
        </w:rPr>
        <w:t>, be/get used to doing something, be/get used to something.</w:t>
      </w:r>
    </w:p>
    <w:p w14:paraId="7CE57178" w14:textId="77777777" w:rsidR="00A7231E" w:rsidRPr="00A7231E" w:rsidRDefault="00A7231E" w:rsidP="00A7231E">
      <w:pPr>
        <w:pStyle w:val="ConsPlusNormal"/>
        <w:jc w:val="both"/>
        <w:rPr>
          <w:lang w:val="en-US"/>
        </w:rPr>
      </w:pPr>
      <w:r w:rsidRPr="00A7231E">
        <w:rPr>
          <w:lang w:val="x-none"/>
        </w:rPr>
        <w:t>Конструкция</w:t>
      </w:r>
      <w:r w:rsidRPr="00A7231E">
        <w:rPr>
          <w:lang w:val="en-US"/>
        </w:rPr>
        <w:t xml:space="preserve"> both … and ….</w:t>
      </w:r>
    </w:p>
    <w:p w14:paraId="093EFD7C" w14:textId="77777777" w:rsidR="00A7231E" w:rsidRPr="00A7231E" w:rsidRDefault="00A7231E" w:rsidP="00A7231E">
      <w:pPr>
        <w:pStyle w:val="ConsPlusNormal"/>
        <w:jc w:val="both"/>
        <w:rPr>
          <w:lang w:val="en-US"/>
        </w:rPr>
      </w:pPr>
      <w:r w:rsidRPr="00A7231E">
        <w:rPr>
          <w:lang w:val="x-none"/>
        </w:rPr>
        <w:t>Конструкции</w:t>
      </w:r>
      <w:r w:rsidRPr="00A7231E">
        <w:rPr>
          <w:lang w:val="en-US"/>
        </w:rPr>
        <w:t xml:space="preserve"> c </w:t>
      </w:r>
      <w:r w:rsidRPr="00A7231E">
        <w:rPr>
          <w:lang w:val="x-none"/>
        </w:rPr>
        <w:t>глаголами</w:t>
      </w:r>
      <w:r w:rsidRPr="00A7231E">
        <w:rPr>
          <w:lang w:val="en-US"/>
        </w:rPr>
        <w:t xml:space="preserve"> to stop, to remember, to forget (</w:t>
      </w:r>
      <w:r w:rsidRPr="00A7231E">
        <w:rPr>
          <w:lang w:val="x-none"/>
        </w:rPr>
        <w:t>разница</w:t>
      </w:r>
      <w:r w:rsidRPr="00A7231E">
        <w:rPr>
          <w:lang w:val="en-US"/>
        </w:rPr>
        <w:t xml:space="preserve"> </w:t>
      </w:r>
      <w:r w:rsidRPr="00A7231E">
        <w:rPr>
          <w:lang w:val="x-none"/>
        </w:rPr>
        <w:t>в</w:t>
      </w:r>
      <w:r w:rsidRPr="00A7231E">
        <w:rPr>
          <w:lang w:val="en-US"/>
        </w:rPr>
        <w:t xml:space="preserve"> </w:t>
      </w:r>
      <w:r w:rsidRPr="00A7231E">
        <w:rPr>
          <w:lang w:val="x-none"/>
        </w:rPr>
        <w:t>значении</w:t>
      </w:r>
      <w:r w:rsidRPr="00A7231E">
        <w:rPr>
          <w:lang w:val="en-US"/>
        </w:rPr>
        <w:t xml:space="preserve"> to stop doing </w:t>
      </w:r>
      <w:proofErr w:type="spellStart"/>
      <w:r w:rsidRPr="00A7231E">
        <w:rPr>
          <w:lang w:val="en-US"/>
        </w:rPr>
        <w:t>smth</w:t>
      </w:r>
      <w:proofErr w:type="spellEnd"/>
      <w:r w:rsidRPr="00A7231E">
        <w:rPr>
          <w:lang w:val="en-US"/>
        </w:rPr>
        <w:t xml:space="preserve"> </w:t>
      </w:r>
      <w:r w:rsidRPr="00A7231E">
        <w:rPr>
          <w:lang w:val="x-none"/>
        </w:rPr>
        <w:t>и</w:t>
      </w:r>
      <w:r w:rsidRPr="00A7231E">
        <w:rPr>
          <w:lang w:val="en-US"/>
        </w:rPr>
        <w:t xml:space="preserve"> to stop to do </w:t>
      </w:r>
      <w:proofErr w:type="spellStart"/>
      <w:r w:rsidRPr="00A7231E">
        <w:rPr>
          <w:lang w:val="en-US"/>
        </w:rPr>
        <w:t>smth</w:t>
      </w:r>
      <w:proofErr w:type="spellEnd"/>
      <w:r w:rsidRPr="00A7231E">
        <w:rPr>
          <w:lang w:val="en-US"/>
        </w:rPr>
        <w:t>).</w:t>
      </w:r>
    </w:p>
    <w:p w14:paraId="508F3F4F" w14:textId="77777777" w:rsidR="00A7231E" w:rsidRPr="00A7231E" w:rsidRDefault="00A7231E" w:rsidP="00A7231E">
      <w:pPr>
        <w:pStyle w:val="ConsPlusNormal"/>
        <w:jc w:val="both"/>
        <w:rPr>
          <w:lang w:val="en-US"/>
        </w:rPr>
      </w:pPr>
      <w:r w:rsidRPr="00A7231E">
        <w:rPr>
          <w:lang w:val="x-none"/>
        </w:rPr>
        <w:t>Глаголы</w:t>
      </w:r>
      <w:r w:rsidRPr="00A7231E">
        <w:rPr>
          <w:lang w:val="en-US"/>
        </w:rPr>
        <w:t xml:space="preserve"> </w:t>
      </w:r>
      <w:r w:rsidRPr="00A7231E">
        <w:rPr>
          <w:lang w:val="x-none"/>
        </w:rPr>
        <w:t>в</w:t>
      </w:r>
      <w:r w:rsidRPr="00A7231E">
        <w:rPr>
          <w:lang w:val="en-US"/>
        </w:rPr>
        <w:t xml:space="preserve"> </w:t>
      </w:r>
      <w:proofErr w:type="spellStart"/>
      <w:r w:rsidRPr="00A7231E">
        <w:rPr>
          <w:lang w:val="x-none"/>
        </w:rPr>
        <w:t>видо</w:t>
      </w:r>
      <w:proofErr w:type="spellEnd"/>
      <w:r w:rsidRPr="00A7231E">
        <w:rPr>
          <w:lang w:val="en-US"/>
        </w:rPr>
        <w:t>-</w:t>
      </w:r>
      <w:r w:rsidRPr="00A7231E">
        <w:rPr>
          <w:lang w:val="x-none"/>
        </w:rPr>
        <w:t>временных</w:t>
      </w:r>
      <w:r w:rsidRPr="00A7231E">
        <w:rPr>
          <w:lang w:val="en-US"/>
        </w:rPr>
        <w:t xml:space="preserve"> </w:t>
      </w:r>
      <w:r w:rsidRPr="00A7231E">
        <w:rPr>
          <w:lang w:val="x-none"/>
        </w:rPr>
        <w:t>формах</w:t>
      </w:r>
      <w:r w:rsidRPr="00A7231E">
        <w:rPr>
          <w:lang w:val="en-US"/>
        </w:rPr>
        <w:t xml:space="preserve"> </w:t>
      </w:r>
      <w:r w:rsidRPr="00A7231E">
        <w:rPr>
          <w:lang w:val="x-none"/>
        </w:rPr>
        <w:t>действительного</w:t>
      </w:r>
      <w:r w:rsidRPr="00A7231E">
        <w:rPr>
          <w:lang w:val="en-US"/>
        </w:rPr>
        <w:t xml:space="preserve"> </w:t>
      </w:r>
      <w:r w:rsidRPr="00A7231E">
        <w:rPr>
          <w:lang w:val="x-none"/>
        </w:rPr>
        <w:t>залога</w:t>
      </w:r>
      <w:r w:rsidRPr="00A7231E">
        <w:rPr>
          <w:lang w:val="en-US"/>
        </w:rPr>
        <w:t xml:space="preserve"> </w:t>
      </w:r>
      <w:r w:rsidRPr="00A7231E">
        <w:rPr>
          <w:lang w:val="x-none"/>
        </w:rPr>
        <w:t>в</w:t>
      </w:r>
      <w:r w:rsidRPr="00A7231E">
        <w:rPr>
          <w:lang w:val="en-US"/>
        </w:rPr>
        <w:t xml:space="preserve"> </w:t>
      </w:r>
      <w:r w:rsidRPr="00A7231E">
        <w:rPr>
          <w:lang w:val="x-none"/>
        </w:rPr>
        <w:t>изъявительном</w:t>
      </w:r>
      <w:r w:rsidRPr="00A7231E">
        <w:rPr>
          <w:lang w:val="en-US"/>
        </w:rPr>
        <w:t xml:space="preserve"> </w:t>
      </w:r>
      <w:r w:rsidRPr="00A7231E">
        <w:rPr>
          <w:lang w:val="x-none"/>
        </w:rPr>
        <w:t>наклонении</w:t>
      </w:r>
      <w:r w:rsidRPr="00A7231E">
        <w:rPr>
          <w:lang w:val="en-US"/>
        </w:rPr>
        <w:t xml:space="preserve"> (Past Perfect Tense, Present Perfect Continuous Tense, Future-in-the-Past).</w:t>
      </w:r>
    </w:p>
    <w:p w14:paraId="227C9B8F" w14:textId="77777777" w:rsidR="00A7231E" w:rsidRPr="00A7231E" w:rsidRDefault="00A7231E" w:rsidP="00A7231E">
      <w:pPr>
        <w:pStyle w:val="ConsPlusNormal"/>
        <w:jc w:val="both"/>
        <w:rPr>
          <w:lang w:val="x-none"/>
        </w:rPr>
      </w:pPr>
      <w:r w:rsidRPr="00A7231E">
        <w:rPr>
          <w:lang w:val="x-none"/>
        </w:rPr>
        <w:t>Модальные глаголы в косвенной речи в настоящем и прошедшем времени.</w:t>
      </w:r>
    </w:p>
    <w:p w14:paraId="216878F8" w14:textId="77777777" w:rsidR="00A7231E" w:rsidRPr="00A7231E" w:rsidRDefault="00A7231E" w:rsidP="00A7231E">
      <w:pPr>
        <w:pStyle w:val="ConsPlusNormal"/>
        <w:jc w:val="both"/>
        <w:rPr>
          <w:lang w:val="x-none"/>
        </w:rPr>
      </w:pPr>
      <w:r w:rsidRPr="00A7231E">
        <w:rPr>
          <w:lang w:val="x-none"/>
        </w:rPr>
        <w:t>Неличные формы глагола (инфинитив, герундий, причастия настоящего и прошедшего времени).</w:t>
      </w:r>
    </w:p>
    <w:p w14:paraId="3FF58887" w14:textId="77777777" w:rsidR="00A7231E" w:rsidRPr="00A7231E" w:rsidRDefault="00A7231E" w:rsidP="00A7231E">
      <w:pPr>
        <w:pStyle w:val="ConsPlusNormal"/>
        <w:jc w:val="both"/>
        <w:rPr>
          <w:lang w:val="x-none"/>
        </w:rPr>
      </w:pPr>
      <w:r w:rsidRPr="00A7231E">
        <w:rPr>
          <w:lang w:val="x-none"/>
        </w:rPr>
        <w:t xml:space="preserve">Наречия </w:t>
      </w:r>
      <w:proofErr w:type="spellStart"/>
      <w:r w:rsidRPr="00A7231E">
        <w:rPr>
          <w:lang w:val="x-none"/>
        </w:rPr>
        <w:t>too</w:t>
      </w:r>
      <w:proofErr w:type="spellEnd"/>
      <w:r w:rsidRPr="00A7231E">
        <w:rPr>
          <w:lang w:val="x-none"/>
        </w:rPr>
        <w:t xml:space="preserve"> – </w:t>
      </w:r>
      <w:proofErr w:type="spellStart"/>
      <w:r w:rsidRPr="00A7231E">
        <w:rPr>
          <w:lang w:val="x-none"/>
        </w:rPr>
        <w:t>enough</w:t>
      </w:r>
      <w:proofErr w:type="spellEnd"/>
      <w:r w:rsidRPr="00A7231E">
        <w:rPr>
          <w:lang w:val="x-none"/>
        </w:rPr>
        <w:t>.</w:t>
      </w:r>
    </w:p>
    <w:p w14:paraId="498372FE" w14:textId="77777777" w:rsidR="00A7231E" w:rsidRPr="00A7231E" w:rsidRDefault="00A7231E" w:rsidP="00A7231E">
      <w:pPr>
        <w:pStyle w:val="ConsPlusNormal"/>
        <w:jc w:val="both"/>
        <w:rPr>
          <w:lang w:val="x-none"/>
        </w:rPr>
      </w:pPr>
      <w:r w:rsidRPr="00A7231E">
        <w:rPr>
          <w:lang w:val="x-none"/>
        </w:rPr>
        <w:t xml:space="preserve">Отрицательные местоимения </w:t>
      </w:r>
      <w:proofErr w:type="spellStart"/>
      <w:r w:rsidRPr="00A7231E">
        <w:rPr>
          <w:lang w:val="x-none"/>
        </w:rPr>
        <w:t>no</w:t>
      </w:r>
      <w:proofErr w:type="spellEnd"/>
      <w:r w:rsidRPr="00A7231E">
        <w:rPr>
          <w:lang w:val="x-none"/>
        </w:rPr>
        <w:t xml:space="preserve"> (и его производные </w:t>
      </w:r>
      <w:proofErr w:type="spellStart"/>
      <w:r w:rsidRPr="00A7231E">
        <w:rPr>
          <w:lang w:val="x-none"/>
        </w:rPr>
        <w:t>nobody</w:t>
      </w:r>
      <w:proofErr w:type="spellEnd"/>
      <w:r w:rsidRPr="00A7231E">
        <w:rPr>
          <w:lang w:val="x-none"/>
        </w:rPr>
        <w:t xml:space="preserve">, </w:t>
      </w:r>
      <w:proofErr w:type="spellStart"/>
      <w:r w:rsidRPr="00A7231E">
        <w:rPr>
          <w:lang w:val="x-none"/>
        </w:rPr>
        <w:t>nothing</w:t>
      </w:r>
      <w:proofErr w:type="spellEnd"/>
      <w:r w:rsidRPr="00A7231E">
        <w:t xml:space="preserve"> и другие</w:t>
      </w:r>
      <w:r w:rsidRPr="00A7231E">
        <w:rPr>
          <w:lang w:val="x-none"/>
        </w:rPr>
        <w:t xml:space="preserve">), </w:t>
      </w:r>
      <w:proofErr w:type="spellStart"/>
      <w:r w:rsidRPr="00A7231E">
        <w:rPr>
          <w:lang w:val="x-none"/>
        </w:rPr>
        <w:t>none</w:t>
      </w:r>
      <w:proofErr w:type="spellEnd"/>
      <w:r w:rsidRPr="00A7231E">
        <w:rPr>
          <w:lang w:val="x-none"/>
        </w:rPr>
        <w:t>.</w:t>
      </w:r>
    </w:p>
    <w:p w14:paraId="52DF4CD8" w14:textId="77777777" w:rsidR="00A7231E" w:rsidRPr="00A7231E" w:rsidRDefault="00A7231E" w:rsidP="00A7231E">
      <w:pPr>
        <w:pStyle w:val="ConsPlusNormal"/>
        <w:jc w:val="both"/>
      </w:pPr>
      <w:r w:rsidRPr="00A7231E">
        <w:rPr>
          <w:lang w:val="x-none"/>
        </w:rPr>
        <w:t>Социокультурные знания и умения</w:t>
      </w:r>
      <w:r w:rsidRPr="00A7231E">
        <w:t>.</w:t>
      </w:r>
    </w:p>
    <w:p w14:paraId="5B93DAC0" w14:textId="77777777" w:rsidR="00A7231E" w:rsidRPr="00A7231E" w:rsidRDefault="00A7231E" w:rsidP="00A7231E">
      <w:pPr>
        <w:pStyle w:val="ConsPlusNormal"/>
        <w:jc w:val="both"/>
        <w:rPr>
          <w:lang w:val="x-none"/>
        </w:rPr>
      </w:pPr>
      <w:r w:rsidRPr="00A7231E">
        <w:rPr>
          <w:lang w:val="x-none"/>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w:t>
      </w:r>
    </w:p>
    <w:p w14:paraId="523BE140" w14:textId="77777777" w:rsidR="00A7231E" w:rsidRPr="00A7231E" w:rsidRDefault="00A7231E" w:rsidP="00A7231E">
      <w:pPr>
        <w:pStyle w:val="ConsPlusNormal"/>
        <w:jc w:val="both"/>
        <w:rPr>
          <w:lang w:val="x-none"/>
        </w:rPr>
      </w:pPr>
      <w:r w:rsidRPr="00A7231E">
        <w:rPr>
          <w:lang w:val="x-none"/>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5E3D247F" w14:textId="77777777" w:rsidR="00A7231E" w:rsidRPr="00A7231E" w:rsidRDefault="00A7231E" w:rsidP="00A7231E">
      <w:pPr>
        <w:pStyle w:val="ConsPlusNormal"/>
        <w:jc w:val="both"/>
        <w:rPr>
          <w:lang w:val="x-none"/>
        </w:rPr>
      </w:pPr>
      <w:r w:rsidRPr="00A7231E">
        <w:rPr>
          <w:lang w:val="x-none"/>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sidRPr="00A7231E">
        <w:t>других праздников</w:t>
      </w:r>
      <w:r w:rsidRPr="00A7231E">
        <w:rPr>
          <w:lang w:val="x-none"/>
        </w:rPr>
        <w:t xml:space="preserve">),с особенностями образа жизни и культуры страны (стран) изучаемого языка (известными достопримечательностями; некоторыми выдающимися людьми),с доступными в языковом отношении образцами поэзии и прозы для </w:t>
      </w:r>
      <w:proofErr w:type="spellStart"/>
      <w:r w:rsidRPr="00A7231E">
        <w:rPr>
          <w:lang w:val="x-none"/>
        </w:rPr>
        <w:t>подростковна</w:t>
      </w:r>
      <w:proofErr w:type="spellEnd"/>
      <w:r w:rsidRPr="00A7231E">
        <w:rPr>
          <w:lang w:val="x-none"/>
        </w:rPr>
        <w:t xml:space="preserve"> английском языке.</w:t>
      </w:r>
    </w:p>
    <w:p w14:paraId="6AAE0A94" w14:textId="77777777" w:rsidR="00A7231E" w:rsidRPr="00A7231E" w:rsidRDefault="00A7231E" w:rsidP="00A7231E">
      <w:pPr>
        <w:pStyle w:val="ConsPlusNormal"/>
        <w:jc w:val="both"/>
        <w:rPr>
          <w:lang w:val="x-none"/>
        </w:rPr>
      </w:pPr>
      <w:r w:rsidRPr="00A7231E">
        <w:rPr>
          <w:lang w:val="x-none"/>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1D8C5EE" w14:textId="77777777" w:rsidR="00A7231E" w:rsidRPr="00A7231E" w:rsidRDefault="00A7231E" w:rsidP="00A7231E">
      <w:pPr>
        <w:pStyle w:val="ConsPlusNormal"/>
        <w:jc w:val="both"/>
        <w:rPr>
          <w:lang w:val="x-none"/>
        </w:rPr>
      </w:pPr>
      <w:r w:rsidRPr="00A7231E">
        <w:rPr>
          <w:lang w:val="x-none"/>
        </w:rPr>
        <w:t>Соблюдение нормы вежливости в межкультурном общении.</w:t>
      </w:r>
    </w:p>
    <w:p w14:paraId="642E0018" w14:textId="77777777" w:rsidR="00A7231E" w:rsidRPr="00A7231E" w:rsidRDefault="00A7231E" w:rsidP="00A7231E">
      <w:pPr>
        <w:pStyle w:val="ConsPlusNormal"/>
        <w:jc w:val="both"/>
        <w:rPr>
          <w:lang w:val="x-none"/>
        </w:rPr>
      </w:pPr>
      <w:r w:rsidRPr="00A7231E">
        <w:rPr>
          <w:lang w:val="x-none"/>
        </w:rPr>
        <w:lastRenderedPageBreak/>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w:t>
      </w:r>
      <w:proofErr w:type="spellStart"/>
      <w:r w:rsidRPr="00A7231E">
        <w:rPr>
          <w:lang w:val="x-none"/>
        </w:rPr>
        <w:t>доступныхв</w:t>
      </w:r>
      <w:proofErr w:type="spellEnd"/>
      <w:r w:rsidRPr="00A7231E">
        <w:rPr>
          <w:lang w:val="x-none"/>
        </w:rPr>
        <w:t xml:space="preserve"> языковом отношении.</w:t>
      </w:r>
    </w:p>
    <w:p w14:paraId="53C6813E" w14:textId="77777777" w:rsidR="00A7231E" w:rsidRPr="00A7231E" w:rsidRDefault="00A7231E" w:rsidP="00A7231E">
      <w:pPr>
        <w:pStyle w:val="ConsPlusNormal"/>
        <w:jc w:val="both"/>
        <w:rPr>
          <w:lang w:val="x-none"/>
        </w:rPr>
      </w:pPr>
      <w:r w:rsidRPr="00A7231E">
        <w:rPr>
          <w:lang w:val="x-none"/>
        </w:rPr>
        <w:t>Развитие умений:</w:t>
      </w:r>
    </w:p>
    <w:p w14:paraId="01591047" w14:textId="77777777" w:rsidR="00A7231E" w:rsidRPr="00A7231E" w:rsidRDefault="00A7231E" w:rsidP="00A7231E">
      <w:pPr>
        <w:pStyle w:val="ConsPlusNormal"/>
        <w:jc w:val="both"/>
        <w:rPr>
          <w:lang w:val="x-none"/>
        </w:rPr>
      </w:pPr>
      <w:r w:rsidRPr="00A7231E">
        <w:rPr>
          <w:lang w:val="x-none"/>
        </w:rPr>
        <w:t>кратко представлять Россию и страну (страны) изучаемого языка (культурные явления, события, достопримечательности);</w:t>
      </w:r>
    </w:p>
    <w:p w14:paraId="50D224B8" w14:textId="77777777" w:rsidR="00A7231E" w:rsidRPr="00A7231E" w:rsidRDefault="00A7231E" w:rsidP="00A7231E">
      <w:pPr>
        <w:pStyle w:val="ConsPlusNormal"/>
        <w:jc w:val="both"/>
        <w:rPr>
          <w:lang w:val="x-none"/>
        </w:rPr>
      </w:pPr>
      <w:r w:rsidRPr="00A7231E">
        <w:rPr>
          <w:lang w:val="x-none"/>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sidRPr="00A7231E">
        <w:t>других людях</w:t>
      </w:r>
      <w:r w:rsidRPr="00A7231E">
        <w:rPr>
          <w:lang w:val="x-none"/>
        </w:rPr>
        <w:t>);</w:t>
      </w:r>
    </w:p>
    <w:p w14:paraId="28D79823" w14:textId="77777777" w:rsidR="00A7231E" w:rsidRPr="00A7231E" w:rsidRDefault="00A7231E" w:rsidP="00A7231E">
      <w:pPr>
        <w:pStyle w:val="ConsPlusNormal"/>
        <w:jc w:val="both"/>
        <w:rPr>
          <w:lang w:val="x-none"/>
        </w:rPr>
      </w:pPr>
      <w:r w:rsidRPr="00A7231E">
        <w:rPr>
          <w:lang w:val="x-none"/>
        </w:rPr>
        <w:t>оказывать помощь зарубежным гостям в ситуациях повседневного общения (объяснить местонахождение объекта, сообщить возможный маршрут).</w:t>
      </w:r>
    </w:p>
    <w:p w14:paraId="71F44E3A" w14:textId="77777777" w:rsidR="00A7231E" w:rsidRPr="00A7231E" w:rsidRDefault="00A7231E" w:rsidP="00A7231E">
      <w:pPr>
        <w:pStyle w:val="ConsPlusNormal"/>
        <w:jc w:val="both"/>
        <w:rPr>
          <w:lang w:val="x-none"/>
        </w:rPr>
      </w:pPr>
      <w:r w:rsidRPr="00A7231E">
        <w:rPr>
          <w:lang w:val="x-none"/>
        </w:rPr>
        <w:t>Компенсаторные умения.</w:t>
      </w:r>
    </w:p>
    <w:p w14:paraId="446A0D44" w14:textId="77777777" w:rsidR="00A7231E" w:rsidRPr="00A7231E" w:rsidRDefault="00A7231E" w:rsidP="00A7231E">
      <w:pPr>
        <w:pStyle w:val="ConsPlusNormal"/>
        <w:jc w:val="both"/>
        <w:rPr>
          <w:lang w:val="x-none"/>
        </w:rPr>
      </w:pPr>
      <w:r w:rsidRPr="00A7231E">
        <w:rPr>
          <w:lang w:val="x-none"/>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38BCFD5" w14:textId="77777777" w:rsidR="00A7231E" w:rsidRPr="00A7231E" w:rsidRDefault="00A7231E" w:rsidP="00A7231E">
      <w:pPr>
        <w:pStyle w:val="ConsPlusNormal"/>
        <w:jc w:val="both"/>
        <w:rPr>
          <w:lang w:val="x-none"/>
        </w:rPr>
      </w:pPr>
      <w:r w:rsidRPr="00A7231E">
        <w:rPr>
          <w:lang w:val="x-none"/>
        </w:rPr>
        <w:t>Переспрашивать, просить повторить, уточняя значение незнакомых слов.</w:t>
      </w:r>
    </w:p>
    <w:p w14:paraId="15B0E7F6" w14:textId="77777777" w:rsidR="00A7231E" w:rsidRPr="00A7231E" w:rsidRDefault="00A7231E" w:rsidP="00A7231E">
      <w:pPr>
        <w:pStyle w:val="ConsPlusNormal"/>
        <w:jc w:val="both"/>
        <w:rPr>
          <w:lang w:val="x-none"/>
        </w:rPr>
      </w:pPr>
      <w:r w:rsidRPr="00A7231E">
        <w:rPr>
          <w:lang w:val="x-none"/>
        </w:rPr>
        <w:t>Использование в качестве опоры при порождении собственных высказываний ключевых слов, плана.</w:t>
      </w:r>
    </w:p>
    <w:p w14:paraId="3EBF8A14" w14:textId="77777777" w:rsidR="00A7231E" w:rsidRPr="00A7231E" w:rsidRDefault="00A7231E" w:rsidP="00A7231E">
      <w:pPr>
        <w:pStyle w:val="ConsPlusNormal"/>
        <w:jc w:val="both"/>
        <w:rPr>
          <w:lang w:val="x-none"/>
        </w:rPr>
      </w:pPr>
      <w:r w:rsidRPr="00A7231E">
        <w:rPr>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5210691" w14:textId="77777777" w:rsidR="00A7231E" w:rsidRPr="00A7231E" w:rsidRDefault="00A7231E" w:rsidP="00A7231E">
      <w:pPr>
        <w:pStyle w:val="ConsPlusNormal"/>
        <w:jc w:val="both"/>
        <w:rPr>
          <w:lang w:val="x-none"/>
        </w:rPr>
      </w:pPr>
      <w:r w:rsidRPr="00A7231E">
        <w:rPr>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F05D8B1" w14:textId="77777777" w:rsidR="00A7231E" w:rsidRPr="00A7231E" w:rsidRDefault="00A7231E" w:rsidP="00A7231E">
      <w:pPr>
        <w:pStyle w:val="ConsPlusNormal"/>
        <w:jc w:val="both"/>
      </w:pPr>
      <w:r w:rsidRPr="00A7231E">
        <w:t>Содержание обучения в 9 классе.</w:t>
      </w:r>
    </w:p>
    <w:p w14:paraId="4E56ED58" w14:textId="77777777" w:rsidR="00A7231E" w:rsidRPr="00A7231E" w:rsidRDefault="00A7231E" w:rsidP="00A7231E">
      <w:pPr>
        <w:pStyle w:val="ConsPlusNormal"/>
        <w:jc w:val="both"/>
      </w:pPr>
      <w:r w:rsidRPr="00A7231E">
        <w:rPr>
          <w:lang w:val="x-none"/>
        </w:rPr>
        <w:t>Коммуникативные умения</w:t>
      </w:r>
      <w:r w:rsidRPr="00A7231E">
        <w:t>.</w:t>
      </w:r>
    </w:p>
    <w:p w14:paraId="77DC2A4C" w14:textId="77777777" w:rsidR="00A7231E" w:rsidRPr="00A7231E" w:rsidRDefault="00A7231E" w:rsidP="00A7231E">
      <w:pPr>
        <w:pStyle w:val="ConsPlusNormal"/>
        <w:jc w:val="both"/>
        <w:rPr>
          <w:lang w:val="x-none"/>
        </w:rPr>
      </w:pPr>
      <w:r w:rsidRPr="00A7231E">
        <w:rPr>
          <w:lang w:val="x-none"/>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44FA3F0" w14:textId="77777777" w:rsidR="00A7231E" w:rsidRPr="00A7231E" w:rsidRDefault="00A7231E" w:rsidP="00A7231E">
      <w:pPr>
        <w:pStyle w:val="ConsPlusNormal"/>
        <w:jc w:val="both"/>
        <w:rPr>
          <w:lang w:val="x-none"/>
        </w:rPr>
      </w:pPr>
      <w:r w:rsidRPr="00A7231E">
        <w:rPr>
          <w:lang w:val="x-none"/>
        </w:rPr>
        <w:t>Взаимоотношения в семье и с друзьями. Конфликты и их разрешение.</w:t>
      </w:r>
    </w:p>
    <w:p w14:paraId="0E51119F" w14:textId="77777777" w:rsidR="00A7231E" w:rsidRPr="00A7231E" w:rsidRDefault="00A7231E" w:rsidP="00A7231E">
      <w:pPr>
        <w:pStyle w:val="ConsPlusNormal"/>
        <w:jc w:val="both"/>
        <w:rPr>
          <w:lang w:val="x-none"/>
        </w:rPr>
      </w:pPr>
      <w:r w:rsidRPr="00A7231E">
        <w:rPr>
          <w:lang w:val="x-none"/>
        </w:rPr>
        <w:t>Внешность и характер человека (литературного персонажа).</w:t>
      </w:r>
    </w:p>
    <w:p w14:paraId="571DB5A9" w14:textId="77777777" w:rsidR="00A7231E" w:rsidRPr="00A7231E" w:rsidRDefault="00A7231E" w:rsidP="00A7231E">
      <w:pPr>
        <w:pStyle w:val="ConsPlusNormal"/>
        <w:jc w:val="both"/>
        <w:rPr>
          <w:lang w:val="x-none"/>
        </w:rPr>
      </w:pPr>
      <w:r w:rsidRPr="00A7231E">
        <w:rPr>
          <w:lang w:val="x-none"/>
        </w:rPr>
        <w:t>Досуг и увлечения (хобби) современного подростка (чтение,</w:t>
      </w:r>
      <w:r w:rsidRPr="00A7231E">
        <w:t xml:space="preserve"> </w:t>
      </w:r>
      <w:r w:rsidRPr="00A7231E">
        <w:rPr>
          <w:lang w:val="x-none"/>
        </w:rPr>
        <w:t>кино, театр, музыка, музей, спорт, живопись; компьютерные игры). Роль книги в жизни подростка.</w:t>
      </w:r>
    </w:p>
    <w:p w14:paraId="29CEF760" w14:textId="77777777" w:rsidR="00A7231E" w:rsidRPr="00A7231E" w:rsidRDefault="00A7231E" w:rsidP="00A7231E">
      <w:pPr>
        <w:pStyle w:val="ConsPlusNormal"/>
        <w:jc w:val="both"/>
        <w:rPr>
          <w:lang w:val="x-none"/>
        </w:rPr>
      </w:pPr>
      <w:r w:rsidRPr="00A7231E">
        <w:rPr>
          <w:lang w:val="x-none"/>
        </w:rPr>
        <w:t>Здоровый образ жизни: режим труда и отдыха, фитнес, сбалансированное питание. Посещение врача.</w:t>
      </w:r>
    </w:p>
    <w:p w14:paraId="03F4F5B2" w14:textId="77777777" w:rsidR="00A7231E" w:rsidRPr="00A7231E" w:rsidRDefault="00A7231E" w:rsidP="00A7231E">
      <w:pPr>
        <w:pStyle w:val="ConsPlusNormal"/>
        <w:jc w:val="both"/>
        <w:rPr>
          <w:lang w:val="x-none"/>
        </w:rPr>
      </w:pPr>
      <w:r w:rsidRPr="00A7231E">
        <w:rPr>
          <w:lang w:val="x-none"/>
        </w:rPr>
        <w:t>Покупки: одежда, обувь и продукты питания. Карманные деньги. Молодёжная мода.</w:t>
      </w:r>
    </w:p>
    <w:p w14:paraId="67825CA4" w14:textId="77777777" w:rsidR="00A7231E" w:rsidRPr="00A7231E" w:rsidRDefault="00A7231E" w:rsidP="00A7231E">
      <w:pPr>
        <w:pStyle w:val="ConsPlusNormal"/>
        <w:jc w:val="both"/>
        <w:rPr>
          <w:lang w:val="x-none"/>
        </w:rPr>
      </w:pPr>
      <w:r w:rsidRPr="00A7231E">
        <w:rPr>
          <w:lang w:val="x-none"/>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14:paraId="0F28FB83" w14:textId="77777777" w:rsidR="00A7231E" w:rsidRPr="00A7231E" w:rsidRDefault="00A7231E" w:rsidP="00A7231E">
      <w:pPr>
        <w:pStyle w:val="ConsPlusNormal"/>
        <w:jc w:val="both"/>
        <w:rPr>
          <w:lang w:val="x-none"/>
        </w:rPr>
      </w:pPr>
      <w:r w:rsidRPr="00A7231E">
        <w:rPr>
          <w:lang w:val="x-none"/>
        </w:rPr>
        <w:t>Виды отдыха в различное время года. Путешествия по России и зарубежным странам. Транспорт.</w:t>
      </w:r>
    </w:p>
    <w:p w14:paraId="324594B3" w14:textId="77777777" w:rsidR="00A7231E" w:rsidRPr="00A7231E" w:rsidRDefault="00A7231E" w:rsidP="00A7231E">
      <w:pPr>
        <w:pStyle w:val="ConsPlusNormal"/>
        <w:jc w:val="both"/>
        <w:rPr>
          <w:lang w:val="x-none"/>
        </w:rPr>
      </w:pPr>
      <w:r w:rsidRPr="00A7231E">
        <w:rPr>
          <w:lang w:val="x-none"/>
        </w:rPr>
        <w:t>Природа: флора и фауна. Проблемы экологии. Защита окружающей среды. Климат, погода. Стихийные бедствия.</w:t>
      </w:r>
    </w:p>
    <w:p w14:paraId="32667523" w14:textId="77777777" w:rsidR="00A7231E" w:rsidRPr="00A7231E" w:rsidRDefault="00A7231E" w:rsidP="00A7231E">
      <w:pPr>
        <w:pStyle w:val="ConsPlusNormal"/>
        <w:jc w:val="both"/>
        <w:rPr>
          <w:lang w:val="x-none"/>
        </w:rPr>
      </w:pPr>
      <w:r w:rsidRPr="00A7231E">
        <w:rPr>
          <w:lang w:val="x-none"/>
        </w:rPr>
        <w:t>Средства массовой информации (телевидение, радио, пресса, Интернет).</w:t>
      </w:r>
    </w:p>
    <w:p w14:paraId="1FA89EF3" w14:textId="77777777" w:rsidR="00A7231E" w:rsidRPr="00A7231E" w:rsidRDefault="00A7231E" w:rsidP="00A7231E">
      <w:pPr>
        <w:pStyle w:val="ConsPlusNormal"/>
        <w:jc w:val="both"/>
        <w:rPr>
          <w:lang w:val="x-none"/>
        </w:rPr>
      </w:pPr>
      <w:r w:rsidRPr="00A7231E">
        <w:rPr>
          <w:lang w:val="x-none"/>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22E6A4F3" w14:textId="77777777" w:rsidR="00A7231E" w:rsidRPr="00A7231E" w:rsidRDefault="00A7231E" w:rsidP="00A7231E">
      <w:pPr>
        <w:pStyle w:val="ConsPlusNormal"/>
        <w:jc w:val="both"/>
        <w:rPr>
          <w:lang w:val="x-none"/>
        </w:rPr>
      </w:pPr>
      <w:r w:rsidRPr="00A7231E">
        <w:rPr>
          <w:lang w:val="x-none"/>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0552BB7F" w14:textId="77777777" w:rsidR="00A7231E" w:rsidRPr="00A7231E" w:rsidRDefault="00A7231E" w:rsidP="00A7231E">
      <w:pPr>
        <w:pStyle w:val="ConsPlusNormal"/>
        <w:jc w:val="both"/>
      </w:pPr>
      <w:r w:rsidRPr="00A7231E">
        <w:t>Говорение.</w:t>
      </w:r>
    </w:p>
    <w:p w14:paraId="51EFB9F9" w14:textId="77777777" w:rsidR="00A7231E" w:rsidRPr="00A7231E" w:rsidRDefault="00A7231E" w:rsidP="00A7231E">
      <w:pPr>
        <w:pStyle w:val="ConsPlusNormal"/>
        <w:jc w:val="both"/>
        <w:rPr>
          <w:lang w:val="x-none"/>
        </w:rPr>
      </w:pPr>
      <w:r w:rsidRPr="00A7231E">
        <w:rPr>
          <w:lang w:val="x-none"/>
        </w:rPr>
        <w:t xml:space="preserve">Развитие коммуникативных умений диалогической речи, а именно умений вести </w:t>
      </w:r>
      <w:r w:rsidRPr="00A7231E">
        <w:rPr>
          <w:lang w:val="x-none"/>
        </w:rPr>
        <w:lastRenderedPageBreak/>
        <w:t>комбинированный диалог, включающий различные виды диалогов (этикетный диалог, диалог</w:t>
      </w:r>
      <w:r w:rsidRPr="00A7231E">
        <w:t>-</w:t>
      </w:r>
      <w:r w:rsidRPr="00A7231E">
        <w:rPr>
          <w:lang w:val="x-none"/>
        </w:rPr>
        <w:t>побуждение к действию, диалог-расспрос), диалог</w:t>
      </w:r>
      <w:r w:rsidRPr="00A7231E">
        <w:t>-</w:t>
      </w:r>
      <w:r w:rsidRPr="00A7231E">
        <w:rPr>
          <w:lang w:val="x-none"/>
        </w:rPr>
        <w:t>обмен мнениями:</w:t>
      </w:r>
    </w:p>
    <w:p w14:paraId="74BE6031" w14:textId="77777777" w:rsidR="00A7231E" w:rsidRPr="00A7231E" w:rsidRDefault="00A7231E" w:rsidP="00A7231E">
      <w:pPr>
        <w:pStyle w:val="ConsPlusNormal"/>
        <w:jc w:val="both"/>
        <w:rPr>
          <w:lang w:val="x-none"/>
        </w:rPr>
      </w:pPr>
      <w:r w:rsidRPr="00A7231E">
        <w:rPr>
          <w:lang w:val="x-none"/>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67D36BB" w14:textId="77777777" w:rsidR="00A7231E" w:rsidRPr="00A7231E" w:rsidRDefault="00A7231E" w:rsidP="00A7231E">
      <w:pPr>
        <w:pStyle w:val="ConsPlusNormal"/>
        <w:jc w:val="both"/>
        <w:rPr>
          <w:lang w:val="x-none"/>
        </w:rPr>
      </w:pPr>
      <w:r w:rsidRPr="00A7231E">
        <w:rPr>
          <w:lang w:val="x-none"/>
        </w:rPr>
        <w:t>диалог</w:t>
      </w:r>
      <w:r w:rsidRPr="00A7231E">
        <w:t>-</w:t>
      </w:r>
      <w:r w:rsidRPr="00A7231E">
        <w:rPr>
          <w:lang w:val="x-none"/>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CA97262" w14:textId="77777777" w:rsidR="00A7231E" w:rsidRPr="00A7231E" w:rsidRDefault="00A7231E" w:rsidP="00A7231E">
      <w:pPr>
        <w:pStyle w:val="ConsPlusNormal"/>
        <w:jc w:val="both"/>
        <w:rPr>
          <w:lang w:val="x-none"/>
        </w:rPr>
      </w:pPr>
      <w:r w:rsidRPr="00A7231E">
        <w:rPr>
          <w:lang w:val="x-none"/>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B95FA43" w14:textId="12B2A8F9" w:rsidR="00A7231E" w:rsidRPr="00A7231E" w:rsidRDefault="00A7231E" w:rsidP="00A7231E">
      <w:pPr>
        <w:pStyle w:val="ConsPlusNormal"/>
        <w:jc w:val="both"/>
      </w:pPr>
      <w:r w:rsidRPr="00A7231E">
        <w:rPr>
          <w:lang w:val="x-none"/>
        </w:rPr>
        <w:t>диалог</w:t>
      </w:r>
      <w:r w:rsidRPr="00A7231E">
        <w:t>-</w:t>
      </w:r>
      <w:r w:rsidRPr="00A7231E">
        <w:rPr>
          <w:lang w:val="x-none"/>
        </w:rPr>
        <w:t>обмен мнениями: выражать свою точку мнения и обосновывать</w:t>
      </w:r>
      <w:r w:rsidR="001A447C">
        <w:t xml:space="preserve"> </w:t>
      </w:r>
      <w:r w:rsidRPr="00A7231E">
        <w:rPr>
          <w:lang w:val="x-none"/>
        </w:rPr>
        <w:t xml:space="preserve">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sidRPr="00A7231E">
        <w:t>и так далее.</w:t>
      </w:r>
    </w:p>
    <w:p w14:paraId="63AE9BF4" w14:textId="77777777" w:rsidR="00A7231E" w:rsidRPr="00A7231E" w:rsidRDefault="00A7231E" w:rsidP="00A7231E">
      <w:pPr>
        <w:pStyle w:val="ConsPlusNormal"/>
        <w:jc w:val="both"/>
        <w:rPr>
          <w:lang w:val="x-none"/>
        </w:rPr>
      </w:pPr>
      <w:r w:rsidRPr="00A7231E">
        <w:rPr>
          <w:lang w:val="x-none"/>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принятых в стране (странах) изучаемого языка.</w:t>
      </w:r>
    </w:p>
    <w:p w14:paraId="3CA1C1A6" w14:textId="77777777" w:rsidR="00A7231E" w:rsidRPr="00A7231E" w:rsidRDefault="00A7231E" w:rsidP="00A7231E">
      <w:pPr>
        <w:pStyle w:val="ConsPlusNormal"/>
        <w:jc w:val="both"/>
        <w:rPr>
          <w:lang w:val="x-none"/>
        </w:rPr>
      </w:pPr>
      <w:r w:rsidRPr="00A7231E">
        <w:rPr>
          <w:lang w:val="x-none"/>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sidRPr="00A7231E">
        <w:t>-</w:t>
      </w:r>
      <w:r w:rsidRPr="00A7231E">
        <w:rPr>
          <w:lang w:val="x-none"/>
        </w:rPr>
        <w:t>обмена мнениями.</w:t>
      </w:r>
    </w:p>
    <w:p w14:paraId="248EC743" w14:textId="77777777" w:rsidR="00A7231E" w:rsidRPr="00A7231E" w:rsidRDefault="00A7231E" w:rsidP="00A7231E">
      <w:pPr>
        <w:pStyle w:val="ConsPlusNormal"/>
        <w:jc w:val="both"/>
        <w:rPr>
          <w:lang w:val="x-none"/>
        </w:rPr>
      </w:pPr>
      <w:r w:rsidRPr="00A7231E">
        <w:rPr>
          <w:lang w:val="x-none"/>
        </w:rPr>
        <w:t>Развитие коммуникативных умений монологической речи: создание устных связных монологических высказываний</w:t>
      </w:r>
      <w:r w:rsidRPr="00A7231E">
        <w:t xml:space="preserve"> </w:t>
      </w:r>
      <w:r w:rsidRPr="00A7231E">
        <w:rPr>
          <w:lang w:val="x-none"/>
        </w:rPr>
        <w:t>с использованием основных коммуникативных типов речи:</w:t>
      </w:r>
    </w:p>
    <w:p w14:paraId="147F1389" w14:textId="77777777" w:rsidR="00A7231E" w:rsidRPr="00A7231E" w:rsidRDefault="00A7231E" w:rsidP="00A7231E">
      <w:pPr>
        <w:pStyle w:val="ConsPlusNormal"/>
        <w:jc w:val="both"/>
        <w:rPr>
          <w:lang w:val="x-none"/>
        </w:rPr>
      </w:pPr>
      <w:r w:rsidRPr="00A7231E">
        <w:rPr>
          <w:lang w:val="x-none"/>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A1D191A" w14:textId="77777777" w:rsidR="00A7231E" w:rsidRPr="00A7231E" w:rsidRDefault="00A7231E" w:rsidP="00A7231E">
      <w:pPr>
        <w:pStyle w:val="ConsPlusNormal"/>
        <w:jc w:val="both"/>
        <w:rPr>
          <w:lang w:val="x-none"/>
        </w:rPr>
      </w:pPr>
      <w:r w:rsidRPr="00A7231E">
        <w:rPr>
          <w:lang w:val="x-none"/>
        </w:rPr>
        <w:t>повествование (сообщение);</w:t>
      </w:r>
    </w:p>
    <w:p w14:paraId="7958EC55" w14:textId="77777777" w:rsidR="00A7231E" w:rsidRPr="00A7231E" w:rsidRDefault="00A7231E" w:rsidP="00A7231E">
      <w:pPr>
        <w:pStyle w:val="ConsPlusNormal"/>
        <w:jc w:val="both"/>
        <w:rPr>
          <w:lang w:val="x-none"/>
        </w:rPr>
      </w:pPr>
      <w:r w:rsidRPr="00A7231E">
        <w:rPr>
          <w:lang w:val="x-none"/>
        </w:rPr>
        <w:t>рассуждение;</w:t>
      </w:r>
    </w:p>
    <w:p w14:paraId="636F7CAD" w14:textId="77777777" w:rsidR="00A7231E" w:rsidRPr="00A7231E" w:rsidRDefault="00A7231E" w:rsidP="00A7231E">
      <w:pPr>
        <w:pStyle w:val="ConsPlusNormal"/>
        <w:jc w:val="both"/>
        <w:rPr>
          <w:lang w:val="x-none"/>
        </w:rPr>
      </w:pPr>
      <w:r w:rsidRPr="00A7231E">
        <w:rPr>
          <w:lang w:val="x-none"/>
        </w:rPr>
        <w:t>выражение и краткое аргументирование своего мнения по отношению к услышанному (прочитанному);</w:t>
      </w:r>
    </w:p>
    <w:p w14:paraId="470EE62B" w14:textId="77777777" w:rsidR="00A7231E" w:rsidRPr="00A7231E" w:rsidRDefault="00A7231E" w:rsidP="00A7231E">
      <w:pPr>
        <w:pStyle w:val="ConsPlusNormal"/>
        <w:jc w:val="both"/>
        <w:rPr>
          <w:lang w:val="x-none"/>
        </w:rPr>
      </w:pPr>
      <w:r w:rsidRPr="00A7231E">
        <w:rPr>
          <w:lang w:val="x-none"/>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21A0D9FD" w14:textId="77777777" w:rsidR="00A7231E" w:rsidRPr="00A7231E" w:rsidRDefault="00A7231E" w:rsidP="00A7231E">
      <w:pPr>
        <w:pStyle w:val="ConsPlusNormal"/>
        <w:jc w:val="both"/>
        <w:rPr>
          <w:lang w:val="x-none"/>
        </w:rPr>
      </w:pPr>
      <w:r w:rsidRPr="00A7231E">
        <w:rPr>
          <w:lang w:val="x-none"/>
        </w:rPr>
        <w:t>составление рассказа по картинкам;</w:t>
      </w:r>
    </w:p>
    <w:p w14:paraId="32D774A3" w14:textId="77777777" w:rsidR="00A7231E" w:rsidRPr="00A7231E" w:rsidRDefault="00A7231E" w:rsidP="00A7231E">
      <w:pPr>
        <w:pStyle w:val="ConsPlusNormal"/>
        <w:jc w:val="both"/>
        <w:rPr>
          <w:lang w:val="x-none"/>
        </w:rPr>
      </w:pPr>
      <w:r w:rsidRPr="00A7231E">
        <w:rPr>
          <w:lang w:val="x-none"/>
        </w:rPr>
        <w:t>изложение результатов выполненной проектной работы.</w:t>
      </w:r>
    </w:p>
    <w:p w14:paraId="0EA24DC3" w14:textId="6B09210F" w:rsidR="00A7231E" w:rsidRPr="00A7231E" w:rsidRDefault="00A7231E" w:rsidP="00A7231E">
      <w:pPr>
        <w:pStyle w:val="ConsPlusNormal"/>
        <w:jc w:val="both"/>
        <w:rPr>
          <w:lang w:val="x-none"/>
        </w:rPr>
      </w:pPr>
      <w:r w:rsidRPr="00A7231E">
        <w:rPr>
          <w:lang w:val="x-none"/>
        </w:rPr>
        <w:t>Данные умения монологической речи развиваются в стандартных ситуациях неофициального общения в рамках тематического содержания речи с опорой</w:t>
      </w:r>
      <w:r w:rsidR="001A447C">
        <w:t xml:space="preserve"> </w:t>
      </w:r>
      <w:r w:rsidRPr="00A7231E">
        <w:rPr>
          <w:lang w:val="x-none"/>
        </w:rPr>
        <w:t>на вопросы, ключевые слова, план и (или) иллюстрации, фотографии, таблицы</w:t>
      </w:r>
      <w:r w:rsidRPr="00A7231E">
        <w:t xml:space="preserve"> </w:t>
      </w:r>
      <w:r w:rsidRPr="00A7231E">
        <w:rPr>
          <w:lang w:val="x-none"/>
        </w:rPr>
        <w:t>или без опоры.</w:t>
      </w:r>
    </w:p>
    <w:p w14:paraId="038DDC54" w14:textId="77777777" w:rsidR="00A7231E" w:rsidRPr="00A7231E" w:rsidRDefault="00A7231E" w:rsidP="00A7231E">
      <w:pPr>
        <w:pStyle w:val="ConsPlusNormal"/>
        <w:jc w:val="both"/>
        <w:rPr>
          <w:lang w:val="x-none"/>
        </w:rPr>
      </w:pPr>
      <w:r w:rsidRPr="00A7231E">
        <w:rPr>
          <w:lang w:val="x-none"/>
        </w:rPr>
        <w:t>Объём монологического высказывания – 10–12 фраз.</w:t>
      </w:r>
    </w:p>
    <w:p w14:paraId="744A359D" w14:textId="77777777" w:rsidR="00A7231E" w:rsidRPr="00A7231E" w:rsidRDefault="00A7231E" w:rsidP="00A7231E">
      <w:pPr>
        <w:pStyle w:val="ConsPlusNormal"/>
        <w:jc w:val="both"/>
      </w:pPr>
      <w:r w:rsidRPr="00A7231E">
        <w:t>Аудирование.</w:t>
      </w:r>
    </w:p>
    <w:p w14:paraId="5DF7C397" w14:textId="77777777" w:rsidR="00A7231E" w:rsidRPr="00A7231E" w:rsidRDefault="00A7231E" w:rsidP="00A7231E">
      <w:pPr>
        <w:pStyle w:val="ConsPlusNormal"/>
        <w:jc w:val="both"/>
        <w:rPr>
          <w:lang w:val="x-none"/>
        </w:rPr>
      </w:pPr>
      <w:r w:rsidRPr="00A7231E">
        <w:rPr>
          <w:lang w:val="x-none"/>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51765EE" w14:textId="77777777" w:rsidR="00A7231E" w:rsidRPr="00A7231E" w:rsidRDefault="00A7231E" w:rsidP="00A7231E">
      <w:pPr>
        <w:pStyle w:val="ConsPlusNormal"/>
        <w:jc w:val="both"/>
        <w:rPr>
          <w:lang w:val="x-none"/>
        </w:rPr>
      </w:pPr>
      <w:r w:rsidRPr="00A7231E">
        <w:rPr>
          <w:lang w:val="x-none"/>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DAE086A" w14:textId="77777777" w:rsidR="00A7231E" w:rsidRPr="00A7231E" w:rsidRDefault="00A7231E" w:rsidP="00A7231E">
      <w:pPr>
        <w:pStyle w:val="ConsPlusNormal"/>
        <w:jc w:val="both"/>
        <w:rPr>
          <w:lang w:val="x-none"/>
        </w:rPr>
      </w:pPr>
      <w:r w:rsidRPr="00A7231E">
        <w:rPr>
          <w:lang w:val="x-none"/>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sidRPr="00A7231E">
        <w:rPr>
          <w:lang w:val="x-none"/>
        </w:rPr>
        <w:lastRenderedPageBreak/>
        <w:t>сообщения, игнорировать незнакомые слова, несущественные для понимания основного содержания.</w:t>
      </w:r>
    </w:p>
    <w:p w14:paraId="4885CA1C" w14:textId="77777777" w:rsidR="00A7231E" w:rsidRPr="00A7231E" w:rsidRDefault="00A7231E" w:rsidP="00A7231E">
      <w:pPr>
        <w:pStyle w:val="ConsPlusNormal"/>
        <w:jc w:val="both"/>
        <w:rPr>
          <w:lang w:val="x-none"/>
        </w:rPr>
      </w:pPr>
      <w:r w:rsidRPr="00A7231E">
        <w:rPr>
          <w:lang w:val="x-none"/>
        </w:rPr>
        <w:t>Аудирование с пониманием нужной (интересующей, запрашиваемой) информации предполагает умение выделять нужную (интересующую,</w:t>
      </w:r>
      <w:r w:rsidRPr="00A7231E">
        <w:t xml:space="preserve"> </w:t>
      </w:r>
      <w:r w:rsidRPr="00A7231E">
        <w:rPr>
          <w:lang w:val="x-none"/>
        </w:rPr>
        <w:t>запрашиваемую</w:t>
      </w:r>
      <w:r w:rsidRPr="00A7231E">
        <w:t>)</w:t>
      </w:r>
      <w:r w:rsidRPr="00A7231E">
        <w:rPr>
          <w:lang w:val="x-none"/>
        </w:rPr>
        <w:t xml:space="preserve"> информацию, представленную в эксплицитной (явной) форме, в воспринимаемом на слух тексте.</w:t>
      </w:r>
    </w:p>
    <w:p w14:paraId="4FA77AE6" w14:textId="77777777" w:rsidR="00A7231E" w:rsidRPr="00A7231E" w:rsidRDefault="00A7231E" w:rsidP="00A7231E">
      <w:pPr>
        <w:pStyle w:val="ConsPlusNormal"/>
        <w:jc w:val="both"/>
        <w:rPr>
          <w:lang w:val="x-none"/>
        </w:rPr>
      </w:pPr>
      <w:r w:rsidRPr="00A7231E">
        <w:rPr>
          <w:lang w:val="x-none"/>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722A484" w14:textId="58463D06" w:rsidR="00A7231E" w:rsidRPr="00A7231E" w:rsidRDefault="00A7231E" w:rsidP="00A7231E">
      <w:pPr>
        <w:pStyle w:val="ConsPlusNormal"/>
        <w:jc w:val="both"/>
        <w:rPr>
          <w:lang w:val="x-none"/>
        </w:rPr>
      </w:pPr>
      <w:r w:rsidRPr="00A7231E">
        <w:rPr>
          <w:lang w:val="x-none"/>
        </w:rPr>
        <w:t>Языковая сложность текстов для аудирования должна соответствовать базовому уровню (А2 – до</w:t>
      </w:r>
      <w:r w:rsidR="001A447C">
        <w:t xml:space="preserve"> </w:t>
      </w:r>
      <w:r w:rsidRPr="00A7231E">
        <w:rPr>
          <w:lang w:val="x-none"/>
        </w:rPr>
        <w:t>пороговому уровню по общеевропейской шкале).</w:t>
      </w:r>
    </w:p>
    <w:p w14:paraId="370E496D" w14:textId="77777777" w:rsidR="00A7231E" w:rsidRPr="00A7231E" w:rsidRDefault="00A7231E" w:rsidP="00A7231E">
      <w:pPr>
        <w:pStyle w:val="ConsPlusNormal"/>
        <w:jc w:val="both"/>
        <w:rPr>
          <w:lang w:val="x-none"/>
        </w:rPr>
      </w:pPr>
      <w:r w:rsidRPr="00A7231E">
        <w:rPr>
          <w:lang w:val="x-none"/>
        </w:rPr>
        <w:t>Время звучания текста (текстов) для аудирования – до 2 минут.</w:t>
      </w:r>
    </w:p>
    <w:p w14:paraId="3A239C89" w14:textId="77777777" w:rsidR="00A7231E" w:rsidRPr="00A7231E" w:rsidRDefault="00A7231E" w:rsidP="00A7231E">
      <w:pPr>
        <w:pStyle w:val="ConsPlusNormal"/>
        <w:jc w:val="both"/>
      </w:pPr>
      <w:r w:rsidRPr="00A7231E">
        <w:t>Смысловое чтение.</w:t>
      </w:r>
    </w:p>
    <w:p w14:paraId="0339079E" w14:textId="77777777" w:rsidR="00A7231E" w:rsidRPr="00A7231E" w:rsidRDefault="00A7231E" w:rsidP="00A7231E">
      <w:pPr>
        <w:pStyle w:val="ConsPlusNormal"/>
        <w:jc w:val="both"/>
        <w:rPr>
          <w:lang w:val="x-none"/>
        </w:rPr>
      </w:pPr>
      <w:r w:rsidRPr="00A7231E">
        <w:rPr>
          <w:lang w:val="x-none"/>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3DE5F5B1" w14:textId="19A003B2" w:rsidR="00A7231E" w:rsidRPr="00A7231E" w:rsidRDefault="00A7231E" w:rsidP="00A7231E">
      <w:pPr>
        <w:pStyle w:val="ConsPlusNormal"/>
        <w:jc w:val="both"/>
        <w:rPr>
          <w:lang w:val="x-none"/>
        </w:rPr>
      </w:pPr>
      <w:r w:rsidRPr="00A7231E">
        <w:rPr>
          <w:lang w:val="x-none"/>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w:t>
      </w:r>
      <w:r w:rsidRPr="00A7231E">
        <w:t xml:space="preserve"> </w:t>
      </w:r>
      <w:r w:rsidRPr="00A7231E">
        <w:rPr>
          <w:lang w:val="x-none"/>
        </w:rPr>
        <w:t>(его отдельные части), игнорировать незнакомые слова, несущественные</w:t>
      </w:r>
      <w:r w:rsidR="001A447C">
        <w:t xml:space="preserve"> </w:t>
      </w:r>
      <w:r w:rsidRPr="00A7231E">
        <w:rPr>
          <w:lang w:val="x-none"/>
        </w:rPr>
        <w:t>для понимания основного содержания, понимать интернациональные слова.</w:t>
      </w:r>
    </w:p>
    <w:p w14:paraId="3A0F511C" w14:textId="77777777" w:rsidR="00A7231E" w:rsidRPr="00A7231E" w:rsidRDefault="00A7231E" w:rsidP="00A7231E">
      <w:pPr>
        <w:pStyle w:val="ConsPlusNormal"/>
        <w:jc w:val="both"/>
        <w:rPr>
          <w:lang w:val="x-none"/>
        </w:rPr>
      </w:pPr>
      <w:r w:rsidRPr="00A7231E">
        <w:rPr>
          <w:lang w:val="x-none"/>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78A7666D" w14:textId="2ABA8873" w:rsidR="00A7231E" w:rsidRPr="00A7231E" w:rsidRDefault="00A7231E" w:rsidP="00A7231E">
      <w:pPr>
        <w:pStyle w:val="ConsPlusNormal"/>
        <w:jc w:val="both"/>
        <w:rPr>
          <w:lang w:val="x-none"/>
        </w:rPr>
      </w:pPr>
      <w:r w:rsidRPr="00A7231E">
        <w:rPr>
          <w:lang w:val="x-none"/>
        </w:rPr>
        <w:t>Чтение не</w:t>
      </w:r>
      <w:r w:rsidR="001A447C">
        <w:t xml:space="preserve"> </w:t>
      </w:r>
      <w:r w:rsidRPr="00A7231E">
        <w:rPr>
          <w:lang w:val="x-none"/>
        </w:rPr>
        <w:t>сплошных текстов (таблиц, диаграмм, схем) и понимание представленной в них информации.</w:t>
      </w:r>
    </w:p>
    <w:p w14:paraId="491159D6" w14:textId="77777777" w:rsidR="00A7231E" w:rsidRPr="00A7231E" w:rsidRDefault="00A7231E" w:rsidP="00A7231E">
      <w:pPr>
        <w:pStyle w:val="ConsPlusNormal"/>
        <w:jc w:val="both"/>
        <w:rPr>
          <w:lang w:val="x-none"/>
        </w:rPr>
      </w:pPr>
      <w:r w:rsidRPr="00A7231E">
        <w:rPr>
          <w:lang w:val="x-none"/>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39B0327F" w14:textId="511173E0" w:rsidR="00A7231E" w:rsidRPr="00A7231E" w:rsidRDefault="00A7231E" w:rsidP="00A7231E">
      <w:pPr>
        <w:pStyle w:val="ConsPlusNormal"/>
        <w:jc w:val="both"/>
        <w:rPr>
          <w:lang w:val="x-none"/>
        </w:rPr>
      </w:pPr>
      <w:r w:rsidRPr="00A7231E">
        <w:rPr>
          <w:lang w:val="x-none"/>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w:t>
      </w:r>
      <w:r w:rsidR="001A447C">
        <w:t xml:space="preserve"> </w:t>
      </w:r>
      <w:r w:rsidRPr="00A7231E">
        <w:rPr>
          <w:lang w:val="x-none"/>
        </w:rPr>
        <w:t>сплошной текст (таблица, диаграмма).</w:t>
      </w:r>
    </w:p>
    <w:p w14:paraId="378DFE1D" w14:textId="259738E2" w:rsidR="00A7231E" w:rsidRPr="00A7231E" w:rsidRDefault="00A7231E" w:rsidP="00A7231E">
      <w:pPr>
        <w:pStyle w:val="ConsPlusNormal"/>
        <w:jc w:val="both"/>
        <w:rPr>
          <w:lang w:val="x-none"/>
        </w:rPr>
      </w:pPr>
      <w:r w:rsidRPr="00A7231E">
        <w:rPr>
          <w:lang w:val="x-none"/>
        </w:rPr>
        <w:t>Языковая сложность текстов для чтения должна соответствовать базовому уровню (А2 – до</w:t>
      </w:r>
      <w:r w:rsidR="001A447C">
        <w:t xml:space="preserve"> </w:t>
      </w:r>
      <w:r w:rsidRPr="00A7231E">
        <w:rPr>
          <w:lang w:val="x-none"/>
        </w:rPr>
        <w:t>пороговому уровню по общеевропейской шкале).</w:t>
      </w:r>
    </w:p>
    <w:p w14:paraId="5D5A7F6A" w14:textId="77777777" w:rsidR="00A7231E" w:rsidRPr="00A7231E" w:rsidRDefault="00A7231E" w:rsidP="00A7231E">
      <w:pPr>
        <w:pStyle w:val="ConsPlusNormal"/>
        <w:jc w:val="both"/>
        <w:rPr>
          <w:lang w:val="x-none"/>
        </w:rPr>
      </w:pPr>
      <w:r w:rsidRPr="00A7231E">
        <w:rPr>
          <w:lang w:val="x-none"/>
        </w:rPr>
        <w:t>Объём текста (текстов) для чтения – 500–600 слов.</w:t>
      </w:r>
    </w:p>
    <w:p w14:paraId="73D70063" w14:textId="77777777" w:rsidR="00A7231E" w:rsidRPr="00A7231E" w:rsidRDefault="00A7231E" w:rsidP="00A7231E">
      <w:pPr>
        <w:pStyle w:val="ConsPlusNormal"/>
        <w:jc w:val="both"/>
      </w:pPr>
      <w:r w:rsidRPr="00A7231E">
        <w:t>Письменная речь.</w:t>
      </w:r>
    </w:p>
    <w:p w14:paraId="1A36D1F9" w14:textId="77777777" w:rsidR="00A7231E" w:rsidRPr="00A7231E" w:rsidRDefault="00A7231E" w:rsidP="00A7231E">
      <w:pPr>
        <w:pStyle w:val="ConsPlusNormal"/>
        <w:jc w:val="both"/>
        <w:rPr>
          <w:lang w:val="x-none"/>
        </w:rPr>
      </w:pPr>
      <w:r w:rsidRPr="00A7231E">
        <w:rPr>
          <w:lang w:val="x-none"/>
        </w:rPr>
        <w:t>Развитие умений письменной речи:</w:t>
      </w:r>
    </w:p>
    <w:p w14:paraId="4422089C" w14:textId="77777777" w:rsidR="00A7231E" w:rsidRPr="00A7231E" w:rsidRDefault="00A7231E" w:rsidP="00A7231E">
      <w:pPr>
        <w:pStyle w:val="ConsPlusNormal"/>
        <w:jc w:val="both"/>
        <w:rPr>
          <w:lang w:val="x-none"/>
        </w:rPr>
      </w:pPr>
      <w:r w:rsidRPr="00A7231E">
        <w:rPr>
          <w:lang w:val="x-none"/>
        </w:rPr>
        <w:t>составление плана (тезисов) устного или письменного сообщения;</w:t>
      </w:r>
    </w:p>
    <w:p w14:paraId="68B129A0" w14:textId="77777777" w:rsidR="00A7231E" w:rsidRPr="00A7231E" w:rsidRDefault="00A7231E" w:rsidP="00A7231E">
      <w:pPr>
        <w:pStyle w:val="ConsPlusNormal"/>
        <w:jc w:val="both"/>
        <w:rPr>
          <w:lang w:val="x-none"/>
        </w:rPr>
      </w:pPr>
      <w:r w:rsidRPr="00A7231E">
        <w:rPr>
          <w:lang w:val="x-none"/>
        </w:rPr>
        <w:t>заполнение анкет и формуляров: сообщение о себе основных сведений в соответствии с нормами, принятыми в стране (странах) изучаемого языка;</w:t>
      </w:r>
    </w:p>
    <w:p w14:paraId="6F96E0F9" w14:textId="77777777" w:rsidR="00A7231E" w:rsidRPr="00A7231E" w:rsidRDefault="00A7231E" w:rsidP="00A7231E">
      <w:pPr>
        <w:pStyle w:val="ConsPlusNormal"/>
        <w:jc w:val="both"/>
        <w:rPr>
          <w:lang w:val="x-none"/>
        </w:rPr>
      </w:pPr>
      <w:r w:rsidRPr="00A7231E">
        <w:rPr>
          <w:lang w:val="x-none"/>
        </w:rPr>
        <w:t xml:space="preserve">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w:t>
      </w:r>
      <w:r w:rsidRPr="00A7231E">
        <w:rPr>
          <w:lang w:val="x-none"/>
        </w:rPr>
        <w:lastRenderedPageBreak/>
        <w:t>фразу и подпись в соответствии с нормами неофициального общения, принятыми в стране (странах) изучаемого языка (объём письма – до 120 слов</w:t>
      </w:r>
      <w:r w:rsidRPr="00A7231E">
        <w:t>)</w:t>
      </w:r>
      <w:r w:rsidRPr="00A7231E">
        <w:rPr>
          <w:lang w:val="x-none"/>
        </w:rPr>
        <w:t>;</w:t>
      </w:r>
    </w:p>
    <w:p w14:paraId="0A41A859" w14:textId="77777777" w:rsidR="00A7231E" w:rsidRPr="00A7231E" w:rsidRDefault="00A7231E" w:rsidP="00A7231E">
      <w:pPr>
        <w:pStyle w:val="ConsPlusNormal"/>
        <w:jc w:val="both"/>
        <w:rPr>
          <w:lang w:val="x-none"/>
        </w:rPr>
      </w:pPr>
      <w:r w:rsidRPr="00A7231E">
        <w:rPr>
          <w:lang w:val="x-none"/>
        </w:rPr>
        <w:t xml:space="preserve">создание небольшого письменного высказывания с опорой на образец, план, таблицу и (или) прочитанный/прослушанный текст </w:t>
      </w:r>
      <w:r w:rsidRPr="00A7231E">
        <w:t>(о</w:t>
      </w:r>
      <w:proofErr w:type="spellStart"/>
      <w:r w:rsidRPr="00A7231E">
        <w:rPr>
          <w:lang w:val="x-none"/>
        </w:rPr>
        <w:t>бъём</w:t>
      </w:r>
      <w:proofErr w:type="spellEnd"/>
      <w:r w:rsidRPr="00A7231E">
        <w:rPr>
          <w:lang w:val="x-none"/>
        </w:rPr>
        <w:t xml:space="preserve"> письменного высказывания – до 120 слов</w:t>
      </w:r>
      <w:r w:rsidRPr="00A7231E">
        <w:t>)</w:t>
      </w:r>
      <w:r w:rsidRPr="00A7231E">
        <w:rPr>
          <w:lang w:val="x-none"/>
        </w:rPr>
        <w:t>;</w:t>
      </w:r>
    </w:p>
    <w:p w14:paraId="13E4036D" w14:textId="77777777" w:rsidR="00A7231E" w:rsidRPr="00A7231E" w:rsidRDefault="00A7231E" w:rsidP="00A7231E">
      <w:pPr>
        <w:pStyle w:val="ConsPlusNormal"/>
        <w:jc w:val="both"/>
        <w:rPr>
          <w:lang w:val="x-none"/>
        </w:rPr>
      </w:pPr>
      <w:r w:rsidRPr="00A7231E">
        <w:rPr>
          <w:lang w:val="x-none"/>
        </w:rPr>
        <w:t>заполнение таблицы с краткой фиксацией содержания прочитанного (прослушанного) текста;</w:t>
      </w:r>
    </w:p>
    <w:p w14:paraId="2D641CB4" w14:textId="77777777" w:rsidR="00A7231E" w:rsidRPr="00A7231E" w:rsidRDefault="00A7231E" w:rsidP="00A7231E">
      <w:pPr>
        <w:pStyle w:val="ConsPlusNormal"/>
        <w:jc w:val="both"/>
        <w:rPr>
          <w:lang w:val="x-none"/>
        </w:rPr>
      </w:pPr>
      <w:r w:rsidRPr="00A7231E">
        <w:rPr>
          <w:lang w:val="x-none"/>
        </w:rPr>
        <w:t>преобразование таблицы, схемы в текстовый вариант представления информации;</w:t>
      </w:r>
    </w:p>
    <w:p w14:paraId="74ADF064" w14:textId="77777777" w:rsidR="00A7231E" w:rsidRPr="00A7231E" w:rsidRDefault="00A7231E" w:rsidP="00A7231E">
      <w:pPr>
        <w:pStyle w:val="ConsPlusNormal"/>
        <w:jc w:val="both"/>
        <w:rPr>
          <w:lang w:val="x-none"/>
        </w:rPr>
      </w:pPr>
      <w:r w:rsidRPr="00A7231E">
        <w:rPr>
          <w:lang w:val="x-none"/>
        </w:rPr>
        <w:t>письменное представление результатов выполненной проектной работы (объём – 100–120 слов).</w:t>
      </w:r>
    </w:p>
    <w:p w14:paraId="4FEC25B6" w14:textId="77777777" w:rsidR="00A7231E" w:rsidRPr="00A7231E" w:rsidRDefault="00A7231E" w:rsidP="00A7231E">
      <w:pPr>
        <w:pStyle w:val="ConsPlusNormal"/>
        <w:jc w:val="both"/>
      </w:pPr>
      <w:r w:rsidRPr="00A7231E">
        <w:rPr>
          <w:lang w:val="x-none"/>
        </w:rPr>
        <w:t>Языковые знания и умения</w:t>
      </w:r>
      <w:r w:rsidRPr="00A7231E">
        <w:t>.</w:t>
      </w:r>
    </w:p>
    <w:p w14:paraId="316F9AD9" w14:textId="77777777" w:rsidR="00A7231E" w:rsidRPr="00A7231E" w:rsidRDefault="00A7231E" w:rsidP="00A7231E">
      <w:pPr>
        <w:pStyle w:val="ConsPlusNormal"/>
        <w:jc w:val="both"/>
      </w:pPr>
      <w:r w:rsidRPr="00A7231E">
        <w:t>Фонетическая сторона речи.</w:t>
      </w:r>
    </w:p>
    <w:p w14:paraId="2194479B" w14:textId="77777777" w:rsidR="00A7231E" w:rsidRPr="00A7231E" w:rsidRDefault="00A7231E" w:rsidP="00A7231E">
      <w:pPr>
        <w:pStyle w:val="ConsPlusNormal"/>
        <w:jc w:val="both"/>
        <w:rPr>
          <w:lang w:val="x-none"/>
        </w:rPr>
      </w:pPr>
      <w:r w:rsidRPr="00A7231E">
        <w:rPr>
          <w:lang w:val="x-none"/>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08BD7CE" w14:textId="77777777" w:rsidR="00A7231E" w:rsidRPr="00A7231E" w:rsidRDefault="00A7231E" w:rsidP="00A7231E">
      <w:pPr>
        <w:pStyle w:val="ConsPlusNormal"/>
        <w:jc w:val="both"/>
        <w:rPr>
          <w:lang w:val="x-none"/>
        </w:rPr>
      </w:pPr>
      <w:r w:rsidRPr="00A7231E">
        <w:rPr>
          <w:lang w:val="x-none"/>
        </w:rPr>
        <w:t>Выражение модального значения, чувства и эмоции.</w:t>
      </w:r>
    </w:p>
    <w:p w14:paraId="1FE2D327" w14:textId="77777777" w:rsidR="00A7231E" w:rsidRPr="00A7231E" w:rsidRDefault="00A7231E" w:rsidP="00A7231E">
      <w:pPr>
        <w:pStyle w:val="ConsPlusNormal"/>
        <w:jc w:val="both"/>
        <w:rPr>
          <w:lang w:val="x-none"/>
        </w:rPr>
      </w:pPr>
      <w:r w:rsidRPr="00A7231E">
        <w:rPr>
          <w:lang w:val="x-none"/>
        </w:rPr>
        <w:t>Различение на слух британского и американского вариантов произношения в прослушанных текстах или услышанных высказываниях.</w:t>
      </w:r>
    </w:p>
    <w:p w14:paraId="5BCB466C" w14:textId="77777777" w:rsidR="00A7231E" w:rsidRPr="00A7231E" w:rsidRDefault="00A7231E" w:rsidP="00A7231E">
      <w:pPr>
        <w:pStyle w:val="ConsPlusNormal"/>
        <w:jc w:val="both"/>
        <w:rPr>
          <w:lang w:val="x-none"/>
        </w:rPr>
      </w:pPr>
      <w:r w:rsidRPr="00A7231E">
        <w:rPr>
          <w:lang w:val="x-none"/>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0599379" w14:textId="77777777" w:rsidR="00A7231E" w:rsidRPr="00A7231E" w:rsidRDefault="00A7231E" w:rsidP="00A7231E">
      <w:pPr>
        <w:pStyle w:val="ConsPlusNormal"/>
        <w:jc w:val="both"/>
        <w:rPr>
          <w:lang w:val="x-none"/>
        </w:rPr>
      </w:pPr>
      <w:r w:rsidRPr="00A7231E">
        <w:rPr>
          <w:lang w:val="x-none"/>
        </w:rPr>
        <w:t>Тексты для чтения вслух: сообщение информационного характера, отрывок из статьи научно-популярного характера, рассказ, диалог (беседа).</w:t>
      </w:r>
    </w:p>
    <w:p w14:paraId="277B5490" w14:textId="77777777" w:rsidR="00A7231E" w:rsidRPr="00A7231E" w:rsidRDefault="00A7231E" w:rsidP="00A7231E">
      <w:pPr>
        <w:pStyle w:val="ConsPlusNormal"/>
        <w:jc w:val="both"/>
        <w:rPr>
          <w:lang w:val="x-none"/>
        </w:rPr>
      </w:pPr>
      <w:r w:rsidRPr="00A7231E">
        <w:rPr>
          <w:lang w:val="x-none"/>
        </w:rPr>
        <w:t>Объём текста для чтения вслух – до 110 слов.</w:t>
      </w:r>
    </w:p>
    <w:p w14:paraId="4167D65A" w14:textId="77777777" w:rsidR="00A7231E" w:rsidRPr="00A7231E" w:rsidRDefault="00A7231E" w:rsidP="00A7231E">
      <w:pPr>
        <w:pStyle w:val="ConsPlusNormal"/>
        <w:jc w:val="both"/>
      </w:pPr>
      <w:r w:rsidRPr="00A7231E">
        <w:t>Графика, орфография и пунктуация.</w:t>
      </w:r>
    </w:p>
    <w:p w14:paraId="479723D2" w14:textId="77777777" w:rsidR="00A7231E" w:rsidRPr="00A7231E" w:rsidRDefault="00A7231E" w:rsidP="00A7231E">
      <w:pPr>
        <w:pStyle w:val="ConsPlusNormal"/>
        <w:jc w:val="both"/>
        <w:rPr>
          <w:lang w:val="x-none"/>
        </w:rPr>
      </w:pPr>
      <w:r w:rsidRPr="00A7231E">
        <w:rPr>
          <w:lang w:val="x-none"/>
        </w:rPr>
        <w:t>Правильное написание изученных слов.</w:t>
      </w:r>
    </w:p>
    <w:p w14:paraId="0C460310" w14:textId="77777777" w:rsidR="00A7231E" w:rsidRPr="00A7231E" w:rsidRDefault="00A7231E" w:rsidP="00A7231E">
      <w:pPr>
        <w:pStyle w:val="ConsPlusNormal"/>
        <w:jc w:val="both"/>
        <w:rPr>
          <w:lang w:val="x-none"/>
        </w:rPr>
      </w:pPr>
      <w:r w:rsidRPr="00A7231E">
        <w:rPr>
          <w:lang w:val="x-none"/>
        </w:rPr>
        <w:t>Правильное использование знаков препинания: точки, вопросительного и восклицательного знаков в конце предложения</w:t>
      </w:r>
      <w:r w:rsidRPr="00A7231E">
        <w:t>,</w:t>
      </w:r>
      <w:r w:rsidRPr="00A7231E">
        <w:rPr>
          <w:lang w:val="x-none"/>
        </w:rPr>
        <w:t xml:space="preserve"> запятой при перечислении и обращении, при вводных словах, обозначающих порядок мыслей и их связь (например, в английском языке: </w:t>
      </w:r>
      <w:proofErr w:type="spellStart"/>
      <w:r w:rsidRPr="00A7231E">
        <w:rPr>
          <w:lang w:val="x-none"/>
        </w:rPr>
        <w:t>firstly</w:t>
      </w:r>
      <w:proofErr w:type="spellEnd"/>
      <w:r w:rsidRPr="00A7231E">
        <w:rPr>
          <w:lang w:val="x-none"/>
        </w:rPr>
        <w:t>/</w:t>
      </w:r>
      <w:proofErr w:type="spellStart"/>
      <w:r w:rsidRPr="00A7231E">
        <w:rPr>
          <w:lang w:val="x-none"/>
        </w:rPr>
        <w:t>first</w:t>
      </w:r>
      <w:proofErr w:type="spellEnd"/>
      <w:r w:rsidRPr="00A7231E">
        <w:rPr>
          <w:lang w:val="x-none"/>
        </w:rPr>
        <w:t xml:space="preserve"> </w:t>
      </w:r>
      <w:proofErr w:type="spellStart"/>
      <w:r w:rsidRPr="00A7231E">
        <w:rPr>
          <w:lang w:val="x-none"/>
        </w:rPr>
        <w:t>of</w:t>
      </w:r>
      <w:proofErr w:type="spellEnd"/>
      <w:r w:rsidRPr="00A7231E">
        <w:rPr>
          <w:lang w:val="x-none"/>
        </w:rPr>
        <w:t xml:space="preserve"> </w:t>
      </w:r>
      <w:proofErr w:type="spellStart"/>
      <w:r w:rsidRPr="00A7231E">
        <w:rPr>
          <w:lang w:val="x-none"/>
        </w:rPr>
        <w:t>all</w:t>
      </w:r>
      <w:proofErr w:type="spellEnd"/>
      <w:r w:rsidRPr="00A7231E">
        <w:rPr>
          <w:lang w:val="x-none"/>
        </w:rPr>
        <w:t xml:space="preserve">, </w:t>
      </w:r>
      <w:proofErr w:type="spellStart"/>
      <w:r w:rsidRPr="00A7231E">
        <w:rPr>
          <w:lang w:val="x-none"/>
        </w:rPr>
        <w:t>secondly</w:t>
      </w:r>
      <w:proofErr w:type="spellEnd"/>
      <w:r w:rsidRPr="00A7231E">
        <w:rPr>
          <w:lang w:val="x-none"/>
        </w:rPr>
        <w:t xml:space="preserve">, </w:t>
      </w:r>
      <w:proofErr w:type="spellStart"/>
      <w:r w:rsidRPr="00A7231E">
        <w:rPr>
          <w:lang w:val="x-none"/>
        </w:rPr>
        <w:t>finally</w:t>
      </w:r>
      <w:proofErr w:type="spellEnd"/>
      <w:r w:rsidRPr="00A7231E">
        <w:rPr>
          <w:lang w:val="x-none"/>
        </w:rPr>
        <w:t xml:space="preserve">; </w:t>
      </w:r>
      <w:proofErr w:type="spellStart"/>
      <w:r w:rsidRPr="00A7231E">
        <w:rPr>
          <w:lang w:val="x-none"/>
        </w:rPr>
        <w:t>on</w:t>
      </w:r>
      <w:proofErr w:type="spellEnd"/>
      <w:r w:rsidRPr="00A7231E">
        <w:rPr>
          <w:lang w:val="x-none"/>
        </w:rPr>
        <w:t xml:space="preserve"> </w:t>
      </w:r>
      <w:proofErr w:type="spellStart"/>
      <w:r w:rsidRPr="00A7231E">
        <w:rPr>
          <w:lang w:val="x-none"/>
        </w:rPr>
        <w:t>the</w:t>
      </w:r>
      <w:proofErr w:type="spellEnd"/>
      <w:r w:rsidRPr="00A7231E">
        <w:rPr>
          <w:lang w:val="x-none"/>
        </w:rPr>
        <w:t xml:space="preserve"> </w:t>
      </w:r>
      <w:proofErr w:type="spellStart"/>
      <w:r w:rsidRPr="00A7231E">
        <w:rPr>
          <w:lang w:val="x-none"/>
        </w:rPr>
        <w:t>one</w:t>
      </w:r>
      <w:proofErr w:type="spellEnd"/>
      <w:r w:rsidRPr="00A7231E">
        <w:rPr>
          <w:lang w:val="x-none"/>
        </w:rPr>
        <w:t xml:space="preserve"> </w:t>
      </w:r>
      <w:proofErr w:type="spellStart"/>
      <w:r w:rsidRPr="00A7231E">
        <w:rPr>
          <w:lang w:val="x-none"/>
        </w:rPr>
        <w:t>hand</w:t>
      </w:r>
      <w:proofErr w:type="spellEnd"/>
      <w:r w:rsidRPr="00A7231E">
        <w:rPr>
          <w:lang w:val="x-none"/>
        </w:rPr>
        <w:t xml:space="preserve">, </w:t>
      </w:r>
      <w:proofErr w:type="spellStart"/>
      <w:r w:rsidRPr="00A7231E">
        <w:rPr>
          <w:lang w:val="x-none"/>
        </w:rPr>
        <w:t>on</w:t>
      </w:r>
      <w:proofErr w:type="spellEnd"/>
      <w:r w:rsidRPr="00A7231E">
        <w:rPr>
          <w:lang w:val="x-none"/>
        </w:rPr>
        <w:t xml:space="preserve"> </w:t>
      </w:r>
      <w:proofErr w:type="spellStart"/>
      <w:r w:rsidRPr="00A7231E">
        <w:rPr>
          <w:lang w:val="x-none"/>
        </w:rPr>
        <w:t>the</w:t>
      </w:r>
      <w:proofErr w:type="spellEnd"/>
      <w:r w:rsidRPr="00A7231E">
        <w:rPr>
          <w:lang w:val="x-none"/>
        </w:rPr>
        <w:t xml:space="preserve"> </w:t>
      </w:r>
      <w:proofErr w:type="spellStart"/>
      <w:r w:rsidRPr="00A7231E">
        <w:rPr>
          <w:lang w:val="x-none"/>
        </w:rPr>
        <w:t>other</w:t>
      </w:r>
      <w:proofErr w:type="spellEnd"/>
      <w:r w:rsidRPr="00A7231E">
        <w:rPr>
          <w:lang w:val="x-none"/>
        </w:rPr>
        <w:t xml:space="preserve"> </w:t>
      </w:r>
      <w:proofErr w:type="spellStart"/>
      <w:r w:rsidRPr="00A7231E">
        <w:rPr>
          <w:lang w:val="x-none"/>
        </w:rPr>
        <w:t>hand</w:t>
      </w:r>
      <w:proofErr w:type="spellEnd"/>
      <w:r w:rsidRPr="00A7231E">
        <w:rPr>
          <w:lang w:val="x-none"/>
        </w:rPr>
        <w:t>), апострофа.</w:t>
      </w:r>
    </w:p>
    <w:p w14:paraId="74F03322" w14:textId="77777777" w:rsidR="00A7231E" w:rsidRPr="00A7231E" w:rsidRDefault="00A7231E" w:rsidP="00A7231E">
      <w:pPr>
        <w:pStyle w:val="ConsPlusNormal"/>
        <w:jc w:val="both"/>
        <w:rPr>
          <w:lang w:val="x-none"/>
        </w:rPr>
      </w:pPr>
      <w:r w:rsidRPr="00A7231E">
        <w:rPr>
          <w:lang w:val="x-none"/>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DE693A4" w14:textId="77777777" w:rsidR="00A7231E" w:rsidRPr="00A7231E" w:rsidRDefault="00A7231E" w:rsidP="00A7231E">
      <w:pPr>
        <w:pStyle w:val="ConsPlusNormal"/>
        <w:jc w:val="both"/>
      </w:pPr>
      <w:r w:rsidRPr="00A7231E">
        <w:t>Лексическая сторона речи.</w:t>
      </w:r>
    </w:p>
    <w:p w14:paraId="51BAD0D2" w14:textId="77777777" w:rsidR="00A7231E" w:rsidRPr="00A7231E" w:rsidRDefault="00A7231E" w:rsidP="00A7231E">
      <w:pPr>
        <w:pStyle w:val="ConsPlusNormal"/>
        <w:jc w:val="both"/>
        <w:rPr>
          <w:lang w:val="x-none"/>
        </w:rPr>
      </w:pPr>
      <w:r w:rsidRPr="00A7231E">
        <w:rPr>
          <w:lang w:val="x-none"/>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6E9E4C1" w14:textId="77777777" w:rsidR="00A7231E" w:rsidRPr="00A7231E" w:rsidRDefault="00A7231E" w:rsidP="00A7231E">
      <w:pPr>
        <w:pStyle w:val="ConsPlusNormal"/>
        <w:jc w:val="both"/>
        <w:rPr>
          <w:lang w:val="x-none"/>
        </w:rPr>
      </w:pPr>
      <w:r w:rsidRPr="00A7231E">
        <w:rPr>
          <w:lang w:val="x-none"/>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55F97922" w14:textId="77777777" w:rsidR="00A7231E" w:rsidRPr="00A7231E" w:rsidRDefault="00A7231E" w:rsidP="00A7231E">
      <w:pPr>
        <w:pStyle w:val="ConsPlusNormal"/>
        <w:jc w:val="both"/>
        <w:rPr>
          <w:lang w:val="x-none"/>
        </w:rPr>
      </w:pPr>
      <w:r w:rsidRPr="00A7231E">
        <w:rPr>
          <w:lang w:val="x-none"/>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5EA8EFF5" w14:textId="77777777" w:rsidR="00A7231E" w:rsidRPr="00A7231E" w:rsidRDefault="00A7231E" w:rsidP="00A7231E">
      <w:pPr>
        <w:pStyle w:val="ConsPlusNormal"/>
        <w:jc w:val="both"/>
        <w:rPr>
          <w:lang w:val="x-none"/>
        </w:rPr>
      </w:pPr>
      <w:r w:rsidRPr="00A7231E">
        <w:rPr>
          <w:lang w:val="x-none"/>
        </w:rPr>
        <w:t>Основные способы словообразования:</w:t>
      </w:r>
    </w:p>
    <w:p w14:paraId="120A6558" w14:textId="77777777" w:rsidR="00A7231E" w:rsidRPr="00A7231E" w:rsidRDefault="00A7231E" w:rsidP="00A7231E">
      <w:pPr>
        <w:pStyle w:val="ConsPlusNormal"/>
        <w:jc w:val="both"/>
        <w:rPr>
          <w:lang w:val="x-none"/>
        </w:rPr>
      </w:pPr>
      <w:r w:rsidRPr="00A7231E">
        <w:rPr>
          <w:lang w:val="x-none"/>
        </w:rPr>
        <w:t>а) аффиксация:</w:t>
      </w:r>
    </w:p>
    <w:p w14:paraId="33DEA48E" w14:textId="77777777" w:rsidR="00A7231E" w:rsidRPr="00A7231E" w:rsidRDefault="00A7231E" w:rsidP="00A7231E">
      <w:pPr>
        <w:pStyle w:val="ConsPlusNormal"/>
        <w:jc w:val="both"/>
        <w:rPr>
          <w:lang w:val="x-none"/>
        </w:rPr>
      </w:pPr>
      <w:r w:rsidRPr="00A7231E">
        <w:rPr>
          <w:lang w:val="x-none"/>
        </w:rPr>
        <w:t xml:space="preserve">глаголов с помощью префиксов </w:t>
      </w:r>
      <w:proofErr w:type="spellStart"/>
      <w:r w:rsidRPr="00A7231E">
        <w:rPr>
          <w:lang w:val="x-none"/>
        </w:rPr>
        <w:t>under</w:t>
      </w:r>
      <w:proofErr w:type="spellEnd"/>
      <w:r w:rsidRPr="00A7231E">
        <w:rPr>
          <w:lang w:val="x-none"/>
        </w:rPr>
        <w:t xml:space="preserve">-, </w:t>
      </w:r>
      <w:proofErr w:type="spellStart"/>
      <w:r w:rsidRPr="00A7231E">
        <w:rPr>
          <w:lang w:val="x-none"/>
        </w:rPr>
        <w:t>over</w:t>
      </w:r>
      <w:proofErr w:type="spellEnd"/>
      <w:r w:rsidRPr="00A7231E">
        <w:rPr>
          <w:lang w:val="x-none"/>
        </w:rPr>
        <w:t xml:space="preserve">-, </w:t>
      </w:r>
      <w:proofErr w:type="spellStart"/>
      <w:r w:rsidRPr="00A7231E">
        <w:rPr>
          <w:lang w:val="x-none"/>
        </w:rPr>
        <w:t>dis</w:t>
      </w:r>
      <w:proofErr w:type="spellEnd"/>
      <w:r w:rsidRPr="00A7231E">
        <w:rPr>
          <w:lang w:val="x-none"/>
        </w:rPr>
        <w:t xml:space="preserve">-, </w:t>
      </w:r>
      <w:proofErr w:type="spellStart"/>
      <w:r w:rsidRPr="00A7231E">
        <w:rPr>
          <w:lang w:val="x-none"/>
        </w:rPr>
        <w:t>mis</w:t>
      </w:r>
      <w:proofErr w:type="spellEnd"/>
      <w:r w:rsidRPr="00A7231E">
        <w:rPr>
          <w:lang w:val="x-none"/>
        </w:rPr>
        <w:t>-;</w:t>
      </w:r>
    </w:p>
    <w:p w14:paraId="7F5BAF47" w14:textId="77777777" w:rsidR="00A7231E" w:rsidRPr="00A7231E" w:rsidRDefault="00A7231E" w:rsidP="00A7231E">
      <w:pPr>
        <w:pStyle w:val="ConsPlusNormal"/>
        <w:jc w:val="both"/>
        <w:rPr>
          <w:lang w:val="x-none"/>
        </w:rPr>
      </w:pPr>
      <w:r w:rsidRPr="00A7231E">
        <w:rPr>
          <w:lang w:val="x-none"/>
        </w:rPr>
        <w:t>имён прилагательных с помощью суффиксов -</w:t>
      </w:r>
      <w:proofErr w:type="spellStart"/>
      <w:r w:rsidRPr="00A7231E">
        <w:rPr>
          <w:lang w:val="x-none"/>
        </w:rPr>
        <w:t>able</w:t>
      </w:r>
      <w:proofErr w:type="spellEnd"/>
      <w:r w:rsidRPr="00A7231E">
        <w:rPr>
          <w:lang w:val="x-none"/>
        </w:rPr>
        <w:t>/-</w:t>
      </w:r>
      <w:proofErr w:type="spellStart"/>
      <w:r w:rsidRPr="00A7231E">
        <w:rPr>
          <w:lang w:val="x-none"/>
        </w:rPr>
        <w:t>ible</w:t>
      </w:r>
      <w:proofErr w:type="spellEnd"/>
      <w:r w:rsidRPr="00A7231E">
        <w:rPr>
          <w:lang w:val="x-none"/>
        </w:rPr>
        <w:t>;</w:t>
      </w:r>
    </w:p>
    <w:p w14:paraId="7B6032DF" w14:textId="77777777" w:rsidR="00A7231E" w:rsidRPr="00A7231E" w:rsidRDefault="00A7231E" w:rsidP="00A7231E">
      <w:pPr>
        <w:pStyle w:val="ConsPlusNormal"/>
        <w:jc w:val="both"/>
        <w:rPr>
          <w:lang w:val="x-none"/>
        </w:rPr>
      </w:pPr>
      <w:r w:rsidRPr="00A7231E">
        <w:rPr>
          <w:lang w:val="x-none"/>
        </w:rPr>
        <w:t xml:space="preserve">имён существительных с помощью отрицательных префиксов </w:t>
      </w:r>
      <w:proofErr w:type="spellStart"/>
      <w:r w:rsidRPr="00A7231E">
        <w:rPr>
          <w:lang w:val="x-none"/>
        </w:rPr>
        <w:t>in</w:t>
      </w:r>
      <w:proofErr w:type="spellEnd"/>
      <w:r w:rsidRPr="00A7231E">
        <w:rPr>
          <w:lang w:val="x-none"/>
        </w:rPr>
        <w:t>-/</w:t>
      </w:r>
      <w:proofErr w:type="spellStart"/>
      <w:r w:rsidRPr="00A7231E">
        <w:rPr>
          <w:lang w:val="x-none"/>
        </w:rPr>
        <w:t>im</w:t>
      </w:r>
      <w:proofErr w:type="spellEnd"/>
      <w:r w:rsidRPr="00A7231E">
        <w:rPr>
          <w:lang w:val="x-none"/>
        </w:rPr>
        <w:t>-;</w:t>
      </w:r>
    </w:p>
    <w:p w14:paraId="348C8D6C" w14:textId="77777777" w:rsidR="00A7231E" w:rsidRPr="00A7231E" w:rsidRDefault="00A7231E" w:rsidP="00A7231E">
      <w:pPr>
        <w:pStyle w:val="ConsPlusNormal"/>
        <w:jc w:val="both"/>
        <w:rPr>
          <w:lang w:val="x-none"/>
        </w:rPr>
      </w:pPr>
      <w:r w:rsidRPr="00A7231E">
        <w:rPr>
          <w:lang w:val="x-none"/>
        </w:rPr>
        <w:t>б) словосложение:</w:t>
      </w:r>
    </w:p>
    <w:p w14:paraId="0F1A3E2E" w14:textId="77777777" w:rsidR="00A7231E" w:rsidRPr="00A7231E" w:rsidRDefault="00A7231E" w:rsidP="00A7231E">
      <w:pPr>
        <w:pStyle w:val="ConsPlusNormal"/>
        <w:jc w:val="both"/>
        <w:rPr>
          <w:lang w:val="x-none"/>
        </w:rPr>
      </w:pPr>
      <w:r w:rsidRPr="00A7231E">
        <w:rPr>
          <w:lang w:val="x-none"/>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A7231E">
        <w:rPr>
          <w:lang w:val="x-none"/>
        </w:rPr>
        <w:t>ed</w:t>
      </w:r>
      <w:proofErr w:type="spellEnd"/>
      <w:r w:rsidRPr="00A7231E">
        <w:rPr>
          <w:lang w:val="x-none"/>
        </w:rPr>
        <w:t>(</w:t>
      </w:r>
      <w:proofErr w:type="spellStart"/>
      <w:r w:rsidRPr="00A7231E">
        <w:rPr>
          <w:lang w:val="x-none"/>
        </w:rPr>
        <w:t>eight-legged</w:t>
      </w:r>
      <w:proofErr w:type="spellEnd"/>
      <w:r w:rsidRPr="00A7231E">
        <w:rPr>
          <w:lang w:val="x-none"/>
        </w:rPr>
        <w:t>);</w:t>
      </w:r>
    </w:p>
    <w:p w14:paraId="7CD02B4C" w14:textId="77777777" w:rsidR="00A7231E" w:rsidRPr="00A7231E" w:rsidRDefault="00A7231E" w:rsidP="00A7231E">
      <w:pPr>
        <w:pStyle w:val="ConsPlusNormal"/>
        <w:jc w:val="both"/>
        <w:rPr>
          <w:lang w:val="x-none"/>
        </w:rPr>
      </w:pPr>
      <w:r w:rsidRPr="00A7231E">
        <w:rPr>
          <w:lang w:val="x-none"/>
        </w:rPr>
        <w:t>образование сложных существительных путём соединения основ существительных с предлогом (</w:t>
      </w:r>
      <w:proofErr w:type="spellStart"/>
      <w:r w:rsidRPr="00A7231E">
        <w:rPr>
          <w:lang w:val="x-none"/>
        </w:rPr>
        <w:t>father-in-law</w:t>
      </w:r>
      <w:proofErr w:type="spellEnd"/>
      <w:r w:rsidRPr="00A7231E">
        <w:rPr>
          <w:lang w:val="x-none"/>
        </w:rPr>
        <w:t>);</w:t>
      </w:r>
    </w:p>
    <w:p w14:paraId="5919F27A" w14:textId="77777777" w:rsidR="00A7231E" w:rsidRPr="00A7231E" w:rsidRDefault="00A7231E" w:rsidP="00A7231E">
      <w:pPr>
        <w:pStyle w:val="ConsPlusNormal"/>
        <w:jc w:val="both"/>
        <w:rPr>
          <w:lang w:val="x-none"/>
        </w:rPr>
      </w:pPr>
      <w:r w:rsidRPr="00A7231E">
        <w:rPr>
          <w:lang w:val="x-none"/>
        </w:rPr>
        <w:lastRenderedPageBreak/>
        <w:t>образование сложных прилагательных путём соединения основы прилагательного с основой причастия настоящего времени (</w:t>
      </w:r>
      <w:proofErr w:type="spellStart"/>
      <w:r w:rsidRPr="00A7231E">
        <w:rPr>
          <w:lang w:val="x-none"/>
        </w:rPr>
        <w:t>nice-looking</w:t>
      </w:r>
      <w:proofErr w:type="spellEnd"/>
      <w:r w:rsidRPr="00A7231E">
        <w:rPr>
          <w:lang w:val="x-none"/>
        </w:rPr>
        <w:t>);</w:t>
      </w:r>
    </w:p>
    <w:p w14:paraId="53781380" w14:textId="77777777" w:rsidR="00A7231E" w:rsidRPr="00A7231E" w:rsidRDefault="00A7231E" w:rsidP="00A7231E">
      <w:pPr>
        <w:pStyle w:val="ConsPlusNormal"/>
        <w:jc w:val="both"/>
        <w:rPr>
          <w:lang w:val="x-none"/>
        </w:rPr>
      </w:pPr>
      <w:r w:rsidRPr="00A7231E">
        <w:rPr>
          <w:lang w:val="x-none"/>
        </w:rPr>
        <w:t>образование сложных прилагательных путём соединения основы прилагательного с основой причастия прошедшего времени (</w:t>
      </w:r>
      <w:proofErr w:type="spellStart"/>
      <w:r w:rsidRPr="00A7231E">
        <w:rPr>
          <w:lang w:val="x-none"/>
        </w:rPr>
        <w:t>well-behaved</w:t>
      </w:r>
      <w:proofErr w:type="spellEnd"/>
      <w:r w:rsidRPr="00A7231E">
        <w:rPr>
          <w:lang w:val="x-none"/>
        </w:rPr>
        <w:t>);</w:t>
      </w:r>
    </w:p>
    <w:p w14:paraId="409105E5" w14:textId="77777777" w:rsidR="00A7231E" w:rsidRPr="00A7231E" w:rsidRDefault="00A7231E" w:rsidP="00A7231E">
      <w:pPr>
        <w:pStyle w:val="ConsPlusNormal"/>
        <w:jc w:val="both"/>
        <w:rPr>
          <w:lang w:val="x-none"/>
        </w:rPr>
      </w:pPr>
      <w:r w:rsidRPr="00A7231E">
        <w:rPr>
          <w:lang w:val="x-none"/>
        </w:rPr>
        <w:t>в) конверсия:</w:t>
      </w:r>
    </w:p>
    <w:p w14:paraId="169BE75A" w14:textId="77777777" w:rsidR="00A7231E" w:rsidRPr="00A7231E" w:rsidRDefault="00A7231E" w:rsidP="00A7231E">
      <w:pPr>
        <w:pStyle w:val="ConsPlusNormal"/>
        <w:jc w:val="both"/>
        <w:rPr>
          <w:lang w:val="x-none"/>
        </w:rPr>
      </w:pPr>
      <w:r w:rsidRPr="00A7231E">
        <w:rPr>
          <w:lang w:val="x-none"/>
        </w:rPr>
        <w:t>образование глагола от имени прилагательного (</w:t>
      </w:r>
      <w:proofErr w:type="spellStart"/>
      <w:r w:rsidRPr="00A7231E">
        <w:rPr>
          <w:lang w:val="x-none"/>
        </w:rPr>
        <w:t>cool</w:t>
      </w:r>
      <w:proofErr w:type="spellEnd"/>
      <w:r w:rsidRPr="00A7231E">
        <w:rPr>
          <w:lang w:val="x-none"/>
        </w:rPr>
        <w:t xml:space="preserve"> – </w:t>
      </w:r>
      <w:proofErr w:type="spellStart"/>
      <w:r w:rsidRPr="00A7231E">
        <w:rPr>
          <w:lang w:val="x-none"/>
        </w:rPr>
        <w:t>to</w:t>
      </w:r>
      <w:proofErr w:type="spellEnd"/>
      <w:r w:rsidRPr="00A7231E">
        <w:rPr>
          <w:lang w:val="x-none"/>
        </w:rPr>
        <w:t xml:space="preserve"> </w:t>
      </w:r>
      <w:proofErr w:type="spellStart"/>
      <w:r w:rsidRPr="00A7231E">
        <w:rPr>
          <w:lang w:val="x-none"/>
        </w:rPr>
        <w:t>cool</w:t>
      </w:r>
      <w:proofErr w:type="spellEnd"/>
      <w:r w:rsidRPr="00A7231E">
        <w:rPr>
          <w:lang w:val="x-none"/>
        </w:rPr>
        <w:t>). Многозначность лексических единиц. Синонимы. Антонимы. Интернациональные слова. Наиболее частотные фразовые</w:t>
      </w:r>
      <w:r w:rsidRPr="00A7231E">
        <w:t xml:space="preserve"> </w:t>
      </w:r>
      <w:r w:rsidRPr="00A7231E">
        <w:rPr>
          <w:lang w:val="x-none"/>
        </w:rPr>
        <w:t>глаголы. Сокращения и аббревиатуры.</w:t>
      </w:r>
    </w:p>
    <w:p w14:paraId="76073445" w14:textId="77777777" w:rsidR="00A7231E" w:rsidRPr="00A7231E" w:rsidRDefault="00A7231E" w:rsidP="00A7231E">
      <w:pPr>
        <w:pStyle w:val="ConsPlusNormal"/>
        <w:jc w:val="both"/>
        <w:rPr>
          <w:lang w:val="x-none"/>
        </w:rPr>
      </w:pPr>
      <w:r w:rsidRPr="00A7231E">
        <w:rPr>
          <w:lang w:val="x-none"/>
        </w:rPr>
        <w:t>Различные средства связи в тексте для обеспечения его целостности (</w:t>
      </w:r>
      <w:proofErr w:type="spellStart"/>
      <w:r w:rsidRPr="00A7231E">
        <w:rPr>
          <w:lang w:val="x-none"/>
        </w:rPr>
        <w:t>firstly</w:t>
      </w:r>
      <w:proofErr w:type="spellEnd"/>
      <w:r w:rsidRPr="00A7231E">
        <w:rPr>
          <w:lang w:val="x-none"/>
        </w:rPr>
        <w:t xml:space="preserve">, </w:t>
      </w:r>
      <w:proofErr w:type="spellStart"/>
      <w:r w:rsidRPr="00A7231E">
        <w:rPr>
          <w:lang w:val="x-none"/>
        </w:rPr>
        <w:t>however</w:t>
      </w:r>
      <w:proofErr w:type="spellEnd"/>
      <w:r w:rsidRPr="00A7231E">
        <w:rPr>
          <w:lang w:val="x-none"/>
        </w:rPr>
        <w:t xml:space="preserve">, </w:t>
      </w:r>
      <w:proofErr w:type="spellStart"/>
      <w:r w:rsidRPr="00A7231E">
        <w:rPr>
          <w:lang w:val="x-none"/>
        </w:rPr>
        <w:t>finally</w:t>
      </w:r>
      <w:proofErr w:type="spellEnd"/>
      <w:r w:rsidRPr="00A7231E">
        <w:rPr>
          <w:lang w:val="x-none"/>
        </w:rPr>
        <w:t xml:space="preserve">, </w:t>
      </w:r>
      <w:proofErr w:type="spellStart"/>
      <w:r w:rsidRPr="00A7231E">
        <w:rPr>
          <w:lang w:val="x-none"/>
        </w:rPr>
        <w:t>at</w:t>
      </w:r>
      <w:proofErr w:type="spellEnd"/>
      <w:r w:rsidRPr="00A7231E">
        <w:rPr>
          <w:lang w:val="x-none"/>
        </w:rPr>
        <w:t xml:space="preserve"> </w:t>
      </w:r>
      <w:proofErr w:type="spellStart"/>
      <w:r w:rsidRPr="00A7231E">
        <w:rPr>
          <w:lang w:val="x-none"/>
        </w:rPr>
        <w:t>last</w:t>
      </w:r>
      <w:proofErr w:type="spellEnd"/>
      <w:r w:rsidRPr="00A7231E">
        <w:rPr>
          <w:lang w:val="x-none"/>
        </w:rPr>
        <w:t xml:space="preserve">, </w:t>
      </w:r>
      <w:proofErr w:type="spellStart"/>
      <w:r w:rsidRPr="00A7231E">
        <w:rPr>
          <w:lang w:val="x-none"/>
        </w:rPr>
        <w:t>etc</w:t>
      </w:r>
      <w:proofErr w:type="spellEnd"/>
      <w:r w:rsidRPr="00A7231E">
        <w:rPr>
          <w:lang w:val="x-none"/>
        </w:rPr>
        <w:t>.).</w:t>
      </w:r>
    </w:p>
    <w:p w14:paraId="0D6D2D56" w14:textId="77777777" w:rsidR="00A7231E" w:rsidRPr="00A7231E" w:rsidRDefault="00A7231E" w:rsidP="00A7231E">
      <w:pPr>
        <w:pStyle w:val="ConsPlusNormal"/>
        <w:jc w:val="both"/>
      </w:pPr>
      <w:r w:rsidRPr="00A7231E">
        <w:t>Грамматическая сторона речи.</w:t>
      </w:r>
    </w:p>
    <w:p w14:paraId="3070EFDE" w14:textId="77777777" w:rsidR="00A7231E" w:rsidRPr="00A7231E" w:rsidRDefault="00A7231E" w:rsidP="00A7231E">
      <w:pPr>
        <w:pStyle w:val="ConsPlusNormal"/>
        <w:jc w:val="both"/>
        <w:rPr>
          <w:lang w:val="x-none"/>
        </w:rPr>
      </w:pPr>
      <w:r w:rsidRPr="00A7231E">
        <w:rPr>
          <w:lang w:val="x-none"/>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77AEF741" w14:textId="77777777" w:rsidR="00A7231E" w:rsidRPr="00A7231E" w:rsidRDefault="00A7231E" w:rsidP="00A7231E">
      <w:pPr>
        <w:pStyle w:val="ConsPlusNormal"/>
        <w:jc w:val="both"/>
        <w:rPr>
          <w:lang w:val="x-none"/>
        </w:rPr>
      </w:pPr>
      <w:r w:rsidRPr="00A7231E">
        <w:rPr>
          <w:lang w:val="x-none"/>
        </w:rPr>
        <w:t>Предложения</w:t>
      </w:r>
      <w:r w:rsidRPr="00A7231E">
        <w:rPr>
          <w:lang w:val="en-US"/>
        </w:rPr>
        <w:t xml:space="preserve"> </w:t>
      </w:r>
      <w:r w:rsidRPr="00A7231E">
        <w:rPr>
          <w:lang w:val="x-none"/>
        </w:rPr>
        <w:t>со</w:t>
      </w:r>
      <w:r w:rsidRPr="00A7231E">
        <w:rPr>
          <w:lang w:val="en-US"/>
        </w:rPr>
        <w:t xml:space="preserve"> </w:t>
      </w:r>
      <w:r w:rsidRPr="00A7231E">
        <w:rPr>
          <w:lang w:val="x-none"/>
        </w:rPr>
        <w:t>сложным дополнением (</w:t>
      </w:r>
      <w:proofErr w:type="spellStart"/>
      <w:r w:rsidRPr="00A7231E">
        <w:rPr>
          <w:lang w:val="x-none"/>
        </w:rPr>
        <w:t>Complex</w:t>
      </w:r>
      <w:proofErr w:type="spellEnd"/>
      <w:r w:rsidRPr="00A7231E">
        <w:rPr>
          <w:lang w:val="x-none"/>
        </w:rPr>
        <w:t xml:space="preserve"> Object) (I </w:t>
      </w:r>
      <w:proofErr w:type="spellStart"/>
      <w:r w:rsidRPr="00A7231E">
        <w:rPr>
          <w:lang w:val="x-none"/>
        </w:rPr>
        <w:t>want</w:t>
      </w:r>
      <w:proofErr w:type="spellEnd"/>
      <w:r w:rsidRPr="00A7231E">
        <w:rPr>
          <w:lang w:val="x-none"/>
        </w:rPr>
        <w:t xml:space="preserve"> </w:t>
      </w:r>
      <w:proofErr w:type="spellStart"/>
      <w:r w:rsidRPr="00A7231E">
        <w:rPr>
          <w:lang w:val="x-none"/>
        </w:rPr>
        <w:t>to</w:t>
      </w:r>
      <w:proofErr w:type="spellEnd"/>
      <w:r w:rsidRPr="00A7231E">
        <w:rPr>
          <w:lang w:val="x-none"/>
        </w:rPr>
        <w:t xml:space="preserve"> </w:t>
      </w:r>
      <w:proofErr w:type="spellStart"/>
      <w:r w:rsidRPr="00A7231E">
        <w:rPr>
          <w:lang w:val="x-none"/>
        </w:rPr>
        <w:t>have</w:t>
      </w:r>
      <w:proofErr w:type="spellEnd"/>
      <w:r w:rsidRPr="00A7231E">
        <w:rPr>
          <w:lang w:val="x-none"/>
        </w:rPr>
        <w:t xml:space="preserve"> </w:t>
      </w:r>
      <w:proofErr w:type="spellStart"/>
      <w:r w:rsidRPr="00A7231E">
        <w:rPr>
          <w:lang w:val="x-none"/>
        </w:rPr>
        <w:t>my</w:t>
      </w:r>
      <w:proofErr w:type="spellEnd"/>
      <w:r w:rsidRPr="00A7231E">
        <w:rPr>
          <w:lang w:val="x-none"/>
        </w:rPr>
        <w:t xml:space="preserve"> </w:t>
      </w:r>
      <w:proofErr w:type="spellStart"/>
      <w:r w:rsidRPr="00A7231E">
        <w:rPr>
          <w:lang w:val="x-none"/>
        </w:rPr>
        <w:t>hair</w:t>
      </w:r>
      <w:proofErr w:type="spellEnd"/>
      <w:r w:rsidRPr="00A7231E">
        <w:rPr>
          <w:lang w:val="x-none"/>
        </w:rPr>
        <w:t xml:space="preserve"> </w:t>
      </w:r>
      <w:proofErr w:type="spellStart"/>
      <w:r w:rsidRPr="00A7231E">
        <w:rPr>
          <w:lang w:val="x-none"/>
        </w:rPr>
        <w:t>cut</w:t>
      </w:r>
      <w:proofErr w:type="spellEnd"/>
      <w:r w:rsidRPr="00A7231E">
        <w:rPr>
          <w:lang w:val="x-none"/>
        </w:rPr>
        <w:t>.).</w:t>
      </w:r>
    </w:p>
    <w:p w14:paraId="0E507021" w14:textId="77777777" w:rsidR="00A7231E" w:rsidRPr="00A7231E" w:rsidRDefault="00A7231E" w:rsidP="00A7231E">
      <w:pPr>
        <w:pStyle w:val="ConsPlusNormal"/>
        <w:jc w:val="both"/>
        <w:rPr>
          <w:lang w:val="x-none"/>
        </w:rPr>
      </w:pPr>
      <w:r w:rsidRPr="00A7231E">
        <w:rPr>
          <w:lang w:val="x-none"/>
        </w:rPr>
        <w:t>Условные предложения нереального характера (</w:t>
      </w:r>
      <w:proofErr w:type="spellStart"/>
      <w:r w:rsidRPr="00A7231E">
        <w:rPr>
          <w:lang w:val="x-none"/>
        </w:rPr>
        <w:t>Conditional</w:t>
      </w:r>
      <w:proofErr w:type="spellEnd"/>
      <w:r w:rsidRPr="00A7231E">
        <w:rPr>
          <w:lang w:val="x-none"/>
        </w:rPr>
        <w:t xml:space="preserve"> II).</w:t>
      </w:r>
    </w:p>
    <w:p w14:paraId="3EEA4AAD" w14:textId="77777777" w:rsidR="00A7231E" w:rsidRPr="00A7231E" w:rsidRDefault="00A7231E" w:rsidP="00A7231E">
      <w:pPr>
        <w:pStyle w:val="ConsPlusNormal"/>
        <w:jc w:val="both"/>
        <w:rPr>
          <w:lang w:val="x-none"/>
        </w:rPr>
      </w:pPr>
      <w:r w:rsidRPr="00A7231E">
        <w:rPr>
          <w:lang w:val="x-none"/>
        </w:rPr>
        <w:t xml:space="preserve">Конструкции для выражения предпочтения I </w:t>
      </w:r>
      <w:proofErr w:type="spellStart"/>
      <w:r w:rsidRPr="00A7231E">
        <w:rPr>
          <w:lang w:val="x-none"/>
        </w:rPr>
        <w:t>prefer</w:t>
      </w:r>
      <w:proofErr w:type="spellEnd"/>
      <w:r w:rsidRPr="00A7231E">
        <w:rPr>
          <w:lang w:val="x-none"/>
        </w:rPr>
        <w:t xml:space="preserve"> …/</w:t>
      </w:r>
      <w:proofErr w:type="spellStart"/>
      <w:r w:rsidRPr="00A7231E">
        <w:rPr>
          <w:lang w:val="x-none"/>
        </w:rPr>
        <w:t>I’d</w:t>
      </w:r>
      <w:proofErr w:type="spellEnd"/>
      <w:r w:rsidRPr="00A7231E">
        <w:rPr>
          <w:lang w:val="x-none"/>
        </w:rPr>
        <w:t xml:space="preserve"> </w:t>
      </w:r>
      <w:proofErr w:type="spellStart"/>
      <w:r w:rsidRPr="00A7231E">
        <w:rPr>
          <w:lang w:val="x-none"/>
        </w:rPr>
        <w:t>prefer</w:t>
      </w:r>
      <w:proofErr w:type="spellEnd"/>
      <w:r w:rsidRPr="00A7231E">
        <w:rPr>
          <w:lang w:val="x-none"/>
        </w:rPr>
        <w:t xml:space="preserve"> …/</w:t>
      </w:r>
      <w:proofErr w:type="spellStart"/>
      <w:r w:rsidRPr="00A7231E">
        <w:rPr>
          <w:lang w:val="x-none"/>
        </w:rPr>
        <w:t>I’d</w:t>
      </w:r>
      <w:proofErr w:type="spellEnd"/>
      <w:r w:rsidRPr="00A7231E">
        <w:rPr>
          <w:lang w:val="x-none"/>
        </w:rPr>
        <w:t xml:space="preserve"> </w:t>
      </w:r>
      <w:proofErr w:type="spellStart"/>
      <w:r w:rsidRPr="00A7231E">
        <w:rPr>
          <w:lang w:val="x-none"/>
        </w:rPr>
        <w:t>rather</w:t>
      </w:r>
      <w:proofErr w:type="spellEnd"/>
      <w:r w:rsidRPr="00A7231E">
        <w:rPr>
          <w:lang w:val="x-none"/>
        </w:rPr>
        <w:t xml:space="preserve"> ….</w:t>
      </w:r>
    </w:p>
    <w:p w14:paraId="3D3F9A87" w14:textId="77777777" w:rsidR="00A7231E" w:rsidRPr="00A7231E" w:rsidRDefault="00A7231E" w:rsidP="00A7231E">
      <w:pPr>
        <w:pStyle w:val="ConsPlusNormal"/>
        <w:jc w:val="both"/>
        <w:rPr>
          <w:lang w:val="x-none"/>
        </w:rPr>
      </w:pPr>
      <w:r w:rsidRPr="00A7231E">
        <w:rPr>
          <w:lang w:val="x-none"/>
        </w:rPr>
        <w:t xml:space="preserve">Конструкция I </w:t>
      </w:r>
      <w:proofErr w:type="spellStart"/>
      <w:r w:rsidRPr="00A7231E">
        <w:rPr>
          <w:lang w:val="x-none"/>
        </w:rPr>
        <w:t>wish</w:t>
      </w:r>
      <w:proofErr w:type="spellEnd"/>
      <w:r w:rsidRPr="00A7231E">
        <w:rPr>
          <w:lang w:val="x-none"/>
        </w:rPr>
        <w:t xml:space="preserve"> ….</w:t>
      </w:r>
    </w:p>
    <w:p w14:paraId="4C17F20D" w14:textId="77777777" w:rsidR="00A7231E" w:rsidRPr="00A7231E" w:rsidRDefault="00A7231E" w:rsidP="00A7231E">
      <w:pPr>
        <w:pStyle w:val="ConsPlusNormal"/>
        <w:jc w:val="both"/>
        <w:rPr>
          <w:lang w:val="x-none"/>
        </w:rPr>
      </w:pPr>
      <w:r w:rsidRPr="00A7231E">
        <w:rPr>
          <w:lang w:val="x-none"/>
        </w:rPr>
        <w:t xml:space="preserve">Предложения с конструкцией </w:t>
      </w:r>
      <w:proofErr w:type="spellStart"/>
      <w:r w:rsidRPr="00A7231E">
        <w:rPr>
          <w:lang w:val="x-none"/>
        </w:rPr>
        <w:t>either</w:t>
      </w:r>
      <w:proofErr w:type="spellEnd"/>
      <w:r w:rsidRPr="00A7231E">
        <w:rPr>
          <w:lang w:val="x-none"/>
        </w:rPr>
        <w:t xml:space="preserve"> … </w:t>
      </w:r>
      <w:proofErr w:type="spellStart"/>
      <w:r w:rsidRPr="00A7231E">
        <w:rPr>
          <w:lang w:val="x-none"/>
        </w:rPr>
        <w:t>or</w:t>
      </w:r>
      <w:proofErr w:type="spellEnd"/>
      <w:r w:rsidRPr="00A7231E">
        <w:rPr>
          <w:lang w:val="x-none"/>
        </w:rPr>
        <w:t xml:space="preserve">, </w:t>
      </w:r>
      <w:proofErr w:type="spellStart"/>
      <w:r w:rsidRPr="00A7231E">
        <w:rPr>
          <w:lang w:val="x-none"/>
        </w:rPr>
        <w:t>neither</w:t>
      </w:r>
      <w:proofErr w:type="spellEnd"/>
      <w:r w:rsidRPr="00A7231E">
        <w:rPr>
          <w:lang w:val="x-none"/>
        </w:rPr>
        <w:t xml:space="preserve"> … </w:t>
      </w:r>
      <w:proofErr w:type="spellStart"/>
      <w:r w:rsidRPr="00A7231E">
        <w:rPr>
          <w:lang w:val="x-none"/>
        </w:rPr>
        <w:t>nor</w:t>
      </w:r>
      <w:proofErr w:type="spellEnd"/>
      <w:r w:rsidRPr="00A7231E">
        <w:rPr>
          <w:lang w:val="x-none"/>
        </w:rPr>
        <w:t>.</w:t>
      </w:r>
    </w:p>
    <w:p w14:paraId="4DADC1BA" w14:textId="77777777" w:rsidR="00A7231E" w:rsidRPr="00A7231E" w:rsidRDefault="00A7231E" w:rsidP="00A7231E">
      <w:pPr>
        <w:pStyle w:val="ConsPlusNormal"/>
        <w:jc w:val="both"/>
        <w:rPr>
          <w:lang w:val="x-none"/>
        </w:rPr>
      </w:pPr>
      <w:r w:rsidRPr="00A7231E">
        <w:rPr>
          <w:lang w:val="x-none"/>
        </w:rPr>
        <w:t>Глаголы в видовременных формах действительного залога в изъявительном наклонении (</w:t>
      </w:r>
      <w:proofErr w:type="spellStart"/>
      <w:r w:rsidRPr="00A7231E">
        <w:rPr>
          <w:lang w:val="x-none"/>
        </w:rPr>
        <w:t>Present</w:t>
      </w:r>
      <w:proofErr w:type="spellEnd"/>
      <w:r w:rsidRPr="00A7231E">
        <w:rPr>
          <w:lang w:val="x-none"/>
        </w:rPr>
        <w:t>/</w:t>
      </w:r>
      <w:proofErr w:type="spellStart"/>
      <w:r w:rsidRPr="00A7231E">
        <w:rPr>
          <w:lang w:val="x-none"/>
        </w:rPr>
        <w:t>Past</w:t>
      </w:r>
      <w:proofErr w:type="spellEnd"/>
      <w:r w:rsidRPr="00A7231E">
        <w:rPr>
          <w:lang w:val="x-none"/>
        </w:rPr>
        <w:t xml:space="preserve">/Future Simple </w:t>
      </w:r>
      <w:proofErr w:type="spellStart"/>
      <w:r w:rsidRPr="00A7231E">
        <w:rPr>
          <w:lang w:val="x-none"/>
        </w:rPr>
        <w:t>Tense</w:t>
      </w:r>
      <w:proofErr w:type="spellEnd"/>
      <w:r w:rsidRPr="00A7231E">
        <w:rPr>
          <w:lang w:val="x-none"/>
        </w:rPr>
        <w:t xml:space="preserve">, </w:t>
      </w:r>
      <w:proofErr w:type="spellStart"/>
      <w:r w:rsidRPr="00A7231E">
        <w:rPr>
          <w:lang w:val="x-none"/>
        </w:rPr>
        <w:t>Present</w:t>
      </w:r>
      <w:proofErr w:type="spellEnd"/>
      <w:r w:rsidRPr="00A7231E">
        <w:rPr>
          <w:lang w:val="x-none"/>
        </w:rPr>
        <w:t>/</w:t>
      </w:r>
      <w:proofErr w:type="spellStart"/>
      <w:r w:rsidRPr="00A7231E">
        <w:rPr>
          <w:lang w:val="x-none"/>
        </w:rPr>
        <w:t>Past</w:t>
      </w:r>
      <w:proofErr w:type="spellEnd"/>
      <w:r w:rsidRPr="00A7231E">
        <w:rPr>
          <w:lang w:val="x-none"/>
        </w:rPr>
        <w:t xml:space="preserve"> </w:t>
      </w:r>
      <w:proofErr w:type="spellStart"/>
      <w:r w:rsidRPr="00A7231E">
        <w:rPr>
          <w:lang w:val="x-none"/>
        </w:rPr>
        <w:t>Perfect</w:t>
      </w:r>
      <w:proofErr w:type="spellEnd"/>
      <w:r w:rsidRPr="00A7231E">
        <w:rPr>
          <w:lang w:val="x-none"/>
        </w:rPr>
        <w:t xml:space="preserve"> </w:t>
      </w:r>
      <w:proofErr w:type="spellStart"/>
      <w:r w:rsidRPr="00A7231E">
        <w:rPr>
          <w:lang w:val="x-none"/>
        </w:rPr>
        <w:t>Tense</w:t>
      </w:r>
      <w:proofErr w:type="spellEnd"/>
      <w:r w:rsidRPr="00A7231E">
        <w:rPr>
          <w:lang w:val="x-none"/>
        </w:rPr>
        <w:t xml:space="preserve">, </w:t>
      </w:r>
      <w:proofErr w:type="spellStart"/>
      <w:r w:rsidRPr="00A7231E">
        <w:rPr>
          <w:lang w:val="x-none"/>
        </w:rPr>
        <w:t>Present</w:t>
      </w:r>
      <w:proofErr w:type="spellEnd"/>
      <w:r w:rsidRPr="00A7231E">
        <w:rPr>
          <w:lang w:val="x-none"/>
        </w:rPr>
        <w:t>/</w:t>
      </w:r>
      <w:proofErr w:type="spellStart"/>
      <w:r w:rsidRPr="00A7231E">
        <w:rPr>
          <w:lang w:val="x-none"/>
        </w:rPr>
        <w:t>Past</w:t>
      </w:r>
      <w:proofErr w:type="spellEnd"/>
      <w:r w:rsidRPr="00A7231E">
        <w:rPr>
          <w:lang w:val="x-none"/>
        </w:rPr>
        <w:t xml:space="preserve"> </w:t>
      </w:r>
      <w:proofErr w:type="spellStart"/>
      <w:r w:rsidRPr="00A7231E">
        <w:rPr>
          <w:lang w:val="x-none"/>
        </w:rPr>
        <w:t>Continuous</w:t>
      </w:r>
      <w:proofErr w:type="spellEnd"/>
      <w:r w:rsidRPr="00A7231E">
        <w:rPr>
          <w:lang w:val="x-none"/>
        </w:rPr>
        <w:t xml:space="preserve"> </w:t>
      </w:r>
      <w:proofErr w:type="spellStart"/>
      <w:r w:rsidRPr="00A7231E">
        <w:rPr>
          <w:lang w:val="x-none"/>
        </w:rPr>
        <w:t>Tense</w:t>
      </w:r>
      <w:proofErr w:type="spellEnd"/>
      <w:r w:rsidRPr="00A7231E">
        <w:rPr>
          <w:lang w:val="x-none"/>
        </w:rPr>
        <w:t>, Future-</w:t>
      </w:r>
      <w:proofErr w:type="spellStart"/>
      <w:r w:rsidRPr="00A7231E">
        <w:rPr>
          <w:lang w:val="x-none"/>
        </w:rPr>
        <w:t>in</w:t>
      </w:r>
      <w:proofErr w:type="spellEnd"/>
      <w:r w:rsidRPr="00A7231E">
        <w:rPr>
          <w:lang w:val="x-none"/>
        </w:rPr>
        <w:t>-</w:t>
      </w:r>
      <w:proofErr w:type="spellStart"/>
      <w:r w:rsidRPr="00A7231E">
        <w:rPr>
          <w:lang w:val="x-none"/>
        </w:rPr>
        <w:t>the-Past</w:t>
      </w:r>
      <w:proofErr w:type="spellEnd"/>
      <w:r w:rsidRPr="00A7231E">
        <w:rPr>
          <w:lang w:val="x-none"/>
        </w:rPr>
        <w:t>) и наиболее употребительных формах страдательного залога (</w:t>
      </w:r>
      <w:proofErr w:type="spellStart"/>
      <w:r w:rsidRPr="00A7231E">
        <w:rPr>
          <w:lang w:val="x-none"/>
        </w:rPr>
        <w:t>Present</w:t>
      </w:r>
      <w:proofErr w:type="spellEnd"/>
      <w:r w:rsidRPr="00A7231E">
        <w:rPr>
          <w:lang w:val="x-none"/>
        </w:rPr>
        <w:t>/</w:t>
      </w:r>
      <w:proofErr w:type="spellStart"/>
      <w:r w:rsidRPr="00A7231E">
        <w:rPr>
          <w:lang w:val="x-none"/>
        </w:rPr>
        <w:t>Past</w:t>
      </w:r>
      <w:proofErr w:type="spellEnd"/>
      <w:r w:rsidRPr="00A7231E">
        <w:rPr>
          <w:lang w:val="x-none"/>
        </w:rPr>
        <w:t xml:space="preserve"> Simple </w:t>
      </w:r>
      <w:proofErr w:type="spellStart"/>
      <w:r w:rsidRPr="00A7231E">
        <w:rPr>
          <w:lang w:val="x-none"/>
        </w:rPr>
        <w:t>Passive</w:t>
      </w:r>
      <w:proofErr w:type="spellEnd"/>
      <w:r w:rsidRPr="00A7231E">
        <w:rPr>
          <w:lang w:val="x-none"/>
        </w:rPr>
        <w:t xml:space="preserve">, </w:t>
      </w:r>
      <w:proofErr w:type="spellStart"/>
      <w:r w:rsidRPr="00A7231E">
        <w:rPr>
          <w:lang w:val="x-none"/>
        </w:rPr>
        <w:t>Present</w:t>
      </w:r>
      <w:proofErr w:type="spellEnd"/>
      <w:r w:rsidRPr="00A7231E">
        <w:rPr>
          <w:lang w:val="x-none"/>
        </w:rPr>
        <w:t xml:space="preserve"> </w:t>
      </w:r>
      <w:proofErr w:type="spellStart"/>
      <w:r w:rsidRPr="00A7231E">
        <w:rPr>
          <w:lang w:val="x-none"/>
        </w:rPr>
        <w:t>Perfect</w:t>
      </w:r>
      <w:proofErr w:type="spellEnd"/>
      <w:r w:rsidRPr="00A7231E">
        <w:rPr>
          <w:lang w:val="x-none"/>
        </w:rPr>
        <w:t xml:space="preserve"> </w:t>
      </w:r>
      <w:proofErr w:type="spellStart"/>
      <w:r w:rsidRPr="00A7231E">
        <w:rPr>
          <w:lang w:val="x-none"/>
        </w:rPr>
        <w:t>Passive</w:t>
      </w:r>
      <w:proofErr w:type="spellEnd"/>
      <w:r w:rsidRPr="00A7231E">
        <w:rPr>
          <w:lang w:val="x-none"/>
        </w:rPr>
        <w:t>).</w:t>
      </w:r>
    </w:p>
    <w:p w14:paraId="1DEDD0B8" w14:textId="77777777" w:rsidR="00A7231E" w:rsidRPr="00A7231E" w:rsidRDefault="00A7231E" w:rsidP="00A7231E">
      <w:pPr>
        <w:pStyle w:val="ConsPlusNormal"/>
        <w:jc w:val="both"/>
        <w:rPr>
          <w:lang w:val="x-none"/>
        </w:rPr>
      </w:pPr>
      <w:r w:rsidRPr="00A7231E">
        <w:rPr>
          <w:lang w:val="x-none"/>
        </w:rPr>
        <w:t>Порядок следования имён прилагательных (</w:t>
      </w:r>
      <w:proofErr w:type="spellStart"/>
      <w:r w:rsidRPr="00A7231E">
        <w:rPr>
          <w:lang w:val="x-none"/>
        </w:rPr>
        <w:t>nice</w:t>
      </w:r>
      <w:proofErr w:type="spellEnd"/>
      <w:r w:rsidRPr="00A7231E">
        <w:rPr>
          <w:lang w:val="x-none"/>
        </w:rPr>
        <w:t xml:space="preserve"> </w:t>
      </w:r>
      <w:proofErr w:type="spellStart"/>
      <w:r w:rsidRPr="00A7231E">
        <w:rPr>
          <w:lang w:val="x-none"/>
        </w:rPr>
        <w:t>long</w:t>
      </w:r>
      <w:proofErr w:type="spellEnd"/>
      <w:r w:rsidRPr="00A7231E">
        <w:rPr>
          <w:lang w:val="x-none"/>
        </w:rPr>
        <w:t xml:space="preserve"> </w:t>
      </w:r>
      <w:proofErr w:type="spellStart"/>
      <w:r w:rsidRPr="00A7231E">
        <w:rPr>
          <w:lang w:val="x-none"/>
        </w:rPr>
        <w:t>blond</w:t>
      </w:r>
      <w:proofErr w:type="spellEnd"/>
      <w:r w:rsidRPr="00A7231E">
        <w:rPr>
          <w:lang w:val="x-none"/>
        </w:rPr>
        <w:t xml:space="preserve"> </w:t>
      </w:r>
      <w:proofErr w:type="spellStart"/>
      <w:r w:rsidRPr="00A7231E">
        <w:rPr>
          <w:lang w:val="x-none"/>
        </w:rPr>
        <w:t>hair</w:t>
      </w:r>
      <w:proofErr w:type="spellEnd"/>
      <w:r w:rsidRPr="00A7231E">
        <w:rPr>
          <w:lang w:val="x-none"/>
        </w:rPr>
        <w:t>).</w:t>
      </w:r>
    </w:p>
    <w:p w14:paraId="476CD5A5" w14:textId="77777777" w:rsidR="00A7231E" w:rsidRPr="00A7231E" w:rsidRDefault="00A7231E" w:rsidP="00A7231E">
      <w:pPr>
        <w:pStyle w:val="ConsPlusNormal"/>
        <w:jc w:val="both"/>
      </w:pPr>
      <w:r w:rsidRPr="00A7231E">
        <w:rPr>
          <w:lang w:val="x-none"/>
        </w:rPr>
        <w:t>Социокультурные знания и умения</w:t>
      </w:r>
      <w:r w:rsidRPr="00A7231E">
        <w:t>.</w:t>
      </w:r>
    </w:p>
    <w:p w14:paraId="354CFAA0" w14:textId="77777777" w:rsidR="00A7231E" w:rsidRPr="00A7231E" w:rsidRDefault="00A7231E" w:rsidP="00A7231E">
      <w:pPr>
        <w:pStyle w:val="ConsPlusNormal"/>
        <w:jc w:val="both"/>
        <w:rPr>
          <w:lang w:val="x-none"/>
        </w:rPr>
      </w:pPr>
      <w:r w:rsidRPr="00A7231E">
        <w:rPr>
          <w:lang w:val="x-none"/>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обычаи</w:t>
      </w:r>
      <w:r w:rsidRPr="00A7231E">
        <w:t>,</w:t>
      </w:r>
      <w:r w:rsidRPr="00A7231E">
        <w:rPr>
          <w:lang w:val="x-none"/>
        </w:rPr>
        <w:t xml:space="preserve"> традиции в питании и проведении досуга, система образования).</w:t>
      </w:r>
    </w:p>
    <w:p w14:paraId="6537A43D" w14:textId="77777777" w:rsidR="00A7231E" w:rsidRPr="00A7231E" w:rsidRDefault="00A7231E" w:rsidP="00A7231E">
      <w:pPr>
        <w:pStyle w:val="ConsPlusNormal"/>
        <w:jc w:val="both"/>
        <w:rPr>
          <w:lang w:val="x-none"/>
        </w:rPr>
      </w:pPr>
      <w:r w:rsidRPr="00A7231E">
        <w:rPr>
          <w:lang w:val="x-none"/>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sidRPr="00A7231E">
        <w:t>и других праздников</w:t>
      </w:r>
      <w:r w:rsidRPr="00A7231E">
        <w:rPr>
          <w:lang w:val="x-none"/>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w:t>
      </w:r>
      <w:r w:rsidRPr="00A7231E">
        <w:t xml:space="preserve"> </w:t>
      </w:r>
      <w:r w:rsidRPr="00A7231E">
        <w:rPr>
          <w:lang w:val="x-none"/>
        </w:rPr>
        <w:t>на английском языке.</w:t>
      </w:r>
    </w:p>
    <w:p w14:paraId="22A4A961" w14:textId="77777777" w:rsidR="00A7231E" w:rsidRPr="00A7231E" w:rsidRDefault="00A7231E" w:rsidP="00A7231E">
      <w:pPr>
        <w:pStyle w:val="ConsPlusNormal"/>
        <w:jc w:val="both"/>
        <w:rPr>
          <w:lang w:val="x-none"/>
        </w:rPr>
      </w:pPr>
      <w:r w:rsidRPr="00A7231E">
        <w:rPr>
          <w:lang w:val="x-none"/>
        </w:rPr>
        <w:t>Формирование элементарного представление о различных вариантах английского языка.</w:t>
      </w:r>
    </w:p>
    <w:p w14:paraId="2202B353" w14:textId="77777777" w:rsidR="00A7231E" w:rsidRPr="00A7231E" w:rsidRDefault="00A7231E" w:rsidP="00A7231E">
      <w:pPr>
        <w:pStyle w:val="ConsPlusNormal"/>
        <w:jc w:val="both"/>
        <w:rPr>
          <w:lang w:val="x-none"/>
        </w:rPr>
      </w:pPr>
      <w:r w:rsidRPr="00A7231E">
        <w:rPr>
          <w:lang w:val="x-none"/>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CA63CC2" w14:textId="77777777" w:rsidR="00A7231E" w:rsidRPr="00A7231E" w:rsidRDefault="00A7231E" w:rsidP="00A7231E">
      <w:pPr>
        <w:pStyle w:val="ConsPlusNormal"/>
        <w:jc w:val="both"/>
        <w:rPr>
          <w:lang w:val="x-none"/>
        </w:rPr>
      </w:pPr>
      <w:r w:rsidRPr="00A7231E">
        <w:rPr>
          <w:lang w:val="x-none"/>
        </w:rPr>
        <w:t>Соблюдение нормы вежливости в межкультурном общении. Развитие умений:</w:t>
      </w:r>
    </w:p>
    <w:p w14:paraId="7075D4DC" w14:textId="77777777" w:rsidR="00A7231E" w:rsidRPr="00A7231E" w:rsidRDefault="00A7231E" w:rsidP="00A7231E">
      <w:pPr>
        <w:pStyle w:val="ConsPlusNormal"/>
        <w:jc w:val="both"/>
        <w:rPr>
          <w:lang w:val="x-none"/>
        </w:rPr>
      </w:pPr>
      <w:r w:rsidRPr="00A7231E">
        <w:rPr>
          <w:lang w:val="x-none"/>
        </w:rPr>
        <w:t>писать свои имя и фамилию, а также имена и фамилии своих родственников и друзей на английском языке;</w:t>
      </w:r>
    </w:p>
    <w:p w14:paraId="7373FBD2" w14:textId="77777777" w:rsidR="00A7231E" w:rsidRPr="00A7231E" w:rsidRDefault="00A7231E" w:rsidP="00A7231E">
      <w:pPr>
        <w:pStyle w:val="ConsPlusNormal"/>
        <w:jc w:val="both"/>
        <w:rPr>
          <w:lang w:val="x-none"/>
        </w:rPr>
      </w:pPr>
      <w:r w:rsidRPr="00A7231E">
        <w:rPr>
          <w:lang w:val="x-none"/>
        </w:rPr>
        <w:t>правильно оформлять свой адрес на английском языке (в анкете);</w:t>
      </w:r>
    </w:p>
    <w:p w14:paraId="4390A9E4" w14:textId="77777777" w:rsidR="00A7231E" w:rsidRPr="00A7231E" w:rsidRDefault="00A7231E" w:rsidP="00A7231E">
      <w:pPr>
        <w:pStyle w:val="ConsPlusNormal"/>
        <w:jc w:val="both"/>
        <w:rPr>
          <w:lang w:val="x-none"/>
        </w:rPr>
      </w:pPr>
      <w:r w:rsidRPr="00A7231E">
        <w:rPr>
          <w:lang w:val="x-none"/>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FD25A62" w14:textId="77777777" w:rsidR="00A7231E" w:rsidRPr="00A7231E" w:rsidRDefault="00A7231E" w:rsidP="00A7231E">
      <w:pPr>
        <w:pStyle w:val="ConsPlusNormal"/>
        <w:jc w:val="both"/>
        <w:rPr>
          <w:lang w:val="x-none"/>
        </w:rPr>
      </w:pPr>
      <w:r w:rsidRPr="00A7231E">
        <w:rPr>
          <w:lang w:val="x-none"/>
        </w:rPr>
        <w:t>кратко представлять Россию и страну (страны) изучаемого языка;</w:t>
      </w:r>
    </w:p>
    <w:p w14:paraId="63E2312C" w14:textId="77777777" w:rsidR="00A7231E" w:rsidRPr="00A7231E" w:rsidRDefault="00A7231E" w:rsidP="00A7231E">
      <w:pPr>
        <w:pStyle w:val="ConsPlusNormal"/>
        <w:jc w:val="both"/>
        <w:rPr>
          <w:lang w:val="x-none"/>
        </w:rPr>
      </w:pPr>
      <w:r w:rsidRPr="00A7231E">
        <w:rPr>
          <w:lang w:val="x-none"/>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77856170" w14:textId="77777777" w:rsidR="00A7231E" w:rsidRPr="00A7231E" w:rsidRDefault="00A7231E" w:rsidP="00A7231E">
      <w:pPr>
        <w:pStyle w:val="ConsPlusNormal"/>
        <w:jc w:val="both"/>
        <w:rPr>
          <w:lang w:val="x-none"/>
        </w:rPr>
      </w:pPr>
      <w:r w:rsidRPr="00A7231E">
        <w:rPr>
          <w:lang w:val="x-none"/>
        </w:rPr>
        <w:t xml:space="preserve">кратко представлять некоторых выдающихся людей родной страны и страны (стран) </w:t>
      </w:r>
      <w:r w:rsidRPr="00A7231E">
        <w:rPr>
          <w:lang w:val="x-none"/>
        </w:rPr>
        <w:lastRenderedPageBreak/>
        <w:t xml:space="preserve">изучаемого языка (учёных, писателей, поэтов, художников, композиторов, музыкантов, спортсменов </w:t>
      </w:r>
      <w:r w:rsidRPr="00A7231E">
        <w:t>и других людей</w:t>
      </w:r>
      <w:r w:rsidRPr="00A7231E">
        <w:rPr>
          <w:lang w:val="x-none"/>
        </w:rPr>
        <w:t>);</w:t>
      </w:r>
    </w:p>
    <w:p w14:paraId="52F7FA93" w14:textId="77777777" w:rsidR="00A7231E" w:rsidRPr="00A7231E" w:rsidRDefault="00A7231E" w:rsidP="00A7231E">
      <w:pPr>
        <w:pStyle w:val="ConsPlusNormal"/>
        <w:jc w:val="both"/>
      </w:pPr>
      <w:r w:rsidRPr="00A7231E">
        <w:rPr>
          <w:lang w:val="x-none"/>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r w:rsidRPr="00A7231E">
        <w:t>).</w:t>
      </w:r>
    </w:p>
    <w:p w14:paraId="0E54C108" w14:textId="77777777" w:rsidR="00A7231E" w:rsidRPr="00A7231E" w:rsidRDefault="00A7231E" w:rsidP="00A7231E">
      <w:pPr>
        <w:pStyle w:val="ConsPlusNormal"/>
        <w:jc w:val="both"/>
      </w:pPr>
      <w:r w:rsidRPr="00A7231E">
        <w:rPr>
          <w:lang w:val="x-none"/>
        </w:rPr>
        <w:t>Компенсаторные умения</w:t>
      </w:r>
      <w:r w:rsidRPr="00A7231E">
        <w:t>.</w:t>
      </w:r>
    </w:p>
    <w:p w14:paraId="647E0B66" w14:textId="77777777" w:rsidR="00A7231E" w:rsidRPr="00A7231E" w:rsidRDefault="00A7231E" w:rsidP="00A7231E">
      <w:pPr>
        <w:pStyle w:val="ConsPlusNormal"/>
        <w:jc w:val="both"/>
        <w:rPr>
          <w:lang w:val="x-none"/>
        </w:rPr>
      </w:pPr>
      <w:r w:rsidRPr="00A7231E">
        <w:rPr>
          <w:lang w:val="x-none"/>
        </w:rPr>
        <w:t>Использование при чтении и аудировании языковой, в том числе контекстуальной, догадки; при говорении и письме – перифраза (толкования</w:t>
      </w:r>
      <w:r w:rsidRPr="00A7231E">
        <w:t>)</w:t>
      </w:r>
      <w:r w:rsidRPr="00A7231E">
        <w:rPr>
          <w:lang w:val="x-none"/>
        </w:rPr>
        <w:t>, синонимических средств, описание предмета вместо его названия,</w:t>
      </w:r>
      <w:r w:rsidRPr="00A7231E">
        <w:t xml:space="preserve"> </w:t>
      </w:r>
      <w:r w:rsidRPr="00A7231E">
        <w:rPr>
          <w:lang w:val="x-none"/>
        </w:rPr>
        <w:t>при непосредственном общении догадываться о значении незнакомых слов</w:t>
      </w:r>
      <w:r w:rsidRPr="00A7231E">
        <w:t xml:space="preserve"> </w:t>
      </w:r>
      <w:r w:rsidRPr="00A7231E">
        <w:rPr>
          <w:lang w:val="x-none"/>
        </w:rPr>
        <w:t>с помощью используемых собеседником жестов и мимики.</w:t>
      </w:r>
    </w:p>
    <w:p w14:paraId="52882A6F" w14:textId="77777777" w:rsidR="00A7231E" w:rsidRPr="00A7231E" w:rsidRDefault="00A7231E" w:rsidP="00A7231E">
      <w:pPr>
        <w:pStyle w:val="ConsPlusNormal"/>
        <w:jc w:val="both"/>
        <w:rPr>
          <w:lang w:val="x-none"/>
        </w:rPr>
      </w:pPr>
      <w:r w:rsidRPr="00A7231E">
        <w:rPr>
          <w:lang w:val="x-none"/>
        </w:rPr>
        <w:t>Переспрашивать, просить повторить, уточняя значение незнакомых слов.</w:t>
      </w:r>
    </w:p>
    <w:p w14:paraId="4CD0D11F" w14:textId="77777777" w:rsidR="00A7231E" w:rsidRPr="00A7231E" w:rsidRDefault="00A7231E" w:rsidP="00A7231E">
      <w:pPr>
        <w:pStyle w:val="ConsPlusNormal"/>
        <w:jc w:val="both"/>
        <w:rPr>
          <w:lang w:val="x-none"/>
        </w:rPr>
      </w:pPr>
      <w:r w:rsidRPr="00A7231E">
        <w:rPr>
          <w:lang w:val="x-none"/>
        </w:rPr>
        <w:t>Использование в качестве опоры при порождении собственных высказываний ключевых слов, плана.</w:t>
      </w:r>
    </w:p>
    <w:p w14:paraId="01F36237" w14:textId="77777777" w:rsidR="00A7231E" w:rsidRPr="00A7231E" w:rsidRDefault="00A7231E" w:rsidP="00A7231E">
      <w:pPr>
        <w:pStyle w:val="ConsPlusNormal"/>
        <w:jc w:val="both"/>
        <w:rPr>
          <w:lang w:val="x-none"/>
        </w:rPr>
      </w:pPr>
      <w:r w:rsidRPr="00A7231E">
        <w:rPr>
          <w:lang w:val="x-none"/>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10B842F" w14:textId="77777777" w:rsidR="00A7231E" w:rsidRPr="00A7231E" w:rsidRDefault="00A7231E" w:rsidP="00A7231E">
      <w:pPr>
        <w:pStyle w:val="ConsPlusNormal"/>
        <w:jc w:val="both"/>
        <w:rPr>
          <w:lang w:val="x-none"/>
        </w:rPr>
      </w:pPr>
      <w:r w:rsidRPr="00A7231E">
        <w:rPr>
          <w:lang w:val="x-none"/>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1DB05B9" w14:textId="77777777" w:rsidR="00A7231E" w:rsidRPr="00A7231E" w:rsidRDefault="00A7231E" w:rsidP="00A7231E">
      <w:pPr>
        <w:pStyle w:val="ConsPlusNormal"/>
        <w:jc w:val="both"/>
      </w:pPr>
      <w:r w:rsidRPr="00A7231E">
        <w:t xml:space="preserve">Планируемые результаты освоения программы </w:t>
      </w:r>
      <w:proofErr w:type="gramStart"/>
      <w:r w:rsidRPr="00A7231E">
        <w:t>по иностранному</w:t>
      </w:r>
      <w:proofErr w:type="gramEnd"/>
      <w:r w:rsidRPr="00A7231E">
        <w:t xml:space="preserve"> (английскому) языку на уровне основного общего образования.</w:t>
      </w:r>
    </w:p>
    <w:p w14:paraId="2A776459" w14:textId="77777777" w:rsidR="00A7231E" w:rsidRPr="00A7231E" w:rsidRDefault="00A7231E" w:rsidP="00A7231E">
      <w:pPr>
        <w:pStyle w:val="ConsPlusNormal"/>
        <w:jc w:val="both"/>
      </w:pPr>
      <w:r w:rsidRPr="00A7231E">
        <w:t>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14:paraId="41517184" w14:textId="77777777" w:rsidR="00A7231E" w:rsidRPr="00A7231E" w:rsidRDefault="00A7231E" w:rsidP="00A7231E">
      <w:pPr>
        <w:pStyle w:val="ConsPlusNormal"/>
        <w:jc w:val="both"/>
        <w:rPr>
          <w:lang w:val="x-none"/>
        </w:rPr>
      </w:pPr>
      <w:r w:rsidRPr="00A7231E">
        <w:rPr>
          <w:lang w:val="x-none"/>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sidRPr="00A7231E">
        <w:t>о</w:t>
      </w:r>
      <w:proofErr w:type="spellStart"/>
      <w:r w:rsidRPr="00A7231E">
        <w:rPr>
          <w:lang w:val="x-none"/>
        </w:rPr>
        <w:t>рганизации</w:t>
      </w:r>
      <w:proofErr w:type="spellEnd"/>
      <w:r w:rsidRPr="00A7231E">
        <w:rPr>
          <w:lang w:val="x-none"/>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C7C9DDB" w14:textId="77777777" w:rsidR="00A7231E" w:rsidRPr="00A7231E" w:rsidRDefault="00A7231E" w:rsidP="00A7231E">
      <w:pPr>
        <w:pStyle w:val="ConsPlusNormal"/>
        <w:jc w:val="both"/>
        <w:rPr>
          <w:lang w:val="x-none"/>
        </w:rPr>
      </w:pPr>
      <w:r w:rsidRPr="00A7231E">
        <w:rPr>
          <w:lang w:val="x-none"/>
        </w:rPr>
        <w:t>Личностные результаты освоения программы основного общего образования отража</w:t>
      </w:r>
      <w:r w:rsidRPr="00A7231E">
        <w:t>ю</w:t>
      </w:r>
      <w:r w:rsidRPr="00A7231E">
        <w:rPr>
          <w:lang w:val="x-none"/>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w:t>
      </w:r>
      <w:r w:rsidRPr="00A7231E">
        <w:t xml:space="preserve"> </w:t>
      </w:r>
      <w:r w:rsidRPr="00A7231E">
        <w:rPr>
          <w:lang w:val="x-none"/>
        </w:rPr>
        <w:t>в том числе</w:t>
      </w:r>
      <w:r w:rsidRPr="00A7231E">
        <w:t xml:space="preserve"> в части</w:t>
      </w:r>
      <w:r w:rsidRPr="00A7231E">
        <w:rPr>
          <w:lang w:val="x-none"/>
        </w:rPr>
        <w:t>:</w:t>
      </w:r>
    </w:p>
    <w:p w14:paraId="03C0D0A6" w14:textId="77777777" w:rsidR="00A7231E" w:rsidRPr="00A7231E" w:rsidRDefault="00A7231E" w:rsidP="00A7231E">
      <w:pPr>
        <w:pStyle w:val="ConsPlusNormal"/>
        <w:jc w:val="both"/>
      </w:pPr>
      <w:r w:rsidRPr="00A7231E">
        <w:t>гражданского воспитания:</w:t>
      </w:r>
    </w:p>
    <w:p w14:paraId="17112DF9" w14:textId="77777777" w:rsidR="00A7231E" w:rsidRPr="00A7231E" w:rsidRDefault="00A7231E" w:rsidP="00A7231E">
      <w:pPr>
        <w:pStyle w:val="ConsPlusNormal"/>
        <w:jc w:val="both"/>
        <w:rPr>
          <w:lang w:val="x-none"/>
        </w:rPr>
      </w:pPr>
      <w:r w:rsidRPr="00A7231E">
        <w:rPr>
          <w:lang w:val="x-none"/>
        </w:rPr>
        <w:t>готовность к выполнению обязанностей гражданина и реализации его прав, уважение прав, свобод и законных интересов других людей;</w:t>
      </w:r>
    </w:p>
    <w:p w14:paraId="091D6FBE" w14:textId="77777777" w:rsidR="00A7231E" w:rsidRPr="00A7231E" w:rsidRDefault="00A7231E" w:rsidP="00A7231E">
      <w:pPr>
        <w:pStyle w:val="ConsPlusNormal"/>
        <w:jc w:val="both"/>
        <w:rPr>
          <w:lang w:val="x-none"/>
        </w:rPr>
      </w:pPr>
      <w:r w:rsidRPr="00A7231E">
        <w:rPr>
          <w:lang w:val="x-none"/>
        </w:rPr>
        <w:t>активное участие в жизни семьи, организации, местного сообщества, родного края, страны;</w:t>
      </w:r>
    </w:p>
    <w:p w14:paraId="49548E09" w14:textId="77777777" w:rsidR="00A7231E" w:rsidRPr="00A7231E" w:rsidRDefault="00A7231E" w:rsidP="00A7231E">
      <w:pPr>
        <w:pStyle w:val="ConsPlusNormal"/>
        <w:jc w:val="both"/>
        <w:rPr>
          <w:lang w:val="x-none"/>
        </w:rPr>
      </w:pPr>
      <w:r w:rsidRPr="00A7231E">
        <w:rPr>
          <w:lang w:val="x-none"/>
        </w:rPr>
        <w:t>неприятие любых форм экстремизма, дискриминации;</w:t>
      </w:r>
    </w:p>
    <w:p w14:paraId="4BD9CA15" w14:textId="77777777" w:rsidR="00A7231E" w:rsidRPr="00A7231E" w:rsidRDefault="00A7231E" w:rsidP="00A7231E">
      <w:pPr>
        <w:pStyle w:val="ConsPlusNormal"/>
        <w:jc w:val="both"/>
        <w:rPr>
          <w:lang w:val="x-none"/>
        </w:rPr>
      </w:pPr>
      <w:r w:rsidRPr="00A7231E">
        <w:rPr>
          <w:lang w:val="x-none"/>
        </w:rPr>
        <w:t>понимание роли различных социальных институтов в жизни человека;</w:t>
      </w:r>
    </w:p>
    <w:p w14:paraId="7D2A6729" w14:textId="77777777" w:rsidR="00A7231E" w:rsidRPr="00A7231E" w:rsidRDefault="00A7231E" w:rsidP="00A7231E">
      <w:pPr>
        <w:pStyle w:val="ConsPlusNormal"/>
        <w:jc w:val="both"/>
        <w:rPr>
          <w:lang w:val="x-none"/>
        </w:rPr>
      </w:pPr>
      <w:r w:rsidRPr="00A7231E">
        <w:rPr>
          <w:lang w:val="x-none"/>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EC4806F" w14:textId="77777777" w:rsidR="00A7231E" w:rsidRPr="00A7231E" w:rsidRDefault="00A7231E" w:rsidP="00A7231E">
      <w:pPr>
        <w:pStyle w:val="ConsPlusNormal"/>
        <w:jc w:val="both"/>
        <w:rPr>
          <w:lang w:val="x-none"/>
        </w:rPr>
      </w:pPr>
      <w:r w:rsidRPr="00A7231E">
        <w:rPr>
          <w:lang w:val="x-none"/>
        </w:rPr>
        <w:t>представление о способах противодействия коррупции;</w:t>
      </w:r>
    </w:p>
    <w:p w14:paraId="33801BEF" w14:textId="77777777" w:rsidR="00A7231E" w:rsidRPr="00A7231E" w:rsidRDefault="00A7231E" w:rsidP="00A7231E">
      <w:pPr>
        <w:pStyle w:val="ConsPlusNormal"/>
        <w:jc w:val="both"/>
        <w:rPr>
          <w:lang w:val="x-none"/>
        </w:rPr>
      </w:pPr>
      <w:r w:rsidRPr="00A7231E">
        <w:rPr>
          <w:lang w:val="x-none"/>
        </w:rPr>
        <w:t xml:space="preserve">готовность к </w:t>
      </w:r>
      <w:proofErr w:type="spellStart"/>
      <w:r w:rsidRPr="00A7231E">
        <w:rPr>
          <w:lang w:val="x-none"/>
        </w:rPr>
        <w:t>разОООбразной</w:t>
      </w:r>
      <w:proofErr w:type="spellEnd"/>
      <w:r w:rsidRPr="00A7231E">
        <w:rPr>
          <w:lang w:val="x-none"/>
        </w:rPr>
        <w:t xml:space="preserve"> совместной деятельности, стремление</w:t>
      </w:r>
      <w:r w:rsidRPr="00A7231E">
        <w:t xml:space="preserve"> </w:t>
      </w:r>
      <w:r w:rsidRPr="00A7231E">
        <w:rPr>
          <w:lang w:val="x-none"/>
        </w:rPr>
        <w:t>к взаимопониманию и взаимопомощи, активное участие в школьном самоуправлении;</w:t>
      </w:r>
    </w:p>
    <w:p w14:paraId="54BC7218" w14:textId="77777777" w:rsidR="00A7231E" w:rsidRPr="00A7231E" w:rsidRDefault="00A7231E" w:rsidP="00A7231E">
      <w:pPr>
        <w:pStyle w:val="ConsPlusNormal"/>
        <w:jc w:val="both"/>
        <w:rPr>
          <w:lang w:val="x-none"/>
        </w:rPr>
      </w:pPr>
      <w:r w:rsidRPr="00A7231E">
        <w:rPr>
          <w:lang w:val="x-none"/>
        </w:rPr>
        <w:t>готовность к участию в гуманитарной деятельности (</w:t>
      </w:r>
      <w:proofErr w:type="spellStart"/>
      <w:r w:rsidRPr="00A7231E">
        <w:rPr>
          <w:lang w:val="x-none"/>
        </w:rPr>
        <w:t>волонтёрство</w:t>
      </w:r>
      <w:proofErr w:type="spellEnd"/>
      <w:r w:rsidRPr="00A7231E">
        <w:rPr>
          <w:lang w:val="x-none"/>
        </w:rPr>
        <w:t>, помощь людям, нуждающимся в ней);</w:t>
      </w:r>
    </w:p>
    <w:p w14:paraId="5C71ED7D" w14:textId="77777777" w:rsidR="00A7231E" w:rsidRPr="00A7231E" w:rsidRDefault="00A7231E" w:rsidP="00A7231E">
      <w:pPr>
        <w:pStyle w:val="ConsPlusNormal"/>
        <w:jc w:val="both"/>
        <w:rPr>
          <w:lang w:val="x-none"/>
        </w:rPr>
      </w:pPr>
      <w:r w:rsidRPr="00A7231E">
        <w:rPr>
          <w:lang w:val="x-none"/>
        </w:rPr>
        <w:t>патриотическо</w:t>
      </w:r>
      <w:r w:rsidRPr="00A7231E">
        <w:t>го</w:t>
      </w:r>
      <w:r w:rsidRPr="00A7231E">
        <w:rPr>
          <w:lang w:val="x-none"/>
        </w:rPr>
        <w:t xml:space="preserve"> воспитани</w:t>
      </w:r>
      <w:r w:rsidRPr="00A7231E">
        <w:t>я</w:t>
      </w:r>
      <w:r w:rsidRPr="00A7231E">
        <w:rPr>
          <w:lang w:val="x-none"/>
        </w:rPr>
        <w:t>:</w:t>
      </w:r>
    </w:p>
    <w:p w14:paraId="19B0CE65" w14:textId="77777777" w:rsidR="00A7231E" w:rsidRPr="00A7231E" w:rsidRDefault="00A7231E" w:rsidP="00A7231E">
      <w:pPr>
        <w:pStyle w:val="ConsPlusNormal"/>
        <w:jc w:val="both"/>
        <w:rPr>
          <w:lang w:val="x-none"/>
        </w:rPr>
      </w:pPr>
      <w:r w:rsidRPr="00A7231E">
        <w:rPr>
          <w:lang w:val="x-none"/>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EEAC771" w14:textId="77777777" w:rsidR="00A7231E" w:rsidRPr="00A7231E" w:rsidRDefault="00A7231E" w:rsidP="00A7231E">
      <w:pPr>
        <w:pStyle w:val="ConsPlusNormal"/>
        <w:jc w:val="both"/>
        <w:rPr>
          <w:lang w:val="x-none"/>
        </w:rPr>
      </w:pPr>
      <w:r w:rsidRPr="00A7231E">
        <w:rPr>
          <w:lang w:val="x-none"/>
        </w:rPr>
        <w:t xml:space="preserve">ценностное отношение к достижениям своей Родины – России, к науке, искусству, спорту, </w:t>
      </w:r>
      <w:r w:rsidRPr="00A7231E">
        <w:rPr>
          <w:lang w:val="x-none"/>
        </w:rPr>
        <w:lastRenderedPageBreak/>
        <w:t>технологиям, боевым подвигам и трудовым достижениям народа;</w:t>
      </w:r>
    </w:p>
    <w:p w14:paraId="7FF21037" w14:textId="77777777" w:rsidR="00A7231E" w:rsidRPr="00A7231E" w:rsidRDefault="00A7231E" w:rsidP="00A7231E">
      <w:pPr>
        <w:pStyle w:val="ConsPlusNormal"/>
        <w:jc w:val="both"/>
        <w:rPr>
          <w:lang w:val="x-none"/>
        </w:rPr>
      </w:pPr>
      <w:r w:rsidRPr="00A7231E">
        <w:rPr>
          <w:lang w:val="x-none"/>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46509D7" w14:textId="77777777" w:rsidR="00A7231E" w:rsidRPr="00A7231E" w:rsidRDefault="00A7231E" w:rsidP="00A7231E">
      <w:pPr>
        <w:pStyle w:val="ConsPlusNormal"/>
        <w:jc w:val="both"/>
        <w:rPr>
          <w:lang w:val="x-none"/>
        </w:rPr>
      </w:pPr>
      <w:r w:rsidRPr="00A7231E">
        <w:rPr>
          <w:lang w:val="x-none"/>
        </w:rPr>
        <w:t>духовно-нравственно</w:t>
      </w:r>
      <w:r w:rsidRPr="00A7231E">
        <w:t xml:space="preserve">го </w:t>
      </w:r>
      <w:r w:rsidRPr="00A7231E">
        <w:rPr>
          <w:lang w:val="x-none"/>
        </w:rPr>
        <w:t>воспитани</w:t>
      </w:r>
      <w:r w:rsidRPr="00A7231E">
        <w:t>я</w:t>
      </w:r>
      <w:r w:rsidRPr="00A7231E">
        <w:rPr>
          <w:lang w:val="x-none"/>
        </w:rPr>
        <w:t>:</w:t>
      </w:r>
    </w:p>
    <w:p w14:paraId="33373A53" w14:textId="77777777" w:rsidR="00A7231E" w:rsidRPr="00A7231E" w:rsidRDefault="00A7231E" w:rsidP="00A7231E">
      <w:pPr>
        <w:pStyle w:val="ConsPlusNormal"/>
        <w:jc w:val="both"/>
        <w:rPr>
          <w:lang w:val="x-none"/>
        </w:rPr>
      </w:pPr>
      <w:r w:rsidRPr="00A7231E">
        <w:rPr>
          <w:lang w:val="x-none"/>
        </w:rPr>
        <w:t>ориентация на моральные ценности и нормы в ситуациях нравственного выбора;</w:t>
      </w:r>
    </w:p>
    <w:p w14:paraId="68C544FC" w14:textId="77777777" w:rsidR="00A7231E" w:rsidRPr="00A7231E" w:rsidRDefault="00A7231E" w:rsidP="00A7231E">
      <w:pPr>
        <w:pStyle w:val="ConsPlusNormal"/>
        <w:jc w:val="both"/>
        <w:rPr>
          <w:lang w:val="x-none"/>
        </w:rPr>
      </w:pPr>
      <w:r w:rsidRPr="00A7231E">
        <w:rPr>
          <w:lang w:val="x-none"/>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72F478A5" w14:textId="77777777" w:rsidR="00A7231E" w:rsidRPr="00A7231E" w:rsidRDefault="00A7231E" w:rsidP="00A7231E">
      <w:pPr>
        <w:pStyle w:val="ConsPlusNormal"/>
        <w:jc w:val="both"/>
        <w:rPr>
          <w:lang w:val="x-none"/>
        </w:rPr>
      </w:pPr>
      <w:r w:rsidRPr="00A7231E">
        <w:rPr>
          <w:lang w:val="x-none"/>
        </w:rPr>
        <w:t>активное неприятие асоциальных поступков, свобода и ответственность личности в условиях индивидуального и общественного пространства;</w:t>
      </w:r>
    </w:p>
    <w:p w14:paraId="27C550DF" w14:textId="77777777" w:rsidR="00A7231E" w:rsidRPr="00A7231E" w:rsidRDefault="00A7231E" w:rsidP="00A7231E">
      <w:pPr>
        <w:pStyle w:val="ConsPlusNormal"/>
        <w:jc w:val="both"/>
        <w:rPr>
          <w:lang w:val="x-none"/>
        </w:rPr>
      </w:pPr>
      <w:r w:rsidRPr="00A7231E">
        <w:rPr>
          <w:lang w:val="x-none"/>
        </w:rPr>
        <w:t>эстетическо</w:t>
      </w:r>
      <w:r w:rsidRPr="00A7231E">
        <w:t>го</w:t>
      </w:r>
      <w:r w:rsidRPr="00A7231E">
        <w:rPr>
          <w:lang w:val="x-none"/>
        </w:rPr>
        <w:t xml:space="preserve"> воспитани</w:t>
      </w:r>
      <w:r w:rsidRPr="00A7231E">
        <w:t>я</w:t>
      </w:r>
      <w:r w:rsidRPr="00A7231E">
        <w:rPr>
          <w:lang w:val="x-none"/>
        </w:rPr>
        <w:t>:</w:t>
      </w:r>
    </w:p>
    <w:p w14:paraId="57BC4976" w14:textId="77777777" w:rsidR="00A7231E" w:rsidRPr="00A7231E" w:rsidRDefault="00A7231E" w:rsidP="00A7231E">
      <w:pPr>
        <w:pStyle w:val="ConsPlusNormal"/>
        <w:jc w:val="both"/>
        <w:rPr>
          <w:lang w:val="x-none"/>
        </w:rPr>
      </w:pPr>
      <w:r w:rsidRPr="00A7231E">
        <w:rPr>
          <w:lang w:val="x-none"/>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D5B1486" w14:textId="77777777" w:rsidR="00A7231E" w:rsidRPr="00A7231E" w:rsidRDefault="00A7231E" w:rsidP="00A7231E">
      <w:pPr>
        <w:pStyle w:val="ConsPlusNormal"/>
        <w:jc w:val="both"/>
        <w:rPr>
          <w:lang w:val="x-none"/>
        </w:rPr>
      </w:pPr>
      <w:r w:rsidRPr="00A7231E">
        <w:rPr>
          <w:lang w:val="x-none"/>
        </w:rPr>
        <w:t>осознание важности художественной культуры как средства коммуникации</w:t>
      </w:r>
      <w:r w:rsidRPr="00A7231E">
        <w:t xml:space="preserve"> </w:t>
      </w:r>
      <w:r w:rsidRPr="00A7231E">
        <w:rPr>
          <w:lang w:val="x-none"/>
        </w:rPr>
        <w:t>и самовыражения;</w:t>
      </w:r>
    </w:p>
    <w:p w14:paraId="5A2F3EA8" w14:textId="77777777" w:rsidR="00A7231E" w:rsidRPr="00A7231E" w:rsidRDefault="00A7231E" w:rsidP="00A7231E">
      <w:pPr>
        <w:pStyle w:val="ConsPlusNormal"/>
        <w:jc w:val="both"/>
        <w:rPr>
          <w:lang w:val="x-none"/>
        </w:rPr>
      </w:pPr>
      <w:r w:rsidRPr="00A7231E">
        <w:rPr>
          <w:lang w:val="x-none"/>
        </w:rPr>
        <w:t>понимание ценности отечественного и мирового искусства, роли этнических культурных традиций и народного творчества;</w:t>
      </w:r>
    </w:p>
    <w:p w14:paraId="6183951C" w14:textId="77777777" w:rsidR="00A7231E" w:rsidRPr="00A7231E" w:rsidRDefault="00A7231E" w:rsidP="00A7231E">
      <w:pPr>
        <w:pStyle w:val="ConsPlusNormal"/>
        <w:jc w:val="both"/>
        <w:rPr>
          <w:lang w:val="x-none"/>
        </w:rPr>
      </w:pPr>
      <w:r w:rsidRPr="00A7231E">
        <w:rPr>
          <w:lang w:val="x-none"/>
        </w:rPr>
        <w:t>стремление к самовыражению в разных видах искусства;</w:t>
      </w:r>
    </w:p>
    <w:p w14:paraId="0FFC4A76" w14:textId="356E0E25" w:rsidR="00A7231E" w:rsidRPr="00A7231E" w:rsidRDefault="00A7231E" w:rsidP="00A7231E">
      <w:pPr>
        <w:pStyle w:val="ConsPlusNormal"/>
        <w:jc w:val="both"/>
        <w:rPr>
          <w:lang w:val="x-none"/>
        </w:rPr>
      </w:pPr>
      <w:r w:rsidRPr="00A7231E">
        <w:rPr>
          <w:lang w:val="x-none"/>
        </w:rPr>
        <w:t>физическо</w:t>
      </w:r>
      <w:r w:rsidRPr="00A7231E">
        <w:t>го</w:t>
      </w:r>
      <w:r w:rsidRPr="00A7231E">
        <w:rPr>
          <w:lang w:val="x-none"/>
        </w:rPr>
        <w:t xml:space="preserve"> воспитания, формировани</w:t>
      </w:r>
      <w:r w:rsidRPr="00A7231E">
        <w:t>я</w:t>
      </w:r>
      <w:r w:rsidRPr="00A7231E">
        <w:rPr>
          <w:lang w:val="x-none"/>
        </w:rPr>
        <w:t xml:space="preserve"> культуры здоровья</w:t>
      </w:r>
      <w:r w:rsidR="001A447C">
        <w:t xml:space="preserve"> </w:t>
      </w:r>
      <w:r w:rsidRPr="00A7231E">
        <w:rPr>
          <w:lang w:val="x-none"/>
        </w:rPr>
        <w:t>и эмоционального благополучия:</w:t>
      </w:r>
    </w:p>
    <w:p w14:paraId="5CC14AEF" w14:textId="77777777" w:rsidR="00A7231E" w:rsidRPr="00A7231E" w:rsidRDefault="00A7231E" w:rsidP="00A7231E">
      <w:pPr>
        <w:pStyle w:val="ConsPlusNormal"/>
        <w:jc w:val="both"/>
        <w:rPr>
          <w:lang w:val="x-none"/>
        </w:rPr>
      </w:pPr>
      <w:r w:rsidRPr="00A7231E">
        <w:rPr>
          <w:lang w:val="x-none"/>
        </w:rPr>
        <w:t>осознание ценности жизни;</w:t>
      </w:r>
    </w:p>
    <w:p w14:paraId="7E64AA42" w14:textId="77777777" w:rsidR="00A7231E" w:rsidRPr="00A7231E" w:rsidRDefault="00A7231E" w:rsidP="00A7231E">
      <w:pPr>
        <w:pStyle w:val="ConsPlusNormal"/>
        <w:jc w:val="both"/>
        <w:rPr>
          <w:lang w:val="x-none"/>
        </w:rPr>
      </w:pPr>
      <w:r w:rsidRPr="00A7231E">
        <w:rPr>
          <w:lang w:val="x-none"/>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6E49458" w14:textId="77777777" w:rsidR="00A7231E" w:rsidRPr="00A7231E" w:rsidRDefault="00A7231E" w:rsidP="00A7231E">
      <w:pPr>
        <w:pStyle w:val="ConsPlusNormal"/>
        <w:jc w:val="both"/>
        <w:rPr>
          <w:lang w:val="x-none"/>
        </w:rPr>
      </w:pPr>
      <w:r w:rsidRPr="00A7231E">
        <w:rPr>
          <w:lang w:val="x-none"/>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A1BE33D" w14:textId="77777777" w:rsidR="00A7231E" w:rsidRPr="00A7231E" w:rsidRDefault="00A7231E" w:rsidP="00A7231E">
      <w:pPr>
        <w:pStyle w:val="ConsPlusNormal"/>
        <w:jc w:val="both"/>
        <w:rPr>
          <w:lang w:val="x-none"/>
        </w:rPr>
      </w:pPr>
      <w:r w:rsidRPr="00A7231E">
        <w:rPr>
          <w:lang w:val="x-none"/>
        </w:rPr>
        <w:t xml:space="preserve">соблюдение правил безопасности, в том числе навыков безопасного поведения в </w:t>
      </w:r>
      <w:r w:rsidRPr="00A7231E">
        <w:t>И</w:t>
      </w:r>
      <w:proofErr w:type="spellStart"/>
      <w:r w:rsidRPr="00A7231E">
        <w:rPr>
          <w:lang w:val="x-none"/>
        </w:rPr>
        <w:t>нтернет</w:t>
      </w:r>
      <w:proofErr w:type="spellEnd"/>
      <w:r w:rsidRPr="00A7231E">
        <w:rPr>
          <w:lang w:val="x-none"/>
        </w:rPr>
        <w:t>-среде;</w:t>
      </w:r>
    </w:p>
    <w:p w14:paraId="5AE96AF5" w14:textId="77777777" w:rsidR="00A7231E" w:rsidRPr="00A7231E" w:rsidRDefault="00A7231E" w:rsidP="00A7231E">
      <w:pPr>
        <w:pStyle w:val="ConsPlusNormal"/>
        <w:jc w:val="both"/>
        <w:rPr>
          <w:lang w:val="x-none"/>
        </w:rPr>
      </w:pPr>
      <w:r w:rsidRPr="00A7231E">
        <w:rPr>
          <w:lang w:val="x-none"/>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7B92400" w14:textId="77777777" w:rsidR="00A7231E" w:rsidRPr="00A7231E" w:rsidRDefault="00A7231E" w:rsidP="00A7231E">
      <w:pPr>
        <w:pStyle w:val="ConsPlusNormal"/>
        <w:jc w:val="both"/>
        <w:rPr>
          <w:lang w:val="x-none"/>
        </w:rPr>
      </w:pPr>
      <w:r w:rsidRPr="00A7231E">
        <w:rPr>
          <w:lang w:val="x-none"/>
        </w:rPr>
        <w:t>умение принимать себя и других, не осуждая;</w:t>
      </w:r>
    </w:p>
    <w:p w14:paraId="24A6FC87" w14:textId="77777777" w:rsidR="00A7231E" w:rsidRPr="00A7231E" w:rsidRDefault="00A7231E" w:rsidP="00A7231E">
      <w:pPr>
        <w:pStyle w:val="ConsPlusNormal"/>
        <w:jc w:val="both"/>
        <w:rPr>
          <w:lang w:val="x-none"/>
        </w:rPr>
      </w:pPr>
      <w:r w:rsidRPr="00A7231E">
        <w:rPr>
          <w:lang w:val="x-none"/>
        </w:rPr>
        <w:t>умение осознавать эмоциональное состояние себя и других, умение управлять собственным эмоциональным состоянием;</w:t>
      </w:r>
    </w:p>
    <w:p w14:paraId="3532896E" w14:textId="77777777" w:rsidR="00A7231E" w:rsidRPr="00A7231E" w:rsidRDefault="00A7231E" w:rsidP="00A7231E">
      <w:pPr>
        <w:pStyle w:val="ConsPlusNormal"/>
        <w:jc w:val="both"/>
        <w:rPr>
          <w:lang w:val="x-none"/>
        </w:rPr>
      </w:pPr>
      <w:r w:rsidRPr="00A7231E">
        <w:rPr>
          <w:lang w:val="x-none"/>
        </w:rPr>
        <w:t>сформированность навыка рефлексии, признание своего права на ошибку и такого же права другого человека;</w:t>
      </w:r>
    </w:p>
    <w:p w14:paraId="6ECF1840" w14:textId="77777777" w:rsidR="00A7231E" w:rsidRPr="00A7231E" w:rsidRDefault="00A7231E" w:rsidP="00A7231E">
      <w:pPr>
        <w:pStyle w:val="ConsPlusNormal"/>
        <w:jc w:val="both"/>
        <w:rPr>
          <w:lang w:val="x-none"/>
        </w:rPr>
      </w:pPr>
      <w:r w:rsidRPr="00A7231E">
        <w:rPr>
          <w:lang w:val="x-none"/>
        </w:rPr>
        <w:t>трудово</w:t>
      </w:r>
      <w:r w:rsidRPr="00A7231E">
        <w:t>го</w:t>
      </w:r>
      <w:r w:rsidRPr="00A7231E">
        <w:rPr>
          <w:lang w:val="x-none"/>
        </w:rPr>
        <w:t xml:space="preserve"> воспитани</w:t>
      </w:r>
      <w:r w:rsidRPr="00A7231E">
        <w:t>я</w:t>
      </w:r>
      <w:r w:rsidRPr="00A7231E">
        <w:rPr>
          <w:lang w:val="x-none"/>
        </w:rPr>
        <w:t>:</w:t>
      </w:r>
    </w:p>
    <w:p w14:paraId="19E2408B" w14:textId="77777777" w:rsidR="00A7231E" w:rsidRPr="00A7231E" w:rsidRDefault="00A7231E" w:rsidP="00A7231E">
      <w:pPr>
        <w:pStyle w:val="ConsPlusNormal"/>
        <w:jc w:val="both"/>
        <w:rPr>
          <w:lang w:val="x-none"/>
        </w:rPr>
      </w:pPr>
      <w:r w:rsidRPr="00A7231E">
        <w:rPr>
          <w:lang w:val="x-none"/>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7D2E08D" w14:textId="77777777" w:rsidR="00A7231E" w:rsidRPr="00A7231E" w:rsidRDefault="00A7231E" w:rsidP="00A7231E">
      <w:pPr>
        <w:pStyle w:val="ConsPlusNormal"/>
        <w:jc w:val="both"/>
        <w:rPr>
          <w:lang w:val="x-none"/>
        </w:rPr>
      </w:pPr>
      <w:r w:rsidRPr="00A7231E">
        <w:rPr>
          <w:lang w:val="x-none"/>
        </w:rPr>
        <w:t>интерес к практическому изучению профессий и труда различного рода, в том числе на основе применения изучаемого предметного знания;</w:t>
      </w:r>
    </w:p>
    <w:p w14:paraId="0FFD42B7" w14:textId="77777777" w:rsidR="00A7231E" w:rsidRPr="00A7231E" w:rsidRDefault="00A7231E" w:rsidP="00A7231E">
      <w:pPr>
        <w:pStyle w:val="ConsPlusNormal"/>
        <w:jc w:val="both"/>
        <w:rPr>
          <w:lang w:val="x-none"/>
        </w:rPr>
      </w:pPr>
      <w:r w:rsidRPr="00A7231E">
        <w:rPr>
          <w:lang w:val="x-none"/>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1F51085" w14:textId="77777777" w:rsidR="00A7231E" w:rsidRPr="00A7231E" w:rsidRDefault="00A7231E" w:rsidP="00A7231E">
      <w:pPr>
        <w:pStyle w:val="ConsPlusNormal"/>
        <w:jc w:val="both"/>
        <w:rPr>
          <w:lang w:val="x-none"/>
        </w:rPr>
      </w:pPr>
      <w:r w:rsidRPr="00A7231E">
        <w:rPr>
          <w:lang w:val="x-none"/>
        </w:rPr>
        <w:t>готовность адаптироваться в профессиональной среде;</w:t>
      </w:r>
    </w:p>
    <w:p w14:paraId="31876DF9" w14:textId="77777777" w:rsidR="00A7231E" w:rsidRPr="00A7231E" w:rsidRDefault="00A7231E" w:rsidP="00A7231E">
      <w:pPr>
        <w:pStyle w:val="ConsPlusNormal"/>
        <w:jc w:val="both"/>
        <w:rPr>
          <w:lang w:val="x-none"/>
        </w:rPr>
      </w:pPr>
      <w:r w:rsidRPr="00A7231E">
        <w:rPr>
          <w:lang w:val="x-none"/>
        </w:rPr>
        <w:t>уважение к труду и результатам трудовой деятельности;</w:t>
      </w:r>
    </w:p>
    <w:p w14:paraId="3392B104" w14:textId="77777777" w:rsidR="00A7231E" w:rsidRPr="00A7231E" w:rsidRDefault="00A7231E" w:rsidP="00A7231E">
      <w:pPr>
        <w:pStyle w:val="ConsPlusNormal"/>
        <w:jc w:val="both"/>
        <w:rPr>
          <w:lang w:val="x-none"/>
        </w:rPr>
      </w:pPr>
      <w:r w:rsidRPr="00A7231E">
        <w:rPr>
          <w:lang w:val="x-none"/>
        </w:rPr>
        <w:t>осознанный выбор и построение индивидуальной траектории</w:t>
      </w:r>
      <w:r w:rsidRPr="00A7231E">
        <w:t xml:space="preserve"> </w:t>
      </w:r>
      <w:r w:rsidRPr="00A7231E">
        <w:rPr>
          <w:lang w:val="x-none"/>
        </w:rPr>
        <w:t>образования</w:t>
      </w:r>
      <w:r w:rsidRPr="00A7231E">
        <w:t xml:space="preserve"> </w:t>
      </w:r>
      <w:r w:rsidRPr="00A7231E">
        <w:rPr>
          <w:lang w:val="x-none"/>
        </w:rPr>
        <w:t>и жизненных планов с учётом личных и общественных интересов, и потребностей;</w:t>
      </w:r>
    </w:p>
    <w:p w14:paraId="1D9DC2D8" w14:textId="77777777" w:rsidR="00A7231E" w:rsidRPr="00A7231E" w:rsidRDefault="00A7231E" w:rsidP="00A7231E">
      <w:pPr>
        <w:pStyle w:val="ConsPlusNormal"/>
        <w:jc w:val="both"/>
        <w:rPr>
          <w:lang w:val="x-none"/>
        </w:rPr>
      </w:pPr>
      <w:r w:rsidRPr="00A7231E">
        <w:rPr>
          <w:lang w:val="x-none"/>
        </w:rPr>
        <w:t>экологическо</w:t>
      </w:r>
      <w:r w:rsidRPr="00A7231E">
        <w:t>го</w:t>
      </w:r>
      <w:r w:rsidRPr="00A7231E">
        <w:rPr>
          <w:lang w:val="x-none"/>
        </w:rPr>
        <w:t xml:space="preserve"> воспитани</w:t>
      </w:r>
      <w:r w:rsidRPr="00A7231E">
        <w:t>я</w:t>
      </w:r>
      <w:r w:rsidRPr="00A7231E">
        <w:rPr>
          <w:lang w:val="x-none"/>
        </w:rPr>
        <w:t>:</w:t>
      </w:r>
    </w:p>
    <w:p w14:paraId="48488A85" w14:textId="77777777" w:rsidR="00A7231E" w:rsidRPr="00A7231E" w:rsidRDefault="00A7231E" w:rsidP="00A7231E">
      <w:pPr>
        <w:pStyle w:val="ConsPlusNormal"/>
        <w:jc w:val="both"/>
        <w:rPr>
          <w:lang w:val="x-none"/>
        </w:rPr>
      </w:pPr>
      <w:r w:rsidRPr="00A7231E">
        <w:rPr>
          <w:lang w:val="x-none"/>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1F6F70C" w14:textId="77777777" w:rsidR="00A7231E" w:rsidRPr="00A7231E" w:rsidRDefault="00A7231E" w:rsidP="00A7231E">
      <w:pPr>
        <w:pStyle w:val="ConsPlusNormal"/>
        <w:jc w:val="both"/>
        <w:rPr>
          <w:lang w:val="x-none"/>
        </w:rPr>
      </w:pPr>
      <w:r w:rsidRPr="00A7231E">
        <w:rPr>
          <w:lang w:val="x-none"/>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w:t>
      </w:r>
      <w:r w:rsidRPr="00A7231E">
        <w:rPr>
          <w:lang w:val="x-none"/>
        </w:rPr>
        <w:lastRenderedPageBreak/>
        <w:t>среде;</w:t>
      </w:r>
    </w:p>
    <w:p w14:paraId="1A703BF6" w14:textId="77777777" w:rsidR="00A7231E" w:rsidRPr="00A7231E" w:rsidRDefault="00A7231E" w:rsidP="00A7231E">
      <w:pPr>
        <w:pStyle w:val="ConsPlusNormal"/>
        <w:jc w:val="both"/>
        <w:rPr>
          <w:lang w:val="x-none"/>
        </w:rPr>
      </w:pPr>
      <w:r w:rsidRPr="00A7231E">
        <w:rPr>
          <w:lang w:val="x-none"/>
        </w:rPr>
        <w:t>осознание своей роли как гражданина и потребителя в условиях взаимосвязи природной, технологической и социальной сред;</w:t>
      </w:r>
    </w:p>
    <w:p w14:paraId="5EB91379" w14:textId="77777777" w:rsidR="00A7231E" w:rsidRPr="00A7231E" w:rsidRDefault="00A7231E" w:rsidP="00A7231E">
      <w:pPr>
        <w:pStyle w:val="ConsPlusNormal"/>
        <w:jc w:val="both"/>
        <w:rPr>
          <w:lang w:val="x-none"/>
        </w:rPr>
      </w:pPr>
      <w:r w:rsidRPr="00A7231E">
        <w:rPr>
          <w:lang w:val="x-none"/>
        </w:rPr>
        <w:t>готовность к участию в практической деятельности экологической направленности;</w:t>
      </w:r>
    </w:p>
    <w:p w14:paraId="7D2CF141" w14:textId="77777777" w:rsidR="00A7231E" w:rsidRPr="00A7231E" w:rsidRDefault="00A7231E" w:rsidP="00A7231E">
      <w:pPr>
        <w:pStyle w:val="ConsPlusNormal"/>
        <w:jc w:val="both"/>
        <w:rPr>
          <w:lang w:val="x-none"/>
        </w:rPr>
      </w:pPr>
      <w:r w:rsidRPr="00A7231E">
        <w:rPr>
          <w:lang w:val="x-none"/>
        </w:rPr>
        <w:t>ценности научного познания:</w:t>
      </w:r>
    </w:p>
    <w:p w14:paraId="403044D2" w14:textId="77777777" w:rsidR="00A7231E" w:rsidRPr="00A7231E" w:rsidRDefault="00A7231E" w:rsidP="00A7231E">
      <w:pPr>
        <w:pStyle w:val="ConsPlusNormal"/>
        <w:jc w:val="both"/>
        <w:rPr>
          <w:lang w:val="x-none"/>
        </w:rPr>
      </w:pPr>
      <w:r w:rsidRPr="00A7231E">
        <w:rPr>
          <w:lang w:val="x-none"/>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6CD1005" w14:textId="77777777" w:rsidR="00A7231E" w:rsidRPr="00A7231E" w:rsidRDefault="00A7231E" w:rsidP="00A7231E">
      <w:pPr>
        <w:pStyle w:val="ConsPlusNormal"/>
        <w:jc w:val="both"/>
        <w:rPr>
          <w:lang w:val="x-none"/>
        </w:rPr>
      </w:pPr>
      <w:r w:rsidRPr="00A7231E">
        <w:rPr>
          <w:lang w:val="x-none"/>
        </w:rPr>
        <w:t>овладение языковой и читательской культурой как средством познания мира;</w:t>
      </w:r>
    </w:p>
    <w:p w14:paraId="53EC6097" w14:textId="77777777" w:rsidR="00A7231E" w:rsidRPr="00A7231E" w:rsidRDefault="00A7231E" w:rsidP="00A7231E">
      <w:pPr>
        <w:pStyle w:val="ConsPlusNormal"/>
        <w:jc w:val="both"/>
        <w:rPr>
          <w:lang w:val="x-none"/>
        </w:rPr>
      </w:pPr>
      <w:r w:rsidRPr="00A7231E">
        <w:rPr>
          <w:lang w:val="x-none"/>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E42535A" w14:textId="77777777" w:rsidR="00A7231E" w:rsidRPr="00A7231E" w:rsidRDefault="00A7231E" w:rsidP="00A7231E">
      <w:pPr>
        <w:pStyle w:val="ConsPlusNormal"/>
        <w:jc w:val="both"/>
        <w:rPr>
          <w:lang w:val="x-none"/>
        </w:rPr>
      </w:pPr>
      <w:r w:rsidRPr="00A7231E">
        <w:rPr>
          <w:lang w:val="x-none"/>
        </w:rPr>
        <w:t>адаптаци</w:t>
      </w:r>
      <w:r w:rsidRPr="00A7231E">
        <w:t>и</w:t>
      </w:r>
      <w:r w:rsidRPr="00A7231E">
        <w:rPr>
          <w:lang w:val="x-none"/>
        </w:rPr>
        <w:t xml:space="preserve"> обучающегося к изменяющимся условиям социальной</w:t>
      </w:r>
      <w:r w:rsidRPr="00A7231E">
        <w:t xml:space="preserve"> </w:t>
      </w:r>
      <w:r w:rsidRPr="00A7231E">
        <w:rPr>
          <w:lang w:val="x-none"/>
        </w:rPr>
        <w:t>и природной среды:</w:t>
      </w:r>
    </w:p>
    <w:p w14:paraId="41847D03" w14:textId="77777777" w:rsidR="00A7231E" w:rsidRPr="00A7231E" w:rsidRDefault="00A7231E" w:rsidP="00A7231E">
      <w:pPr>
        <w:pStyle w:val="ConsPlusNormal"/>
        <w:jc w:val="both"/>
        <w:rPr>
          <w:lang w:val="x-none"/>
        </w:rPr>
      </w:pPr>
      <w:r w:rsidRPr="00A7231E">
        <w:rPr>
          <w:lang w:val="x-none"/>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2BCA35A" w14:textId="77777777" w:rsidR="00A7231E" w:rsidRPr="00A7231E" w:rsidRDefault="00A7231E" w:rsidP="00A7231E">
      <w:pPr>
        <w:pStyle w:val="ConsPlusNormal"/>
        <w:jc w:val="both"/>
        <w:rPr>
          <w:lang w:val="x-none"/>
        </w:rPr>
      </w:pPr>
      <w:r w:rsidRPr="00A7231E">
        <w:rPr>
          <w:lang w:val="x-none"/>
        </w:rPr>
        <w:t>способность обучающихся взаимодействовать в условиях неопределённости, открытость опыту и знаниям других;</w:t>
      </w:r>
    </w:p>
    <w:p w14:paraId="69D35D34" w14:textId="77777777" w:rsidR="00A7231E" w:rsidRPr="00A7231E" w:rsidRDefault="00A7231E" w:rsidP="00A7231E">
      <w:pPr>
        <w:pStyle w:val="ConsPlusNormal"/>
        <w:jc w:val="both"/>
        <w:rPr>
          <w:lang w:val="x-none"/>
        </w:rPr>
      </w:pPr>
      <w:r w:rsidRPr="00A7231E">
        <w:rPr>
          <w:lang w:val="x-none"/>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CAB85DB" w14:textId="77777777" w:rsidR="00A7231E" w:rsidRPr="00A7231E" w:rsidRDefault="00A7231E" w:rsidP="00A7231E">
      <w:pPr>
        <w:pStyle w:val="ConsPlusNormal"/>
        <w:jc w:val="both"/>
        <w:rPr>
          <w:lang w:val="x-none"/>
        </w:rPr>
      </w:pPr>
      <w:r w:rsidRPr="00A7231E">
        <w:rPr>
          <w:lang w:val="x-none"/>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B3B06F7" w14:textId="77777777" w:rsidR="00A7231E" w:rsidRPr="00A7231E" w:rsidRDefault="00A7231E" w:rsidP="00A7231E">
      <w:pPr>
        <w:pStyle w:val="ConsPlusNormal"/>
        <w:jc w:val="both"/>
        <w:rPr>
          <w:lang w:val="x-none"/>
        </w:rPr>
      </w:pPr>
      <w:r w:rsidRPr="00A7231E">
        <w:rPr>
          <w:lang w:val="x-none"/>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286F47D" w14:textId="77777777" w:rsidR="00A7231E" w:rsidRPr="00A7231E" w:rsidRDefault="00A7231E" w:rsidP="00A7231E">
      <w:pPr>
        <w:pStyle w:val="ConsPlusNormal"/>
        <w:jc w:val="both"/>
        <w:rPr>
          <w:lang w:val="x-none"/>
        </w:rPr>
      </w:pPr>
      <w:r w:rsidRPr="00A7231E">
        <w:rPr>
          <w:lang w:val="x-none"/>
        </w:rPr>
        <w:t>умение анализировать и выявлять взаимосвязи природы, общества и экономики;</w:t>
      </w:r>
    </w:p>
    <w:p w14:paraId="3E5E598B" w14:textId="77777777" w:rsidR="00A7231E" w:rsidRPr="00A7231E" w:rsidRDefault="00A7231E" w:rsidP="00A7231E">
      <w:pPr>
        <w:pStyle w:val="ConsPlusNormal"/>
        <w:jc w:val="both"/>
        <w:rPr>
          <w:lang w:val="x-none"/>
        </w:rPr>
      </w:pPr>
      <w:r w:rsidRPr="00A7231E">
        <w:rPr>
          <w:lang w:val="x-none"/>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449E0655" w14:textId="77777777" w:rsidR="00A7231E" w:rsidRPr="00A7231E" w:rsidRDefault="00A7231E" w:rsidP="00A7231E">
      <w:pPr>
        <w:pStyle w:val="ConsPlusNormal"/>
        <w:jc w:val="both"/>
        <w:rPr>
          <w:lang w:val="x-none"/>
        </w:rPr>
      </w:pPr>
      <w:r w:rsidRPr="00A7231E">
        <w:rPr>
          <w:lang w:val="x-none"/>
        </w:rPr>
        <w:t>способность обучающихся осознавать стрессовую ситуацию, оценивать происходящие изменения и их последствия;</w:t>
      </w:r>
    </w:p>
    <w:p w14:paraId="7D65C6BD" w14:textId="77777777" w:rsidR="00A7231E" w:rsidRPr="00A7231E" w:rsidRDefault="00A7231E" w:rsidP="00A7231E">
      <w:pPr>
        <w:pStyle w:val="ConsPlusNormal"/>
        <w:jc w:val="both"/>
        <w:rPr>
          <w:lang w:val="x-none"/>
        </w:rPr>
      </w:pPr>
      <w:r w:rsidRPr="00A7231E">
        <w:rPr>
          <w:lang w:val="x-none"/>
        </w:rPr>
        <w:t>воспринимать стрессовую ситуацию как вызов, требующий контрмер;</w:t>
      </w:r>
    </w:p>
    <w:p w14:paraId="44863506" w14:textId="77777777" w:rsidR="00A7231E" w:rsidRPr="00A7231E" w:rsidRDefault="00A7231E" w:rsidP="00A7231E">
      <w:pPr>
        <w:pStyle w:val="ConsPlusNormal"/>
        <w:jc w:val="both"/>
        <w:rPr>
          <w:lang w:val="x-none"/>
        </w:rPr>
      </w:pPr>
      <w:r w:rsidRPr="00A7231E">
        <w:rPr>
          <w:lang w:val="x-none"/>
        </w:rPr>
        <w:t>оценивать ситуацию стресса, корректировать принимаемые решения и действия;</w:t>
      </w:r>
    </w:p>
    <w:p w14:paraId="6BAD0477" w14:textId="77777777" w:rsidR="00A7231E" w:rsidRPr="00A7231E" w:rsidRDefault="00A7231E" w:rsidP="00A7231E">
      <w:pPr>
        <w:pStyle w:val="ConsPlusNormal"/>
        <w:jc w:val="both"/>
        <w:rPr>
          <w:lang w:val="x-none"/>
        </w:rPr>
      </w:pPr>
      <w:r w:rsidRPr="00A7231E">
        <w:rPr>
          <w:lang w:val="x-none"/>
        </w:rPr>
        <w:t>формулировать и оценивать риски и последствия, формировать опыт, уметь находить позитивное в произошедшей ситуации;</w:t>
      </w:r>
    </w:p>
    <w:p w14:paraId="6791288A" w14:textId="77777777" w:rsidR="00A7231E" w:rsidRPr="00A7231E" w:rsidRDefault="00A7231E" w:rsidP="00A7231E">
      <w:pPr>
        <w:pStyle w:val="ConsPlusNormal"/>
        <w:jc w:val="both"/>
        <w:rPr>
          <w:lang w:val="x-none"/>
        </w:rPr>
      </w:pPr>
      <w:r w:rsidRPr="00A7231E">
        <w:rPr>
          <w:lang w:val="x-none"/>
        </w:rPr>
        <w:t>быть готовым действовать в отсутствие гарантий успеха.</w:t>
      </w:r>
    </w:p>
    <w:p w14:paraId="46CD11C5" w14:textId="77777777" w:rsidR="00A7231E" w:rsidRPr="00A7231E" w:rsidRDefault="00A7231E" w:rsidP="00A7231E">
      <w:pPr>
        <w:pStyle w:val="ConsPlusNormal"/>
        <w:jc w:val="both"/>
      </w:pPr>
      <w:r w:rsidRPr="00A7231E">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42F9206" w14:textId="77777777" w:rsidR="00A7231E" w:rsidRPr="00A7231E" w:rsidRDefault="00A7231E" w:rsidP="00A7231E">
      <w:pPr>
        <w:pStyle w:val="ConsPlusNormal"/>
        <w:jc w:val="both"/>
      </w:pPr>
      <w:r w:rsidRPr="00A7231E">
        <w:t>У обучающегося будут сформированы следующие базовые логические действия как часть познавательных универсальных учебных действий:</w:t>
      </w:r>
    </w:p>
    <w:p w14:paraId="7001D9C0" w14:textId="77777777" w:rsidR="00A7231E" w:rsidRPr="00A7231E" w:rsidRDefault="00A7231E" w:rsidP="00A7231E">
      <w:pPr>
        <w:pStyle w:val="ConsPlusNormal"/>
        <w:jc w:val="both"/>
        <w:rPr>
          <w:lang w:val="x-none"/>
        </w:rPr>
      </w:pPr>
      <w:r w:rsidRPr="00A7231E">
        <w:rPr>
          <w:lang w:val="x-none"/>
        </w:rPr>
        <w:t>выявлять и характеризовать существенные признаки объектов (явлений);</w:t>
      </w:r>
    </w:p>
    <w:p w14:paraId="120B9855" w14:textId="77777777" w:rsidR="00A7231E" w:rsidRPr="00A7231E" w:rsidRDefault="00A7231E" w:rsidP="00A7231E">
      <w:pPr>
        <w:pStyle w:val="ConsPlusNormal"/>
        <w:jc w:val="both"/>
        <w:rPr>
          <w:lang w:val="x-none"/>
        </w:rPr>
      </w:pPr>
      <w:r w:rsidRPr="00A7231E">
        <w:rPr>
          <w:lang w:val="x-none"/>
        </w:rPr>
        <w:t xml:space="preserve">устанавливать существенный признак классификации, основания для обобщения и сравнения, </w:t>
      </w:r>
      <w:r w:rsidRPr="00A7231E">
        <w:rPr>
          <w:lang w:val="x-none"/>
        </w:rPr>
        <w:lastRenderedPageBreak/>
        <w:t>критерии проводимого анализа;</w:t>
      </w:r>
    </w:p>
    <w:p w14:paraId="61DFB8D6" w14:textId="77777777" w:rsidR="00A7231E" w:rsidRPr="00A7231E" w:rsidRDefault="00A7231E" w:rsidP="00A7231E">
      <w:pPr>
        <w:pStyle w:val="ConsPlusNormal"/>
        <w:jc w:val="both"/>
        <w:rPr>
          <w:lang w:val="x-none"/>
        </w:rPr>
      </w:pPr>
      <w:r w:rsidRPr="00A7231E">
        <w:rPr>
          <w:lang w:val="x-none"/>
        </w:rPr>
        <w:t>с учётом предложенной задачи выявлять закономерности и противоречия в рассматриваемых фактах, данных и наблюдениях;</w:t>
      </w:r>
    </w:p>
    <w:p w14:paraId="5EC2E047" w14:textId="77777777" w:rsidR="00A7231E" w:rsidRPr="00A7231E" w:rsidRDefault="00A7231E" w:rsidP="00A7231E">
      <w:pPr>
        <w:pStyle w:val="ConsPlusNormal"/>
        <w:jc w:val="both"/>
        <w:rPr>
          <w:lang w:val="x-none"/>
        </w:rPr>
      </w:pPr>
      <w:r w:rsidRPr="00A7231E">
        <w:rPr>
          <w:lang w:val="x-none"/>
        </w:rPr>
        <w:t>предлагать критерии для выявления закономерностей и противоречий;</w:t>
      </w:r>
    </w:p>
    <w:p w14:paraId="7522EB44" w14:textId="77777777" w:rsidR="00A7231E" w:rsidRPr="00A7231E" w:rsidRDefault="00A7231E" w:rsidP="00A7231E">
      <w:pPr>
        <w:pStyle w:val="ConsPlusNormal"/>
        <w:jc w:val="both"/>
        <w:rPr>
          <w:lang w:val="x-none"/>
        </w:rPr>
      </w:pPr>
      <w:r w:rsidRPr="00A7231E">
        <w:rPr>
          <w:lang w:val="x-none"/>
        </w:rPr>
        <w:t>выявлять дефицит информации, данных, необходимых для решения поставленной задачи;</w:t>
      </w:r>
    </w:p>
    <w:p w14:paraId="57A889FC" w14:textId="77777777" w:rsidR="00A7231E" w:rsidRPr="00A7231E" w:rsidRDefault="00A7231E" w:rsidP="00A7231E">
      <w:pPr>
        <w:pStyle w:val="ConsPlusNormal"/>
        <w:jc w:val="both"/>
        <w:rPr>
          <w:lang w:val="x-none"/>
        </w:rPr>
      </w:pPr>
      <w:r w:rsidRPr="00A7231E">
        <w:rPr>
          <w:lang w:val="x-none"/>
        </w:rPr>
        <w:t>выявлять причинно-следственные связи при изучении явлений и процессов;</w:t>
      </w:r>
    </w:p>
    <w:p w14:paraId="77C2732B" w14:textId="77777777" w:rsidR="00A7231E" w:rsidRPr="00A7231E" w:rsidRDefault="00A7231E" w:rsidP="00A7231E">
      <w:pPr>
        <w:pStyle w:val="ConsPlusNormal"/>
        <w:jc w:val="both"/>
        <w:rPr>
          <w:lang w:val="x-none"/>
        </w:rPr>
      </w:pPr>
      <w:r w:rsidRPr="00A7231E">
        <w:rPr>
          <w:lang w:val="x-none"/>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79C924AA" w14:textId="77777777" w:rsidR="00A7231E" w:rsidRPr="00A7231E" w:rsidRDefault="00A7231E" w:rsidP="00A7231E">
      <w:pPr>
        <w:pStyle w:val="ConsPlusNormal"/>
        <w:jc w:val="both"/>
      </w:pPr>
      <w:r w:rsidRPr="00A7231E">
        <w:rPr>
          <w:lang w:val="x-none"/>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sidRPr="00A7231E">
        <w:t>.</w:t>
      </w:r>
    </w:p>
    <w:p w14:paraId="34908B44" w14:textId="77777777" w:rsidR="00A7231E" w:rsidRPr="00A7231E" w:rsidRDefault="00A7231E" w:rsidP="00A7231E">
      <w:pPr>
        <w:pStyle w:val="ConsPlusNormal"/>
        <w:jc w:val="both"/>
      </w:pPr>
      <w:r w:rsidRPr="00A7231E">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83B6CC5" w14:textId="77777777" w:rsidR="00A7231E" w:rsidRPr="00A7231E" w:rsidRDefault="00A7231E" w:rsidP="00A7231E">
      <w:pPr>
        <w:pStyle w:val="ConsPlusNormal"/>
        <w:jc w:val="both"/>
        <w:rPr>
          <w:lang w:val="x-none"/>
        </w:rPr>
      </w:pPr>
      <w:r w:rsidRPr="00A7231E">
        <w:rPr>
          <w:lang w:val="x-none"/>
        </w:rPr>
        <w:t>использовать вопросы как исследовательский инструмент познания;</w:t>
      </w:r>
    </w:p>
    <w:p w14:paraId="0AC89CD5" w14:textId="77777777" w:rsidR="00A7231E" w:rsidRPr="00A7231E" w:rsidRDefault="00A7231E" w:rsidP="00A7231E">
      <w:pPr>
        <w:pStyle w:val="ConsPlusNormal"/>
        <w:jc w:val="both"/>
        <w:rPr>
          <w:lang w:val="x-none"/>
        </w:rPr>
      </w:pPr>
      <w:r w:rsidRPr="00A7231E">
        <w:rPr>
          <w:lang w:val="x-none"/>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D3553FF" w14:textId="77777777" w:rsidR="00A7231E" w:rsidRPr="00A7231E" w:rsidRDefault="00A7231E" w:rsidP="00A7231E">
      <w:pPr>
        <w:pStyle w:val="ConsPlusNormal"/>
        <w:jc w:val="both"/>
        <w:rPr>
          <w:lang w:val="x-none"/>
        </w:rPr>
      </w:pPr>
      <w:r w:rsidRPr="00A7231E">
        <w:rPr>
          <w:lang w:val="x-none"/>
        </w:rPr>
        <w:t>формулировать гипотезу об истинности собственных суждений и суждений других, аргументировать свою позицию, мнение;</w:t>
      </w:r>
    </w:p>
    <w:p w14:paraId="11E43575" w14:textId="77777777" w:rsidR="00A7231E" w:rsidRPr="00A7231E" w:rsidRDefault="00A7231E" w:rsidP="00A7231E">
      <w:pPr>
        <w:pStyle w:val="ConsPlusNormal"/>
        <w:jc w:val="both"/>
        <w:rPr>
          <w:lang w:val="x-none"/>
        </w:rPr>
      </w:pPr>
      <w:r w:rsidRPr="00A7231E">
        <w:rPr>
          <w:lang w:val="x-none"/>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7AE3787B" w14:textId="77777777" w:rsidR="00A7231E" w:rsidRPr="00A7231E" w:rsidRDefault="00A7231E" w:rsidP="00A7231E">
      <w:pPr>
        <w:pStyle w:val="ConsPlusNormal"/>
        <w:jc w:val="both"/>
        <w:rPr>
          <w:lang w:val="x-none"/>
        </w:rPr>
      </w:pPr>
      <w:r w:rsidRPr="00A7231E">
        <w:rPr>
          <w:lang w:val="x-none"/>
        </w:rPr>
        <w:t>оценивать на применимость и достоверность информацию, полученную в ходе исследования (эксперимента);</w:t>
      </w:r>
    </w:p>
    <w:p w14:paraId="0392029E" w14:textId="77777777" w:rsidR="00A7231E" w:rsidRPr="00A7231E" w:rsidRDefault="00A7231E" w:rsidP="00A7231E">
      <w:pPr>
        <w:pStyle w:val="ConsPlusNormal"/>
        <w:jc w:val="both"/>
        <w:rPr>
          <w:lang w:val="x-none"/>
        </w:rPr>
      </w:pPr>
      <w:r w:rsidRPr="00A7231E">
        <w:rPr>
          <w:lang w:val="x-none"/>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137B2BA9" w14:textId="77777777" w:rsidR="00A7231E" w:rsidRPr="00A7231E" w:rsidRDefault="00A7231E" w:rsidP="00A7231E">
      <w:pPr>
        <w:pStyle w:val="ConsPlusNormal"/>
        <w:jc w:val="both"/>
      </w:pPr>
      <w:r w:rsidRPr="00A7231E">
        <w:rPr>
          <w:lang w:val="x-none"/>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sidRPr="00A7231E">
        <w:t>.</w:t>
      </w:r>
    </w:p>
    <w:p w14:paraId="7746B813" w14:textId="77777777" w:rsidR="00A7231E" w:rsidRPr="00A7231E" w:rsidRDefault="00A7231E" w:rsidP="00A7231E">
      <w:pPr>
        <w:pStyle w:val="ConsPlusNormal"/>
        <w:jc w:val="both"/>
      </w:pPr>
      <w:r w:rsidRPr="00A7231E">
        <w:t>У обучающегося будут сформированы следующие умения работать с информацией как часть познавательных универсальных учебных действий:</w:t>
      </w:r>
    </w:p>
    <w:p w14:paraId="6F10AE41" w14:textId="77777777" w:rsidR="00A7231E" w:rsidRPr="00A7231E" w:rsidRDefault="00A7231E" w:rsidP="00A7231E">
      <w:pPr>
        <w:pStyle w:val="ConsPlusNormal"/>
        <w:jc w:val="both"/>
        <w:rPr>
          <w:lang w:val="x-none"/>
        </w:rPr>
      </w:pPr>
      <w:r w:rsidRPr="00A7231E">
        <w:rPr>
          <w:lang w:val="x-none"/>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DF9EF78" w14:textId="77777777" w:rsidR="00A7231E" w:rsidRPr="00A7231E" w:rsidRDefault="00A7231E" w:rsidP="00A7231E">
      <w:pPr>
        <w:pStyle w:val="ConsPlusNormal"/>
        <w:jc w:val="both"/>
        <w:rPr>
          <w:lang w:val="x-none"/>
        </w:rPr>
      </w:pPr>
      <w:r w:rsidRPr="00A7231E">
        <w:rPr>
          <w:lang w:val="x-none"/>
        </w:rPr>
        <w:t>выбирать, анализировать, систематизировать и интерпретировать информацию различных видов и форм представления;</w:t>
      </w:r>
    </w:p>
    <w:p w14:paraId="2864B22D" w14:textId="77777777" w:rsidR="00A7231E" w:rsidRPr="00A7231E" w:rsidRDefault="00A7231E" w:rsidP="00A7231E">
      <w:pPr>
        <w:pStyle w:val="ConsPlusNormal"/>
        <w:jc w:val="both"/>
        <w:rPr>
          <w:lang w:val="x-none"/>
        </w:rPr>
      </w:pPr>
      <w:r w:rsidRPr="00A7231E">
        <w:rPr>
          <w:lang w:val="x-none"/>
        </w:rPr>
        <w:t>находить сходные аргументы (подтверждающие или опровергающие одну и ту же идею, версию) в различных информационных источниках;</w:t>
      </w:r>
    </w:p>
    <w:p w14:paraId="3A142B42" w14:textId="77777777" w:rsidR="00A7231E" w:rsidRPr="00A7231E" w:rsidRDefault="00A7231E" w:rsidP="00A7231E">
      <w:pPr>
        <w:pStyle w:val="ConsPlusNormal"/>
        <w:jc w:val="both"/>
        <w:rPr>
          <w:lang w:val="x-none"/>
        </w:rPr>
      </w:pPr>
      <w:r w:rsidRPr="00A7231E">
        <w:rPr>
          <w:lang w:val="x-none"/>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2CC64AF" w14:textId="77777777" w:rsidR="00A7231E" w:rsidRPr="00A7231E" w:rsidRDefault="00A7231E" w:rsidP="00A7231E">
      <w:pPr>
        <w:pStyle w:val="ConsPlusNormal"/>
        <w:jc w:val="both"/>
        <w:rPr>
          <w:lang w:val="x-none"/>
        </w:rPr>
      </w:pPr>
      <w:r w:rsidRPr="00A7231E">
        <w:rPr>
          <w:lang w:val="x-none"/>
        </w:rPr>
        <w:t>оценивать надёжность информации по критериям, предложенным педагогическим работником или сформулированным самостоятельно;</w:t>
      </w:r>
    </w:p>
    <w:p w14:paraId="663F6204" w14:textId="77777777" w:rsidR="00A7231E" w:rsidRPr="00A7231E" w:rsidRDefault="00A7231E" w:rsidP="00A7231E">
      <w:pPr>
        <w:pStyle w:val="ConsPlusNormal"/>
        <w:jc w:val="both"/>
        <w:rPr>
          <w:lang w:val="x-none"/>
        </w:rPr>
      </w:pPr>
      <w:r w:rsidRPr="00A7231E">
        <w:rPr>
          <w:lang w:val="x-none"/>
        </w:rPr>
        <w:t>эффективно запоминать и систематизировать информацию.</w:t>
      </w:r>
    </w:p>
    <w:p w14:paraId="28A0287E" w14:textId="77777777" w:rsidR="00A7231E" w:rsidRPr="00A7231E" w:rsidRDefault="00A7231E" w:rsidP="00A7231E">
      <w:pPr>
        <w:pStyle w:val="ConsPlusNormal"/>
        <w:jc w:val="both"/>
        <w:rPr>
          <w:lang w:val="x-none"/>
        </w:rPr>
      </w:pPr>
      <w:r w:rsidRPr="00A7231E">
        <w:rPr>
          <w:lang w:val="x-none"/>
        </w:rPr>
        <w:t>Овладение системой универсальных учебных познавательных действий обеспечивает сформированность когнитивных навыков у обучающихся.</w:t>
      </w:r>
    </w:p>
    <w:p w14:paraId="233E38FA" w14:textId="77777777" w:rsidR="00A7231E" w:rsidRPr="00A7231E" w:rsidRDefault="00A7231E" w:rsidP="00A7231E">
      <w:pPr>
        <w:pStyle w:val="ConsPlusNormal"/>
        <w:jc w:val="both"/>
      </w:pPr>
      <w:r w:rsidRPr="00A7231E">
        <w:t>У обучающегося будут сформированы следующие умения общения как часть коммуникативных универсальных учебных действий:</w:t>
      </w:r>
    </w:p>
    <w:p w14:paraId="251C8213" w14:textId="77777777" w:rsidR="00A7231E" w:rsidRPr="00A7231E" w:rsidRDefault="00A7231E" w:rsidP="00A7231E">
      <w:pPr>
        <w:pStyle w:val="ConsPlusNormal"/>
        <w:jc w:val="both"/>
        <w:rPr>
          <w:lang w:val="x-none"/>
        </w:rPr>
      </w:pPr>
      <w:r w:rsidRPr="00A7231E">
        <w:rPr>
          <w:lang w:val="x-none"/>
        </w:rPr>
        <w:t>воспринимать и формулировать суждения, выражать эмоции в соответствии с целями и условиями общения;</w:t>
      </w:r>
    </w:p>
    <w:p w14:paraId="51B6CFAB" w14:textId="77777777" w:rsidR="00A7231E" w:rsidRPr="00A7231E" w:rsidRDefault="00A7231E" w:rsidP="00A7231E">
      <w:pPr>
        <w:pStyle w:val="ConsPlusNormal"/>
        <w:jc w:val="both"/>
        <w:rPr>
          <w:lang w:val="x-none"/>
        </w:rPr>
      </w:pPr>
      <w:r w:rsidRPr="00A7231E">
        <w:rPr>
          <w:lang w:val="x-none"/>
        </w:rPr>
        <w:t>выражать себя (свою точку зрения) в устных и письменных текстах;</w:t>
      </w:r>
    </w:p>
    <w:p w14:paraId="6D49B8DF" w14:textId="77777777" w:rsidR="00A7231E" w:rsidRPr="00A7231E" w:rsidRDefault="00A7231E" w:rsidP="00A7231E">
      <w:pPr>
        <w:pStyle w:val="ConsPlusNormal"/>
        <w:jc w:val="both"/>
        <w:rPr>
          <w:lang w:val="x-none"/>
        </w:rPr>
      </w:pPr>
      <w:r w:rsidRPr="00A7231E">
        <w:rPr>
          <w:lang w:val="x-none"/>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046367A" w14:textId="77777777" w:rsidR="00A7231E" w:rsidRPr="00A7231E" w:rsidRDefault="00A7231E" w:rsidP="00A7231E">
      <w:pPr>
        <w:pStyle w:val="ConsPlusNormal"/>
        <w:jc w:val="both"/>
        <w:rPr>
          <w:lang w:val="x-none"/>
        </w:rPr>
      </w:pPr>
      <w:r w:rsidRPr="00A7231E">
        <w:rPr>
          <w:lang w:val="x-none"/>
        </w:rPr>
        <w:t xml:space="preserve">понимать намерения других, проявлять уважительное отношение к собеседнику и в </w:t>
      </w:r>
      <w:r w:rsidRPr="00A7231E">
        <w:rPr>
          <w:lang w:val="x-none"/>
        </w:rPr>
        <w:lastRenderedPageBreak/>
        <w:t>корректной форме формулировать свои возражения;</w:t>
      </w:r>
    </w:p>
    <w:p w14:paraId="60A4BCB6" w14:textId="77777777" w:rsidR="00A7231E" w:rsidRPr="00A7231E" w:rsidRDefault="00A7231E" w:rsidP="00A7231E">
      <w:pPr>
        <w:pStyle w:val="ConsPlusNormal"/>
        <w:jc w:val="both"/>
        <w:rPr>
          <w:lang w:val="x-none"/>
        </w:rPr>
      </w:pPr>
      <w:r w:rsidRPr="00A7231E">
        <w:rPr>
          <w:lang w:val="x-none"/>
        </w:rPr>
        <w:t>в ходе диалога и</w:t>
      </w:r>
      <w:r w:rsidRPr="00A7231E">
        <w:t xml:space="preserve"> </w:t>
      </w:r>
      <w:r w:rsidRPr="00A7231E">
        <w:rPr>
          <w:lang w:val="x-none"/>
        </w:rPr>
        <w:t>(или)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AE87C84" w14:textId="77777777" w:rsidR="00A7231E" w:rsidRPr="00A7231E" w:rsidRDefault="00A7231E" w:rsidP="00A7231E">
      <w:pPr>
        <w:pStyle w:val="ConsPlusNormal"/>
        <w:jc w:val="both"/>
        <w:rPr>
          <w:lang w:val="x-none"/>
        </w:rPr>
      </w:pPr>
      <w:r w:rsidRPr="00A7231E">
        <w:rPr>
          <w:lang w:val="x-none"/>
        </w:rPr>
        <w:t>сопоставлять свои суждения с суждениями других участников диалога, обнаруживать различие и сходство позиций;</w:t>
      </w:r>
    </w:p>
    <w:p w14:paraId="33FDAB19" w14:textId="77777777" w:rsidR="00A7231E" w:rsidRPr="00A7231E" w:rsidRDefault="00A7231E" w:rsidP="00A7231E">
      <w:pPr>
        <w:pStyle w:val="ConsPlusNormal"/>
        <w:jc w:val="both"/>
        <w:rPr>
          <w:lang w:val="x-none"/>
        </w:rPr>
      </w:pPr>
      <w:r w:rsidRPr="00A7231E">
        <w:rPr>
          <w:lang w:val="x-none"/>
        </w:rPr>
        <w:t>публично представлять результаты выполненного опыта (эксперимента, исследования, проекта);</w:t>
      </w:r>
    </w:p>
    <w:p w14:paraId="25999B13" w14:textId="77777777" w:rsidR="00A7231E" w:rsidRPr="00A7231E" w:rsidRDefault="00A7231E" w:rsidP="00A7231E">
      <w:pPr>
        <w:pStyle w:val="ConsPlusNormal"/>
        <w:jc w:val="both"/>
        <w:rPr>
          <w:lang w:val="x-none"/>
        </w:rPr>
      </w:pPr>
      <w:r w:rsidRPr="00A7231E">
        <w:rPr>
          <w:lang w:val="x-none"/>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0DEFC33" w14:textId="77777777" w:rsidR="00A7231E" w:rsidRPr="00A7231E" w:rsidRDefault="00A7231E" w:rsidP="00A7231E">
      <w:pPr>
        <w:pStyle w:val="ConsPlusNormal"/>
        <w:jc w:val="both"/>
        <w:rPr>
          <w:lang w:val="x-none"/>
        </w:rPr>
      </w:pPr>
      <w:r w:rsidRPr="00A7231E">
        <w:t>У обучающегося будут сформированы следующие умения совместной деятельности как часть коммуникативных универсальных учебных действий:</w:t>
      </w:r>
    </w:p>
    <w:p w14:paraId="557DF144" w14:textId="77777777" w:rsidR="00A7231E" w:rsidRPr="00A7231E" w:rsidRDefault="00A7231E" w:rsidP="00A7231E">
      <w:pPr>
        <w:pStyle w:val="ConsPlusNormal"/>
        <w:jc w:val="both"/>
        <w:rPr>
          <w:lang w:val="x-none"/>
        </w:rPr>
      </w:pPr>
      <w:r w:rsidRPr="00A7231E">
        <w:rPr>
          <w:lang w:val="x-none"/>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B9D9525" w14:textId="77777777" w:rsidR="00A7231E" w:rsidRPr="00A7231E" w:rsidRDefault="00A7231E" w:rsidP="00A7231E">
      <w:pPr>
        <w:pStyle w:val="ConsPlusNormal"/>
        <w:jc w:val="both"/>
        <w:rPr>
          <w:lang w:val="x-none"/>
        </w:rPr>
      </w:pPr>
      <w:r w:rsidRPr="00A7231E">
        <w:rPr>
          <w:lang w:val="x-none"/>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76F854E" w14:textId="77777777" w:rsidR="00A7231E" w:rsidRPr="00A7231E" w:rsidRDefault="00A7231E" w:rsidP="00A7231E">
      <w:pPr>
        <w:pStyle w:val="ConsPlusNormal"/>
        <w:jc w:val="both"/>
        <w:rPr>
          <w:lang w:val="x-none"/>
        </w:rPr>
      </w:pPr>
      <w:r w:rsidRPr="00A7231E">
        <w:rPr>
          <w:lang w:val="x-none"/>
        </w:rPr>
        <w:t>уметь обобщать мнения нескольких людей, проявлять готовность руководить, выполнять поручения, подчиняться;</w:t>
      </w:r>
    </w:p>
    <w:p w14:paraId="1C59EB83" w14:textId="77777777" w:rsidR="00A7231E" w:rsidRPr="00A7231E" w:rsidRDefault="00A7231E" w:rsidP="00A7231E">
      <w:pPr>
        <w:pStyle w:val="ConsPlusNormal"/>
        <w:jc w:val="both"/>
        <w:rPr>
          <w:lang w:val="x-none"/>
        </w:rPr>
      </w:pPr>
      <w:r w:rsidRPr="00A7231E">
        <w:rPr>
          <w:lang w:val="x-none"/>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0ACC2D4" w14:textId="77777777" w:rsidR="00A7231E" w:rsidRPr="00A7231E" w:rsidRDefault="00A7231E" w:rsidP="00A7231E">
      <w:pPr>
        <w:pStyle w:val="ConsPlusNormal"/>
        <w:jc w:val="both"/>
        <w:rPr>
          <w:lang w:val="x-none"/>
        </w:rPr>
      </w:pPr>
      <w:r w:rsidRPr="00A7231E">
        <w:rPr>
          <w:lang w:val="x-none"/>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EBB085F" w14:textId="77777777" w:rsidR="00A7231E" w:rsidRPr="00A7231E" w:rsidRDefault="00A7231E" w:rsidP="00A7231E">
      <w:pPr>
        <w:pStyle w:val="ConsPlusNormal"/>
        <w:jc w:val="both"/>
        <w:rPr>
          <w:lang w:val="x-none"/>
        </w:rPr>
      </w:pPr>
      <w:r w:rsidRPr="00A7231E">
        <w:rPr>
          <w:lang w:val="x-none"/>
        </w:rPr>
        <w:t>оценивать качество своего вклада в общий продукт по критериям, самостоятельно сформулированным участниками взаимодействия;</w:t>
      </w:r>
    </w:p>
    <w:p w14:paraId="283CF7AF" w14:textId="77777777" w:rsidR="00A7231E" w:rsidRPr="00A7231E" w:rsidRDefault="00A7231E" w:rsidP="00A7231E">
      <w:pPr>
        <w:pStyle w:val="ConsPlusNormal"/>
        <w:jc w:val="both"/>
        <w:rPr>
          <w:lang w:val="x-none"/>
        </w:rPr>
      </w:pPr>
      <w:r w:rsidRPr="00A7231E">
        <w:rPr>
          <w:lang w:val="x-none"/>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5F6BFE1" w14:textId="77777777" w:rsidR="00A7231E" w:rsidRPr="00A7231E" w:rsidRDefault="00A7231E" w:rsidP="00A7231E">
      <w:pPr>
        <w:pStyle w:val="ConsPlusNormal"/>
        <w:jc w:val="both"/>
        <w:rPr>
          <w:lang w:val="x-none"/>
        </w:rPr>
      </w:pPr>
      <w:r w:rsidRPr="00A7231E">
        <w:rPr>
          <w:lang w:val="x-none"/>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262BE345" w14:textId="77777777" w:rsidR="00A7231E" w:rsidRPr="00A7231E" w:rsidRDefault="00A7231E" w:rsidP="00A7231E">
      <w:pPr>
        <w:pStyle w:val="ConsPlusNormal"/>
        <w:jc w:val="both"/>
      </w:pPr>
      <w:r w:rsidRPr="00A7231E">
        <w:t>У обучающегося будут сформированы следующие умения самоорганизации как часть регулятивных универсальных учебных действий:</w:t>
      </w:r>
    </w:p>
    <w:p w14:paraId="7CBAA14F" w14:textId="77777777" w:rsidR="00A7231E" w:rsidRPr="00A7231E" w:rsidRDefault="00A7231E" w:rsidP="00A7231E">
      <w:pPr>
        <w:pStyle w:val="ConsPlusNormal"/>
        <w:jc w:val="both"/>
      </w:pPr>
      <w:r w:rsidRPr="00A7231E">
        <w:t>выявлять проблемы для решения в жизненных и учебных ситуациях;</w:t>
      </w:r>
    </w:p>
    <w:p w14:paraId="1ECB4C56" w14:textId="77777777" w:rsidR="00A7231E" w:rsidRPr="00A7231E" w:rsidRDefault="00A7231E" w:rsidP="00A7231E">
      <w:pPr>
        <w:pStyle w:val="ConsPlusNormal"/>
        <w:jc w:val="both"/>
        <w:rPr>
          <w:lang w:val="x-none"/>
        </w:rPr>
      </w:pPr>
      <w:r w:rsidRPr="00A7231E">
        <w:rPr>
          <w:lang w:val="x-none"/>
        </w:rPr>
        <w:t>ориентироваться в различных подходах принятия решений (индивидуальное, принятие решения в группе, принятие решений группой);</w:t>
      </w:r>
    </w:p>
    <w:p w14:paraId="783C43CC" w14:textId="77777777" w:rsidR="00A7231E" w:rsidRPr="00A7231E" w:rsidRDefault="00A7231E" w:rsidP="00A7231E">
      <w:pPr>
        <w:pStyle w:val="ConsPlusNormal"/>
        <w:jc w:val="both"/>
        <w:rPr>
          <w:lang w:val="x-none"/>
        </w:rPr>
      </w:pPr>
      <w:r w:rsidRPr="00A7231E">
        <w:rPr>
          <w:lang w:val="x-none"/>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B01F108" w14:textId="77777777" w:rsidR="00A7231E" w:rsidRPr="00A7231E" w:rsidRDefault="00A7231E" w:rsidP="00A7231E">
      <w:pPr>
        <w:pStyle w:val="ConsPlusNormal"/>
        <w:jc w:val="both"/>
        <w:rPr>
          <w:lang w:val="x-none"/>
        </w:rPr>
      </w:pPr>
      <w:r w:rsidRPr="00A7231E">
        <w:rPr>
          <w:lang w:val="x-none"/>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4888690" w14:textId="77777777" w:rsidR="00A7231E" w:rsidRPr="00A7231E" w:rsidRDefault="00A7231E" w:rsidP="00A7231E">
      <w:pPr>
        <w:pStyle w:val="ConsPlusNormal"/>
        <w:jc w:val="both"/>
        <w:rPr>
          <w:lang w:val="x-none"/>
        </w:rPr>
      </w:pPr>
      <w:r w:rsidRPr="00A7231E">
        <w:rPr>
          <w:lang w:val="x-none"/>
        </w:rPr>
        <w:t>делать выбор и брать ответственность за решение.</w:t>
      </w:r>
    </w:p>
    <w:p w14:paraId="149F272B" w14:textId="77777777" w:rsidR="00A7231E" w:rsidRPr="00A7231E" w:rsidRDefault="00A7231E" w:rsidP="00A7231E">
      <w:pPr>
        <w:pStyle w:val="ConsPlusNormal"/>
        <w:jc w:val="both"/>
      </w:pPr>
      <w:r w:rsidRPr="00A7231E">
        <w:t>У обучающегося будут сформированы следующие умения самоконтроля как часть регулятивных универсальных учебных действий:</w:t>
      </w:r>
    </w:p>
    <w:p w14:paraId="38AE62D4" w14:textId="77777777" w:rsidR="00A7231E" w:rsidRPr="00A7231E" w:rsidRDefault="00A7231E" w:rsidP="00A7231E">
      <w:pPr>
        <w:pStyle w:val="ConsPlusNormal"/>
        <w:jc w:val="both"/>
      </w:pPr>
      <w:r w:rsidRPr="00A7231E">
        <w:t xml:space="preserve">владеть способами самоконтроля, </w:t>
      </w:r>
      <w:proofErr w:type="spellStart"/>
      <w:r w:rsidRPr="00A7231E">
        <w:t>самомотивации</w:t>
      </w:r>
      <w:proofErr w:type="spellEnd"/>
      <w:r w:rsidRPr="00A7231E">
        <w:t xml:space="preserve"> и рефлексии;</w:t>
      </w:r>
    </w:p>
    <w:p w14:paraId="1512406D" w14:textId="77777777" w:rsidR="00A7231E" w:rsidRPr="00A7231E" w:rsidRDefault="00A7231E" w:rsidP="00A7231E">
      <w:pPr>
        <w:pStyle w:val="ConsPlusNormal"/>
        <w:jc w:val="both"/>
        <w:rPr>
          <w:lang w:val="x-none"/>
        </w:rPr>
      </w:pPr>
      <w:r w:rsidRPr="00A7231E">
        <w:rPr>
          <w:lang w:val="x-none"/>
        </w:rPr>
        <w:t>давать адекватную оценку ситуации и предлагать план её изменения;</w:t>
      </w:r>
    </w:p>
    <w:p w14:paraId="783E4E2A" w14:textId="77777777" w:rsidR="00A7231E" w:rsidRPr="00A7231E" w:rsidRDefault="00A7231E" w:rsidP="00A7231E">
      <w:pPr>
        <w:pStyle w:val="ConsPlusNormal"/>
        <w:jc w:val="both"/>
        <w:rPr>
          <w:lang w:val="x-none"/>
        </w:rPr>
      </w:pPr>
      <w:r w:rsidRPr="00A7231E">
        <w:rPr>
          <w:lang w:val="x-none"/>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949A6C9" w14:textId="77777777" w:rsidR="00A7231E" w:rsidRPr="00A7231E" w:rsidRDefault="00A7231E" w:rsidP="00A7231E">
      <w:pPr>
        <w:pStyle w:val="ConsPlusNormal"/>
        <w:jc w:val="both"/>
        <w:rPr>
          <w:lang w:val="x-none"/>
        </w:rPr>
      </w:pPr>
      <w:r w:rsidRPr="00A7231E">
        <w:rPr>
          <w:lang w:val="x-none"/>
        </w:rPr>
        <w:t xml:space="preserve">объяснять причины достижения (недостижения) результатов деятельности, давать оценку </w:t>
      </w:r>
      <w:r w:rsidRPr="00A7231E">
        <w:rPr>
          <w:lang w:val="x-none"/>
        </w:rPr>
        <w:lastRenderedPageBreak/>
        <w:t>приобретённому опыту, уметь находить позитивное в произошедшей ситуации;</w:t>
      </w:r>
    </w:p>
    <w:p w14:paraId="69901481" w14:textId="77777777" w:rsidR="00A7231E" w:rsidRPr="00A7231E" w:rsidRDefault="00A7231E" w:rsidP="00A7231E">
      <w:pPr>
        <w:pStyle w:val="ConsPlusNormal"/>
        <w:jc w:val="both"/>
        <w:rPr>
          <w:lang w:val="x-none"/>
        </w:rPr>
      </w:pPr>
      <w:r w:rsidRPr="00A7231E">
        <w:rPr>
          <w:lang w:val="x-none"/>
        </w:rPr>
        <w:t>вносить коррективы в деятельность на основе новых обстоятельств, изменившихся ситуаций, установленных ошибок, возникших трудностей;</w:t>
      </w:r>
    </w:p>
    <w:p w14:paraId="576F8E80" w14:textId="77777777" w:rsidR="00A7231E" w:rsidRPr="00A7231E" w:rsidRDefault="00A7231E" w:rsidP="00A7231E">
      <w:pPr>
        <w:pStyle w:val="ConsPlusNormal"/>
        <w:jc w:val="both"/>
        <w:rPr>
          <w:lang w:val="x-none"/>
        </w:rPr>
      </w:pPr>
      <w:r w:rsidRPr="00A7231E">
        <w:rPr>
          <w:lang w:val="x-none"/>
        </w:rPr>
        <w:t>оценивать соответствие результата цели и условиям.</w:t>
      </w:r>
    </w:p>
    <w:p w14:paraId="6DBAA515" w14:textId="77777777" w:rsidR="00A7231E" w:rsidRPr="00A7231E" w:rsidRDefault="00A7231E" w:rsidP="00A7231E">
      <w:pPr>
        <w:pStyle w:val="ConsPlusNormal"/>
        <w:jc w:val="both"/>
      </w:pPr>
      <w:r w:rsidRPr="00A7231E">
        <w:t>У обучающегося будут сформированы следующие умения эмоционального интеллекта как часть регулятивных универсальных учебных действий:</w:t>
      </w:r>
    </w:p>
    <w:p w14:paraId="2C5BF5A4" w14:textId="77777777" w:rsidR="00A7231E" w:rsidRPr="00A7231E" w:rsidRDefault="00A7231E" w:rsidP="00A7231E">
      <w:pPr>
        <w:pStyle w:val="ConsPlusNormal"/>
        <w:jc w:val="both"/>
        <w:rPr>
          <w:lang w:val="x-none"/>
        </w:rPr>
      </w:pPr>
      <w:r w:rsidRPr="00A7231E">
        <w:rPr>
          <w:lang w:val="x-none"/>
        </w:rPr>
        <w:t>различать, называть и управлять собственными эмоциями и эмоциями других;</w:t>
      </w:r>
    </w:p>
    <w:p w14:paraId="5EEB5457" w14:textId="77777777" w:rsidR="00A7231E" w:rsidRPr="00A7231E" w:rsidRDefault="00A7231E" w:rsidP="00A7231E">
      <w:pPr>
        <w:pStyle w:val="ConsPlusNormal"/>
        <w:jc w:val="both"/>
        <w:rPr>
          <w:lang w:val="x-none"/>
        </w:rPr>
      </w:pPr>
      <w:r w:rsidRPr="00A7231E">
        <w:rPr>
          <w:lang w:val="x-none"/>
        </w:rPr>
        <w:t>выявлять и анализировать причины эмоций;</w:t>
      </w:r>
    </w:p>
    <w:p w14:paraId="050F7D8D" w14:textId="77777777" w:rsidR="00A7231E" w:rsidRPr="00A7231E" w:rsidRDefault="00A7231E" w:rsidP="00A7231E">
      <w:pPr>
        <w:pStyle w:val="ConsPlusNormal"/>
        <w:jc w:val="both"/>
        <w:rPr>
          <w:lang w:val="x-none"/>
        </w:rPr>
      </w:pPr>
      <w:r w:rsidRPr="00A7231E">
        <w:rPr>
          <w:lang w:val="x-none"/>
        </w:rPr>
        <w:t>ставить себя на место другого человека, понимать мотивы и намерения другого;</w:t>
      </w:r>
    </w:p>
    <w:p w14:paraId="3E504BEF" w14:textId="77777777" w:rsidR="00A7231E" w:rsidRPr="00A7231E" w:rsidRDefault="00A7231E" w:rsidP="00A7231E">
      <w:pPr>
        <w:pStyle w:val="ConsPlusNormal"/>
        <w:jc w:val="both"/>
        <w:rPr>
          <w:lang w:val="x-none"/>
        </w:rPr>
      </w:pPr>
      <w:r w:rsidRPr="00A7231E">
        <w:rPr>
          <w:lang w:val="x-none"/>
        </w:rPr>
        <w:t>регулировать способ выражения эмоций.</w:t>
      </w:r>
    </w:p>
    <w:p w14:paraId="297DF521" w14:textId="77777777" w:rsidR="00A7231E" w:rsidRPr="00A7231E" w:rsidRDefault="00A7231E" w:rsidP="00A7231E">
      <w:pPr>
        <w:pStyle w:val="ConsPlusNormal"/>
        <w:jc w:val="both"/>
      </w:pPr>
      <w:r w:rsidRPr="00A7231E">
        <w:t>У обучающегося будут сформированы следующие умения принимать себя и других как часть регулятивных универсальных учебных действий:</w:t>
      </w:r>
    </w:p>
    <w:p w14:paraId="6031BCA4" w14:textId="77777777" w:rsidR="00A7231E" w:rsidRPr="00A7231E" w:rsidRDefault="00A7231E" w:rsidP="00A7231E">
      <w:pPr>
        <w:pStyle w:val="ConsPlusNormal"/>
        <w:jc w:val="both"/>
        <w:rPr>
          <w:lang w:val="x-none"/>
        </w:rPr>
      </w:pPr>
      <w:r w:rsidRPr="00A7231E">
        <w:rPr>
          <w:lang w:val="x-none"/>
        </w:rPr>
        <w:t>осознанно относиться к другому человеку, его мнению; признавать своё право на ошибку и такое же право другого;</w:t>
      </w:r>
    </w:p>
    <w:p w14:paraId="6F1ECE9F" w14:textId="77777777" w:rsidR="00A7231E" w:rsidRPr="00A7231E" w:rsidRDefault="00A7231E" w:rsidP="00A7231E">
      <w:pPr>
        <w:pStyle w:val="ConsPlusNormal"/>
        <w:jc w:val="both"/>
        <w:rPr>
          <w:lang w:val="x-none"/>
        </w:rPr>
      </w:pPr>
      <w:r w:rsidRPr="00A7231E">
        <w:rPr>
          <w:lang w:val="x-none"/>
        </w:rPr>
        <w:t>принимать себя и других, не осуждая;</w:t>
      </w:r>
    </w:p>
    <w:p w14:paraId="0BE98AF2" w14:textId="77777777" w:rsidR="00A7231E" w:rsidRPr="00A7231E" w:rsidRDefault="00A7231E" w:rsidP="00A7231E">
      <w:pPr>
        <w:pStyle w:val="ConsPlusNormal"/>
        <w:jc w:val="both"/>
        <w:rPr>
          <w:lang w:val="x-none"/>
        </w:rPr>
      </w:pPr>
      <w:r w:rsidRPr="00A7231E">
        <w:rPr>
          <w:lang w:val="x-none"/>
        </w:rPr>
        <w:t>открытость себе и другим;</w:t>
      </w:r>
    </w:p>
    <w:p w14:paraId="19843005" w14:textId="77777777" w:rsidR="00A7231E" w:rsidRPr="00A7231E" w:rsidRDefault="00A7231E" w:rsidP="00A7231E">
      <w:pPr>
        <w:pStyle w:val="ConsPlusNormal"/>
        <w:jc w:val="both"/>
        <w:rPr>
          <w:lang w:val="x-none"/>
        </w:rPr>
      </w:pPr>
      <w:r w:rsidRPr="00A7231E">
        <w:rPr>
          <w:lang w:val="x-none"/>
        </w:rPr>
        <w:t>осознавать невозможность контролировать всё вокруг.</w:t>
      </w:r>
    </w:p>
    <w:p w14:paraId="7F32FBF1" w14:textId="77777777" w:rsidR="00A7231E" w:rsidRPr="00A7231E" w:rsidRDefault="00A7231E" w:rsidP="00A7231E">
      <w:pPr>
        <w:pStyle w:val="ConsPlusNormal"/>
        <w:jc w:val="both"/>
        <w:rPr>
          <w:lang w:val="x-none"/>
        </w:rPr>
      </w:pPr>
      <w:r w:rsidRPr="00A7231E">
        <w:rPr>
          <w:lang w:val="x-none"/>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1F83B5E" w14:textId="77777777" w:rsidR="00A7231E" w:rsidRPr="00A7231E" w:rsidRDefault="00A7231E" w:rsidP="00A7231E">
      <w:pPr>
        <w:pStyle w:val="ConsPlusNormal"/>
        <w:jc w:val="both"/>
        <w:rPr>
          <w:lang w:val="x-none"/>
        </w:rPr>
      </w:pPr>
      <w:r w:rsidRPr="00A7231E">
        <w:rPr>
          <w:lang w:val="x-none"/>
        </w:rPr>
        <w:t xml:space="preserve">Предметные результаты </w:t>
      </w:r>
      <w:r w:rsidRPr="00A7231E">
        <w:t>освоения программы по и</w:t>
      </w:r>
      <w:proofErr w:type="spellStart"/>
      <w:r w:rsidRPr="00A7231E">
        <w:rPr>
          <w:lang w:val="x-none"/>
        </w:rPr>
        <w:t>ностранному</w:t>
      </w:r>
      <w:proofErr w:type="spellEnd"/>
      <w:r w:rsidRPr="00A7231E">
        <w:rPr>
          <w:lang w:val="x-none"/>
        </w:rPr>
        <w:t xml:space="preserve"> (английскому) языку ориентированы на применение знаний, умений и </w:t>
      </w:r>
      <w:proofErr w:type="spellStart"/>
      <w:r w:rsidRPr="00A7231E">
        <w:rPr>
          <w:lang w:val="x-none"/>
        </w:rPr>
        <w:t>навыковв</w:t>
      </w:r>
      <w:proofErr w:type="spellEnd"/>
      <w:r w:rsidRPr="00A7231E">
        <w:rPr>
          <w:lang w:val="x-none"/>
        </w:rPr>
        <w:t xml:space="preserve"> учебных ситуациях и реальных жизненных условиях, отражают сформированность иноязычной коммуникативной компетенции на </w:t>
      </w:r>
      <w:proofErr w:type="spellStart"/>
      <w:r w:rsidRPr="00A7231E">
        <w:rPr>
          <w:lang w:val="x-none"/>
        </w:rPr>
        <w:t>допороговом</w:t>
      </w:r>
      <w:proofErr w:type="spellEnd"/>
      <w:r w:rsidRPr="00A7231E">
        <w:rPr>
          <w:lang w:val="x-none"/>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0B0A77DE" w14:textId="77777777" w:rsidR="00A7231E" w:rsidRPr="00A7231E" w:rsidRDefault="00A7231E" w:rsidP="00A7231E">
      <w:pPr>
        <w:pStyle w:val="ConsPlusNormal"/>
        <w:jc w:val="both"/>
      </w:pPr>
      <w:r w:rsidRPr="00A7231E">
        <w:t xml:space="preserve">Предметные результаты освоения программы </w:t>
      </w:r>
      <w:proofErr w:type="gramStart"/>
      <w:r w:rsidRPr="00A7231E">
        <w:t>по иностранному</w:t>
      </w:r>
      <w:proofErr w:type="gramEnd"/>
      <w:r w:rsidRPr="00A7231E">
        <w:t xml:space="preserve"> (английскому) языку к концу обучения в 5 классе:</w:t>
      </w:r>
    </w:p>
    <w:p w14:paraId="2BA536A6" w14:textId="77777777" w:rsidR="00A7231E" w:rsidRPr="00A7231E" w:rsidRDefault="00A7231E" w:rsidP="00A7231E">
      <w:pPr>
        <w:pStyle w:val="ConsPlusNormal"/>
        <w:jc w:val="both"/>
      </w:pPr>
      <w:r w:rsidRPr="00A7231E">
        <w:t>1) владеть основными видами речевой деятельности:</w:t>
      </w:r>
    </w:p>
    <w:p w14:paraId="7C2E3E37" w14:textId="77777777" w:rsidR="00A7231E" w:rsidRPr="00A7231E" w:rsidRDefault="00A7231E" w:rsidP="00A7231E">
      <w:pPr>
        <w:pStyle w:val="ConsPlusNormal"/>
        <w:jc w:val="both"/>
        <w:rPr>
          <w:lang w:val="x-none"/>
        </w:rPr>
      </w:pPr>
      <w:r w:rsidRPr="00A7231E">
        <w:rPr>
          <w:lang w:val="x-none"/>
        </w:rPr>
        <w:t>говорение: вести разные виды диалогов (диалог этикетного характера, диалог</w:t>
      </w:r>
      <w:r w:rsidRPr="00A7231E">
        <w:t>-</w:t>
      </w:r>
      <w:r w:rsidRPr="00A7231E">
        <w:rPr>
          <w:lang w:val="x-none"/>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515C1DD" w14:textId="77777777" w:rsidR="00A7231E" w:rsidRPr="00A7231E" w:rsidRDefault="00A7231E" w:rsidP="00A7231E">
      <w:pPr>
        <w:pStyle w:val="ConsPlusNormal"/>
        <w:jc w:val="both"/>
        <w:rPr>
          <w:lang w:val="x-none"/>
        </w:rPr>
      </w:pPr>
      <w:r w:rsidRPr="00A7231E">
        <w:rPr>
          <w:lang w:val="x-none"/>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7EBAF4C0" w14:textId="77777777" w:rsidR="00A7231E" w:rsidRPr="00A7231E" w:rsidRDefault="00A7231E" w:rsidP="00A7231E">
      <w:pPr>
        <w:pStyle w:val="ConsPlusNormal"/>
        <w:jc w:val="both"/>
        <w:rPr>
          <w:lang w:val="x-none"/>
        </w:rPr>
      </w:pPr>
      <w:r w:rsidRPr="00A7231E">
        <w:rPr>
          <w:lang w:val="x-none"/>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54C762A" w14:textId="77777777" w:rsidR="00A7231E" w:rsidRPr="00A7231E" w:rsidRDefault="00A7231E" w:rsidP="00A7231E">
      <w:pPr>
        <w:pStyle w:val="ConsPlusNormal"/>
        <w:jc w:val="both"/>
        <w:rPr>
          <w:lang w:val="x-none"/>
        </w:rPr>
      </w:pPr>
      <w:r w:rsidRPr="00A7231E">
        <w:rPr>
          <w:lang w:val="x-none"/>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A7231E">
        <w:rPr>
          <w:lang w:val="x-none"/>
        </w:rPr>
        <w:t>несплошные</w:t>
      </w:r>
      <w:proofErr w:type="spellEnd"/>
      <w:r w:rsidRPr="00A7231E">
        <w:rPr>
          <w:lang w:val="x-none"/>
        </w:rPr>
        <w:t xml:space="preserve"> тексты (таблицы) и понимать представленную в них информацию;</w:t>
      </w:r>
    </w:p>
    <w:p w14:paraId="415E1262" w14:textId="77777777" w:rsidR="00A7231E" w:rsidRPr="00A7231E" w:rsidRDefault="00A7231E" w:rsidP="00A7231E">
      <w:pPr>
        <w:pStyle w:val="ConsPlusNormal"/>
        <w:jc w:val="both"/>
        <w:rPr>
          <w:lang w:val="x-none"/>
        </w:rPr>
      </w:pPr>
      <w:r w:rsidRPr="00A7231E">
        <w:rPr>
          <w:lang w:val="x-none"/>
        </w:rPr>
        <w:lastRenderedPageBreak/>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50F40D5F" w14:textId="77777777" w:rsidR="00A7231E" w:rsidRPr="00A7231E" w:rsidRDefault="00A7231E" w:rsidP="00A7231E">
      <w:pPr>
        <w:pStyle w:val="ConsPlusNormal"/>
        <w:jc w:val="both"/>
      </w:pPr>
      <w:r w:rsidRPr="00A7231E">
        <w:t>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DB1D233" w14:textId="77777777" w:rsidR="00A7231E" w:rsidRPr="00A7231E" w:rsidRDefault="00A7231E" w:rsidP="00A7231E">
      <w:pPr>
        <w:pStyle w:val="ConsPlusNormal"/>
        <w:jc w:val="both"/>
      </w:pPr>
      <w:r w:rsidRPr="00A7231E">
        <w:t>владеть орфографическими навыками: правильно писать изученные слова;</w:t>
      </w:r>
    </w:p>
    <w:p w14:paraId="69D9BC73" w14:textId="77777777" w:rsidR="00A7231E" w:rsidRPr="00A7231E" w:rsidRDefault="00A7231E" w:rsidP="00A7231E">
      <w:pPr>
        <w:pStyle w:val="ConsPlusNormal"/>
        <w:jc w:val="both"/>
        <w:rPr>
          <w:lang w:val="x-none"/>
        </w:rPr>
      </w:pPr>
      <w:r w:rsidRPr="00A7231E">
        <w:rPr>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11F8462" w14:textId="77777777" w:rsidR="00A7231E" w:rsidRPr="00A7231E" w:rsidRDefault="00A7231E" w:rsidP="00A7231E">
      <w:pPr>
        <w:pStyle w:val="ConsPlusNormal"/>
        <w:jc w:val="both"/>
        <w:rPr>
          <w:lang w:val="x-none"/>
        </w:rPr>
      </w:pPr>
      <w:r w:rsidRPr="00A7231E">
        <w:t>3) 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в основной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14:paraId="11268011" w14:textId="77777777" w:rsidR="00A7231E" w:rsidRPr="00A7231E" w:rsidRDefault="00A7231E" w:rsidP="00A7231E">
      <w:pPr>
        <w:pStyle w:val="ConsPlusNormal"/>
        <w:jc w:val="both"/>
        <w:rPr>
          <w:lang w:val="x-none"/>
        </w:rPr>
      </w:pPr>
      <w:r w:rsidRPr="00A7231E">
        <w:rPr>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A7231E">
        <w:rPr>
          <w:lang w:val="x-none"/>
        </w:rPr>
        <w:t>er</w:t>
      </w:r>
      <w:proofErr w:type="spellEnd"/>
      <w:r w:rsidRPr="00A7231E">
        <w:rPr>
          <w:lang w:val="x-none"/>
        </w:rPr>
        <w:t>/-</w:t>
      </w:r>
      <w:proofErr w:type="spellStart"/>
      <w:r w:rsidRPr="00A7231E">
        <w:rPr>
          <w:lang w:val="x-none"/>
        </w:rPr>
        <w:t>or</w:t>
      </w:r>
      <w:proofErr w:type="spellEnd"/>
      <w:r w:rsidRPr="00A7231E">
        <w:rPr>
          <w:lang w:val="x-none"/>
        </w:rPr>
        <w:t>, -</w:t>
      </w:r>
      <w:proofErr w:type="spellStart"/>
      <w:r w:rsidRPr="00A7231E">
        <w:rPr>
          <w:lang w:val="x-none"/>
        </w:rPr>
        <w:t>ist</w:t>
      </w:r>
      <w:proofErr w:type="spellEnd"/>
      <w:r w:rsidRPr="00A7231E">
        <w:rPr>
          <w:lang w:val="x-none"/>
        </w:rPr>
        <w:t>, -</w:t>
      </w:r>
      <w:proofErr w:type="spellStart"/>
      <w:r w:rsidRPr="00A7231E">
        <w:rPr>
          <w:lang w:val="x-none"/>
        </w:rPr>
        <w:t>sion</w:t>
      </w:r>
      <w:proofErr w:type="spellEnd"/>
      <w:r w:rsidRPr="00A7231E">
        <w:rPr>
          <w:lang w:val="x-none"/>
        </w:rPr>
        <w:t>/</w:t>
      </w:r>
      <w:r w:rsidRPr="00A7231E">
        <w:t>-</w:t>
      </w:r>
      <w:proofErr w:type="spellStart"/>
      <w:r w:rsidRPr="00A7231E">
        <w:rPr>
          <w:lang w:val="x-none"/>
        </w:rPr>
        <w:t>tion</w:t>
      </w:r>
      <w:proofErr w:type="spellEnd"/>
      <w:r w:rsidRPr="00A7231E">
        <w:rPr>
          <w:lang w:val="x-none"/>
        </w:rPr>
        <w:t>, имена прилагательные с суффиксами -</w:t>
      </w:r>
      <w:proofErr w:type="spellStart"/>
      <w:r w:rsidRPr="00A7231E">
        <w:rPr>
          <w:lang w:val="x-none"/>
        </w:rPr>
        <w:t>ful</w:t>
      </w:r>
      <w:proofErr w:type="spellEnd"/>
      <w:r w:rsidRPr="00A7231E">
        <w:rPr>
          <w:lang w:val="x-none"/>
        </w:rPr>
        <w:t>, -</w:t>
      </w:r>
      <w:proofErr w:type="spellStart"/>
      <w:r w:rsidRPr="00A7231E">
        <w:rPr>
          <w:lang w:val="x-none"/>
        </w:rPr>
        <w:t>ian</w:t>
      </w:r>
      <w:proofErr w:type="spellEnd"/>
      <w:r w:rsidRPr="00A7231E">
        <w:rPr>
          <w:lang w:val="x-none"/>
        </w:rPr>
        <w:t>/-</w:t>
      </w:r>
      <w:proofErr w:type="spellStart"/>
      <w:r w:rsidRPr="00A7231E">
        <w:rPr>
          <w:lang w:val="x-none"/>
        </w:rPr>
        <w:t>an</w:t>
      </w:r>
      <w:proofErr w:type="spellEnd"/>
      <w:r w:rsidRPr="00A7231E">
        <w:rPr>
          <w:lang w:val="x-none"/>
        </w:rPr>
        <w:t xml:space="preserve">, наречия с суффиксом </w:t>
      </w:r>
      <w:r w:rsidRPr="00A7231E">
        <w:t>-</w:t>
      </w:r>
      <w:proofErr w:type="spellStart"/>
      <w:r w:rsidRPr="00A7231E">
        <w:rPr>
          <w:lang w:val="x-none"/>
        </w:rPr>
        <w:t>ly</w:t>
      </w:r>
      <w:proofErr w:type="spellEnd"/>
      <w:r w:rsidRPr="00A7231E">
        <w:rPr>
          <w:lang w:val="x-none"/>
        </w:rPr>
        <w:t xml:space="preserve">, имена прилагательные, имена существительные и наречия с отрицательным префиксом </w:t>
      </w:r>
      <w:proofErr w:type="spellStart"/>
      <w:r w:rsidRPr="00A7231E">
        <w:rPr>
          <w:lang w:val="x-none"/>
        </w:rPr>
        <w:t>un</w:t>
      </w:r>
      <w:proofErr w:type="spellEnd"/>
      <w:r w:rsidRPr="00A7231E">
        <w:rPr>
          <w:lang w:val="x-none"/>
        </w:rPr>
        <w:t>-;</w:t>
      </w:r>
    </w:p>
    <w:p w14:paraId="0D0BC533" w14:textId="77777777" w:rsidR="00A7231E" w:rsidRPr="00A7231E" w:rsidRDefault="00A7231E" w:rsidP="00A7231E">
      <w:pPr>
        <w:pStyle w:val="ConsPlusNormal"/>
        <w:jc w:val="both"/>
      </w:pPr>
      <w:r w:rsidRPr="00A7231E">
        <w:t>распознавать и употреблять в устной и письменной речи изученные синонимы и интернациональные слова;</w:t>
      </w:r>
    </w:p>
    <w:p w14:paraId="1798F1C6" w14:textId="77777777" w:rsidR="00A7231E" w:rsidRPr="00A7231E" w:rsidRDefault="00A7231E" w:rsidP="00A7231E">
      <w:pPr>
        <w:pStyle w:val="ConsPlusNormal"/>
        <w:jc w:val="both"/>
      </w:pPr>
      <w:r w:rsidRPr="00A7231E">
        <w:t>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17FEDE7" w14:textId="77777777" w:rsidR="00A7231E" w:rsidRPr="00A7231E" w:rsidRDefault="00A7231E" w:rsidP="00A7231E">
      <w:pPr>
        <w:pStyle w:val="ConsPlusNormal"/>
        <w:jc w:val="both"/>
        <w:rPr>
          <w:lang w:val="x-none"/>
        </w:rPr>
      </w:pPr>
      <w:r w:rsidRPr="00A7231E">
        <w:rPr>
          <w:lang w:val="x-none"/>
        </w:rPr>
        <w:t>распознавать в письменном и звучащем тексте и употреблять в устной и письменной речи:</w:t>
      </w:r>
    </w:p>
    <w:p w14:paraId="03D6A0DF" w14:textId="77777777" w:rsidR="00A7231E" w:rsidRPr="00A7231E" w:rsidRDefault="00A7231E" w:rsidP="00A7231E">
      <w:pPr>
        <w:pStyle w:val="ConsPlusNormal"/>
        <w:jc w:val="both"/>
        <w:rPr>
          <w:lang w:val="x-none"/>
        </w:rPr>
      </w:pPr>
      <w:r w:rsidRPr="00A7231E">
        <w:rPr>
          <w:lang w:val="x-none"/>
        </w:rPr>
        <w:t>предложения с несколькими обстоятельствами, следующими в определённом порядке;</w:t>
      </w:r>
    </w:p>
    <w:p w14:paraId="5BE63858" w14:textId="77777777" w:rsidR="00A7231E" w:rsidRPr="00A7231E" w:rsidRDefault="00A7231E" w:rsidP="00A7231E">
      <w:pPr>
        <w:pStyle w:val="ConsPlusNormal"/>
        <w:jc w:val="both"/>
        <w:rPr>
          <w:lang w:val="x-none"/>
        </w:rPr>
      </w:pPr>
      <w:r w:rsidRPr="00A7231E">
        <w:rPr>
          <w:lang w:val="x-none"/>
        </w:rPr>
        <w:t xml:space="preserve">вопросительные предложения (альтернативный и разделительный вопросы в </w:t>
      </w:r>
      <w:proofErr w:type="spellStart"/>
      <w:r w:rsidRPr="00A7231E">
        <w:rPr>
          <w:lang w:val="x-none"/>
        </w:rPr>
        <w:t>Present</w:t>
      </w:r>
      <w:proofErr w:type="spellEnd"/>
      <w:r w:rsidRPr="00A7231E">
        <w:rPr>
          <w:lang w:val="x-none"/>
        </w:rPr>
        <w:t>/</w:t>
      </w:r>
      <w:proofErr w:type="spellStart"/>
      <w:r w:rsidRPr="00A7231E">
        <w:rPr>
          <w:lang w:val="x-none"/>
        </w:rPr>
        <w:t>Past</w:t>
      </w:r>
      <w:proofErr w:type="spellEnd"/>
      <w:r w:rsidRPr="00A7231E">
        <w:rPr>
          <w:lang w:val="x-none"/>
        </w:rPr>
        <w:t xml:space="preserve">/Future Simple </w:t>
      </w:r>
      <w:proofErr w:type="spellStart"/>
      <w:r w:rsidRPr="00A7231E">
        <w:rPr>
          <w:lang w:val="x-none"/>
        </w:rPr>
        <w:t>Tense</w:t>
      </w:r>
      <w:proofErr w:type="spellEnd"/>
      <w:r w:rsidRPr="00A7231E">
        <w:rPr>
          <w:lang w:val="x-none"/>
        </w:rPr>
        <w:t>);</w:t>
      </w:r>
    </w:p>
    <w:p w14:paraId="2A0C5DB0" w14:textId="77777777" w:rsidR="00A7231E" w:rsidRPr="00A7231E" w:rsidRDefault="00A7231E" w:rsidP="00A7231E">
      <w:pPr>
        <w:pStyle w:val="ConsPlusNormal"/>
        <w:jc w:val="both"/>
        <w:rPr>
          <w:lang w:val="x-none"/>
        </w:rPr>
      </w:pPr>
      <w:r w:rsidRPr="00A7231E">
        <w:rPr>
          <w:lang w:val="x-none"/>
        </w:rPr>
        <w:t xml:space="preserve">глаголы в </w:t>
      </w:r>
      <w:proofErr w:type="spellStart"/>
      <w:r w:rsidRPr="00A7231E">
        <w:rPr>
          <w:lang w:val="x-none"/>
        </w:rPr>
        <w:t>видо</w:t>
      </w:r>
      <w:proofErr w:type="spellEnd"/>
      <w:r w:rsidRPr="00A7231E">
        <w:rPr>
          <w:lang w:val="x-none"/>
        </w:rPr>
        <w:t xml:space="preserve">-временных формах действительного залога в изъявительном наклонении в </w:t>
      </w:r>
      <w:proofErr w:type="spellStart"/>
      <w:r w:rsidRPr="00A7231E">
        <w:rPr>
          <w:lang w:val="x-none"/>
        </w:rPr>
        <w:t>Present</w:t>
      </w:r>
      <w:proofErr w:type="spellEnd"/>
      <w:r w:rsidRPr="00A7231E">
        <w:rPr>
          <w:lang w:val="x-none"/>
        </w:rPr>
        <w:t xml:space="preserve"> </w:t>
      </w:r>
      <w:proofErr w:type="spellStart"/>
      <w:r w:rsidRPr="00A7231E">
        <w:rPr>
          <w:lang w:val="x-none"/>
        </w:rPr>
        <w:t>Perfect</w:t>
      </w:r>
      <w:proofErr w:type="spellEnd"/>
      <w:r w:rsidRPr="00A7231E">
        <w:rPr>
          <w:lang w:val="x-none"/>
        </w:rPr>
        <w:t xml:space="preserve"> </w:t>
      </w:r>
      <w:proofErr w:type="spellStart"/>
      <w:r w:rsidRPr="00A7231E">
        <w:rPr>
          <w:lang w:val="x-none"/>
        </w:rPr>
        <w:t>Tense</w:t>
      </w:r>
      <w:proofErr w:type="spellEnd"/>
      <w:r w:rsidRPr="00A7231E">
        <w:rPr>
          <w:lang w:val="x-none"/>
        </w:rPr>
        <w:t xml:space="preserve"> в повествовательных (утвердительных и отрицательных) и вопросительных предложениях;</w:t>
      </w:r>
    </w:p>
    <w:p w14:paraId="3772FAFC" w14:textId="77777777" w:rsidR="00A7231E" w:rsidRPr="00A7231E" w:rsidRDefault="00A7231E" w:rsidP="00A7231E">
      <w:pPr>
        <w:pStyle w:val="ConsPlusNormal"/>
        <w:jc w:val="both"/>
        <w:rPr>
          <w:lang w:val="x-none"/>
        </w:rPr>
      </w:pPr>
      <w:r w:rsidRPr="00A7231E">
        <w:rPr>
          <w:lang w:val="x-none"/>
        </w:rPr>
        <w:t>имена существительные во множественном числе, в том числе имена существительные, имеющие форму только множественного числа;</w:t>
      </w:r>
    </w:p>
    <w:p w14:paraId="51136B6A" w14:textId="77777777" w:rsidR="00A7231E" w:rsidRPr="00A7231E" w:rsidRDefault="00A7231E" w:rsidP="00A7231E">
      <w:pPr>
        <w:pStyle w:val="ConsPlusNormal"/>
        <w:jc w:val="both"/>
        <w:rPr>
          <w:lang w:val="x-none"/>
        </w:rPr>
      </w:pPr>
      <w:r w:rsidRPr="00A7231E">
        <w:rPr>
          <w:lang w:val="x-none"/>
        </w:rPr>
        <w:t>имена существительные с причастиями настоящего и прошедшего времени;</w:t>
      </w:r>
    </w:p>
    <w:p w14:paraId="710CA17D" w14:textId="77777777" w:rsidR="00A7231E" w:rsidRPr="00A7231E" w:rsidRDefault="00A7231E" w:rsidP="00A7231E">
      <w:pPr>
        <w:pStyle w:val="ConsPlusNormal"/>
        <w:jc w:val="both"/>
        <w:rPr>
          <w:lang w:val="x-none"/>
        </w:rPr>
      </w:pPr>
      <w:r w:rsidRPr="00A7231E">
        <w:rPr>
          <w:lang w:val="x-none"/>
        </w:rPr>
        <w:t>наречия в положительной, сравнительной и превосходной степенях, образованные по правилу, и исключения;</w:t>
      </w:r>
    </w:p>
    <w:p w14:paraId="0C9C2C67" w14:textId="77777777" w:rsidR="00A7231E" w:rsidRPr="00A7231E" w:rsidRDefault="00A7231E" w:rsidP="00A7231E">
      <w:pPr>
        <w:pStyle w:val="ConsPlusNormal"/>
        <w:jc w:val="both"/>
        <w:rPr>
          <w:lang w:val="x-none"/>
        </w:rPr>
      </w:pPr>
      <w:r w:rsidRPr="00A7231E">
        <w:t>5) владеть социокультурными знаниями и умениями:</w:t>
      </w:r>
    </w:p>
    <w:p w14:paraId="5E6025C9" w14:textId="77777777" w:rsidR="00A7231E" w:rsidRPr="00A7231E" w:rsidRDefault="00A7231E" w:rsidP="00A7231E">
      <w:pPr>
        <w:pStyle w:val="ConsPlusNormal"/>
        <w:jc w:val="both"/>
        <w:rPr>
          <w:lang w:val="x-none"/>
        </w:rPr>
      </w:pPr>
      <w:r w:rsidRPr="00A7231E">
        <w:rPr>
          <w:lang w:val="x-none"/>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29967CF8" w14:textId="77777777" w:rsidR="00A7231E" w:rsidRPr="00A7231E" w:rsidRDefault="00A7231E" w:rsidP="00A7231E">
      <w:pPr>
        <w:pStyle w:val="ConsPlusNormal"/>
        <w:jc w:val="both"/>
        <w:rPr>
          <w:lang w:val="x-none"/>
        </w:rPr>
      </w:pPr>
      <w:r w:rsidRPr="00A7231E">
        <w:rPr>
          <w:lang w:val="x-none"/>
        </w:rPr>
        <w:t>знать (понимать) и использовать в устной и письменной речи наиболее употребительную лексику, обозначающую фоновую лексику и реалии страны (стран) изучаемого языка в рамках тематического содержания речи;</w:t>
      </w:r>
    </w:p>
    <w:p w14:paraId="0D44ED9E" w14:textId="77777777" w:rsidR="00A7231E" w:rsidRPr="00A7231E" w:rsidRDefault="00A7231E" w:rsidP="00A7231E">
      <w:pPr>
        <w:pStyle w:val="ConsPlusNormal"/>
        <w:jc w:val="both"/>
        <w:rPr>
          <w:lang w:val="x-none"/>
        </w:rPr>
      </w:pPr>
      <w:r w:rsidRPr="00A7231E">
        <w:rPr>
          <w:lang w:val="x-none"/>
        </w:rPr>
        <w:t>правильно оформлять адрес, писать фамилии и имена (свои, родственников и друзей) на английском языке (в анкете, формуляре);</w:t>
      </w:r>
    </w:p>
    <w:p w14:paraId="285C90BB" w14:textId="77777777" w:rsidR="00A7231E" w:rsidRPr="00A7231E" w:rsidRDefault="00A7231E" w:rsidP="00A7231E">
      <w:pPr>
        <w:pStyle w:val="ConsPlusNormal"/>
        <w:jc w:val="both"/>
        <w:rPr>
          <w:lang w:val="x-none"/>
        </w:rPr>
      </w:pPr>
      <w:r w:rsidRPr="00A7231E">
        <w:rPr>
          <w:lang w:val="x-none"/>
        </w:rPr>
        <w:t>обладать базовыми знаниями о социокультурном портрете родной страны и страны (стран) изучаемого языка;</w:t>
      </w:r>
    </w:p>
    <w:p w14:paraId="0229109B" w14:textId="77777777" w:rsidR="00A7231E" w:rsidRPr="00A7231E" w:rsidRDefault="00A7231E" w:rsidP="00A7231E">
      <w:pPr>
        <w:pStyle w:val="ConsPlusNormal"/>
        <w:jc w:val="both"/>
      </w:pPr>
      <w:r w:rsidRPr="00A7231E">
        <w:rPr>
          <w:lang w:val="x-none"/>
        </w:rPr>
        <w:lastRenderedPageBreak/>
        <w:t>кратко представлять Ро</w:t>
      </w:r>
      <w:r w:rsidRPr="00A7231E">
        <w:t>ссию и страны (стран) изучаемого языка;</w:t>
      </w:r>
    </w:p>
    <w:p w14:paraId="7C6EC666" w14:textId="77777777" w:rsidR="00A7231E" w:rsidRPr="00A7231E" w:rsidRDefault="00A7231E" w:rsidP="00A7231E">
      <w:pPr>
        <w:pStyle w:val="ConsPlusNormal"/>
        <w:jc w:val="both"/>
      </w:pPr>
      <w:r w:rsidRPr="00A7231E">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0BE2AD2" w14:textId="77777777" w:rsidR="00A7231E" w:rsidRPr="00A7231E" w:rsidRDefault="00A7231E" w:rsidP="00A7231E">
      <w:pPr>
        <w:pStyle w:val="ConsPlusNormal"/>
        <w:jc w:val="both"/>
      </w:pPr>
      <w:r w:rsidRPr="00A7231E">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A7D9D1E" w14:textId="77777777" w:rsidR="00A7231E" w:rsidRPr="00A7231E" w:rsidRDefault="00A7231E" w:rsidP="00A7231E">
      <w:pPr>
        <w:pStyle w:val="ConsPlusNormal"/>
        <w:jc w:val="both"/>
      </w:pPr>
      <w:r w:rsidRPr="00A7231E">
        <w:t>8) использовать иноязычные словари и справочники, в том числе информационно-справочные системы в электронной форме.</w:t>
      </w:r>
    </w:p>
    <w:p w14:paraId="20017825" w14:textId="77777777" w:rsidR="00A7231E" w:rsidRPr="00A7231E" w:rsidRDefault="00A7231E" w:rsidP="00A7231E">
      <w:pPr>
        <w:pStyle w:val="ConsPlusNormal"/>
        <w:jc w:val="both"/>
      </w:pPr>
      <w:r w:rsidRPr="00A7231E">
        <w:t xml:space="preserve">Предметные результаты освоения программы </w:t>
      </w:r>
      <w:proofErr w:type="gramStart"/>
      <w:r w:rsidRPr="00A7231E">
        <w:t>по иностранному</w:t>
      </w:r>
      <w:proofErr w:type="gramEnd"/>
      <w:r w:rsidRPr="00A7231E">
        <w:t xml:space="preserve"> (английскому) языку к концу обучения в 6 классе:</w:t>
      </w:r>
    </w:p>
    <w:p w14:paraId="736ADAA9" w14:textId="77777777" w:rsidR="00A7231E" w:rsidRPr="00A7231E" w:rsidRDefault="00A7231E" w:rsidP="00A7231E">
      <w:pPr>
        <w:pStyle w:val="ConsPlusNormal"/>
        <w:jc w:val="both"/>
      </w:pPr>
      <w:r w:rsidRPr="00A7231E">
        <w:t>1) владеть основными видами речевой деятельности:</w:t>
      </w:r>
    </w:p>
    <w:p w14:paraId="65538093" w14:textId="77777777" w:rsidR="00A7231E" w:rsidRPr="00A7231E" w:rsidRDefault="00A7231E" w:rsidP="00A7231E">
      <w:pPr>
        <w:pStyle w:val="ConsPlusNormal"/>
        <w:jc w:val="both"/>
        <w:rPr>
          <w:lang w:val="x-none"/>
        </w:rPr>
      </w:pPr>
      <w:r w:rsidRPr="00A7231E">
        <w:rPr>
          <w:lang w:val="x-none"/>
        </w:rPr>
        <w:t>говорение: вести разные виды диалогов (диалог этикетного характера, диалог</w:t>
      </w:r>
      <w:r w:rsidRPr="00A7231E">
        <w:t>-</w:t>
      </w:r>
      <w:r w:rsidRPr="00A7231E">
        <w:rPr>
          <w:lang w:val="x-none"/>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F7878EB" w14:textId="77777777" w:rsidR="00A7231E" w:rsidRPr="00A7231E" w:rsidRDefault="00A7231E" w:rsidP="00A7231E">
      <w:pPr>
        <w:pStyle w:val="ConsPlusNormal"/>
        <w:jc w:val="both"/>
        <w:rPr>
          <w:lang w:val="x-none"/>
        </w:rPr>
      </w:pPr>
      <w:r w:rsidRPr="00A7231E">
        <w:rPr>
          <w:lang w:val="x-none"/>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5BC3B054" w14:textId="77777777" w:rsidR="00A7231E" w:rsidRPr="00A7231E" w:rsidRDefault="00A7231E" w:rsidP="00A7231E">
      <w:pPr>
        <w:pStyle w:val="ConsPlusNormal"/>
        <w:jc w:val="both"/>
        <w:rPr>
          <w:lang w:val="x-none"/>
        </w:rPr>
      </w:pPr>
      <w:r w:rsidRPr="00A7231E">
        <w:rPr>
          <w:lang w:val="x-none"/>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D506200" w14:textId="77777777" w:rsidR="00A7231E" w:rsidRPr="00A7231E" w:rsidRDefault="00A7231E" w:rsidP="00A7231E">
      <w:pPr>
        <w:pStyle w:val="ConsPlusNormal"/>
        <w:jc w:val="both"/>
        <w:rPr>
          <w:lang w:val="x-none"/>
        </w:rPr>
      </w:pPr>
      <w:r w:rsidRPr="00A7231E">
        <w:rPr>
          <w:lang w:val="x-none"/>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A7231E">
        <w:rPr>
          <w:lang w:val="x-none"/>
        </w:rPr>
        <w:t>несплошные</w:t>
      </w:r>
      <w:proofErr w:type="spellEnd"/>
      <w:r w:rsidRPr="00A7231E">
        <w:rPr>
          <w:lang w:val="x-none"/>
        </w:rPr>
        <w:t xml:space="preserve"> тексты (таблицы) и понимать представленную в них информацию, определять тему текста по заголовку;</w:t>
      </w:r>
    </w:p>
    <w:p w14:paraId="0FCC91E3" w14:textId="77777777" w:rsidR="00A7231E" w:rsidRPr="00A7231E" w:rsidRDefault="00A7231E" w:rsidP="00A7231E">
      <w:pPr>
        <w:pStyle w:val="ConsPlusNormal"/>
        <w:jc w:val="both"/>
        <w:rPr>
          <w:lang w:val="x-none"/>
        </w:rPr>
      </w:pPr>
      <w:r w:rsidRPr="00A7231E">
        <w:rPr>
          <w:lang w:val="x-none"/>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опорой на образец, план, ключевые слова, картинку (объём высказывания – до 70 слов);</w:t>
      </w:r>
    </w:p>
    <w:p w14:paraId="36057CEB" w14:textId="77777777" w:rsidR="00A7231E" w:rsidRPr="00A7231E" w:rsidRDefault="00A7231E" w:rsidP="00A7231E">
      <w:pPr>
        <w:pStyle w:val="ConsPlusNormal"/>
        <w:jc w:val="both"/>
        <w:rPr>
          <w:lang w:val="x-none"/>
        </w:rPr>
      </w:pPr>
      <w:r w:rsidRPr="00A7231E">
        <w:t>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B9619D8" w14:textId="77777777" w:rsidR="00A7231E" w:rsidRPr="00A7231E" w:rsidRDefault="00A7231E" w:rsidP="00A7231E">
      <w:pPr>
        <w:pStyle w:val="ConsPlusNormal"/>
        <w:jc w:val="both"/>
        <w:rPr>
          <w:lang w:val="x-none"/>
        </w:rPr>
      </w:pPr>
      <w:r w:rsidRPr="00A7231E">
        <w:t xml:space="preserve">владеть </w:t>
      </w:r>
      <w:r w:rsidRPr="00A7231E">
        <w:rPr>
          <w:lang w:val="x-none"/>
        </w:rPr>
        <w:t>орфографическими навыками: правильно писать</w:t>
      </w:r>
      <w:r w:rsidRPr="00A7231E">
        <w:t xml:space="preserve"> </w:t>
      </w:r>
      <w:r w:rsidRPr="00A7231E">
        <w:rPr>
          <w:lang w:val="x-none"/>
        </w:rPr>
        <w:t>изученные слова;</w:t>
      </w:r>
    </w:p>
    <w:p w14:paraId="186A181D" w14:textId="77777777" w:rsidR="00A7231E" w:rsidRPr="00A7231E" w:rsidRDefault="00A7231E" w:rsidP="00A7231E">
      <w:pPr>
        <w:pStyle w:val="ConsPlusNormal"/>
        <w:jc w:val="both"/>
        <w:rPr>
          <w:lang w:val="x-none"/>
        </w:rPr>
      </w:pPr>
      <w:r w:rsidRPr="00A7231E">
        <w:rPr>
          <w:lang w:val="x-none"/>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A7231E">
        <w:rPr>
          <w:lang w:val="x-none"/>
        </w:rPr>
        <w:lastRenderedPageBreak/>
        <w:t>апостроф, пунктуационно правильно оформлять электронное сообщение личного характера;</w:t>
      </w:r>
    </w:p>
    <w:p w14:paraId="392BBD31" w14:textId="77777777" w:rsidR="00A7231E" w:rsidRPr="00A7231E" w:rsidRDefault="00A7231E" w:rsidP="00A7231E">
      <w:pPr>
        <w:pStyle w:val="ConsPlusNormal"/>
        <w:jc w:val="both"/>
        <w:rPr>
          <w:lang w:val="x-none"/>
        </w:rPr>
      </w:pPr>
      <w:r w:rsidRPr="00A7231E">
        <w:t>3) распознавать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5E05E487" w14:textId="77777777" w:rsidR="00A7231E" w:rsidRPr="00A7231E" w:rsidRDefault="00A7231E" w:rsidP="00A7231E">
      <w:pPr>
        <w:pStyle w:val="ConsPlusNormal"/>
        <w:jc w:val="both"/>
        <w:rPr>
          <w:lang w:val="x-none"/>
        </w:rPr>
      </w:pPr>
      <w:r w:rsidRPr="00A7231E">
        <w:rPr>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A7231E">
        <w:rPr>
          <w:lang w:val="x-none"/>
        </w:rPr>
        <w:t>ing</w:t>
      </w:r>
      <w:proofErr w:type="spellEnd"/>
      <w:r w:rsidRPr="00A7231E">
        <w:rPr>
          <w:lang w:val="x-none"/>
        </w:rPr>
        <w:t>, имена прилагательные с помощью суффиксов -</w:t>
      </w:r>
      <w:proofErr w:type="spellStart"/>
      <w:r w:rsidRPr="00A7231E">
        <w:rPr>
          <w:lang w:val="x-none"/>
        </w:rPr>
        <w:t>ing</w:t>
      </w:r>
      <w:proofErr w:type="spellEnd"/>
      <w:r w:rsidRPr="00A7231E">
        <w:rPr>
          <w:lang w:val="x-none"/>
        </w:rPr>
        <w:t>, -</w:t>
      </w:r>
      <w:proofErr w:type="spellStart"/>
      <w:r w:rsidRPr="00A7231E">
        <w:rPr>
          <w:lang w:val="x-none"/>
        </w:rPr>
        <w:t>less</w:t>
      </w:r>
      <w:proofErr w:type="spellEnd"/>
      <w:r w:rsidRPr="00A7231E">
        <w:rPr>
          <w:lang w:val="x-none"/>
        </w:rPr>
        <w:t>, -</w:t>
      </w:r>
      <w:proofErr w:type="spellStart"/>
      <w:r w:rsidRPr="00A7231E">
        <w:rPr>
          <w:lang w:val="x-none"/>
        </w:rPr>
        <w:t>ive</w:t>
      </w:r>
      <w:proofErr w:type="spellEnd"/>
      <w:r w:rsidRPr="00A7231E">
        <w:rPr>
          <w:lang w:val="x-none"/>
        </w:rPr>
        <w:t>, -</w:t>
      </w:r>
      <w:proofErr w:type="spellStart"/>
      <w:r w:rsidRPr="00A7231E">
        <w:rPr>
          <w:lang w:val="x-none"/>
        </w:rPr>
        <w:t>al</w:t>
      </w:r>
      <w:proofErr w:type="spellEnd"/>
      <w:r w:rsidRPr="00A7231E">
        <w:rPr>
          <w:lang w:val="x-none"/>
        </w:rPr>
        <w:t>;</w:t>
      </w:r>
    </w:p>
    <w:p w14:paraId="231D062E" w14:textId="77777777" w:rsidR="00A7231E" w:rsidRPr="00A7231E" w:rsidRDefault="00A7231E" w:rsidP="00A7231E">
      <w:pPr>
        <w:pStyle w:val="ConsPlusNormal"/>
        <w:jc w:val="both"/>
      </w:pPr>
      <w:r w:rsidRPr="00A7231E">
        <w:t>распознавать и употреблять в устной и письменной речи изученные синонимы, антонимы и интернациональные слова;</w:t>
      </w:r>
    </w:p>
    <w:p w14:paraId="2B82E535" w14:textId="77777777" w:rsidR="00A7231E" w:rsidRPr="00A7231E" w:rsidRDefault="00A7231E" w:rsidP="00A7231E">
      <w:pPr>
        <w:pStyle w:val="ConsPlusNormal"/>
        <w:jc w:val="both"/>
      </w:pPr>
      <w:r w:rsidRPr="00A7231E">
        <w:t>распознавать и употреблять в устной и письменной речи различные средства связи для обеспечения целостности высказывания;</w:t>
      </w:r>
    </w:p>
    <w:p w14:paraId="579FFB91" w14:textId="77777777" w:rsidR="00A7231E" w:rsidRPr="00A7231E" w:rsidRDefault="00A7231E" w:rsidP="00A7231E">
      <w:pPr>
        <w:pStyle w:val="ConsPlusNormal"/>
        <w:jc w:val="both"/>
      </w:pPr>
      <w:r w:rsidRPr="00A7231E">
        <w:t>4) 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F82D74C" w14:textId="77777777" w:rsidR="00A7231E" w:rsidRPr="00A7231E" w:rsidRDefault="00A7231E" w:rsidP="00A7231E">
      <w:pPr>
        <w:pStyle w:val="ConsPlusNormal"/>
        <w:jc w:val="both"/>
      </w:pPr>
      <w:r w:rsidRPr="00A7231E">
        <w:t>распознавать в письменном и звучащем тексте и употреблять в устной и письменной речи:</w:t>
      </w:r>
    </w:p>
    <w:p w14:paraId="498A4E7C" w14:textId="77777777" w:rsidR="00A7231E" w:rsidRPr="00A7231E" w:rsidRDefault="00A7231E" w:rsidP="00A7231E">
      <w:pPr>
        <w:pStyle w:val="ConsPlusNormal"/>
        <w:jc w:val="both"/>
        <w:rPr>
          <w:lang w:val="x-none"/>
        </w:rPr>
      </w:pPr>
      <w:r w:rsidRPr="00A7231E">
        <w:rPr>
          <w:lang w:val="x-none"/>
        </w:rPr>
        <w:t xml:space="preserve">сложноподчинённые предложения с придаточными определительными с союзными словами </w:t>
      </w:r>
      <w:proofErr w:type="spellStart"/>
      <w:r w:rsidRPr="00A7231E">
        <w:rPr>
          <w:lang w:val="x-none"/>
        </w:rPr>
        <w:t>who</w:t>
      </w:r>
      <w:proofErr w:type="spellEnd"/>
      <w:r w:rsidRPr="00A7231E">
        <w:rPr>
          <w:lang w:val="x-none"/>
        </w:rPr>
        <w:t xml:space="preserve">, </w:t>
      </w:r>
      <w:proofErr w:type="spellStart"/>
      <w:r w:rsidRPr="00A7231E">
        <w:rPr>
          <w:lang w:val="x-none"/>
        </w:rPr>
        <w:t>which</w:t>
      </w:r>
      <w:proofErr w:type="spellEnd"/>
      <w:r w:rsidRPr="00A7231E">
        <w:rPr>
          <w:lang w:val="x-none"/>
        </w:rPr>
        <w:t xml:space="preserve">, </w:t>
      </w:r>
      <w:proofErr w:type="spellStart"/>
      <w:r w:rsidRPr="00A7231E">
        <w:rPr>
          <w:lang w:val="x-none"/>
        </w:rPr>
        <w:t>that</w:t>
      </w:r>
      <w:proofErr w:type="spellEnd"/>
      <w:r w:rsidRPr="00A7231E">
        <w:rPr>
          <w:lang w:val="x-none"/>
        </w:rPr>
        <w:t>;</w:t>
      </w:r>
    </w:p>
    <w:p w14:paraId="59F1B6A6" w14:textId="77777777" w:rsidR="00A7231E" w:rsidRPr="00A7231E" w:rsidRDefault="00A7231E" w:rsidP="00A7231E">
      <w:pPr>
        <w:pStyle w:val="ConsPlusNormal"/>
        <w:jc w:val="both"/>
        <w:rPr>
          <w:lang w:val="x-none"/>
        </w:rPr>
      </w:pPr>
      <w:r w:rsidRPr="00A7231E">
        <w:rPr>
          <w:lang w:val="x-none"/>
        </w:rPr>
        <w:t xml:space="preserve">сложноподчинённые предложения с придаточными времени с союзами </w:t>
      </w:r>
      <w:proofErr w:type="spellStart"/>
      <w:r w:rsidRPr="00A7231E">
        <w:rPr>
          <w:lang w:val="x-none"/>
        </w:rPr>
        <w:t>for</w:t>
      </w:r>
      <w:proofErr w:type="spellEnd"/>
      <w:r w:rsidRPr="00A7231E">
        <w:rPr>
          <w:lang w:val="x-none"/>
        </w:rPr>
        <w:t xml:space="preserve">, </w:t>
      </w:r>
      <w:proofErr w:type="spellStart"/>
      <w:r w:rsidRPr="00A7231E">
        <w:rPr>
          <w:lang w:val="x-none"/>
        </w:rPr>
        <w:t>since</w:t>
      </w:r>
      <w:proofErr w:type="spellEnd"/>
      <w:r w:rsidRPr="00A7231E">
        <w:rPr>
          <w:lang w:val="x-none"/>
        </w:rPr>
        <w:t>;</w:t>
      </w:r>
    </w:p>
    <w:p w14:paraId="28F8E2B6" w14:textId="77777777" w:rsidR="00A7231E" w:rsidRPr="00A7231E" w:rsidRDefault="00A7231E" w:rsidP="00A7231E">
      <w:pPr>
        <w:pStyle w:val="ConsPlusNormal"/>
        <w:jc w:val="both"/>
        <w:rPr>
          <w:lang w:val="x-none"/>
        </w:rPr>
      </w:pPr>
      <w:r w:rsidRPr="00A7231E">
        <w:rPr>
          <w:lang w:val="x-none"/>
        </w:rPr>
        <w:t xml:space="preserve">предложения с конструкциями </w:t>
      </w:r>
      <w:proofErr w:type="spellStart"/>
      <w:r w:rsidRPr="00A7231E">
        <w:rPr>
          <w:lang w:val="x-none"/>
        </w:rPr>
        <w:t>as</w:t>
      </w:r>
      <w:proofErr w:type="spellEnd"/>
      <w:r w:rsidRPr="00A7231E">
        <w:rPr>
          <w:lang w:val="x-none"/>
        </w:rPr>
        <w:t xml:space="preserve"> … </w:t>
      </w:r>
      <w:proofErr w:type="spellStart"/>
      <w:r w:rsidRPr="00A7231E">
        <w:rPr>
          <w:lang w:val="x-none"/>
        </w:rPr>
        <w:t>as</w:t>
      </w:r>
      <w:proofErr w:type="spellEnd"/>
      <w:r w:rsidRPr="00A7231E">
        <w:rPr>
          <w:lang w:val="x-none"/>
        </w:rPr>
        <w:t xml:space="preserve">, </w:t>
      </w:r>
      <w:proofErr w:type="spellStart"/>
      <w:r w:rsidRPr="00A7231E">
        <w:rPr>
          <w:lang w:val="x-none"/>
        </w:rPr>
        <w:t>not</w:t>
      </w:r>
      <w:proofErr w:type="spellEnd"/>
      <w:r w:rsidRPr="00A7231E">
        <w:rPr>
          <w:lang w:val="x-none"/>
        </w:rPr>
        <w:t xml:space="preserve"> </w:t>
      </w:r>
      <w:proofErr w:type="spellStart"/>
      <w:r w:rsidRPr="00A7231E">
        <w:rPr>
          <w:lang w:val="x-none"/>
        </w:rPr>
        <w:t>so</w:t>
      </w:r>
      <w:proofErr w:type="spellEnd"/>
      <w:r w:rsidRPr="00A7231E">
        <w:rPr>
          <w:lang w:val="x-none"/>
        </w:rPr>
        <w:t xml:space="preserve"> … </w:t>
      </w:r>
      <w:proofErr w:type="spellStart"/>
      <w:r w:rsidRPr="00A7231E">
        <w:rPr>
          <w:lang w:val="x-none"/>
        </w:rPr>
        <w:t>as</w:t>
      </w:r>
      <w:proofErr w:type="spellEnd"/>
      <w:r w:rsidRPr="00A7231E">
        <w:rPr>
          <w:lang w:val="x-none"/>
        </w:rPr>
        <w:t>;</w:t>
      </w:r>
    </w:p>
    <w:p w14:paraId="6F1E22E0" w14:textId="77777777" w:rsidR="00A7231E" w:rsidRPr="00A7231E" w:rsidRDefault="00A7231E" w:rsidP="00A7231E">
      <w:pPr>
        <w:pStyle w:val="ConsPlusNormal"/>
        <w:jc w:val="both"/>
        <w:rPr>
          <w:lang w:val="x-none"/>
        </w:rPr>
      </w:pPr>
      <w:r w:rsidRPr="00A7231E">
        <w:rPr>
          <w:lang w:val="x-none"/>
        </w:rPr>
        <w:t xml:space="preserve">глаголы в видовременных формах действительного залога в изъявительном наклонении в </w:t>
      </w:r>
      <w:proofErr w:type="spellStart"/>
      <w:r w:rsidRPr="00A7231E">
        <w:rPr>
          <w:lang w:val="x-none"/>
        </w:rPr>
        <w:t>Present</w:t>
      </w:r>
      <w:proofErr w:type="spellEnd"/>
      <w:r w:rsidRPr="00A7231E">
        <w:rPr>
          <w:lang w:val="x-none"/>
        </w:rPr>
        <w:t>/</w:t>
      </w:r>
      <w:proofErr w:type="spellStart"/>
      <w:r w:rsidRPr="00A7231E">
        <w:rPr>
          <w:lang w:val="x-none"/>
        </w:rPr>
        <w:t>Past</w:t>
      </w:r>
      <w:proofErr w:type="spellEnd"/>
      <w:r w:rsidRPr="00A7231E">
        <w:rPr>
          <w:lang w:val="x-none"/>
        </w:rPr>
        <w:t xml:space="preserve"> </w:t>
      </w:r>
      <w:proofErr w:type="spellStart"/>
      <w:r w:rsidRPr="00A7231E">
        <w:rPr>
          <w:lang w:val="x-none"/>
        </w:rPr>
        <w:t>Continuous</w:t>
      </w:r>
      <w:proofErr w:type="spellEnd"/>
      <w:r w:rsidRPr="00A7231E">
        <w:rPr>
          <w:lang w:val="x-none"/>
        </w:rPr>
        <w:t xml:space="preserve"> </w:t>
      </w:r>
      <w:proofErr w:type="spellStart"/>
      <w:r w:rsidRPr="00A7231E">
        <w:rPr>
          <w:lang w:val="x-none"/>
        </w:rPr>
        <w:t>Tense</w:t>
      </w:r>
      <w:proofErr w:type="spellEnd"/>
      <w:r w:rsidRPr="00A7231E">
        <w:rPr>
          <w:lang w:val="x-none"/>
        </w:rPr>
        <w:t>;</w:t>
      </w:r>
    </w:p>
    <w:p w14:paraId="722CE581" w14:textId="77777777" w:rsidR="00A7231E" w:rsidRPr="00A7231E" w:rsidRDefault="00A7231E" w:rsidP="00A7231E">
      <w:pPr>
        <w:pStyle w:val="ConsPlusNormal"/>
        <w:jc w:val="both"/>
        <w:rPr>
          <w:lang w:val="x-none"/>
        </w:rPr>
      </w:pPr>
      <w:r w:rsidRPr="00A7231E">
        <w:rPr>
          <w:lang w:val="x-none"/>
        </w:rPr>
        <w:t xml:space="preserve">все типы вопросительных предложений (общий, специальный, альтернативный, разделительный вопросы) в </w:t>
      </w:r>
      <w:proofErr w:type="spellStart"/>
      <w:r w:rsidRPr="00A7231E">
        <w:rPr>
          <w:lang w:val="x-none"/>
        </w:rPr>
        <w:t>Present</w:t>
      </w:r>
      <w:proofErr w:type="spellEnd"/>
      <w:r w:rsidRPr="00A7231E">
        <w:rPr>
          <w:lang w:val="x-none"/>
        </w:rPr>
        <w:t xml:space="preserve">/ </w:t>
      </w:r>
      <w:proofErr w:type="spellStart"/>
      <w:r w:rsidRPr="00A7231E">
        <w:rPr>
          <w:lang w:val="x-none"/>
        </w:rPr>
        <w:t>Past</w:t>
      </w:r>
      <w:proofErr w:type="spellEnd"/>
      <w:r w:rsidRPr="00A7231E">
        <w:rPr>
          <w:lang w:val="x-none"/>
        </w:rPr>
        <w:t xml:space="preserve"> </w:t>
      </w:r>
      <w:proofErr w:type="spellStart"/>
      <w:r w:rsidRPr="00A7231E">
        <w:rPr>
          <w:lang w:val="x-none"/>
        </w:rPr>
        <w:t>Continuous</w:t>
      </w:r>
      <w:proofErr w:type="spellEnd"/>
      <w:r w:rsidRPr="00A7231E">
        <w:rPr>
          <w:lang w:val="x-none"/>
        </w:rPr>
        <w:t xml:space="preserve"> </w:t>
      </w:r>
      <w:proofErr w:type="spellStart"/>
      <w:r w:rsidRPr="00A7231E">
        <w:rPr>
          <w:lang w:val="x-none"/>
        </w:rPr>
        <w:t>Tense</w:t>
      </w:r>
      <w:proofErr w:type="spellEnd"/>
      <w:r w:rsidRPr="00A7231E">
        <w:rPr>
          <w:lang w:val="x-none"/>
        </w:rPr>
        <w:t>;</w:t>
      </w:r>
    </w:p>
    <w:p w14:paraId="3F6D8910" w14:textId="77777777" w:rsidR="00A7231E" w:rsidRPr="00A7231E" w:rsidRDefault="00A7231E" w:rsidP="00A7231E">
      <w:pPr>
        <w:pStyle w:val="ConsPlusNormal"/>
        <w:jc w:val="both"/>
        <w:rPr>
          <w:lang w:val="x-none"/>
        </w:rPr>
      </w:pPr>
      <w:r w:rsidRPr="00A7231E">
        <w:rPr>
          <w:lang w:val="x-none"/>
        </w:rPr>
        <w:t>модальные глаголы и их эквиваленты (</w:t>
      </w:r>
      <w:proofErr w:type="spellStart"/>
      <w:r w:rsidRPr="00A7231E">
        <w:rPr>
          <w:lang w:val="x-none"/>
        </w:rPr>
        <w:t>can</w:t>
      </w:r>
      <w:proofErr w:type="spellEnd"/>
      <w:r w:rsidRPr="00A7231E">
        <w:rPr>
          <w:lang w:val="x-none"/>
        </w:rPr>
        <w:t>/</w:t>
      </w:r>
      <w:proofErr w:type="spellStart"/>
      <w:r w:rsidRPr="00A7231E">
        <w:rPr>
          <w:lang w:val="x-none"/>
        </w:rPr>
        <w:t>be</w:t>
      </w:r>
      <w:proofErr w:type="spellEnd"/>
      <w:r w:rsidRPr="00A7231E">
        <w:rPr>
          <w:lang w:val="x-none"/>
        </w:rPr>
        <w:t xml:space="preserve"> </w:t>
      </w:r>
      <w:proofErr w:type="spellStart"/>
      <w:r w:rsidRPr="00A7231E">
        <w:rPr>
          <w:lang w:val="x-none"/>
        </w:rPr>
        <w:t>able</w:t>
      </w:r>
      <w:proofErr w:type="spellEnd"/>
      <w:r w:rsidRPr="00A7231E">
        <w:rPr>
          <w:lang w:val="x-none"/>
        </w:rPr>
        <w:t xml:space="preserve"> </w:t>
      </w:r>
      <w:proofErr w:type="spellStart"/>
      <w:r w:rsidRPr="00A7231E">
        <w:rPr>
          <w:lang w:val="x-none"/>
        </w:rPr>
        <w:t>to</w:t>
      </w:r>
      <w:proofErr w:type="spellEnd"/>
      <w:r w:rsidRPr="00A7231E">
        <w:rPr>
          <w:lang w:val="x-none"/>
        </w:rPr>
        <w:t xml:space="preserve">, </w:t>
      </w:r>
      <w:proofErr w:type="spellStart"/>
      <w:r w:rsidRPr="00A7231E">
        <w:rPr>
          <w:lang w:val="x-none"/>
        </w:rPr>
        <w:t>must</w:t>
      </w:r>
      <w:proofErr w:type="spellEnd"/>
      <w:r w:rsidRPr="00A7231E">
        <w:rPr>
          <w:lang w:val="x-none"/>
        </w:rPr>
        <w:t xml:space="preserve">/ </w:t>
      </w:r>
      <w:proofErr w:type="spellStart"/>
      <w:r w:rsidRPr="00A7231E">
        <w:rPr>
          <w:lang w:val="x-none"/>
        </w:rPr>
        <w:t>have</w:t>
      </w:r>
      <w:proofErr w:type="spellEnd"/>
      <w:r w:rsidRPr="00A7231E">
        <w:rPr>
          <w:lang w:val="x-none"/>
        </w:rPr>
        <w:t xml:space="preserve"> </w:t>
      </w:r>
      <w:proofErr w:type="spellStart"/>
      <w:r w:rsidRPr="00A7231E">
        <w:rPr>
          <w:lang w:val="x-none"/>
        </w:rPr>
        <w:t>to</w:t>
      </w:r>
      <w:proofErr w:type="spellEnd"/>
      <w:r w:rsidRPr="00A7231E">
        <w:rPr>
          <w:lang w:val="x-none"/>
        </w:rPr>
        <w:t xml:space="preserve">, </w:t>
      </w:r>
      <w:proofErr w:type="spellStart"/>
      <w:r w:rsidRPr="00A7231E">
        <w:rPr>
          <w:lang w:val="x-none"/>
        </w:rPr>
        <w:t>may</w:t>
      </w:r>
      <w:proofErr w:type="spellEnd"/>
      <w:r w:rsidRPr="00A7231E">
        <w:rPr>
          <w:lang w:val="x-none"/>
        </w:rPr>
        <w:t xml:space="preserve">, </w:t>
      </w:r>
      <w:proofErr w:type="spellStart"/>
      <w:r w:rsidRPr="00A7231E">
        <w:rPr>
          <w:lang w:val="x-none"/>
        </w:rPr>
        <w:t>should</w:t>
      </w:r>
      <w:proofErr w:type="spellEnd"/>
      <w:r w:rsidRPr="00A7231E">
        <w:rPr>
          <w:lang w:val="x-none"/>
        </w:rPr>
        <w:t xml:space="preserve">, </w:t>
      </w:r>
      <w:proofErr w:type="spellStart"/>
      <w:r w:rsidRPr="00A7231E">
        <w:rPr>
          <w:lang w:val="x-none"/>
        </w:rPr>
        <w:t>need</w:t>
      </w:r>
      <w:proofErr w:type="spellEnd"/>
      <w:r w:rsidRPr="00A7231E">
        <w:rPr>
          <w:lang w:val="x-none"/>
        </w:rPr>
        <w:t>);</w:t>
      </w:r>
    </w:p>
    <w:p w14:paraId="683006BF" w14:textId="77777777" w:rsidR="00A7231E" w:rsidRPr="00A7231E" w:rsidRDefault="00A7231E" w:rsidP="00A7231E">
      <w:pPr>
        <w:pStyle w:val="ConsPlusNormal"/>
        <w:jc w:val="both"/>
        <w:rPr>
          <w:lang w:val="x-none"/>
        </w:rPr>
      </w:pPr>
      <w:proofErr w:type="spellStart"/>
      <w:r w:rsidRPr="00A7231E">
        <w:rPr>
          <w:lang w:val="x-none"/>
        </w:rPr>
        <w:t>cлова</w:t>
      </w:r>
      <w:proofErr w:type="spellEnd"/>
      <w:r w:rsidRPr="00A7231E">
        <w:rPr>
          <w:lang w:val="x-none"/>
        </w:rPr>
        <w:t>, выражающие количество (</w:t>
      </w:r>
      <w:proofErr w:type="spellStart"/>
      <w:r w:rsidRPr="00A7231E">
        <w:rPr>
          <w:lang w:val="x-none"/>
        </w:rPr>
        <w:t>little</w:t>
      </w:r>
      <w:proofErr w:type="spellEnd"/>
      <w:r w:rsidRPr="00A7231E">
        <w:rPr>
          <w:lang w:val="x-none"/>
        </w:rPr>
        <w:t xml:space="preserve">/a </w:t>
      </w:r>
      <w:proofErr w:type="spellStart"/>
      <w:r w:rsidRPr="00A7231E">
        <w:rPr>
          <w:lang w:val="x-none"/>
        </w:rPr>
        <w:t>little</w:t>
      </w:r>
      <w:proofErr w:type="spellEnd"/>
      <w:r w:rsidRPr="00A7231E">
        <w:rPr>
          <w:lang w:val="x-none"/>
        </w:rPr>
        <w:t xml:space="preserve">, </w:t>
      </w:r>
      <w:proofErr w:type="spellStart"/>
      <w:r w:rsidRPr="00A7231E">
        <w:rPr>
          <w:lang w:val="x-none"/>
        </w:rPr>
        <w:t>few</w:t>
      </w:r>
      <w:proofErr w:type="spellEnd"/>
      <w:r w:rsidRPr="00A7231E">
        <w:rPr>
          <w:lang w:val="x-none"/>
        </w:rPr>
        <w:t xml:space="preserve">/a </w:t>
      </w:r>
      <w:proofErr w:type="spellStart"/>
      <w:r w:rsidRPr="00A7231E">
        <w:rPr>
          <w:lang w:val="x-none"/>
        </w:rPr>
        <w:t>few</w:t>
      </w:r>
      <w:proofErr w:type="spellEnd"/>
      <w:r w:rsidRPr="00A7231E">
        <w:rPr>
          <w:lang w:val="x-none"/>
        </w:rPr>
        <w:t>);</w:t>
      </w:r>
    </w:p>
    <w:p w14:paraId="157FC8B9" w14:textId="77777777" w:rsidR="00A7231E" w:rsidRPr="00A7231E" w:rsidRDefault="00A7231E" w:rsidP="00A7231E">
      <w:pPr>
        <w:pStyle w:val="ConsPlusNormal"/>
        <w:jc w:val="both"/>
        <w:rPr>
          <w:lang w:val="x-none"/>
        </w:rPr>
      </w:pPr>
      <w:r w:rsidRPr="00A7231E">
        <w:rPr>
          <w:lang w:val="x-none"/>
        </w:rPr>
        <w:t xml:space="preserve">возвратные, неопределённые местоимения </w:t>
      </w:r>
      <w:proofErr w:type="spellStart"/>
      <w:r w:rsidRPr="00A7231E">
        <w:rPr>
          <w:lang w:val="x-none"/>
        </w:rPr>
        <w:t>some</w:t>
      </w:r>
      <w:proofErr w:type="spellEnd"/>
      <w:r w:rsidRPr="00A7231E">
        <w:rPr>
          <w:lang w:val="x-none"/>
        </w:rPr>
        <w:t xml:space="preserve">, </w:t>
      </w:r>
      <w:proofErr w:type="spellStart"/>
      <w:r w:rsidRPr="00A7231E">
        <w:rPr>
          <w:lang w:val="x-none"/>
        </w:rPr>
        <w:t>any</w:t>
      </w:r>
      <w:proofErr w:type="spellEnd"/>
      <w:r w:rsidRPr="00A7231E">
        <w:rPr>
          <w:lang w:val="x-none"/>
        </w:rPr>
        <w:t xml:space="preserve"> и их производные (</w:t>
      </w:r>
      <w:proofErr w:type="spellStart"/>
      <w:r w:rsidRPr="00A7231E">
        <w:rPr>
          <w:lang w:val="x-none"/>
        </w:rPr>
        <w:t>somebody</w:t>
      </w:r>
      <w:proofErr w:type="spellEnd"/>
      <w:r w:rsidRPr="00A7231E">
        <w:rPr>
          <w:lang w:val="x-none"/>
        </w:rPr>
        <w:t xml:space="preserve">, </w:t>
      </w:r>
      <w:proofErr w:type="spellStart"/>
      <w:r w:rsidRPr="00A7231E">
        <w:rPr>
          <w:lang w:val="x-none"/>
        </w:rPr>
        <w:t>anybody</w:t>
      </w:r>
      <w:proofErr w:type="spellEnd"/>
      <w:r w:rsidRPr="00A7231E">
        <w:rPr>
          <w:lang w:val="x-none"/>
        </w:rPr>
        <w:t xml:space="preserve">; </w:t>
      </w:r>
      <w:proofErr w:type="spellStart"/>
      <w:r w:rsidRPr="00A7231E">
        <w:rPr>
          <w:lang w:val="x-none"/>
        </w:rPr>
        <w:t>something</w:t>
      </w:r>
      <w:proofErr w:type="spellEnd"/>
      <w:r w:rsidRPr="00A7231E">
        <w:rPr>
          <w:lang w:val="x-none"/>
        </w:rPr>
        <w:t xml:space="preserve">, </w:t>
      </w:r>
      <w:proofErr w:type="spellStart"/>
      <w:r w:rsidRPr="00A7231E">
        <w:rPr>
          <w:lang w:val="x-none"/>
        </w:rPr>
        <w:t>anything</w:t>
      </w:r>
      <w:proofErr w:type="spellEnd"/>
      <w:r w:rsidRPr="00A7231E">
        <w:rPr>
          <w:lang w:val="x-none"/>
        </w:rPr>
        <w:t xml:space="preserve">, </w:t>
      </w:r>
      <w:proofErr w:type="spellStart"/>
      <w:r w:rsidRPr="00A7231E">
        <w:rPr>
          <w:lang w:val="x-none"/>
        </w:rPr>
        <w:t>etc</w:t>
      </w:r>
      <w:proofErr w:type="spellEnd"/>
      <w:r w:rsidRPr="00A7231E">
        <w:rPr>
          <w:lang w:val="x-none"/>
        </w:rPr>
        <w:t xml:space="preserve">.) </w:t>
      </w:r>
      <w:proofErr w:type="spellStart"/>
      <w:r w:rsidRPr="00A7231E">
        <w:rPr>
          <w:lang w:val="x-none"/>
        </w:rPr>
        <w:t>every</w:t>
      </w:r>
      <w:proofErr w:type="spellEnd"/>
      <w:r w:rsidRPr="00A7231E">
        <w:rPr>
          <w:lang w:val="x-none"/>
        </w:rPr>
        <w:t xml:space="preserve"> и производные (</w:t>
      </w:r>
      <w:proofErr w:type="spellStart"/>
      <w:r w:rsidRPr="00A7231E">
        <w:rPr>
          <w:lang w:val="x-none"/>
        </w:rPr>
        <w:t>everybody</w:t>
      </w:r>
      <w:proofErr w:type="spellEnd"/>
      <w:r w:rsidRPr="00A7231E">
        <w:rPr>
          <w:lang w:val="x-none"/>
        </w:rPr>
        <w:t xml:space="preserve">, </w:t>
      </w:r>
      <w:proofErr w:type="spellStart"/>
      <w:r w:rsidRPr="00A7231E">
        <w:rPr>
          <w:lang w:val="x-none"/>
        </w:rPr>
        <w:t>everything</w:t>
      </w:r>
      <w:proofErr w:type="spellEnd"/>
      <w:r w:rsidRPr="00A7231E">
        <w:t xml:space="preserve"> и другие</w:t>
      </w:r>
      <w:r w:rsidRPr="00A7231E">
        <w:rPr>
          <w:lang w:val="x-none"/>
        </w:rPr>
        <w:t>) в повествовательных (утвердительных и отрицательных) и вопросительных предложениях;</w:t>
      </w:r>
    </w:p>
    <w:p w14:paraId="624413EF" w14:textId="77777777" w:rsidR="00A7231E" w:rsidRPr="00A7231E" w:rsidRDefault="00A7231E" w:rsidP="00A7231E">
      <w:pPr>
        <w:pStyle w:val="ConsPlusNormal"/>
        <w:jc w:val="both"/>
        <w:rPr>
          <w:lang w:val="x-none"/>
        </w:rPr>
      </w:pPr>
      <w:r w:rsidRPr="00A7231E">
        <w:rPr>
          <w:lang w:val="x-none"/>
        </w:rPr>
        <w:t>числительные для обозначения дат и больших чисел (100</w:t>
      </w:r>
      <w:r w:rsidRPr="00A7231E">
        <w:t>–</w:t>
      </w:r>
      <w:r w:rsidRPr="00A7231E">
        <w:rPr>
          <w:lang w:val="x-none"/>
        </w:rPr>
        <w:t>1000);</w:t>
      </w:r>
    </w:p>
    <w:p w14:paraId="68BD908A" w14:textId="77777777" w:rsidR="00A7231E" w:rsidRPr="00A7231E" w:rsidRDefault="00A7231E" w:rsidP="00A7231E">
      <w:pPr>
        <w:pStyle w:val="ConsPlusNormal"/>
        <w:jc w:val="both"/>
        <w:rPr>
          <w:lang w:val="x-none"/>
        </w:rPr>
      </w:pPr>
      <w:r w:rsidRPr="00A7231E">
        <w:t>5) владеть социокультурными знаниями и умениями:</w:t>
      </w:r>
    </w:p>
    <w:p w14:paraId="4B5EDA5F" w14:textId="77777777" w:rsidR="00A7231E" w:rsidRPr="00A7231E" w:rsidRDefault="00A7231E" w:rsidP="00A7231E">
      <w:pPr>
        <w:pStyle w:val="ConsPlusNormal"/>
        <w:jc w:val="both"/>
        <w:rPr>
          <w:lang w:val="x-none"/>
        </w:rPr>
      </w:pPr>
      <w:r w:rsidRPr="00A7231E">
        <w:rPr>
          <w:lang w:val="x-none"/>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10EC38FE" w14:textId="77777777" w:rsidR="00A7231E" w:rsidRPr="00A7231E" w:rsidRDefault="00A7231E" w:rsidP="00A7231E">
      <w:pPr>
        <w:pStyle w:val="ConsPlusNormal"/>
        <w:jc w:val="both"/>
        <w:rPr>
          <w:lang w:val="x-none"/>
        </w:rPr>
      </w:pPr>
      <w:r w:rsidRPr="00A7231E">
        <w:rPr>
          <w:lang w:val="x-none"/>
        </w:rPr>
        <w:t>знать (понимать) и использовать в устной и письменной речи наиболее употребительную лексику, обозначающую реалии страны (стран) изучаемого языка в рамках тематического содержания речи;</w:t>
      </w:r>
    </w:p>
    <w:p w14:paraId="515330E1" w14:textId="77777777" w:rsidR="00A7231E" w:rsidRPr="00A7231E" w:rsidRDefault="00A7231E" w:rsidP="00A7231E">
      <w:pPr>
        <w:pStyle w:val="ConsPlusNormal"/>
        <w:jc w:val="both"/>
        <w:rPr>
          <w:lang w:val="x-none"/>
        </w:rPr>
      </w:pPr>
      <w:r w:rsidRPr="00A7231E">
        <w:rPr>
          <w:lang w:val="x-none"/>
        </w:rPr>
        <w:t>обладать базовыми знаниями о социокультурном портрете родной страны и страны (стран) изучаемого языка;</w:t>
      </w:r>
    </w:p>
    <w:p w14:paraId="7F8701F3" w14:textId="77777777" w:rsidR="00A7231E" w:rsidRPr="00A7231E" w:rsidRDefault="00A7231E" w:rsidP="00A7231E">
      <w:pPr>
        <w:pStyle w:val="ConsPlusNormal"/>
        <w:jc w:val="both"/>
      </w:pPr>
      <w:r w:rsidRPr="00A7231E">
        <w:rPr>
          <w:lang w:val="x-none"/>
        </w:rPr>
        <w:t>кратко предс</w:t>
      </w:r>
      <w:r w:rsidRPr="00A7231E">
        <w:t>тавлять Россию и страну (страны) изучаемого языка;</w:t>
      </w:r>
    </w:p>
    <w:p w14:paraId="7962BBCA" w14:textId="77777777" w:rsidR="00A7231E" w:rsidRPr="00A7231E" w:rsidRDefault="00A7231E" w:rsidP="00A7231E">
      <w:pPr>
        <w:pStyle w:val="ConsPlusNormal"/>
        <w:jc w:val="both"/>
      </w:pPr>
      <w:r w:rsidRPr="00A7231E">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BCB1F9B" w14:textId="77777777" w:rsidR="00A7231E" w:rsidRPr="00A7231E" w:rsidRDefault="00A7231E" w:rsidP="00A7231E">
      <w:pPr>
        <w:pStyle w:val="ConsPlusNormal"/>
        <w:jc w:val="both"/>
      </w:pPr>
      <w:r w:rsidRPr="00A7231E">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A885474" w14:textId="77777777" w:rsidR="00A7231E" w:rsidRPr="00A7231E" w:rsidRDefault="00A7231E" w:rsidP="00A7231E">
      <w:pPr>
        <w:pStyle w:val="ConsPlusNormal"/>
        <w:jc w:val="both"/>
      </w:pPr>
      <w:r w:rsidRPr="00A7231E">
        <w:t>8) использовать иноязычные словари и справочники, в том числе информационно-справочные системы в электронной форме;</w:t>
      </w:r>
    </w:p>
    <w:p w14:paraId="7B1CA321" w14:textId="77777777" w:rsidR="00A7231E" w:rsidRPr="00A7231E" w:rsidRDefault="00A7231E" w:rsidP="00A7231E">
      <w:pPr>
        <w:pStyle w:val="ConsPlusNormal"/>
        <w:jc w:val="both"/>
      </w:pPr>
      <w:r w:rsidRPr="00A7231E">
        <w:t>9) достигать взаимопонимания в процессе устного и письменного общения с носителями иностранного языка, с людьми другой культуры;</w:t>
      </w:r>
    </w:p>
    <w:p w14:paraId="14AB23A6" w14:textId="77777777" w:rsidR="00A7231E" w:rsidRPr="00A7231E" w:rsidRDefault="00A7231E" w:rsidP="00A7231E">
      <w:pPr>
        <w:pStyle w:val="ConsPlusNormal"/>
        <w:jc w:val="both"/>
      </w:pPr>
      <w:r w:rsidRPr="00A7231E">
        <w:t xml:space="preserve">10) сравнивать (в том числе устанавливать основания для сравнения) объекты, явления, </w:t>
      </w:r>
      <w:r w:rsidRPr="00A7231E">
        <w:lastRenderedPageBreak/>
        <w:t>процессы, их элементы и основные функции в рамках изученной тематики.</w:t>
      </w:r>
    </w:p>
    <w:p w14:paraId="0483581F" w14:textId="77777777" w:rsidR="00A7231E" w:rsidRPr="00A7231E" w:rsidRDefault="00A7231E" w:rsidP="00A7231E">
      <w:pPr>
        <w:pStyle w:val="ConsPlusNormal"/>
        <w:jc w:val="both"/>
      </w:pPr>
      <w:r w:rsidRPr="00A7231E">
        <w:t xml:space="preserve">Предметные результаты освоения программы </w:t>
      </w:r>
      <w:proofErr w:type="gramStart"/>
      <w:r w:rsidRPr="00A7231E">
        <w:t>по иностранному</w:t>
      </w:r>
      <w:proofErr w:type="gramEnd"/>
      <w:r w:rsidRPr="00A7231E">
        <w:t xml:space="preserve"> (английскому) языку к концу обучения в 7 классе:</w:t>
      </w:r>
    </w:p>
    <w:p w14:paraId="3DD8554F" w14:textId="77777777" w:rsidR="00A7231E" w:rsidRPr="00A7231E" w:rsidRDefault="00A7231E" w:rsidP="00A7231E">
      <w:pPr>
        <w:pStyle w:val="ConsPlusNormal"/>
        <w:jc w:val="both"/>
      </w:pPr>
      <w:r w:rsidRPr="00A7231E">
        <w:t>1) владеть основными видами речевой деятельности:</w:t>
      </w:r>
    </w:p>
    <w:p w14:paraId="2F4D8C72" w14:textId="77777777" w:rsidR="00A7231E" w:rsidRPr="00A7231E" w:rsidRDefault="00A7231E" w:rsidP="00A7231E">
      <w:pPr>
        <w:pStyle w:val="ConsPlusNormal"/>
        <w:jc w:val="both"/>
        <w:rPr>
          <w:lang w:val="x-none"/>
        </w:rPr>
      </w:pPr>
      <w:r w:rsidRPr="00A7231E">
        <w:rPr>
          <w:lang w:val="x-none"/>
        </w:rPr>
        <w:t>говорение: вести разные виды диалогов (диалог этикетного характера,</w:t>
      </w:r>
      <w:r w:rsidRPr="00A7231E">
        <w:t xml:space="preserve"> </w:t>
      </w:r>
      <w:r w:rsidRPr="00A7231E">
        <w:rPr>
          <w:lang w:val="x-none"/>
        </w:rPr>
        <w:t>диалог-побуждение к действию, диалог-расспрос, комбинированный диалог, включающий различные виды диалогов) в рамках тематического содержания речи</w:t>
      </w:r>
      <w:r w:rsidRPr="00A7231E">
        <w:t xml:space="preserve"> </w:t>
      </w:r>
      <w:r w:rsidRPr="00A7231E">
        <w:rPr>
          <w:lang w:val="x-none"/>
        </w:rPr>
        <w:t>в стандартных ситуациях неофициального общения с вербальными</w:t>
      </w:r>
      <w:r w:rsidRPr="00A7231E">
        <w:t xml:space="preserve"> </w:t>
      </w:r>
      <w:r w:rsidRPr="00A7231E">
        <w:rPr>
          <w:lang w:val="x-none"/>
        </w:rPr>
        <w:t>и (или) зрительными опорами, с соблюдением норм речевого этикета, принятого</w:t>
      </w:r>
      <w:r w:rsidRPr="00A7231E">
        <w:t xml:space="preserve"> </w:t>
      </w:r>
      <w:r w:rsidRPr="00A7231E">
        <w:rPr>
          <w:lang w:val="x-none"/>
        </w:rPr>
        <w:t>в стране (странах) изучаемого языка (до 6 реплик со стороны каждого собеседника);</w:t>
      </w:r>
    </w:p>
    <w:p w14:paraId="4D11B599" w14:textId="77777777" w:rsidR="00A7231E" w:rsidRPr="00A7231E" w:rsidRDefault="00A7231E" w:rsidP="00A7231E">
      <w:pPr>
        <w:pStyle w:val="ConsPlusNormal"/>
        <w:jc w:val="both"/>
      </w:pPr>
      <w:r w:rsidRPr="00A7231E">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3B7093A9" w14:textId="77777777" w:rsidR="00A7231E" w:rsidRPr="00A7231E" w:rsidRDefault="00A7231E" w:rsidP="00A7231E">
      <w:pPr>
        <w:pStyle w:val="ConsPlusNormal"/>
        <w:jc w:val="both"/>
        <w:rPr>
          <w:lang w:val="x-none"/>
        </w:rPr>
      </w:pPr>
      <w:r w:rsidRPr="00A7231E">
        <w:rPr>
          <w:lang w:val="x-none"/>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68DD9581" w14:textId="77777777" w:rsidR="00A7231E" w:rsidRPr="00A7231E" w:rsidRDefault="00A7231E" w:rsidP="00A7231E">
      <w:pPr>
        <w:pStyle w:val="ConsPlusNormal"/>
        <w:jc w:val="both"/>
        <w:rPr>
          <w:lang w:val="x-none"/>
        </w:rPr>
      </w:pPr>
      <w:r w:rsidRPr="00A7231E">
        <w:rPr>
          <w:lang w:val="x-none"/>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sidRPr="00A7231E">
        <w:t>)</w:t>
      </w:r>
      <w:r w:rsidRPr="00A7231E">
        <w:rPr>
          <w:lang w:val="x-none"/>
        </w:rPr>
        <w:t xml:space="preserve"> форме (объём текста (текстов) для чтения –</w:t>
      </w:r>
      <w:r w:rsidRPr="00A7231E">
        <w:t xml:space="preserve"> </w:t>
      </w:r>
      <w:r w:rsidRPr="00A7231E">
        <w:rPr>
          <w:lang w:val="x-none"/>
        </w:rPr>
        <w:t xml:space="preserve">до 350 слов), читать про себя </w:t>
      </w:r>
      <w:proofErr w:type="spellStart"/>
      <w:r w:rsidRPr="00A7231E">
        <w:rPr>
          <w:lang w:val="x-none"/>
        </w:rPr>
        <w:t>несплошные</w:t>
      </w:r>
      <w:proofErr w:type="spellEnd"/>
      <w:r w:rsidRPr="00A7231E">
        <w:rPr>
          <w:lang w:val="x-none"/>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14:paraId="17BD7146" w14:textId="77777777" w:rsidR="00A7231E" w:rsidRPr="00A7231E" w:rsidRDefault="00A7231E" w:rsidP="00A7231E">
      <w:pPr>
        <w:pStyle w:val="ConsPlusNormal"/>
        <w:jc w:val="both"/>
        <w:rPr>
          <w:lang w:val="x-none"/>
        </w:rPr>
      </w:pPr>
      <w:r w:rsidRPr="00A7231E">
        <w:rPr>
          <w:lang w:val="x-none"/>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опорой на образец, план, ключевые слова, таблицу (объём высказывания – до 90 слов);</w:t>
      </w:r>
    </w:p>
    <w:p w14:paraId="59AF4420" w14:textId="77777777" w:rsidR="00A7231E" w:rsidRPr="00A7231E" w:rsidRDefault="00A7231E" w:rsidP="00A7231E">
      <w:pPr>
        <w:pStyle w:val="ConsPlusNormal"/>
        <w:jc w:val="both"/>
        <w:rPr>
          <w:lang w:val="x-none"/>
        </w:rPr>
      </w:pPr>
      <w:r w:rsidRPr="00A7231E">
        <w:t>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33D55438" w14:textId="77777777" w:rsidR="00A7231E" w:rsidRPr="00A7231E" w:rsidRDefault="00A7231E" w:rsidP="00A7231E">
      <w:pPr>
        <w:pStyle w:val="ConsPlusNormal"/>
        <w:jc w:val="both"/>
      </w:pPr>
      <w:r w:rsidRPr="00A7231E">
        <w:t>владеть орфографическими навыками: правильно писать изученные слова;</w:t>
      </w:r>
    </w:p>
    <w:p w14:paraId="1A0CC4F5" w14:textId="77777777" w:rsidR="00A7231E" w:rsidRPr="00A7231E" w:rsidRDefault="00A7231E" w:rsidP="00A7231E">
      <w:pPr>
        <w:pStyle w:val="ConsPlusNormal"/>
        <w:jc w:val="both"/>
      </w:pPr>
      <w:r w:rsidRPr="00A7231E">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6ECB1F5" w14:textId="77777777" w:rsidR="00A7231E" w:rsidRPr="00A7231E" w:rsidRDefault="00A7231E" w:rsidP="00A7231E">
      <w:pPr>
        <w:pStyle w:val="ConsPlusNormal"/>
        <w:jc w:val="both"/>
      </w:pPr>
      <w:r w:rsidRPr="00A7231E">
        <w:t>3) распознавать в звучащем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17404BA" w14:textId="77777777" w:rsidR="00A7231E" w:rsidRPr="00A7231E" w:rsidRDefault="00A7231E" w:rsidP="00A7231E">
      <w:pPr>
        <w:pStyle w:val="ConsPlusNormal"/>
        <w:jc w:val="both"/>
        <w:rPr>
          <w:lang w:val="x-none"/>
        </w:rPr>
      </w:pPr>
      <w:r w:rsidRPr="00A7231E">
        <w:rPr>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A7231E">
        <w:rPr>
          <w:lang w:val="x-none"/>
        </w:rPr>
        <w:t>ness</w:t>
      </w:r>
      <w:proofErr w:type="spellEnd"/>
      <w:r w:rsidRPr="00A7231E">
        <w:rPr>
          <w:lang w:val="x-none"/>
        </w:rPr>
        <w:t>,</w:t>
      </w:r>
      <w:r w:rsidRPr="00A7231E">
        <w:t xml:space="preserve"> </w:t>
      </w:r>
      <w:r w:rsidRPr="00A7231E">
        <w:rPr>
          <w:lang w:val="x-none"/>
        </w:rPr>
        <w:t>-</w:t>
      </w:r>
      <w:proofErr w:type="spellStart"/>
      <w:r w:rsidRPr="00A7231E">
        <w:rPr>
          <w:lang w:val="x-none"/>
        </w:rPr>
        <w:t>ment</w:t>
      </w:r>
      <w:proofErr w:type="spellEnd"/>
      <w:r w:rsidRPr="00A7231E">
        <w:rPr>
          <w:lang w:val="x-none"/>
        </w:rPr>
        <w:t>, имена прилагательные с помощью суффиксов -</w:t>
      </w:r>
      <w:proofErr w:type="spellStart"/>
      <w:r w:rsidRPr="00A7231E">
        <w:rPr>
          <w:lang w:val="x-none"/>
        </w:rPr>
        <w:t>ous</w:t>
      </w:r>
      <w:proofErr w:type="spellEnd"/>
      <w:r w:rsidRPr="00A7231E">
        <w:rPr>
          <w:lang w:val="x-none"/>
        </w:rPr>
        <w:t>, -</w:t>
      </w:r>
      <w:proofErr w:type="spellStart"/>
      <w:r w:rsidRPr="00A7231E">
        <w:rPr>
          <w:lang w:val="x-none"/>
        </w:rPr>
        <w:t>ly</w:t>
      </w:r>
      <w:proofErr w:type="spellEnd"/>
      <w:r w:rsidRPr="00A7231E">
        <w:rPr>
          <w:lang w:val="x-none"/>
        </w:rPr>
        <w:t>,</w:t>
      </w:r>
      <w:r w:rsidRPr="00A7231E">
        <w:t xml:space="preserve"> </w:t>
      </w:r>
      <w:r w:rsidRPr="00A7231E">
        <w:rPr>
          <w:lang w:val="x-none"/>
        </w:rPr>
        <w:t xml:space="preserve">-y, имена прилагательные и наречия с помощью отрицательных префиксов </w:t>
      </w:r>
      <w:proofErr w:type="spellStart"/>
      <w:r w:rsidRPr="00A7231E">
        <w:rPr>
          <w:lang w:val="x-none"/>
        </w:rPr>
        <w:t>in</w:t>
      </w:r>
      <w:proofErr w:type="spellEnd"/>
      <w:r w:rsidRPr="00A7231E">
        <w:rPr>
          <w:lang w:val="x-none"/>
        </w:rPr>
        <w:t>-/</w:t>
      </w:r>
      <w:proofErr w:type="spellStart"/>
      <w:r w:rsidRPr="00A7231E">
        <w:rPr>
          <w:lang w:val="x-none"/>
        </w:rPr>
        <w:t>im</w:t>
      </w:r>
      <w:proofErr w:type="spellEnd"/>
      <w:r w:rsidRPr="00A7231E">
        <w:rPr>
          <w:lang w:val="x-none"/>
        </w:rPr>
        <w:t xml:space="preserve">-, сложные имена прилагательные путем </w:t>
      </w:r>
      <w:r w:rsidRPr="00A7231E">
        <w:rPr>
          <w:lang w:val="x-none"/>
        </w:rPr>
        <w:lastRenderedPageBreak/>
        <w:t>соединения основы прилагательного с основой существительного с добавлением суффикса -</w:t>
      </w:r>
      <w:proofErr w:type="spellStart"/>
      <w:r w:rsidRPr="00A7231E">
        <w:rPr>
          <w:lang w:val="x-none"/>
        </w:rPr>
        <w:t>ed</w:t>
      </w:r>
      <w:proofErr w:type="spellEnd"/>
      <w:r w:rsidRPr="00A7231E">
        <w:rPr>
          <w:lang w:val="x-none"/>
        </w:rPr>
        <w:t xml:space="preserve"> (</w:t>
      </w:r>
      <w:proofErr w:type="spellStart"/>
      <w:r w:rsidRPr="00A7231E">
        <w:rPr>
          <w:lang w:val="x-none"/>
        </w:rPr>
        <w:t>blue-eyed</w:t>
      </w:r>
      <w:proofErr w:type="spellEnd"/>
      <w:r w:rsidRPr="00A7231E">
        <w:rPr>
          <w:lang w:val="x-none"/>
        </w:rPr>
        <w:t>);</w:t>
      </w:r>
    </w:p>
    <w:p w14:paraId="0AE6562D" w14:textId="77777777" w:rsidR="00A7231E" w:rsidRPr="00A7231E" w:rsidRDefault="00A7231E" w:rsidP="00A7231E">
      <w:pPr>
        <w:pStyle w:val="ConsPlusNormal"/>
        <w:jc w:val="both"/>
        <w:rPr>
          <w:lang w:val="x-none"/>
        </w:rPr>
      </w:pPr>
      <w:r w:rsidRPr="00A7231E">
        <w:rPr>
          <w:lang w:val="x-none"/>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4184A08A" w14:textId="77777777" w:rsidR="00A7231E" w:rsidRPr="00A7231E" w:rsidRDefault="00A7231E" w:rsidP="00A7231E">
      <w:pPr>
        <w:pStyle w:val="ConsPlusNormal"/>
        <w:jc w:val="both"/>
        <w:rPr>
          <w:lang w:val="x-none"/>
        </w:rPr>
      </w:pPr>
      <w:r w:rsidRPr="00A7231E">
        <w:rPr>
          <w:lang w:val="x-none"/>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80F9DB6" w14:textId="77777777" w:rsidR="00A7231E" w:rsidRPr="00A7231E" w:rsidRDefault="00A7231E" w:rsidP="00A7231E">
      <w:pPr>
        <w:pStyle w:val="ConsPlusNormal"/>
        <w:jc w:val="both"/>
        <w:rPr>
          <w:lang w:val="x-none"/>
        </w:rPr>
      </w:pPr>
      <w:r w:rsidRPr="00A7231E">
        <w:t>4) знать и понимать особенности структуры простых и сложных предложений и различных коммуникативных типов предложений английского языка;</w:t>
      </w:r>
    </w:p>
    <w:p w14:paraId="2A21FED9" w14:textId="77777777" w:rsidR="00A7231E" w:rsidRPr="00A7231E" w:rsidRDefault="00A7231E" w:rsidP="00A7231E">
      <w:pPr>
        <w:pStyle w:val="ConsPlusNormal"/>
        <w:jc w:val="both"/>
      </w:pPr>
      <w:r w:rsidRPr="00A7231E">
        <w:t>распознавать в письменном и звучащем тексте и употреблять в устной и письменной речи:</w:t>
      </w:r>
    </w:p>
    <w:p w14:paraId="753A995B" w14:textId="77777777" w:rsidR="00A7231E" w:rsidRPr="00A7231E" w:rsidRDefault="00A7231E" w:rsidP="00A7231E">
      <w:pPr>
        <w:pStyle w:val="ConsPlusNormal"/>
        <w:jc w:val="both"/>
        <w:rPr>
          <w:lang w:val="x-none"/>
        </w:rPr>
      </w:pPr>
      <w:r w:rsidRPr="00A7231E">
        <w:rPr>
          <w:lang w:val="x-none"/>
        </w:rPr>
        <w:t>предложения со сложным дополнением (</w:t>
      </w:r>
      <w:proofErr w:type="spellStart"/>
      <w:r w:rsidRPr="00A7231E">
        <w:rPr>
          <w:lang w:val="x-none"/>
        </w:rPr>
        <w:t>Complex</w:t>
      </w:r>
      <w:proofErr w:type="spellEnd"/>
      <w:r w:rsidRPr="00A7231E">
        <w:rPr>
          <w:lang w:val="x-none"/>
        </w:rPr>
        <w:t xml:space="preserve"> Object);</w:t>
      </w:r>
    </w:p>
    <w:p w14:paraId="641A1FAF" w14:textId="77777777" w:rsidR="00A7231E" w:rsidRPr="00A7231E" w:rsidRDefault="00A7231E" w:rsidP="00A7231E">
      <w:pPr>
        <w:pStyle w:val="ConsPlusNormal"/>
        <w:jc w:val="both"/>
        <w:rPr>
          <w:lang w:val="x-none"/>
        </w:rPr>
      </w:pPr>
      <w:r w:rsidRPr="00A7231E">
        <w:rPr>
          <w:lang w:val="x-none"/>
        </w:rPr>
        <w:t>условные предложения реального (</w:t>
      </w:r>
      <w:proofErr w:type="spellStart"/>
      <w:r w:rsidRPr="00A7231E">
        <w:rPr>
          <w:lang w:val="x-none"/>
        </w:rPr>
        <w:t>Conditional</w:t>
      </w:r>
      <w:proofErr w:type="spellEnd"/>
      <w:r w:rsidRPr="00A7231E">
        <w:rPr>
          <w:lang w:val="x-none"/>
        </w:rPr>
        <w:t xml:space="preserve"> 0, </w:t>
      </w:r>
      <w:proofErr w:type="spellStart"/>
      <w:r w:rsidRPr="00A7231E">
        <w:rPr>
          <w:lang w:val="x-none"/>
        </w:rPr>
        <w:t>Conditional</w:t>
      </w:r>
      <w:proofErr w:type="spellEnd"/>
      <w:r w:rsidRPr="00A7231E">
        <w:rPr>
          <w:lang w:val="x-none"/>
        </w:rPr>
        <w:t xml:space="preserve"> I) характера;</w:t>
      </w:r>
    </w:p>
    <w:p w14:paraId="593E5E81" w14:textId="77777777" w:rsidR="00A7231E" w:rsidRPr="00A7231E" w:rsidRDefault="00A7231E" w:rsidP="00A7231E">
      <w:pPr>
        <w:pStyle w:val="ConsPlusNormal"/>
        <w:jc w:val="both"/>
        <w:rPr>
          <w:lang w:val="x-none"/>
        </w:rPr>
      </w:pPr>
      <w:r w:rsidRPr="00A7231E">
        <w:rPr>
          <w:lang w:val="x-none"/>
        </w:rPr>
        <w:t xml:space="preserve">предложения с конструкцией </w:t>
      </w:r>
      <w:proofErr w:type="spellStart"/>
      <w:r w:rsidRPr="00A7231E">
        <w:rPr>
          <w:lang w:val="x-none"/>
        </w:rPr>
        <w:t>to</w:t>
      </w:r>
      <w:proofErr w:type="spellEnd"/>
      <w:r w:rsidRPr="00A7231E">
        <w:rPr>
          <w:lang w:val="x-none"/>
        </w:rPr>
        <w:t xml:space="preserve"> </w:t>
      </w:r>
      <w:proofErr w:type="spellStart"/>
      <w:r w:rsidRPr="00A7231E">
        <w:rPr>
          <w:lang w:val="x-none"/>
        </w:rPr>
        <w:t>be</w:t>
      </w:r>
      <w:proofErr w:type="spellEnd"/>
      <w:r w:rsidRPr="00A7231E">
        <w:rPr>
          <w:lang w:val="x-none"/>
        </w:rPr>
        <w:t xml:space="preserve"> </w:t>
      </w:r>
      <w:proofErr w:type="spellStart"/>
      <w:r w:rsidRPr="00A7231E">
        <w:rPr>
          <w:lang w:val="x-none"/>
        </w:rPr>
        <w:t>going</w:t>
      </w:r>
      <w:proofErr w:type="spellEnd"/>
      <w:r w:rsidRPr="00A7231E">
        <w:rPr>
          <w:lang w:val="x-none"/>
        </w:rPr>
        <w:t xml:space="preserve"> </w:t>
      </w:r>
      <w:proofErr w:type="spellStart"/>
      <w:r w:rsidRPr="00A7231E">
        <w:rPr>
          <w:lang w:val="x-none"/>
        </w:rPr>
        <w:t>to</w:t>
      </w:r>
      <w:proofErr w:type="spellEnd"/>
      <w:r w:rsidRPr="00A7231E">
        <w:rPr>
          <w:lang w:val="x-none"/>
        </w:rPr>
        <w:t xml:space="preserve"> + инфинитив и формы Future Simple </w:t>
      </w:r>
      <w:proofErr w:type="spellStart"/>
      <w:r w:rsidRPr="00A7231E">
        <w:rPr>
          <w:lang w:val="x-none"/>
        </w:rPr>
        <w:t>Tense</w:t>
      </w:r>
      <w:proofErr w:type="spellEnd"/>
      <w:r w:rsidRPr="00A7231E">
        <w:rPr>
          <w:lang w:val="x-none"/>
        </w:rPr>
        <w:t xml:space="preserve"> и </w:t>
      </w:r>
      <w:proofErr w:type="spellStart"/>
      <w:r w:rsidRPr="00A7231E">
        <w:rPr>
          <w:lang w:val="x-none"/>
        </w:rPr>
        <w:t>Present</w:t>
      </w:r>
      <w:proofErr w:type="spellEnd"/>
      <w:r w:rsidRPr="00A7231E">
        <w:rPr>
          <w:lang w:val="x-none"/>
        </w:rPr>
        <w:t xml:space="preserve"> </w:t>
      </w:r>
      <w:proofErr w:type="spellStart"/>
      <w:r w:rsidRPr="00A7231E">
        <w:rPr>
          <w:lang w:val="x-none"/>
        </w:rPr>
        <w:t>Continuous</w:t>
      </w:r>
      <w:proofErr w:type="spellEnd"/>
      <w:r w:rsidRPr="00A7231E">
        <w:rPr>
          <w:lang w:val="x-none"/>
        </w:rPr>
        <w:t xml:space="preserve"> </w:t>
      </w:r>
      <w:proofErr w:type="spellStart"/>
      <w:r w:rsidRPr="00A7231E">
        <w:rPr>
          <w:lang w:val="x-none"/>
        </w:rPr>
        <w:t>Tense</w:t>
      </w:r>
      <w:proofErr w:type="spellEnd"/>
      <w:r w:rsidRPr="00A7231E">
        <w:rPr>
          <w:lang w:val="x-none"/>
        </w:rPr>
        <w:t xml:space="preserve"> для выражения будущего действия;</w:t>
      </w:r>
    </w:p>
    <w:p w14:paraId="48BC6436" w14:textId="77777777" w:rsidR="00A7231E" w:rsidRPr="00A7231E" w:rsidRDefault="00A7231E" w:rsidP="00A7231E">
      <w:pPr>
        <w:pStyle w:val="ConsPlusNormal"/>
        <w:jc w:val="both"/>
        <w:rPr>
          <w:lang w:val="x-none"/>
        </w:rPr>
      </w:pPr>
      <w:r w:rsidRPr="00A7231E">
        <w:rPr>
          <w:lang w:val="x-none"/>
        </w:rPr>
        <w:t xml:space="preserve">конструкцию </w:t>
      </w:r>
      <w:proofErr w:type="spellStart"/>
      <w:r w:rsidRPr="00A7231E">
        <w:rPr>
          <w:lang w:val="x-none"/>
        </w:rPr>
        <w:t>used</w:t>
      </w:r>
      <w:proofErr w:type="spellEnd"/>
      <w:r w:rsidRPr="00A7231E">
        <w:rPr>
          <w:lang w:val="x-none"/>
        </w:rPr>
        <w:t xml:space="preserve"> </w:t>
      </w:r>
      <w:proofErr w:type="spellStart"/>
      <w:r w:rsidRPr="00A7231E">
        <w:rPr>
          <w:lang w:val="x-none"/>
        </w:rPr>
        <w:t>to</w:t>
      </w:r>
      <w:proofErr w:type="spellEnd"/>
      <w:r w:rsidRPr="00A7231E">
        <w:rPr>
          <w:lang w:val="x-none"/>
        </w:rPr>
        <w:t xml:space="preserve"> + инфинитив глагола;</w:t>
      </w:r>
    </w:p>
    <w:p w14:paraId="7E5D544A" w14:textId="77777777" w:rsidR="00A7231E" w:rsidRPr="00A7231E" w:rsidRDefault="00A7231E" w:rsidP="00A7231E">
      <w:pPr>
        <w:pStyle w:val="ConsPlusNormal"/>
        <w:jc w:val="both"/>
        <w:rPr>
          <w:lang w:val="x-none"/>
        </w:rPr>
      </w:pPr>
      <w:r w:rsidRPr="00A7231E">
        <w:rPr>
          <w:lang w:val="x-none"/>
        </w:rPr>
        <w:t>глаголы в наиболее употребительных формах страдательного залога (</w:t>
      </w:r>
      <w:proofErr w:type="spellStart"/>
      <w:r w:rsidRPr="00A7231E">
        <w:rPr>
          <w:lang w:val="x-none"/>
        </w:rPr>
        <w:t>Present</w:t>
      </w:r>
      <w:proofErr w:type="spellEnd"/>
      <w:r w:rsidRPr="00A7231E">
        <w:rPr>
          <w:lang w:val="x-none"/>
        </w:rPr>
        <w:t>/</w:t>
      </w:r>
      <w:proofErr w:type="spellStart"/>
      <w:r w:rsidRPr="00A7231E">
        <w:rPr>
          <w:lang w:val="x-none"/>
        </w:rPr>
        <w:t>Past</w:t>
      </w:r>
      <w:proofErr w:type="spellEnd"/>
      <w:r w:rsidRPr="00A7231E">
        <w:rPr>
          <w:lang w:val="x-none"/>
        </w:rPr>
        <w:t xml:space="preserve"> Simple </w:t>
      </w:r>
      <w:proofErr w:type="spellStart"/>
      <w:r w:rsidRPr="00A7231E">
        <w:rPr>
          <w:lang w:val="x-none"/>
        </w:rPr>
        <w:t>Passive</w:t>
      </w:r>
      <w:proofErr w:type="spellEnd"/>
      <w:r w:rsidRPr="00A7231E">
        <w:rPr>
          <w:lang w:val="x-none"/>
        </w:rPr>
        <w:t>);</w:t>
      </w:r>
    </w:p>
    <w:p w14:paraId="5D779191" w14:textId="77777777" w:rsidR="00A7231E" w:rsidRPr="00A7231E" w:rsidRDefault="00A7231E" w:rsidP="00A7231E">
      <w:pPr>
        <w:pStyle w:val="ConsPlusNormal"/>
        <w:jc w:val="both"/>
        <w:rPr>
          <w:lang w:val="x-none"/>
        </w:rPr>
      </w:pPr>
      <w:r w:rsidRPr="00A7231E">
        <w:rPr>
          <w:lang w:val="x-none"/>
        </w:rPr>
        <w:t>предлоги, употребляемые с глаголами в страдательном залоге;</w:t>
      </w:r>
    </w:p>
    <w:p w14:paraId="4F185D16" w14:textId="77777777" w:rsidR="00A7231E" w:rsidRPr="00A7231E" w:rsidRDefault="00A7231E" w:rsidP="00A7231E">
      <w:pPr>
        <w:pStyle w:val="ConsPlusNormal"/>
        <w:jc w:val="both"/>
        <w:rPr>
          <w:lang w:val="x-none"/>
        </w:rPr>
      </w:pPr>
      <w:r w:rsidRPr="00A7231E">
        <w:rPr>
          <w:lang w:val="x-none"/>
        </w:rPr>
        <w:t xml:space="preserve">модальный глагол </w:t>
      </w:r>
      <w:proofErr w:type="spellStart"/>
      <w:r w:rsidRPr="00A7231E">
        <w:rPr>
          <w:lang w:val="x-none"/>
        </w:rPr>
        <w:t>might</w:t>
      </w:r>
      <w:proofErr w:type="spellEnd"/>
      <w:r w:rsidRPr="00A7231E">
        <w:rPr>
          <w:lang w:val="x-none"/>
        </w:rPr>
        <w:t>;</w:t>
      </w:r>
    </w:p>
    <w:p w14:paraId="74B80708" w14:textId="77777777" w:rsidR="00A7231E" w:rsidRPr="00A7231E" w:rsidRDefault="00A7231E" w:rsidP="00A7231E">
      <w:pPr>
        <w:pStyle w:val="ConsPlusNormal"/>
        <w:jc w:val="both"/>
        <w:rPr>
          <w:lang w:val="x-none"/>
        </w:rPr>
      </w:pPr>
      <w:r w:rsidRPr="00A7231E">
        <w:rPr>
          <w:lang w:val="x-none"/>
        </w:rPr>
        <w:t>наречия, совпадающие по форме с прилагательными (</w:t>
      </w:r>
      <w:proofErr w:type="spellStart"/>
      <w:r w:rsidRPr="00A7231E">
        <w:rPr>
          <w:lang w:val="x-none"/>
        </w:rPr>
        <w:t>fast</w:t>
      </w:r>
      <w:proofErr w:type="spellEnd"/>
      <w:r w:rsidRPr="00A7231E">
        <w:rPr>
          <w:lang w:val="x-none"/>
        </w:rPr>
        <w:t xml:space="preserve">, </w:t>
      </w:r>
      <w:proofErr w:type="spellStart"/>
      <w:r w:rsidRPr="00A7231E">
        <w:rPr>
          <w:lang w:val="x-none"/>
        </w:rPr>
        <w:t>high</w:t>
      </w:r>
      <w:proofErr w:type="spellEnd"/>
      <w:r w:rsidRPr="00A7231E">
        <w:rPr>
          <w:lang w:val="x-none"/>
        </w:rPr>
        <w:t xml:space="preserve">; </w:t>
      </w:r>
      <w:proofErr w:type="spellStart"/>
      <w:r w:rsidRPr="00A7231E">
        <w:rPr>
          <w:lang w:val="x-none"/>
        </w:rPr>
        <w:t>early</w:t>
      </w:r>
      <w:proofErr w:type="spellEnd"/>
      <w:r w:rsidRPr="00A7231E">
        <w:rPr>
          <w:lang w:val="x-none"/>
        </w:rPr>
        <w:t>);</w:t>
      </w:r>
    </w:p>
    <w:p w14:paraId="52F2A947" w14:textId="77777777" w:rsidR="00A7231E" w:rsidRPr="00A7231E" w:rsidRDefault="00A7231E" w:rsidP="00A7231E">
      <w:pPr>
        <w:pStyle w:val="ConsPlusNormal"/>
        <w:jc w:val="both"/>
        <w:rPr>
          <w:lang w:val="x-none"/>
        </w:rPr>
      </w:pPr>
      <w:r w:rsidRPr="00A7231E">
        <w:rPr>
          <w:lang w:val="x-none"/>
        </w:rPr>
        <w:t xml:space="preserve">местоимения </w:t>
      </w:r>
      <w:proofErr w:type="spellStart"/>
      <w:r w:rsidRPr="00A7231E">
        <w:rPr>
          <w:lang w:val="x-none"/>
        </w:rPr>
        <w:t>other</w:t>
      </w:r>
      <w:proofErr w:type="spellEnd"/>
      <w:r w:rsidRPr="00A7231E">
        <w:rPr>
          <w:lang w:val="x-none"/>
        </w:rPr>
        <w:t>/</w:t>
      </w:r>
      <w:proofErr w:type="spellStart"/>
      <w:r w:rsidRPr="00A7231E">
        <w:rPr>
          <w:lang w:val="x-none"/>
        </w:rPr>
        <w:t>another</w:t>
      </w:r>
      <w:proofErr w:type="spellEnd"/>
      <w:r w:rsidRPr="00A7231E">
        <w:rPr>
          <w:lang w:val="x-none"/>
        </w:rPr>
        <w:t xml:space="preserve">, </w:t>
      </w:r>
      <w:proofErr w:type="spellStart"/>
      <w:r w:rsidRPr="00A7231E">
        <w:rPr>
          <w:lang w:val="x-none"/>
        </w:rPr>
        <w:t>both</w:t>
      </w:r>
      <w:proofErr w:type="spellEnd"/>
      <w:r w:rsidRPr="00A7231E">
        <w:rPr>
          <w:lang w:val="x-none"/>
        </w:rPr>
        <w:t xml:space="preserve">, </w:t>
      </w:r>
      <w:proofErr w:type="spellStart"/>
      <w:r w:rsidRPr="00A7231E">
        <w:rPr>
          <w:lang w:val="x-none"/>
        </w:rPr>
        <w:t>all</w:t>
      </w:r>
      <w:proofErr w:type="spellEnd"/>
      <w:r w:rsidRPr="00A7231E">
        <w:rPr>
          <w:lang w:val="x-none"/>
        </w:rPr>
        <w:t xml:space="preserve">, </w:t>
      </w:r>
      <w:proofErr w:type="spellStart"/>
      <w:r w:rsidRPr="00A7231E">
        <w:rPr>
          <w:lang w:val="x-none"/>
        </w:rPr>
        <w:t>one</w:t>
      </w:r>
      <w:proofErr w:type="spellEnd"/>
      <w:r w:rsidRPr="00A7231E">
        <w:rPr>
          <w:lang w:val="x-none"/>
        </w:rPr>
        <w:t>;</w:t>
      </w:r>
    </w:p>
    <w:p w14:paraId="4254EDDF" w14:textId="77777777" w:rsidR="00A7231E" w:rsidRPr="00A7231E" w:rsidRDefault="00A7231E" w:rsidP="00A7231E">
      <w:pPr>
        <w:pStyle w:val="ConsPlusNormal"/>
        <w:jc w:val="both"/>
        <w:rPr>
          <w:lang w:val="x-none"/>
        </w:rPr>
      </w:pPr>
      <w:r w:rsidRPr="00A7231E">
        <w:rPr>
          <w:lang w:val="x-none"/>
        </w:rPr>
        <w:t>количественные числительные для обозначения больших чисел (до 1 000 000);</w:t>
      </w:r>
    </w:p>
    <w:p w14:paraId="4F365F20" w14:textId="77777777" w:rsidR="00A7231E" w:rsidRPr="00A7231E" w:rsidRDefault="00A7231E" w:rsidP="00A7231E">
      <w:pPr>
        <w:pStyle w:val="ConsPlusNormal"/>
        <w:jc w:val="both"/>
        <w:rPr>
          <w:lang w:val="x-none"/>
        </w:rPr>
      </w:pPr>
      <w:r w:rsidRPr="00A7231E">
        <w:t>5) владеть социокультурными знаниями и умениями:</w:t>
      </w:r>
    </w:p>
    <w:p w14:paraId="73EC23AA" w14:textId="77777777" w:rsidR="00A7231E" w:rsidRPr="00A7231E" w:rsidRDefault="00A7231E" w:rsidP="00A7231E">
      <w:pPr>
        <w:pStyle w:val="ConsPlusNormal"/>
        <w:jc w:val="both"/>
        <w:rPr>
          <w:lang w:val="x-none"/>
        </w:rPr>
      </w:pPr>
      <w:r w:rsidRPr="00A7231E">
        <w:rPr>
          <w:lang w:val="x-none"/>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4521372E" w14:textId="77777777" w:rsidR="00A7231E" w:rsidRPr="00A7231E" w:rsidRDefault="00A7231E" w:rsidP="00A7231E">
      <w:pPr>
        <w:pStyle w:val="ConsPlusNormal"/>
        <w:jc w:val="both"/>
        <w:rPr>
          <w:lang w:val="x-none"/>
        </w:rPr>
      </w:pPr>
      <w:r w:rsidRPr="00A7231E">
        <w:rPr>
          <w:lang w:val="x-none"/>
        </w:rPr>
        <w:t>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w:t>
      </w:r>
    </w:p>
    <w:p w14:paraId="264EB475" w14:textId="77777777" w:rsidR="00A7231E" w:rsidRPr="00A7231E" w:rsidRDefault="00A7231E" w:rsidP="00A7231E">
      <w:pPr>
        <w:pStyle w:val="ConsPlusNormal"/>
        <w:jc w:val="both"/>
      </w:pPr>
      <w:r w:rsidRPr="00A7231E">
        <w:t>обладать базовыми знаниями о социокультурном портрете и культурном наследии родной страны и страны (стран) изучаемого языка;</w:t>
      </w:r>
    </w:p>
    <w:p w14:paraId="346DB0B1" w14:textId="77777777" w:rsidR="00A7231E" w:rsidRPr="00A7231E" w:rsidRDefault="00A7231E" w:rsidP="00A7231E">
      <w:pPr>
        <w:pStyle w:val="ConsPlusNormal"/>
        <w:jc w:val="both"/>
      </w:pPr>
      <w:r w:rsidRPr="00A7231E">
        <w:t>кратко представлять Россию и страну (страны) изучаемого языка;</w:t>
      </w:r>
    </w:p>
    <w:p w14:paraId="6F203503" w14:textId="77777777" w:rsidR="00A7231E" w:rsidRPr="00A7231E" w:rsidRDefault="00A7231E" w:rsidP="00A7231E">
      <w:pPr>
        <w:pStyle w:val="ConsPlusNormal"/>
        <w:jc w:val="both"/>
      </w:pPr>
      <w:r w:rsidRPr="00A7231E">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19EB591" w14:textId="77777777" w:rsidR="00A7231E" w:rsidRPr="00A7231E" w:rsidRDefault="00A7231E" w:rsidP="00A7231E">
      <w:pPr>
        <w:pStyle w:val="ConsPlusNormal"/>
        <w:jc w:val="both"/>
      </w:pPr>
      <w:r w:rsidRPr="00A7231E">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0A850B9" w14:textId="77777777" w:rsidR="00A7231E" w:rsidRPr="00A7231E" w:rsidRDefault="00A7231E" w:rsidP="00A7231E">
      <w:pPr>
        <w:pStyle w:val="ConsPlusNormal"/>
        <w:jc w:val="both"/>
      </w:pPr>
      <w:r w:rsidRPr="00A7231E">
        <w:t>8) использовать иноязычные словари и справочники, в том числе информационно-справочные системы в электронной форме;</w:t>
      </w:r>
    </w:p>
    <w:p w14:paraId="542D82E7" w14:textId="77777777" w:rsidR="00A7231E" w:rsidRPr="00A7231E" w:rsidRDefault="00A7231E" w:rsidP="00A7231E">
      <w:pPr>
        <w:pStyle w:val="ConsPlusNormal"/>
        <w:jc w:val="both"/>
      </w:pPr>
      <w:r w:rsidRPr="00A7231E">
        <w:t>9) достигать взаимопонимания в процессе устного и письменного общения с носителями иностранного языка, с людьми другой культуры;</w:t>
      </w:r>
    </w:p>
    <w:p w14:paraId="7103AC83" w14:textId="77777777" w:rsidR="00A7231E" w:rsidRPr="00A7231E" w:rsidRDefault="00A7231E" w:rsidP="00A7231E">
      <w:pPr>
        <w:pStyle w:val="ConsPlusNormal"/>
        <w:jc w:val="both"/>
      </w:pPr>
      <w:r w:rsidRPr="00A7231E">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4FE05AB" w14:textId="77777777" w:rsidR="00A7231E" w:rsidRPr="00A7231E" w:rsidRDefault="00A7231E" w:rsidP="00A7231E">
      <w:pPr>
        <w:pStyle w:val="ConsPlusNormal"/>
        <w:jc w:val="both"/>
      </w:pPr>
      <w:r w:rsidRPr="00A7231E">
        <w:t xml:space="preserve">Предметные результаты освоения программы </w:t>
      </w:r>
      <w:proofErr w:type="gramStart"/>
      <w:r w:rsidRPr="00A7231E">
        <w:t>по иностранному</w:t>
      </w:r>
      <w:proofErr w:type="gramEnd"/>
      <w:r w:rsidRPr="00A7231E">
        <w:t xml:space="preserve"> (английскому) языку к концу обучения в 8 классе:</w:t>
      </w:r>
    </w:p>
    <w:p w14:paraId="102C3024" w14:textId="77777777" w:rsidR="00A7231E" w:rsidRPr="00A7231E" w:rsidRDefault="00A7231E" w:rsidP="00A7231E">
      <w:pPr>
        <w:pStyle w:val="ConsPlusNormal"/>
        <w:jc w:val="both"/>
      </w:pPr>
      <w:r w:rsidRPr="00A7231E">
        <w:t>1) владеть основными видами речевой деятельности:</w:t>
      </w:r>
    </w:p>
    <w:p w14:paraId="0A3F7F57" w14:textId="77777777" w:rsidR="00A7231E" w:rsidRPr="00A7231E" w:rsidRDefault="00A7231E" w:rsidP="00A7231E">
      <w:pPr>
        <w:pStyle w:val="ConsPlusNormal"/>
        <w:jc w:val="both"/>
      </w:pPr>
      <w:r w:rsidRPr="00A7231E">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w:t>
      </w:r>
      <w:r w:rsidRPr="00A7231E">
        <w:lastRenderedPageBreak/>
        <w:t>принятого в стране (странах) изучаемого языка (до 7 реплик со стороны каждого собеседника);</w:t>
      </w:r>
    </w:p>
    <w:p w14:paraId="4104F12A" w14:textId="77777777" w:rsidR="00A7231E" w:rsidRPr="00A7231E" w:rsidRDefault="00A7231E" w:rsidP="00A7231E">
      <w:pPr>
        <w:pStyle w:val="ConsPlusNormal"/>
        <w:jc w:val="both"/>
      </w:pPr>
      <w:r w:rsidRPr="00A7231E">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75A4B9D0" w14:textId="77777777" w:rsidR="00A7231E" w:rsidRPr="00A7231E" w:rsidRDefault="00A7231E" w:rsidP="00A7231E">
      <w:pPr>
        <w:pStyle w:val="ConsPlusNormal"/>
        <w:jc w:val="both"/>
        <w:rPr>
          <w:lang w:val="x-none"/>
        </w:rPr>
      </w:pPr>
      <w:r w:rsidRPr="00A7231E">
        <w:rPr>
          <w:lang w:val="x-none"/>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4B794D6F" w14:textId="77777777" w:rsidR="00A7231E" w:rsidRPr="00A7231E" w:rsidRDefault="00A7231E" w:rsidP="00A7231E">
      <w:pPr>
        <w:pStyle w:val="ConsPlusNormal"/>
        <w:jc w:val="both"/>
        <w:rPr>
          <w:lang w:val="x-none"/>
        </w:rPr>
      </w:pPr>
      <w:r w:rsidRPr="00A7231E">
        <w:rPr>
          <w:lang w:val="x-none"/>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79C7252" w14:textId="77777777" w:rsidR="00A7231E" w:rsidRPr="00A7231E" w:rsidRDefault="00A7231E" w:rsidP="00A7231E">
      <w:pPr>
        <w:pStyle w:val="ConsPlusNormal"/>
        <w:jc w:val="both"/>
        <w:rPr>
          <w:lang w:val="x-none"/>
        </w:rPr>
      </w:pPr>
      <w:r w:rsidRPr="00A7231E">
        <w:rPr>
          <w:lang w:val="x-none"/>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sidRPr="00A7231E">
        <w:t xml:space="preserve"> </w:t>
      </w:r>
      <w:r w:rsidRPr="00A7231E">
        <w:rPr>
          <w:lang w:val="x-none"/>
        </w:rPr>
        <w:t>110 слов), создавать небольшое письменное высказывание с опорой на образец, план, таблицу и (или) прочитанный (прослушанный</w:t>
      </w:r>
      <w:r w:rsidRPr="00A7231E">
        <w:t>)</w:t>
      </w:r>
      <w:r w:rsidRPr="00A7231E">
        <w:rPr>
          <w:lang w:val="x-none"/>
        </w:rPr>
        <w:t xml:space="preserve"> текст (объём высказывания – до 110 слов);</w:t>
      </w:r>
    </w:p>
    <w:p w14:paraId="17DA62D9" w14:textId="77777777" w:rsidR="00A7231E" w:rsidRPr="00A7231E" w:rsidRDefault="00A7231E" w:rsidP="00A7231E">
      <w:pPr>
        <w:pStyle w:val="ConsPlusNormal"/>
        <w:jc w:val="both"/>
        <w:rPr>
          <w:lang w:val="x-none"/>
        </w:rPr>
      </w:pPr>
      <w:r w:rsidRPr="00A7231E">
        <w:t>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300ED502" w14:textId="77777777" w:rsidR="00A7231E" w:rsidRPr="00A7231E" w:rsidRDefault="00A7231E" w:rsidP="00A7231E">
      <w:pPr>
        <w:pStyle w:val="ConsPlusNormal"/>
        <w:jc w:val="both"/>
        <w:rPr>
          <w:lang w:val="x-none"/>
        </w:rPr>
      </w:pPr>
      <w:r w:rsidRPr="00A7231E">
        <w:rPr>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40E6DB7" w14:textId="77777777" w:rsidR="00A7231E" w:rsidRPr="00A7231E" w:rsidRDefault="00A7231E" w:rsidP="00A7231E">
      <w:pPr>
        <w:pStyle w:val="ConsPlusNormal"/>
        <w:jc w:val="both"/>
        <w:rPr>
          <w:lang w:val="x-none"/>
        </w:rPr>
      </w:pPr>
      <w:r w:rsidRPr="00A7231E">
        <w:t>3) распознавать в звучащем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7893E3F6" w14:textId="77777777" w:rsidR="00A7231E" w:rsidRPr="00A7231E" w:rsidRDefault="00A7231E" w:rsidP="00A7231E">
      <w:pPr>
        <w:pStyle w:val="ConsPlusNormal"/>
        <w:jc w:val="both"/>
        <w:rPr>
          <w:lang w:val="x-none"/>
        </w:rPr>
      </w:pPr>
      <w:r w:rsidRPr="00A7231E">
        <w:rPr>
          <w:lang w:val="x-none"/>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A7231E">
        <w:rPr>
          <w:lang w:val="x-none"/>
        </w:rPr>
        <w:t>ity</w:t>
      </w:r>
      <w:proofErr w:type="spellEnd"/>
      <w:r w:rsidRPr="00A7231E">
        <w:rPr>
          <w:lang w:val="x-none"/>
        </w:rPr>
        <w:t>, -</w:t>
      </w:r>
      <w:proofErr w:type="spellStart"/>
      <w:r w:rsidRPr="00A7231E">
        <w:rPr>
          <w:lang w:val="x-none"/>
        </w:rPr>
        <w:t>ship</w:t>
      </w:r>
      <w:proofErr w:type="spellEnd"/>
      <w:r w:rsidRPr="00A7231E">
        <w:rPr>
          <w:lang w:val="x-none"/>
        </w:rPr>
        <w:t>,</w:t>
      </w:r>
      <w:r w:rsidRPr="00A7231E">
        <w:t xml:space="preserve"> </w:t>
      </w:r>
      <w:r w:rsidRPr="00A7231E">
        <w:rPr>
          <w:lang w:val="x-none"/>
        </w:rPr>
        <w:t>-</w:t>
      </w:r>
      <w:proofErr w:type="spellStart"/>
      <w:r w:rsidRPr="00A7231E">
        <w:rPr>
          <w:lang w:val="x-none"/>
        </w:rPr>
        <w:t>ance</w:t>
      </w:r>
      <w:proofErr w:type="spellEnd"/>
      <w:r w:rsidRPr="00A7231E">
        <w:rPr>
          <w:lang w:val="x-none"/>
        </w:rPr>
        <w:t>/-</w:t>
      </w:r>
      <w:proofErr w:type="spellStart"/>
      <w:r w:rsidRPr="00A7231E">
        <w:rPr>
          <w:lang w:val="x-none"/>
        </w:rPr>
        <w:t>ence</w:t>
      </w:r>
      <w:proofErr w:type="spellEnd"/>
      <w:r w:rsidRPr="00A7231E">
        <w:rPr>
          <w:lang w:val="x-none"/>
        </w:rPr>
        <w:t xml:space="preserve">, имена прилагательные с помощью префикса </w:t>
      </w:r>
      <w:proofErr w:type="spellStart"/>
      <w:r w:rsidRPr="00A7231E">
        <w:rPr>
          <w:lang w:val="x-none"/>
        </w:rPr>
        <w:t>inter</w:t>
      </w:r>
      <w:proofErr w:type="spellEnd"/>
      <w:r w:rsidRPr="00A7231E">
        <w:rPr>
          <w:lang w:val="x-none"/>
        </w:rPr>
        <w:t>-;</w:t>
      </w:r>
    </w:p>
    <w:p w14:paraId="5C9D5671" w14:textId="77777777" w:rsidR="00A7231E" w:rsidRPr="00A7231E" w:rsidRDefault="00A7231E" w:rsidP="00A7231E">
      <w:pPr>
        <w:pStyle w:val="ConsPlusNormal"/>
        <w:jc w:val="both"/>
        <w:rPr>
          <w:lang w:val="x-none"/>
        </w:rPr>
      </w:pPr>
      <w:r w:rsidRPr="00A7231E">
        <w:rPr>
          <w:lang w:val="x-none"/>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A7231E">
        <w:rPr>
          <w:lang w:val="x-none"/>
        </w:rPr>
        <w:t>to</w:t>
      </w:r>
      <w:proofErr w:type="spellEnd"/>
      <w:r w:rsidRPr="00A7231E">
        <w:rPr>
          <w:lang w:val="x-none"/>
        </w:rPr>
        <w:t xml:space="preserve"> </w:t>
      </w:r>
      <w:proofErr w:type="spellStart"/>
      <w:r w:rsidRPr="00A7231E">
        <w:rPr>
          <w:lang w:val="x-none"/>
        </w:rPr>
        <w:t>walk</w:t>
      </w:r>
      <w:proofErr w:type="spellEnd"/>
      <w:r w:rsidRPr="00A7231E">
        <w:rPr>
          <w:lang w:val="x-none"/>
        </w:rPr>
        <w:t xml:space="preserve"> – a </w:t>
      </w:r>
      <w:proofErr w:type="spellStart"/>
      <w:r w:rsidRPr="00A7231E">
        <w:rPr>
          <w:lang w:val="x-none"/>
        </w:rPr>
        <w:t>walk</w:t>
      </w:r>
      <w:proofErr w:type="spellEnd"/>
      <w:r w:rsidRPr="00A7231E">
        <w:rPr>
          <w:lang w:val="x-none"/>
        </w:rPr>
        <w:t xml:space="preserve">), глагол от имени существительного (a </w:t>
      </w:r>
      <w:proofErr w:type="spellStart"/>
      <w:r w:rsidRPr="00A7231E">
        <w:rPr>
          <w:lang w:val="x-none"/>
        </w:rPr>
        <w:t>present</w:t>
      </w:r>
      <w:proofErr w:type="spellEnd"/>
      <w:r w:rsidRPr="00A7231E">
        <w:rPr>
          <w:lang w:val="x-none"/>
        </w:rPr>
        <w:t xml:space="preserve"> – </w:t>
      </w:r>
      <w:proofErr w:type="spellStart"/>
      <w:r w:rsidRPr="00A7231E">
        <w:rPr>
          <w:lang w:val="x-none"/>
        </w:rPr>
        <w:t>to</w:t>
      </w:r>
      <w:proofErr w:type="spellEnd"/>
      <w:r w:rsidRPr="00A7231E">
        <w:rPr>
          <w:lang w:val="x-none"/>
        </w:rPr>
        <w:t xml:space="preserve"> </w:t>
      </w:r>
      <w:proofErr w:type="spellStart"/>
      <w:r w:rsidRPr="00A7231E">
        <w:rPr>
          <w:lang w:val="x-none"/>
        </w:rPr>
        <w:t>present</w:t>
      </w:r>
      <w:proofErr w:type="spellEnd"/>
      <w:r w:rsidRPr="00A7231E">
        <w:rPr>
          <w:lang w:val="x-none"/>
        </w:rPr>
        <w:t>), имя существительное от прилагательного (</w:t>
      </w:r>
      <w:proofErr w:type="spellStart"/>
      <w:r w:rsidRPr="00A7231E">
        <w:rPr>
          <w:lang w:val="x-none"/>
        </w:rPr>
        <w:t>rich</w:t>
      </w:r>
      <w:proofErr w:type="spellEnd"/>
      <w:r w:rsidRPr="00A7231E">
        <w:rPr>
          <w:lang w:val="x-none"/>
        </w:rPr>
        <w:t xml:space="preserve"> – </w:t>
      </w:r>
      <w:proofErr w:type="spellStart"/>
      <w:r w:rsidRPr="00A7231E">
        <w:rPr>
          <w:lang w:val="x-none"/>
        </w:rPr>
        <w:t>the</w:t>
      </w:r>
      <w:proofErr w:type="spellEnd"/>
      <w:r w:rsidRPr="00A7231E">
        <w:rPr>
          <w:lang w:val="x-none"/>
        </w:rPr>
        <w:t xml:space="preserve"> </w:t>
      </w:r>
      <w:proofErr w:type="spellStart"/>
      <w:r w:rsidRPr="00A7231E">
        <w:rPr>
          <w:lang w:val="x-none"/>
        </w:rPr>
        <w:t>rich</w:t>
      </w:r>
      <w:proofErr w:type="spellEnd"/>
      <w:r w:rsidRPr="00A7231E">
        <w:rPr>
          <w:lang w:val="x-none"/>
        </w:rPr>
        <w:t>);</w:t>
      </w:r>
    </w:p>
    <w:p w14:paraId="1B0A137B" w14:textId="77777777" w:rsidR="00A7231E" w:rsidRPr="00A7231E" w:rsidRDefault="00A7231E" w:rsidP="00A7231E">
      <w:pPr>
        <w:pStyle w:val="ConsPlusNormal"/>
        <w:jc w:val="both"/>
        <w:rPr>
          <w:lang w:val="x-none"/>
        </w:rPr>
      </w:pPr>
      <w:r w:rsidRPr="00A7231E">
        <w:rPr>
          <w:lang w:val="x-none"/>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6C9A14C5" w14:textId="77777777" w:rsidR="00A7231E" w:rsidRPr="00A7231E" w:rsidRDefault="00A7231E" w:rsidP="00A7231E">
      <w:pPr>
        <w:pStyle w:val="ConsPlusNormal"/>
        <w:jc w:val="both"/>
        <w:rPr>
          <w:lang w:val="x-none"/>
        </w:rPr>
      </w:pPr>
      <w:r w:rsidRPr="00A7231E">
        <w:rPr>
          <w:lang w:val="x-none"/>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E1BC785" w14:textId="77777777" w:rsidR="00A7231E" w:rsidRPr="00A7231E" w:rsidRDefault="00A7231E" w:rsidP="00A7231E">
      <w:pPr>
        <w:pStyle w:val="ConsPlusNormal"/>
        <w:jc w:val="both"/>
        <w:rPr>
          <w:lang w:val="x-none"/>
        </w:rPr>
      </w:pPr>
      <w:r w:rsidRPr="00A7231E">
        <w:lastRenderedPageBreak/>
        <w:t>4) знать и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3AC22032" w14:textId="77777777" w:rsidR="00A7231E" w:rsidRPr="00A7231E" w:rsidRDefault="00A7231E" w:rsidP="00A7231E">
      <w:pPr>
        <w:pStyle w:val="ConsPlusNormal"/>
        <w:jc w:val="both"/>
        <w:rPr>
          <w:lang w:val="x-none"/>
        </w:rPr>
      </w:pPr>
      <w:r w:rsidRPr="00A7231E">
        <w:rPr>
          <w:lang w:val="x-none"/>
        </w:rPr>
        <w:t>распознавать в письменном и звучащем тексте и употреблять в устной и письменной речи:</w:t>
      </w:r>
    </w:p>
    <w:p w14:paraId="4459E0C6" w14:textId="77777777" w:rsidR="00A7231E" w:rsidRPr="00A7231E" w:rsidRDefault="00A7231E" w:rsidP="00A7231E">
      <w:pPr>
        <w:pStyle w:val="ConsPlusNormal"/>
        <w:jc w:val="both"/>
        <w:rPr>
          <w:lang w:val="x-none"/>
        </w:rPr>
      </w:pPr>
      <w:r w:rsidRPr="00A7231E">
        <w:rPr>
          <w:lang w:val="x-none"/>
        </w:rPr>
        <w:t>предложения со сложным дополнением (</w:t>
      </w:r>
      <w:proofErr w:type="spellStart"/>
      <w:r w:rsidRPr="00A7231E">
        <w:rPr>
          <w:lang w:val="x-none"/>
        </w:rPr>
        <w:t>Complex</w:t>
      </w:r>
      <w:proofErr w:type="spellEnd"/>
      <w:r w:rsidRPr="00A7231E">
        <w:rPr>
          <w:lang w:val="x-none"/>
        </w:rPr>
        <w:t xml:space="preserve"> Object);</w:t>
      </w:r>
    </w:p>
    <w:p w14:paraId="4710F820" w14:textId="77777777" w:rsidR="00A7231E" w:rsidRPr="00A7231E" w:rsidRDefault="00A7231E" w:rsidP="00A7231E">
      <w:pPr>
        <w:pStyle w:val="ConsPlusNormal"/>
        <w:jc w:val="both"/>
        <w:rPr>
          <w:lang w:val="x-none"/>
        </w:rPr>
      </w:pPr>
      <w:r w:rsidRPr="00A7231E">
        <w:rPr>
          <w:lang w:val="x-none"/>
        </w:rPr>
        <w:t xml:space="preserve">все типы вопросительных предложений в </w:t>
      </w:r>
      <w:proofErr w:type="spellStart"/>
      <w:r w:rsidRPr="00A7231E">
        <w:rPr>
          <w:lang w:val="x-none"/>
        </w:rPr>
        <w:t>Past</w:t>
      </w:r>
      <w:proofErr w:type="spellEnd"/>
      <w:r w:rsidRPr="00A7231E">
        <w:rPr>
          <w:lang w:val="x-none"/>
        </w:rPr>
        <w:t xml:space="preserve"> </w:t>
      </w:r>
      <w:proofErr w:type="spellStart"/>
      <w:r w:rsidRPr="00A7231E">
        <w:rPr>
          <w:lang w:val="x-none"/>
        </w:rPr>
        <w:t>Perfect</w:t>
      </w:r>
      <w:proofErr w:type="spellEnd"/>
      <w:r w:rsidRPr="00A7231E">
        <w:rPr>
          <w:lang w:val="x-none"/>
        </w:rPr>
        <w:t xml:space="preserve"> </w:t>
      </w:r>
      <w:proofErr w:type="spellStart"/>
      <w:r w:rsidRPr="00A7231E">
        <w:rPr>
          <w:lang w:val="x-none"/>
        </w:rPr>
        <w:t>Tense</w:t>
      </w:r>
      <w:proofErr w:type="spellEnd"/>
      <w:r w:rsidRPr="00A7231E">
        <w:rPr>
          <w:lang w:val="x-none"/>
        </w:rPr>
        <w:t>;</w:t>
      </w:r>
    </w:p>
    <w:p w14:paraId="710BC88D" w14:textId="77777777" w:rsidR="00A7231E" w:rsidRPr="00A7231E" w:rsidRDefault="00A7231E" w:rsidP="00A7231E">
      <w:pPr>
        <w:pStyle w:val="ConsPlusNormal"/>
        <w:jc w:val="both"/>
        <w:rPr>
          <w:lang w:val="x-none"/>
        </w:rPr>
      </w:pPr>
      <w:r w:rsidRPr="00A7231E">
        <w:rPr>
          <w:lang w:val="x-none"/>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C19BCC2" w14:textId="77777777" w:rsidR="00A7231E" w:rsidRPr="00A7231E" w:rsidRDefault="00A7231E" w:rsidP="00A7231E">
      <w:pPr>
        <w:pStyle w:val="ConsPlusNormal"/>
        <w:jc w:val="both"/>
        <w:rPr>
          <w:lang w:val="x-none"/>
        </w:rPr>
      </w:pPr>
      <w:r w:rsidRPr="00A7231E">
        <w:rPr>
          <w:lang w:val="x-none"/>
        </w:rPr>
        <w:t>согласование времён в рамках сложного предложения;</w:t>
      </w:r>
    </w:p>
    <w:p w14:paraId="326B6247" w14:textId="77777777" w:rsidR="00A7231E" w:rsidRPr="00A7231E" w:rsidRDefault="00A7231E" w:rsidP="00A7231E">
      <w:pPr>
        <w:pStyle w:val="ConsPlusNormal"/>
        <w:jc w:val="both"/>
        <w:rPr>
          <w:lang w:val="x-none"/>
        </w:rPr>
      </w:pPr>
      <w:r w:rsidRPr="00A7231E">
        <w:rPr>
          <w:lang w:val="x-none"/>
        </w:rPr>
        <w:t>согласование подлежащего, выраженного собирательным существительным (</w:t>
      </w:r>
      <w:proofErr w:type="spellStart"/>
      <w:r w:rsidRPr="00A7231E">
        <w:rPr>
          <w:lang w:val="x-none"/>
        </w:rPr>
        <w:t>family</w:t>
      </w:r>
      <w:proofErr w:type="spellEnd"/>
      <w:r w:rsidRPr="00A7231E">
        <w:rPr>
          <w:lang w:val="x-none"/>
        </w:rPr>
        <w:t xml:space="preserve">, </w:t>
      </w:r>
      <w:proofErr w:type="spellStart"/>
      <w:r w:rsidRPr="00A7231E">
        <w:rPr>
          <w:lang w:val="x-none"/>
        </w:rPr>
        <w:t>police</w:t>
      </w:r>
      <w:proofErr w:type="spellEnd"/>
      <w:r w:rsidRPr="00A7231E">
        <w:rPr>
          <w:lang w:val="x-none"/>
        </w:rPr>
        <w:t>), со сказуемым;</w:t>
      </w:r>
    </w:p>
    <w:p w14:paraId="5CA604C0" w14:textId="77777777" w:rsidR="00A7231E" w:rsidRPr="00A7231E" w:rsidRDefault="00A7231E" w:rsidP="00A7231E">
      <w:pPr>
        <w:pStyle w:val="ConsPlusNormal"/>
        <w:jc w:val="both"/>
        <w:rPr>
          <w:lang w:val="x-none"/>
        </w:rPr>
      </w:pPr>
      <w:r w:rsidRPr="00A7231E">
        <w:rPr>
          <w:lang w:val="x-none"/>
        </w:rPr>
        <w:t>конструкции с глаголами на -</w:t>
      </w:r>
      <w:proofErr w:type="spellStart"/>
      <w:r w:rsidRPr="00A7231E">
        <w:rPr>
          <w:lang w:val="x-none"/>
        </w:rPr>
        <w:t>ing</w:t>
      </w:r>
      <w:proofErr w:type="spellEnd"/>
      <w:r w:rsidRPr="00A7231E">
        <w:rPr>
          <w:lang w:val="x-none"/>
        </w:rPr>
        <w:t xml:space="preserve">: </w:t>
      </w:r>
      <w:proofErr w:type="spellStart"/>
      <w:r w:rsidRPr="00A7231E">
        <w:rPr>
          <w:lang w:val="x-none"/>
        </w:rPr>
        <w:t>to</w:t>
      </w:r>
      <w:proofErr w:type="spellEnd"/>
      <w:r w:rsidRPr="00A7231E">
        <w:rPr>
          <w:lang w:val="x-none"/>
        </w:rPr>
        <w:t xml:space="preserve"> </w:t>
      </w:r>
      <w:proofErr w:type="spellStart"/>
      <w:r w:rsidRPr="00A7231E">
        <w:rPr>
          <w:lang w:val="x-none"/>
        </w:rPr>
        <w:t>love</w:t>
      </w:r>
      <w:proofErr w:type="spellEnd"/>
      <w:r w:rsidRPr="00A7231E">
        <w:rPr>
          <w:lang w:val="x-none"/>
        </w:rPr>
        <w:t>/</w:t>
      </w:r>
      <w:proofErr w:type="spellStart"/>
      <w:r w:rsidRPr="00A7231E">
        <w:rPr>
          <w:lang w:val="x-none"/>
        </w:rPr>
        <w:t>hate</w:t>
      </w:r>
      <w:proofErr w:type="spellEnd"/>
      <w:r w:rsidRPr="00A7231E">
        <w:rPr>
          <w:lang w:val="x-none"/>
        </w:rPr>
        <w:t xml:space="preserve"> </w:t>
      </w:r>
      <w:proofErr w:type="spellStart"/>
      <w:r w:rsidRPr="00A7231E">
        <w:rPr>
          <w:lang w:val="x-none"/>
        </w:rPr>
        <w:t>doing</w:t>
      </w:r>
      <w:proofErr w:type="spellEnd"/>
      <w:r w:rsidRPr="00A7231E">
        <w:rPr>
          <w:lang w:val="x-none"/>
        </w:rPr>
        <w:t xml:space="preserve"> </w:t>
      </w:r>
      <w:proofErr w:type="spellStart"/>
      <w:r w:rsidRPr="00A7231E">
        <w:rPr>
          <w:lang w:val="x-none"/>
        </w:rPr>
        <w:t>something</w:t>
      </w:r>
      <w:proofErr w:type="spellEnd"/>
      <w:r w:rsidRPr="00A7231E">
        <w:rPr>
          <w:lang w:val="x-none"/>
        </w:rPr>
        <w:t>;</w:t>
      </w:r>
    </w:p>
    <w:p w14:paraId="6811141D" w14:textId="77777777" w:rsidR="00A7231E" w:rsidRPr="00A7231E" w:rsidRDefault="00A7231E" w:rsidP="00A7231E">
      <w:pPr>
        <w:pStyle w:val="ConsPlusNormal"/>
        <w:jc w:val="both"/>
        <w:rPr>
          <w:lang w:val="x-none"/>
        </w:rPr>
      </w:pPr>
      <w:r w:rsidRPr="00A7231E">
        <w:rPr>
          <w:lang w:val="x-none"/>
        </w:rPr>
        <w:t xml:space="preserve">конструкции, содержащие глаголы-связки </w:t>
      </w:r>
      <w:proofErr w:type="spellStart"/>
      <w:r w:rsidRPr="00A7231E">
        <w:rPr>
          <w:lang w:val="x-none"/>
        </w:rPr>
        <w:t>to</w:t>
      </w:r>
      <w:proofErr w:type="spellEnd"/>
      <w:r w:rsidRPr="00A7231E">
        <w:rPr>
          <w:lang w:val="x-none"/>
        </w:rPr>
        <w:t xml:space="preserve"> </w:t>
      </w:r>
      <w:proofErr w:type="spellStart"/>
      <w:r w:rsidRPr="00A7231E">
        <w:rPr>
          <w:lang w:val="x-none"/>
        </w:rPr>
        <w:t>be</w:t>
      </w:r>
      <w:proofErr w:type="spellEnd"/>
      <w:r w:rsidRPr="00A7231E">
        <w:rPr>
          <w:lang w:val="x-none"/>
        </w:rPr>
        <w:t>/</w:t>
      </w:r>
      <w:proofErr w:type="spellStart"/>
      <w:r w:rsidRPr="00A7231E">
        <w:rPr>
          <w:lang w:val="x-none"/>
        </w:rPr>
        <w:t>to</w:t>
      </w:r>
      <w:proofErr w:type="spellEnd"/>
      <w:r w:rsidRPr="00A7231E">
        <w:rPr>
          <w:lang w:val="x-none"/>
        </w:rPr>
        <w:t xml:space="preserve"> </w:t>
      </w:r>
      <w:proofErr w:type="spellStart"/>
      <w:r w:rsidRPr="00A7231E">
        <w:rPr>
          <w:lang w:val="x-none"/>
        </w:rPr>
        <w:t>look</w:t>
      </w:r>
      <w:proofErr w:type="spellEnd"/>
      <w:r w:rsidRPr="00A7231E">
        <w:rPr>
          <w:lang w:val="x-none"/>
        </w:rPr>
        <w:t>/</w:t>
      </w:r>
      <w:proofErr w:type="spellStart"/>
      <w:r w:rsidRPr="00A7231E">
        <w:rPr>
          <w:lang w:val="x-none"/>
        </w:rPr>
        <w:t>to</w:t>
      </w:r>
      <w:proofErr w:type="spellEnd"/>
      <w:r w:rsidRPr="00A7231E">
        <w:rPr>
          <w:lang w:val="x-none"/>
        </w:rPr>
        <w:t xml:space="preserve"> </w:t>
      </w:r>
      <w:proofErr w:type="spellStart"/>
      <w:r w:rsidRPr="00A7231E">
        <w:rPr>
          <w:lang w:val="x-none"/>
        </w:rPr>
        <w:t>feel</w:t>
      </w:r>
      <w:proofErr w:type="spellEnd"/>
      <w:r w:rsidRPr="00A7231E">
        <w:rPr>
          <w:lang w:val="x-none"/>
        </w:rPr>
        <w:t>/</w:t>
      </w:r>
      <w:proofErr w:type="spellStart"/>
      <w:r w:rsidRPr="00A7231E">
        <w:rPr>
          <w:lang w:val="x-none"/>
        </w:rPr>
        <w:t>to</w:t>
      </w:r>
      <w:proofErr w:type="spellEnd"/>
      <w:r w:rsidRPr="00A7231E">
        <w:rPr>
          <w:lang w:val="x-none"/>
        </w:rPr>
        <w:t xml:space="preserve"> </w:t>
      </w:r>
      <w:proofErr w:type="spellStart"/>
      <w:r w:rsidRPr="00A7231E">
        <w:rPr>
          <w:lang w:val="x-none"/>
        </w:rPr>
        <w:t>seem</w:t>
      </w:r>
      <w:proofErr w:type="spellEnd"/>
      <w:r w:rsidRPr="00A7231E">
        <w:rPr>
          <w:lang w:val="x-none"/>
        </w:rPr>
        <w:t>;</w:t>
      </w:r>
    </w:p>
    <w:p w14:paraId="723D789F" w14:textId="77777777" w:rsidR="00A7231E" w:rsidRPr="00A7231E" w:rsidRDefault="00A7231E" w:rsidP="00A7231E">
      <w:pPr>
        <w:pStyle w:val="ConsPlusNormal"/>
        <w:jc w:val="both"/>
        <w:rPr>
          <w:lang w:val="x-none"/>
        </w:rPr>
      </w:pPr>
      <w:r w:rsidRPr="00A7231E">
        <w:rPr>
          <w:lang w:val="x-none"/>
        </w:rPr>
        <w:t xml:space="preserve">конструкции </w:t>
      </w:r>
      <w:proofErr w:type="spellStart"/>
      <w:r w:rsidRPr="00A7231E">
        <w:rPr>
          <w:lang w:val="x-none"/>
        </w:rPr>
        <w:t>be</w:t>
      </w:r>
      <w:proofErr w:type="spellEnd"/>
      <w:r w:rsidRPr="00A7231E">
        <w:rPr>
          <w:lang w:val="x-none"/>
        </w:rPr>
        <w:t>/</w:t>
      </w:r>
      <w:proofErr w:type="spellStart"/>
      <w:r w:rsidRPr="00A7231E">
        <w:rPr>
          <w:lang w:val="x-none"/>
        </w:rPr>
        <w:t>get</w:t>
      </w:r>
      <w:proofErr w:type="spellEnd"/>
      <w:r w:rsidRPr="00A7231E">
        <w:rPr>
          <w:lang w:val="x-none"/>
        </w:rPr>
        <w:t xml:space="preserve"> </w:t>
      </w:r>
      <w:proofErr w:type="spellStart"/>
      <w:r w:rsidRPr="00A7231E">
        <w:rPr>
          <w:lang w:val="x-none"/>
        </w:rPr>
        <w:t>used</w:t>
      </w:r>
      <w:proofErr w:type="spellEnd"/>
      <w:r w:rsidRPr="00A7231E">
        <w:rPr>
          <w:lang w:val="x-none"/>
        </w:rPr>
        <w:t xml:space="preserve"> </w:t>
      </w:r>
      <w:proofErr w:type="spellStart"/>
      <w:r w:rsidRPr="00A7231E">
        <w:rPr>
          <w:lang w:val="x-none"/>
        </w:rPr>
        <w:t>to</w:t>
      </w:r>
      <w:proofErr w:type="spellEnd"/>
      <w:r w:rsidRPr="00A7231E">
        <w:rPr>
          <w:lang w:val="x-none"/>
        </w:rPr>
        <w:t xml:space="preserve"> </w:t>
      </w:r>
      <w:proofErr w:type="spellStart"/>
      <w:r w:rsidRPr="00A7231E">
        <w:rPr>
          <w:lang w:val="x-none"/>
        </w:rPr>
        <w:t>do</w:t>
      </w:r>
      <w:proofErr w:type="spellEnd"/>
      <w:r w:rsidRPr="00A7231E">
        <w:rPr>
          <w:lang w:val="x-none"/>
        </w:rPr>
        <w:t xml:space="preserve"> </w:t>
      </w:r>
      <w:proofErr w:type="spellStart"/>
      <w:r w:rsidRPr="00A7231E">
        <w:rPr>
          <w:lang w:val="x-none"/>
        </w:rPr>
        <w:t>something</w:t>
      </w:r>
      <w:proofErr w:type="spellEnd"/>
      <w:r w:rsidRPr="00A7231E">
        <w:rPr>
          <w:lang w:val="x-none"/>
        </w:rPr>
        <w:t xml:space="preserve">; </w:t>
      </w:r>
      <w:proofErr w:type="spellStart"/>
      <w:r w:rsidRPr="00A7231E">
        <w:rPr>
          <w:lang w:val="x-none"/>
        </w:rPr>
        <w:t>be</w:t>
      </w:r>
      <w:proofErr w:type="spellEnd"/>
      <w:r w:rsidRPr="00A7231E">
        <w:rPr>
          <w:lang w:val="x-none"/>
        </w:rPr>
        <w:t>/</w:t>
      </w:r>
      <w:proofErr w:type="spellStart"/>
      <w:r w:rsidRPr="00A7231E">
        <w:rPr>
          <w:lang w:val="x-none"/>
        </w:rPr>
        <w:t>get</w:t>
      </w:r>
      <w:proofErr w:type="spellEnd"/>
      <w:r w:rsidRPr="00A7231E">
        <w:rPr>
          <w:lang w:val="x-none"/>
        </w:rPr>
        <w:t xml:space="preserve"> </w:t>
      </w:r>
      <w:proofErr w:type="spellStart"/>
      <w:r w:rsidRPr="00A7231E">
        <w:rPr>
          <w:lang w:val="x-none"/>
        </w:rPr>
        <w:t>used</w:t>
      </w:r>
      <w:proofErr w:type="spellEnd"/>
      <w:r w:rsidRPr="00A7231E">
        <w:rPr>
          <w:lang w:val="x-none"/>
        </w:rPr>
        <w:t xml:space="preserve"> </w:t>
      </w:r>
      <w:proofErr w:type="spellStart"/>
      <w:r w:rsidRPr="00A7231E">
        <w:rPr>
          <w:lang w:val="x-none"/>
        </w:rPr>
        <w:t>doing</w:t>
      </w:r>
      <w:proofErr w:type="spellEnd"/>
      <w:r w:rsidRPr="00A7231E">
        <w:rPr>
          <w:lang w:val="x-none"/>
        </w:rPr>
        <w:t xml:space="preserve"> </w:t>
      </w:r>
      <w:proofErr w:type="spellStart"/>
      <w:r w:rsidRPr="00A7231E">
        <w:rPr>
          <w:lang w:val="x-none"/>
        </w:rPr>
        <w:t>something</w:t>
      </w:r>
      <w:proofErr w:type="spellEnd"/>
      <w:r w:rsidRPr="00A7231E">
        <w:rPr>
          <w:lang w:val="x-none"/>
        </w:rPr>
        <w:t>;</w:t>
      </w:r>
    </w:p>
    <w:p w14:paraId="3B494EAB" w14:textId="77777777" w:rsidR="00A7231E" w:rsidRPr="00A7231E" w:rsidRDefault="00A7231E" w:rsidP="00A7231E">
      <w:pPr>
        <w:pStyle w:val="ConsPlusNormal"/>
        <w:jc w:val="both"/>
        <w:rPr>
          <w:lang w:val="x-none"/>
        </w:rPr>
      </w:pPr>
      <w:r w:rsidRPr="00A7231E">
        <w:rPr>
          <w:lang w:val="x-none"/>
        </w:rPr>
        <w:t xml:space="preserve">конструкцию </w:t>
      </w:r>
      <w:proofErr w:type="spellStart"/>
      <w:r w:rsidRPr="00A7231E">
        <w:rPr>
          <w:lang w:val="x-none"/>
        </w:rPr>
        <w:t>both</w:t>
      </w:r>
      <w:proofErr w:type="spellEnd"/>
      <w:r w:rsidRPr="00A7231E">
        <w:rPr>
          <w:lang w:val="x-none"/>
        </w:rPr>
        <w:t xml:space="preserve"> … </w:t>
      </w:r>
      <w:proofErr w:type="spellStart"/>
      <w:r w:rsidRPr="00A7231E">
        <w:rPr>
          <w:lang w:val="x-none"/>
        </w:rPr>
        <w:t>and</w:t>
      </w:r>
      <w:proofErr w:type="spellEnd"/>
      <w:r w:rsidRPr="00A7231E">
        <w:rPr>
          <w:lang w:val="x-none"/>
        </w:rPr>
        <w:t xml:space="preserve"> …;</w:t>
      </w:r>
    </w:p>
    <w:p w14:paraId="065BC6F9" w14:textId="77777777" w:rsidR="00A7231E" w:rsidRPr="00A7231E" w:rsidRDefault="00A7231E" w:rsidP="00A7231E">
      <w:pPr>
        <w:pStyle w:val="ConsPlusNormal"/>
        <w:jc w:val="both"/>
        <w:rPr>
          <w:lang w:val="x-none"/>
        </w:rPr>
      </w:pPr>
      <w:r w:rsidRPr="00A7231E">
        <w:rPr>
          <w:lang w:val="x-none"/>
        </w:rPr>
        <w:t xml:space="preserve">конструкции c глаголами </w:t>
      </w:r>
      <w:proofErr w:type="spellStart"/>
      <w:r w:rsidRPr="00A7231E">
        <w:rPr>
          <w:lang w:val="x-none"/>
        </w:rPr>
        <w:t>to</w:t>
      </w:r>
      <w:proofErr w:type="spellEnd"/>
      <w:r w:rsidRPr="00A7231E">
        <w:rPr>
          <w:lang w:val="x-none"/>
        </w:rPr>
        <w:t xml:space="preserve"> </w:t>
      </w:r>
      <w:proofErr w:type="spellStart"/>
      <w:r w:rsidRPr="00A7231E">
        <w:rPr>
          <w:lang w:val="x-none"/>
        </w:rPr>
        <w:t>stop</w:t>
      </w:r>
      <w:proofErr w:type="spellEnd"/>
      <w:r w:rsidRPr="00A7231E">
        <w:rPr>
          <w:lang w:val="x-none"/>
        </w:rPr>
        <w:t xml:space="preserve">, </w:t>
      </w:r>
      <w:proofErr w:type="spellStart"/>
      <w:r w:rsidRPr="00A7231E">
        <w:rPr>
          <w:lang w:val="x-none"/>
        </w:rPr>
        <w:t>to</w:t>
      </w:r>
      <w:proofErr w:type="spellEnd"/>
      <w:r w:rsidRPr="00A7231E">
        <w:rPr>
          <w:lang w:val="x-none"/>
        </w:rPr>
        <w:t xml:space="preserve"> </w:t>
      </w:r>
      <w:proofErr w:type="spellStart"/>
      <w:r w:rsidRPr="00A7231E">
        <w:rPr>
          <w:lang w:val="x-none"/>
        </w:rPr>
        <w:t>remember</w:t>
      </w:r>
      <w:proofErr w:type="spellEnd"/>
      <w:r w:rsidRPr="00A7231E">
        <w:rPr>
          <w:lang w:val="x-none"/>
        </w:rPr>
        <w:t xml:space="preserve">, </w:t>
      </w:r>
      <w:proofErr w:type="spellStart"/>
      <w:r w:rsidRPr="00A7231E">
        <w:rPr>
          <w:lang w:val="x-none"/>
        </w:rPr>
        <w:t>to</w:t>
      </w:r>
      <w:proofErr w:type="spellEnd"/>
      <w:r w:rsidRPr="00A7231E">
        <w:rPr>
          <w:lang w:val="x-none"/>
        </w:rPr>
        <w:t xml:space="preserve"> </w:t>
      </w:r>
      <w:proofErr w:type="spellStart"/>
      <w:r w:rsidRPr="00A7231E">
        <w:rPr>
          <w:lang w:val="x-none"/>
        </w:rPr>
        <w:t>forget</w:t>
      </w:r>
      <w:proofErr w:type="spellEnd"/>
      <w:r w:rsidRPr="00A7231E">
        <w:rPr>
          <w:lang w:val="x-none"/>
        </w:rPr>
        <w:t xml:space="preserve"> (разница в значении </w:t>
      </w:r>
      <w:proofErr w:type="spellStart"/>
      <w:r w:rsidRPr="00A7231E">
        <w:rPr>
          <w:lang w:val="x-none"/>
        </w:rPr>
        <w:t>to</w:t>
      </w:r>
      <w:proofErr w:type="spellEnd"/>
      <w:r w:rsidRPr="00A7231E">
        <w:rPr>
          <w:lang w:val="x-none"/>
        </w:rPr>
        <w:t xml:space="preserve"> </w:t>
      </w:r>
      <w:proofErr w:type="spellStart"/>
      <w:r w:rsidRPr="00A7231E">
        <w:rPr>
          <w:lang w:val="x-none"/>
        </w:rPr>
        <w:t>stop</w:t>
      </w:r>
      <w:proofErr w:type="spellEnd"/>
      <w:r w:rsidRPr="00A7231E">
        <w:rPr>
          <w:lang w:val="x-none"/>
        </w:rPr>
        <w:t xml:space="preserve"> </w:t>
      </w:r>
      <w:proofErr w:type="spellStart"/>
      <w:r w:rsidRPr="00A7231E">
        <w:rPr>
          <w:lang w:val="x-none"/>
        </w:rPr>
        <w:t>doing</w:t>
      </w:r>
      <w:proofErr w:type="spellEnd"/>
      <w:r w:rsidRPr="00A7231E">
        <w:rPr>
          <w:lang w:val="x-none"/>
        </w:rPr>
        <w:t xml:space="preserve"> </w:t>
      </w:r>
      <w:proofErr w:type="spellStart"/>
      <w:r w:rsidRPr="00A7231E">
        <w:rPr>
          <w:lang w:val="x-none"/>
        </w:rPr>
        <w:t>smth</w:t>
      </w:r>
      <w:proofErr w:type="spellEnd"/>
      <w:r w:rsidRPr="00A7231E">
        <w:rPr>
          <w:lang w:val="x-none"/>
        </w:rPr>
        <w:t xml:space="preserve"> и </w:t>
      </w:r>
      <w:proofErr w:type="spellStart"/>
      <w:r w:rsidRPr="00A7231E">
        <w:rPr>
          <w:lang w:val="x-none"/>
        </w:rPr>
        <w:t>to</w:t>
      </w:r>
      <w:proofErr w:type="spellEnd"/>
      <w:r w:rsidRPr="00A7231E">
        <w:rPr>
          <w:lang w:val="x-none"/>
        </w:rPr>
        <w:t xml:space="preserve"> </w:t>
      </w:r>
      <w:proofErr w:type="spellStart"/>
      <w:r w:rsidRPr="00A7231E">
        <w:rPr>
          <w:lang w:val="x-none"/>
        </w:rPr>
        <w:t>stop</w:t>
      </w:r>
      <w:proofErr w:type="spellEnd"/>
      <w:r w:rsidRPr="00A7231E">
        <w:rPr>
          <w:lang w:val="x-none"/>
        </w:rPr>
        <w:t xml:space="preserve"> </w:t>
      </w:r>
      <w:proofErr w:type="spellStart"/>
      <w:r w:rsidRPr="00A7231E">
        <w:rPr>
          <w:lang w:val="x-none"/>
        </w:rPr>
        <w:t>to</w:t>
      </w:r>
      <w:proofErr w:type="spellEnd"/>
      <w:r w:rsidRPr="00A7231E">
        <w:rPr>
          <w:lang w:val="x-none"/>
        </w:rPr>
        <w:t xml:space="preserve"> </w:t>
      </w:r>
      <w:proofErr w:type="spellStart"/>
      <w:r w:rsidRPr="00A7231E">
        <w:rPr>
          <w:lang w:val="x-none"/>
        </w:rPr>
        <w:t>do</w:t>
      </w:r>
      <w:proofErr w:type="spellEnd"/>
      <w:r w:rsidRPr="00A7231E">
        <w:rPr>
          <w:lang w:val="x-none"/>
        </w:rPr>
        <w:t xml:space="preserve"> </w:t>
      </w:r>
      <w:proofErr w:type="spellStart"/>
      <w:r w:rsidRPr="00A7231E">
        <w:rPr>
          <w:lang w:val="x-none"/>
        </w:rPr>
        <w:t>smth</w:t>
      </w:r>
      <w:proofErr w:type="spellEnd"/>
      <w:r w:rsidRPr="00A7231E">
        <w:rPr>
          <w:lang w:val="x-none"/>
        </w:rPr>
        <w:t>);</w:t>
      </w:r>
    </w:p>
    <w:p w14:paraId="09ECF190" w14:textId="77777777" w:rsidR="00A7231E" w:rsidRPr="00A7231E" w:rsidRDefault="00A7231E" w:rsidP="00A7231E">
      <w:pPr>
        <w:pStyle w:val="ConsPlusNormal"/>
        <w:jc w:val="both"/>
        <w:rPr>
          <w:lang w:val="x-none"/>
        </w:rPr>
      </w:pPr>
      <w:r w:rsidRPr="00A7231E">
        <w:rPr>
          <w:lang w:val="x-none"/>
        </w:rPr>
        <w:t>глаголы в видовременных формах действительного залога в изъявительном наклонении (</w:t>
      </w:r>
      <w:proofErr w:type="spellStart"/>
      <w:r w:rsidRPr="00A7231E">
        <w:rPr>
          <w:lang w:val="x-none"/>
        </w:rPr>
        <w:t>Past</w:t>
      </w:r>
      <w:proofErr w:type="spellEnd"/>
      <w:r w:rsidRPr="00A7231E">
        <w:rPr>
          <w:lang w:val="x-none"/>
        </w:rPr>
        <w:t xml:space="preserve"> </w:t>
      </w:r>
      <w:proofErr w:type="spellStart"/>
      <w:r w:rsidRPr="00A7231E">
        <w:rPr>
          <w:lang w:val="x-none"/>
        </w:rPr>
        <w:t>Perfect</w:t>
      </w:r>
      <w:proofErr w:type="spellEnd"/>
      <w:r w:rsidRPr="00A7231E">
        <w:rPr>
          <w:lang w:val="x-none"/>
        </w:rPr>
        <w:t xml:space="preserve"> </w:t>
      </w:r>
      <w:proofErr w:type="spellStart"/>
      <w:r w:rsidRPr="00A7231E">
        <w:rPr>
          <w:lang w:val="x-none"/>
        </w:rPr>
        <w:t>Tense</w:t>
      </w:r>
      <w:proofErr w:type="spellEnd"/>
      <w:r w:rsidRPr="00A7231E">
        <w:rPr>
          <w:lang w:val="x-none"/>
        </w:rPr>
        <w:t xml:space="preserve">, </w:t>
      </w:r>
      <w:proofErr w:type="spellStart"/>
      <w:r w:rsidRPr="00A7231E">
        <w:rPr>
          <w:lang w:val="x-none"/>
        </w:rPr>
        <w:t>Present</w:t>
      </w:r>
      <w:proofErr w:type="spellEnd"/>
      <w:r w:rsidRPr="00A7231E">
        <w:rPr>
          <w:lang w:val="x-none"/>
        </w:rPr>
        <w:t xml:space="preserve"> </w:t>
      </w:r>
      <w:proofErr w:type="spellStart"/>
      <w:r w:rsidRPr="00A7231E">
        <w:rPr>
          <w:lang w:val="x-none"/>
        </w:rPr>
        <w:t>Perfect</w:t>
      </w:r>
      <w:proofErr w:type="spellEnd"/>
      <w:r w:rsidRPr="00A7231E">
        <w:rPr>
          <w:lang w:val="x-none"/>
        </w:rPr>
        <w:t xml:space="preserve"> </w:t>
      </w:r>
      <w:proofErr w:type="spellStart"/>
      <w:r w:rsidRPr="00A7231E">
        <w:rPr>
          <w:lang w:val="x-none"/>
        </w:rPr>
        <w:t>Continuous</w:t>
      </w:r>
      <w:proofErr w:type="spellEnd"/>
      <w:r w:rsidRPr="00A7231E">
        <w:rPr>
          <w:lang w:val="x-none"/>
        </w:rPr>
        <w:t xml:space="preserve"> </w:t>
      </w:r>
      <w:proofErr w:type="spellStart"/>
      <w:r w:rsidRPr="00A7231E">
        <w:rPr>
          <w:lang w:val="x-none"/>
        </w:rPr>
        <w:t>Tense</w:t>
      </w:r>
      <w:proofErr w:type="spellEnd"/>
      <w:r w:rsidRPr="00A7231E">
        <w:rPr>
          <w:lang w:val="x-none"/>
        </w:rPr>
        <w:t>, Future-</w:t>
      </w:r>
      <w:proofErr w:type="spellStart"/>
      <w:r w:rsidRPr="00A7231E">
        <w:rPr>
          <w:lang w:val="x-none"/>
        </w:rPr>
        <w:t>in</w:t>
      </w:r>
      <w:proofErr w:type="spellEnd"/>
      <w:r w:rsidRPr="00A7231E">
        <w:rPr>
          <w:lang w:val="x-none"/>
        </w:rPr>
        <w:t>-</w:t>
      </w:r>
      <w:proofErr w:type="spellStart"/>
      <w:r w:rsidRPr="00A7231E">
        <w:rPr>
          <w:lang w:val="x-none"/>
        </w:rPr>
        <w:t>the-Past</w:t>
      </w:r>
      <w:proofErr w:type="spellEnd"/>
      <w:r w:rsidRPr="00A7231E">
        <w:rPr>
          <w:lang w:val="x-none"/>
        </w:rPr>
        <w:t>);</w:t>
      </w:r>
    </w:p>
    <w:p w14:paraId="61FBD024" w14:textId="77777777" w:rsidR="00A7231E" w:rsidRPr="00A7231E" w:rsidRDefault="00A7231E" w:rsidP="00A7231E">
      <w:pPr>
        <w:pStyle w:val="ConsPlusNormal"/>
        <w:jc w:val="both"/>
        <w:rPr>
          <w:lang w:val="x-none"/>
        </w:rPr>
      </w:pPr>
      <w:r w:rsidRPr="00A7231E">
        <w:rPr>
          <w:lang w:val="x-none"/>
        </w:rPr>
        <w:t>модальные глаголы в косвенной речи в настоящем и прошедшем времени;</w:t>
      </w:r>
    </w:p>
    <w:p w14:paraId="146CE313" w14:textId="77777777" w:rsidR="00A7231E" w:rsidRPr="00A7231E" w:rsidRDefault="00A7231E" w:rsidP="00A7231E">
      <w:pPr>
        <w:pStyle w:val="ConsPlusNormal"/>
        <w:jc w:val="both"/>
        <w:rPr>
          <w:lang w:val="x-none"/>
        </w:rPr>
      </w:pPr>
      <w:r w:rsidRPr="00A7231E">
        <w:rPr>
          <w:lang w:val="x-none"/>
        </w:rPr>
        <w:t>неличные формы глагола (инфинитив, герундий, причастия настоящего и прошедшего времени);</w:t>
      </w:r>
    </w:p>
    <w:p w14:paraId="30501C41" w14:textId="77777777" w:rsidR="00A7231E" w:rsidRPr="00A7231E" w:rsidRDefault="00A7231E" w:rsidP="00A7231E">
      <w:pPr>
        <w:pStyle w:val="ConsPlusNormal"/>
        <w:jc w:val="both"/>
        <w:rPr>
          <w:lang w:val="x-none"/>
        </w:rPr>
      </w:pPr>
      <w:r w:rsidRPr="00A7231E">
        <w:rPr>
          <w:lang w:val="x-none"/>
        </w:rPr>
        <w:t xml:space="preserve">наречия </w:t>
      </w:r>
      <w:proofErr w:type="spellStart"/>
      <w:r w:rsidRPr="00A7231E">
        <w:rPr>
          <w:lang w:val="x-none"/>
        </w:rPr>
        <w:t>too</w:t>
      </w:r>
      <w:proofErr w:type="spellEnd"/>
      <w:r w:rsidRPr="00A7231E">
        <w:rPr>
          <w:lang w:val="x-none"/>
        </w:rPr>
        <w:t xml:space="preserve"> – </w:t>
      </w:r>
      <w:proofErr w:type="spellStart"/>
      <w:r w:rsidRPr="00A7231E">
        <w:rPr>
          <w:lang w:val="x-none"/>
        </w:rPr>
        <w:t>enough</w:t>
      </w:r>
      <w:proofErr w:type="spellEnd"/>
      <w:r w:rsidRPr="00A7231E">
        <w:rPr>
          <w:lang w:val="x-none"/>
        </w:rPr>
        <w:t>;</w:t>
      </w:r>
    </w:p>
    <w:p w14:paraId="0C58C6FA" w14:textId="77777777" w:rsidR="00A7231E" w:rsidRPr="00A7231E" w:rsidRDefault="00A7231E" w:rsidP="00A7231E">
      <w:pPr>
        <w:pStyle w:val="ConsPlusNormal"/>
        <w:jc w:val="both"/>
        <w:rPr>
          <w:lang w:val="x-none"/>
        </w:rPr>
      </w:pPr>
      <w:r w:rsidRPr="00A7231E">
        <w:rPr>
          <w:lang w:val="x-none"/>
        </w:rPr>
        <w:t xml:space="preserve">отрицательные местоимения </w:t>
      </w:r>
      <w:proofErr w:type="spellStart"/>
      <w:r w:rsidRPr="00A7231E">
        <w:rPr>
          <w:lang w:val="x-none"/>
        </w:rPr>
        <w:t>no</w:t>
      </w:r>
      <w:proofErr w:type="spellEnd"/>
      <w:r w:rsidRPr="00A7231E">
        <w:rPr>
          <w:lang w:val="x-none"/>
        </w:rPr>
        <w:t xml:space="preserve"> (и его производные </w:t>
      </w:r>
      <w:proofErr w:type="spellStart"/>
      <w:r w:rsidRPr="00A7231E">
        <w:rPr>
          <w:lang w:val="x-none"/>
        </w:rPr>
        <w:t>nobody</w:t>
      </w:r>
      <w:proofErr w:type="spellEnd"/>
      <w:r w:rsidRPr="00A7231E">
        <w:rPr>
          <w:lang w:val="x-none"/>
        </w:rPr>
        <w:t xml:space="preserve">, </w:t>
      </w:r>
      <w:proofErr w:type="spellStart"/>
      <w:r w:rsidRPr="00A7231E">
        <w:rPr>
          <w:lang w:val="x-none"/>
        </w:rPr>
        <w:t>nothing</w:t>
      </w:r>
      <w:proofErr w:type="spellEnd"/>
      <w:r w:rsidRPr="00A7231E">
        <w:rPr>
          <w:lang w:val="x-none"/>
        </w:rPr>
        <w:t xml:space="preserve">, </w:t>
      </w:r>
      <w:proofErr w:type="spellStart"/>
      <w:r w:rsidRPr="00A7231E">
        <w:rPr>
          <w:lang w:val="x-none"/>
        </w:rPr>
        <w:t>etc</w:t>
      </w:r>
      <w:proofErr w:type="spellEnd"/>
      <w:r w:rsidRPr="00A7231E">
        <w:rPr>
          <w:lang w:val="x-none"/>
        </w:rPr>
        <w:t xml:space="preserve">.), </w:t>
      </w:r>
      <w:proofErr w:type="spellStart"/>
      <w:r w:rsidRPr="00A7231E">
        <w:rPr>
          <w:lang w:val="x-none"/>
        </w:rPr>
        <w:t>none</w:t>
      </w:r>
      <w:proofErr w:type="spellEnd"/>
      <w:r w:rsidRPr="00A7231E">
        <w:rPr>
          <w:lang w:val="x-none"/>
        </w:rPr>
        <w:t>;</w:t>
      </w:r>
    </w:p>
    <w:p w14:paraId="44D624BC" w14:textId="77777777" w:rsidR="00A7231E" w:rsidRPr="00A7231E" w:rsidRDefault="00A7231E" w:rsidP="00A7231E">
      <w:pPr>
        <w:pStyle w:val="ConsPlusNormal"/>
        <w:jc w:val="both"/>
        <w:rPr>
          <w:lang w:val="x-none"/>
        </w:rPr>
      </w:pPr>
      <w:r w:rsidRPr="00A7231E">
        <w:t>5) владеть социокультурными знаниями и умениями:</w:t>
      </w:r>
    </w:p>
    <w:p w14:paraId="664C17D0" w14:textId="77777777" w:rsidR="00A7231E" w:rsidRPr="00A7231E" w:rsidRDefault="00A7231E" w:rsidP="00A7231E">
      <w:pPr>
        <w:pStyle w:val="ConsPlusNormal"/>
        <w:jc w:val="both"/>
        <w:rPr>
          <w:lang w:val="x-none"/>
        </w:rPr>
      </w:pPr>
      <w:r w:rsidRPr="00A7231E">
        <w:rPr>
          <w:lang w:val="x-none"/>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103A6666" w14:textId="77777777" w:rsidR="00A7231E" w:rsidRPr="00A7231E" w:rsidRDefault="00A7231E" w:rsidP="00A7231E">
      <w:pPr>
        <w:pStyle w:val="ConsPlusNormal"/>
        <w:jc w:val="both"/>
        <w:rPr>
          <w:lang w:val="x-none"/>
        </w:rPr>
      </w:pPr>
      <w:r w:rsidRPr="00A7231E">
        <w:rPr>
          <w:lang w:val="x-none"/>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2B7716BF" w14:textId="77777777" w:rsidR="00A7231E" w:rsidRPr="00A7231E" w:rsidRDefault="00A7231E" w:rsidP="00A7231E">
      <w:pPr>
        <w:pStyle w:val="ConsPlusNormal"/>
        <w:jc w:val="both"/>
        <w:rPr>
          <w:lang w:val="x-none"/>
        </w:rPr>
      </w:pPr>
      <w:r w:rsidRPr="00A7231E">
        <w:rPr>
          <w:lang w:val="x-none"/>
        </w:rPr>
        <w:t>оказывать помощь зарубежным гостям в ситуациях повседневного общения (объяснить местонахождение объекта, сообщить возможный маршрут);</w:t>
      </w:r>
    </w:p>
    <w:p w14:paraId="12B06000" w14:textId="77777777" w:rsidR="00A7231E" w:rsidRPr="00A7231E" w:rsidRDefault="00A7231E" w:rsidP="00A7231E">
      <w:pPr>
        <w:pStyle w:val="ConsPlusNormal"/>
        <w:jc w:val="both"/>
      </w:pPr>
      <w:r w:rsidRPr="00A7231E">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35FA5D6" w14:textId="77777777" w:rsidR="00A7231E" w:rsidRPr="00A7231E" w:rsidRDefault="00A7231E" w:rsidP="00A7231E">
      <w:pPr>
        <w:pStyle w:val="ConsPlusNormal"/>
        <w:jc w:val="both"/>
      </w:pPr>
      <w:r w:rsidRPr="00A7231E">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5769C14E" w14:textId="77777777" w:rsidR="00A7231E" w:rsidRPr="00A7231E" w:rsidRDefault="00A7231E" w:rsidP="00A7231E">
      <w:pPr>
        <w:pStyle w:val="ConsPlusNormal"/>
        <w:jc w:val="both"/>
      </w:pPr>
      <w:r w:rsidRPr="00A7231E">
        <w:t>8) уметь рассматривать несколько вариантов решения коммуникативной задачи в продуктивных видах речевой деятельности (говорении и письменной речи);</w:t>
      </w:r>
    </w:p>
    <w:p w14:paraId="0F29C0E1" w14:textId="77777777" w:rsidR="00A7231E" w:rsidRPr="00A7231E" w:rsidRDefault="00A7231E" w:rsidP="00A7231E">
      <w:pPr>
        <w:pStyle w:val="ConsPlusNormal"/>
        <w:jc w:val="both"/>
      </w:pPr>
      <w:r w:rsidRPr="00A7231E">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FD92EA9" w14:textId="77777777" w:rsidR="00A7231E" w:rsidRPr="00A7231E" w:rsidRDefault="00A7231E" w:rsidP="00A7231E">
      <w:pPr>
        <w:pStyle w:val="ConsPlusNormal"/>
        <w:jc w:val="both"/>
      </w:pPr>
      <w:r w:rsidRPr="00A7231E">
        <w:t>10) использовать иноязычные словари и справочники, в том числе информационно-справочные системы в электронной форме;</w:t>
      </w:r>
    </w:p>
    <w:p w14:paraId="59DFE8B4" w14:textId="77777777" w:rsidR="00A7231E" w:rsidRPr="00A7231E" w:rsidRDefault="00A7231E" w:rsidP="00A7231E">
      <w:pPr>
        <w:pStyle w:val="ConsPlusNormal"/>
        <w:jc w:val="both"/>
      </w:pPr>
      <w:r w:rsidRPr="00A7231E">
        <w:t>11) достигать взаимопонимания в процессе устного и письменного общения с носителями иностранного языка, людьми другой культуры;</w:t>
      </w:r>
    </w:p>
    <w:p w14:paraId="7DEF1D06" w14:textId="77777777" w:rsidR="00A7231E" w:rsidRPr="00A7231E" w:rsidRDefault="00A7231E" w:rsidP="00A7231E">
      <w:pPr>
        <w:pStyle w:val="ConsPlusNormal"/>
        <w:jc w:val="both"/>
      </w:pPr>
      <w:r w:rsidRPr="00A7231E">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9397500" w14:textId="77777777" w:rsidR="00A7231E" w:rsidRPr="00A7231E" w:rsidRDefault="00A7231E" w:rsidP="00A7231E">
      <w:pPr>
        <w:pStyle w:val="ConsPlusNormal"/>
        <w:jc w:val="both"/>
        <w:rPr>
          <w:lang w:val="x-none"/>
        </w:rPr>
      </w:pPr>
      <w:r w:rsidRPr="00A7231E">
        <w:lastRenderedPageBreak/>
        <w:t xml:space="preserve">Предметные результаты освоения программы </w:t>
      </w:r>
      <w:proofErr w:type="gramStart"/>
      <w:r w:rsidRPr="00A7231E">
        <w:t>по иностранному</w:t>
      </w:r>
      <w:proofErr w:type="gramEnd"/>
      <w:r w:rsidRPr="00A7231E">
        <w:t xml:space="preserve"> (английскому) языку к концу обучения в 9 классе:</w:t>
      </w:r>
    </w:p>
    <w:p w14:paraId="0C4A6ABA" w14:textId="77777777" w:rsidR="00A7231E" w:rsidRPr="00A7231E" w:rsidRDefault="00A7231E" w:rsidP="00A7231E">
      <w:pPr>
        <w:pStyle w:val="ConsPlusNormal"/>
        <w:jc w:val="both"/>
      </w:pPr>
      <w:r w:rsidRPr="00A7231E">
        <w:t>1) владеть основными видами речевой деятельности:</w:t>
      </w:r>
    </w:p>
    <w:p w14:paraId="1DED205D" w14:textId="77777777" w:rsidR="00A7231E" w:rsidRPr="00A7231E" w:rsidRDefault="00A7231E" w:rsidP="00A7231E">
      <w:pPr>
        <w:pStyle w:val="ConsPlusNormal"/>
        <w:jc w:val="both"/>
        <w:rPr>
          <w:lang w:val="x-none"/>
        </w:rPr>
      </w:pPr>
      <w:r w:rsidRPr="00A7231E">
        <w:rPr>
          <w:lang w:val="x-none"/>
        </w:rPr>
        <w:t>говорение: вести комбинированный диалог, включающий различные виды диалогов (диалог этикетного характера, диалог</w:t>
      </w:r>
      <w:r w:rsidRPr="00A7231E">
        <w:t>-</w:t>
      </w:r>
      <w:r w:rsidRPr="00A7231E">
        <w:rPr>
          <w:lang w:val="x-none"/>
        </w:rPr>
        <w:t>побуждение к действию, диалог-расспрос), диалог</w:t>
      </w:r>
      <w:r w:rsidRPr="00A7231E">
        <w:t>-</w:t>
      </w:r>
      <w:r w:rsidRPr="00A7231E">
        <w:rPr>
          <w:lang w:val="x-none"/>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2CFF4B81" w14:textId="77777777" w:rsidR="00A7231E" w:rsidRPr="00A7231E" w:rsidRDefault="00A7231E" w:rsidP="00A7231E">
      <w:pPr>
        <w:pStyle w:val="ConsPlusNormal"/>
        <w:jc w:val="both"/>
        <w:rPr>
          <w:lang w:val="x-none"/>
        </w:rPr>
      </w:pPr>
      <w:r w:rsidRPr="00A7231E">
        <w:rPr>
          <w:lang w:val="x-none"/>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590064C9" w14:textId="77777777" w:rsidR="00A7231E" w:rsidRPr="00A7231E" w:rsidRDefault="00A7231E" w:rsidP="00A7231E">
      <w:pPr>
        <w:pStyle w:val="ConsPlusNormal"/>
        <w:jc w:val="both"/>
        <w:rPr>
          <w:lang w:val="x-none"/>
        </w:rPr>
      </w:pPr>
      <w:r w:rsidRPr="00A7231E">
        <w:rPr>
          <w:lang w:val="x-none"/>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7F275373" w14:textId="77777777" w:rsidR="00A7231E" w:rsidRPr="00A7231E" w:rsidRDefault="00A7231E" w:rsidP="00A7231E">
      <w:pPr>
        <w:pStyle w:val="ConsPlusNormal"/>
        <w:jc w:val="both"/>
        <w:rPr>
          <w:lang w:val="x-none"/>
        </w:rPr>
      </w:pPr>
      <w:r w:rsidRPr="00A7231E">
        <w:rPr>
          <w:lang w:val="x-none"/>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A7231E">
        <w:rPr>
          <w:lang w:val="x-none"/>
        </w:rPr>
        <w:t>несплошные</w:t>
      </w:r>
      <w:proofErr w:type="spellEnd"/>
      <w:r w:rsidRPr="00A7231E">
        <w:rPr>
          <w:lang w:val="x-none"/>
        </w:rPr>
        <w:t xml:space="preserve"> тексты (таблицы, диаграммы) и понимать представленную в них информацию, обобщать и оценивать полученную при чтении информацию;</w:t>
      </w:r>
    </w:p>
    <w:p w14:paraId="22B95A37" w14:textId="77777777" w:rsidR="00A7231E" w:rsidRPr="00A7231E" w:rsidRDefault="00A7231E" w:rsidP="00A7231E">
      <w:pPr>
        <w:pStyle w:val="ConsPlusNormal"/>
        <w:jc w:val="both"/>
        <w:rPr>
          <w:lang w:val="x-none"/>
        </w:rPr>
      </w:pPr>
      <w:r w:rsidRPr="00A7231E">
        <w:rPr>
          <w:lang w:val="x-none"/>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sidRPr="00A7231E">
        <w:t xml:space="preserve"> </w:t>
      </w:r>
      <w:r w:rsidRPr="00A7231E">
        <w:rPr>
          <w:lang w:val="x-none"/>
        </w:rPr>
        <w:t>120 слов), создавать небольшое письменное высказывание с опорой на образец, план, таблицу, прочитанный (прослушанный</w:t>
      </w:r>
      <w:r w:rsidRPr="00A7231E">
        <w:t>)</w:t>
      </w:r>
      <w:r w:rsidRPr="00A7231E">
        <w:rPr>
          <w:lang w:val="x-none"/>
        </w:rPr>
        <w:t xml:space="preserve"> текст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3BC6B823" w14:textId="77777777" w:rsidR="00A7231E" w:rsidRPr="00A7231E" w:rsidRDefault="00A7231E" w:rsidP="00A7231E">
      <w:pPr>
        <w:pStyle w:val="ConsPlusNormal"/>
        <w:jc w:val="both"/>
        <w:rPr>
          <w:lang w:val="x-none"/>
        </w:rPr>
      </w:pPr>
      <w:r w:rsidRPr="00A7231E">
        <w:t>2)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192ED7B" w14:textId="77777777" w:rsidR="00A7231E" w:rsidRPr="00A7231E" w:rsidRDefault="00A7231E" w:rsidP="00A7231E">
      <w:pPr>
        <w:pStyle w:val="ConsPlusNormal"/>
        <w:jc w:val="both"/>
      </w:pPr>
      <w:r w:rsidRPr="00A7231E">
        <w:t>владеть орфографическими навыками: правильно писать изученные слова;</w:t>
      </w:r>
    </w:p>
    <w:p w14:paraId="0CAD6E90" w14:textId="77777777" w:rsidR="00A7231E" w:rsidRPr="00A7231E" w:rsidRDefault="00A7231E" w:rsidP="00A7231E">
      <w:pPr>
        <w:pStyle w:val="ConsPlusNormal"/>
        <w:jc w:val="both"/>
        <w:rPr>
          <w:lang w:val="x-none"/>
        </w:rPr>
      </w:pPr>
      <w:r w:rsidRPr="00A7231E">
        <w:rPr>
          <w:lang w:val="x-none"/>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4774CD9" w14:textId="77777777" w:rsidR="00A7231E" w:rsidRPr="00A7231E" w:rsidRDefault="00A7231E" w:rsidP="00A7231E">
      <w:pPr>
        <w:pStyle w:val="ConsPlusNormal"/>
        <w:jc w:val="both"/>
        <w:rPr>
          <w:lang w:val="x-none"/>
        </w:rPr>
      </w:pPr>
      <w:r w:rsidRPr="00A7231E">
        <w:t>3) распознавать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FCC0610" w14:textId="77777777" w:rsidR="00A7231E" w:rsidRPr="00A7231E" w:rsidRDefault="00A7231E" w:rsidP="00A7231E">
      <w:pPr>
        <w:pStyle w:val="ConsPlusNormal"/>
        <w:jc w:val="both"/>
        <w:rPr>
          <w:lang w:val="x-none"/>
        </w:rPr>
      </w:pPr>
      <w:r w:rsidRPr="00A7231E">
        <w:rPr>
          <w:lang w:val="x-none"/>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A7231E">
        <w:rPr>
          <w:lang w:val="x-none"/>
        </w:rPr>
        <w:t>under</w:t>
      </w:r>
      <w:proofErr w:type="spellEnd"/>
      <w:r w:rsidRPr="00A7231E">
        <w:rPr>
          <w:lang w:val="x-none"/>
        </w:rPr>
        <w:t xml:space="preserve">-, </w:t>
      </w:r>
      <w:proofErr w:type="spellStart"/>
      <w:r w:rsidRPr="00A7231E">
        <w:rPr>
          <w:lang w:val="x-none"/>
        </w:rPr>
        <w:t>over</w:t>
      </w:r>
      <w:proofErr w:type="spellEnd"/>
      <w:r w:rsidRPr="00A7231E">
        <w:rPr>
          <w:lang w:val="x-none"/>
        </w:rPr>
        <w:t xml:space="preserve">-, </w:t>
      </w:r>
      <w:proofErr w:type="spellStart"/>
      <w:r w:rsidRPr="00A7231E">
        <w:rPr>
          <w:lang w:val="x-none"/>
        </w:rPr>
        <w:t>dis</w:t>
      </w:r>
      <w:proofErr w:type="spellEnd"/>
      <w:r w:rsidRPr="00A7231E">
        <w:rPr>
          <w:lang w:val="x-none"/>
        </w:rPr>
        <w:t xml:space="preserve">-, </w:t>
      </w:r>
      <w:proofErr w:type="spellStart"/>
      <w:r w:rsidRPr="00A7231E">
        <w:rPr>
          <w:lang w:val="x-none"/>
        </w:rPr>
        <w:t>mis</w:t>
      </w:r>
      <w:proofErr w:type="spellEnd"/>
      <w:r w:rsidRPr="00A7231E">
        <w:rPr>
          <w:lang w:val="x-none"/>
        </w:rPr>
        <w:t xml:space="preserve">-, имена </w:t>
      </w:r>
      <w:r w:rsidRPr="00A7231E">
        <w:rPr>
          <w:lang w:val="x-none"/>
        </w:rPr>
        <w:lastRenderedPageBreak/>
        <w:t>прилагательные с помощью суффиксов -</w:t>
      </w:r>
      <w:proofErr w:type="spellStart"/>
      <w:r w:rsidRPr="00A7231E">
        <w:rPr>
          <w:lang w:val="x-none"/>
        </w:rPr>
        <w:t>able</w:t>
      </w:r>
      <w:proofErr w:type="spellEnd"/>
      <w:r w:rsidRPr="00A7231E">
        <w:rPr>
          <w:lang w:val="x-none"/>
        </w:rPr>
        <w:t>/-</w:t>
      </w:r>
      <w:proofErr w:type="spellStart"/>
      <w:r w:rsidRPr="00A7231E">
        <w:rPr>
          <w:lang w:val="x-none"/>
        </w:rPr>
        <w:t>ible</w:t>
      </w:r>
      <w:proofErr w:type="spellEnd"/>
      <w:r w:rsidRPr="00A7231E">
        <w:rPr>
          <w:lang w:val="x-none"/>
        </w:rPr>
        <w:t xml:space="preserve">, имена существительные с помощью отрицательных префиксов </w:t>
      </w:r>
      <w:proofErr w:type="spellStart"/>
      <w:r w:rsidRPr="00A7231E">
        <w:rPr>
          <w:lang w:val="x-none"/>
        </w:rPr>
        <w:t>in</w:t>
      </w:r>
      <w:proofErr w:type="spellEnd"/>
      <w:r w:rsidRPr="00A7231E">
        <w:rPr>
          <w:lang w:val="x-none"/>
        </w:rPr>
        <w:t>-/</w:t>
      </w:r>
      <w:proofErr w:type="spellStart"/>
      <w:r w:rsidRPr="00A7231E">
        <w:rPr>
          <w:lang w:val="x-none"/>
        </w:rPr>
        <w:t>im</w:t>
      </w:r>
      <w:proofErr w:type="spellEnd"/>
      <w:r w:rsidRPr="00A7231E">
        <w:rPr>
          <w:lang w:val="x-none"/>
        </w:rPr>
        <w:t>-, сложное прилагательное путём соединения основы числительного с основой существительного с добавлением суффикса -</w:t>
      </w:r>
      <w:proofErr w:type="spellStart"/>
      <w:r w:rsidRPr="00A7231E">
        <w:rPr>
          <w:lang w:val="x-none"/>
        </w:rPr>
        <w:t>ed</w:t>
      </w:r>
      <w:proofErr w:type="spellEnd"/>
      <w:r w:rsidRPr="00A7231E">
        <w:rPr>
          <w:lang w:val="x-none"/>
        </w:rPr>
        <w:t xml:space="preserve"> (</w:t>
      </w:r>
      <w:proofErr w:type="spellStart"/>
      <w:r w:rsidRPr="00A7231E">
        <w:rPr>
          <w:lang w:val="x-none"/>
        </w:rPr>
        <w:t>eight-legged</w:t>
      </w:r>
      <w:proofErr w:type="spellEnd"/>
      <w:r w:rsidRPr="00A7231E">
        <w:rPr>
          <w:lang w:val="x-none"/>
        </w:rPr>
        <w:t>), сложное существительное путём соединения основ существительного с предлогом (</w:t>
      </w:r>
      <w:proofErr w:type="spellStart"/>
      <w:r w:rsidRPr="00A7231E">
        <w:rPr>
          <w:lang w:val="x-none"/>
        </w:rPr>
        <w:t>mother-in-law</w:t>
      </w:r>
      <w:proofErr w:type="spellEnd"/>
      <w:r w:rsidRPr="00A7231E">
        <w:rPr>
          <w:lang w:val="x-none"/>
        </w:rPr>
        <w:t>), сложное прилагательное путём соединения основы прилагательного с основой причастия I (</w:t>
      </w:r>
      <w:proofErr w:type="spellStart"/>
      <w:r w:rsidRPr="00A7231E">
        <w:rPr>
          <w:lang w:val="x-none"/>
        </w:rPr>
        <w:t>nice-looking</w:t>
      </w:r>
      <w:proofErr w:type="spellEnd"/>
      <w:r w:rsidRPr="00A7231E">
        <w:rPr>
          <w:lang w:val="x-none"/>
        </w:rPr>
        <w:t>), сложное прилагательное путём соединения наречия с основой причастия II (</w:t>
      </w:r>
      <w:proofErr w:type="spellStart"/>
      <w:r w:rsidRPr="00A7231E">
        <w:rPr>
          <w:lang w:val="x-none"/>
        </w:rPr>
        <w:t>well-behaved</w:t>
      </w:r>
      <w:proofErr w:type="spellEnd"/>
      <w:r w:rsidRPr="00A7231E">
        <w:rPr>
          <w:lang w:val="x-none"/>
        </w:rPr>
        <w:t>), глагол от прилагательного (</w:t>
      </w:r>
      <w:proofErr w:type="spellStart"/>
      <w:r w:rsidRPr="00A7231E">
        <w:rPr>
          <w:lang w:val="x-none"/>
        </w:rPr>
        <w:t>cool</w:t>
      </w:r>
      <w:proofErr w:type="spellEnd"/>
      <w:r w:rsidRPr="00A7231E">
        <w:rPr>
          <w:lang w:val="x-none"/>
        </w:rPr>
        <w:t xml:space="preserve"> – </w:t>
      </w:r>
      <w:proofErr w:type="spellStart"/>
      <w:r w:rsidRPr="00A7231E">
        <w:rPr>
          <w:lang w:val="x-none"/>
        </w:rPr>
        <w:t>to</w:t>
      </w:r>
      <w:proofErr w:type="spellEnd"/>
      <w:r w:rsidRPr="00A7231E">
        <w:rPr>
          <w:lang w:val="x-none"/>
        </w:rPr>
        <w:t xml:space="preserve"> </w:t>
      </w:r>
      <w:proofErr w:type="spellStart"/>
      <w:r w:rsidRPr="00A7231E">
        <w:rPr>
          <w:lang w:val="x-none"/>
        </w:rPr>
        <w:t>cool</w:t>
      </w:r>
      <w:proofErr w:type="spellEnd"/>
      <w:r w:rsidRPr="00A7231E">
        <w:rPr>
          <w:lang w:val="x-none"/>
        </w:rPr>
        <w:t>);</w:t>
      </w:r>
    </w:p>
    <w:p w14:paraId="71115692" w14:textId="77777777" w:rsidR="00A7231E" w:rsidRPr="00A7231E" w:rsidRDefault="00A7231E" w:rsidP="00A7231E">
      <w:pPr>
        <w:pStyle w:val="ConsPlusNormal"/>
        <w:jc w:val="both"/>
        <w:rPr>
          <w:lang w:val="x-none"/>
        </w:rPr>
      </w:pPr>
      <w:r w:rsidRPr="00A7231E">
        <w:rPr>
          <w:lang w:val="x-none"/>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4133192C" w14:textId="77777777" w:rsidR="00A7231E" w:rsidRPr="00A7231E" w:rsidRDefault="00A7231E" w:rsidP="00A7231E">
      <w:pPr>
        <w:pStyle w:val="ConsPlusNormal"/>
        <w:jc w:val="both"/>
        <w:rPr>
          <w:lang w:val="x-none"/>
        </w:rPr>
      </w:pPr>
      <w:r w:rsidRPr="00A7231E">
        <w:rPr>
          <w:lang w:val="x-none"/>
        </w:rPr>
        <w:t>распознавать и употреблять в устной и письменной речи различные средства связи в тексте для обеспечения логичности</w:t>
      </w:r>
      <w:r w:rsidRPr="00A7231E">
        <w:t xml:space="preserve"> </w:t>
      </w:r>
      <w:r w:rsidRPr="00A7231E">
        <w:rPr>
          <w:lang w:val="x-none"/>
        </w:rPr>
        <w:t>и целостности высказывания;</w:t>
      </w:r>
    </w:p>
    <w:p w14:paraId="605989D2" w14:textId="77777777" w:rsidR="00A7231E" w:rsidRPr="00A7231E" w:rsidRDefault="00A7231E" w:rsidP="00A7231E">
      <w:pPr>
        <w:pStyle w:val="ConsPlusNormal"/>
        <w:jc w:val="both"/>
        <w:rPr>
          <w:lang w:val="x-none"/>
        </w:rPr>
      </w:pPr>
      <w:r w:rsidRPr="00A7231E">
        <w:t>4) знать и понимать особенности структуры простых и сложных предложений и различных коммуникативных типов предложений английского языка;</w:t>
      </w:r>
    </w:p>
    <w:p w14:paraId="66091926" w14:textId="77777777" w:rsidR="00A7231E" w:rsidRPr="00A7231E" w:rsidRDefault="00A7231E" w:rsidP="00A7231E">
      <w:pPr>
        <w:pStyle w:val="ConsPlusNormal"/>
        <w:jc w:val="both"/>
        <w:rPr>
          <w:lang w:val="x-none"/>
        </w:rPr>
      </w:pPr>
      <w:r w:rsidRPr="00A7231E">
        <w:rPr>
          <w:lang w:val="x-none"/>
        </w:rPr>
        <w:t>распознавать в письменном и звучащем тексте и употреблять в устной и письменной речи:</w:t>
      </w:r>
    </w:p>
    <w:p w14:paraId="0616BB2C" w14:textId="77777777" w:rsidR="00A7231E" w:rsidRPr="00A7231E" w:rsidRDefault="00A7231E" w:rsidP="00A7231E">
      <w:pPr>
        <w:pStyle w:val="ConsPlusNormal"/>
        <w:jc w:val="both"/>
        <w:rPr>
          <w:lang w:val="x-none"/>
        </w:rPr>
      </w:pPr>
      <w:r w:rsidRPr="00A7231E">
        <w:rPr>
          <w:lang w:val="x-none"/>
        </w:rPr>
        <w:t>предложения со сложным дополнением (</w:t>
      </w:r>
      <w:proofErr w:type="spellStart"/>
      <w:r w:rsidRPr="00A7231E">
        <w:rPr>
          <w:lang w:val="x-none"/>
        </w:rPr>
        <w:t>Complex</w:t>
      </w:r>
      <w:proofErr w:type="spellEnd"/>
      <w:r w:rsidRPr="00A7231E">
        <w:rPr>
          <w:lang w:val="x-none"/>
        </w:rPr>
        <w:t xml:space="preserve"> Object) (I </w:t>
      </w:r>
      <w:proofErr w:type="spellStart"/>
      <w:r w:rsidRPr="00A7231E">
        <w:rPr>
          <w:lang w:val="x-none"/>
        </w:rPr>
        <w:t>want</w:t>
      </w:r>
      <w:proofErr w:type="spellEnd"/>
      <w:r w:rsidRPr="00A7231E">
        <w:rPr>
          <w:lang w:val="x-none"/>
        </w:rPr>
        <w:t xml:space="preserve"> </w:t>
      </w:r>
      <w:proofErr w:type="spellStart"/>
      <w:r w:rsidRPr="00A7231E">
        <w:rPr>
          <w:lang w:val="x-none"/>
        </w:rPr>
        <w:t>to</w:t>
      </w:r>
      <w:proofErr w:type="spellEnd"/>
      <w:r w:rsidRPr="00A7231E">
        <w:rPr>
          <w:lang w:val="x-none"/>
        </w:rPr>
        <w:t xml:space="preserve"> </w:t>
      </w:r>
      <w:proofErr w:type="spellStart"/>
      <w:r w:rsidRPr="00A7231E">
        <w:rPr>
          <w:lang w:val="x-none"/>
        </w:rPr>
        <w:t>have</w:t>
      </w:r>
      <w:proofErr w:type="spellEnd"/>
      <w:r w:rsidRPr="00A7231E">
        <w:rPr>
          <w:lang w:val="x-none"/>
        </w:rPr>
        <w:t xml:space="preserve"> </w:t>
      </w:r>
      <w:proofErr w:type="spellStart"/>
      <w:r w:rsidRPr="00A7231E">
        <w:rPr>
          <w:lang w:val="x-none"/>
        </w:rPr>
        <w:t>my</w:t>
      </w:r>
      <w:proofErr w:type="spellEnd"/>
      <w:r w:rsidRPr="00A7231E">
        <w:rPr>
          <w:lang w:val="x-none"/>
        </w:rPr>
        <w:t xml:space="preserve"> </w:t>
      </w:r>
      <w:proofErr w:type="spellStart"/>
      <w:r w:rsidRPr="00A7231E">
        <w:rPr>
          <w:lang w:val="x-none"/>
        </w:rPr>
        <w:t>hair</w:t>
      </w:r>
      <w:proofErr w:type="spellEnd"/>
      <w:r w:rsidRPr="00A7231E">
        <w:rPr>
          <w:lang w:val="x-none"/>
        </w:rPr>
        <w:t xml:space="preserve"> </w:t>
      </w:r>
      <w:proofErr w:type="spellStart"/>
      <w:r w:rsidRPr="00A7231E">
        <w:rPr>
          <w:lang w:val="x-none"/>
        </w:rPr>
        <w:t>cut</w:t>
      </w:r>
      <w:proofErr w:type="spellEnd"/>
      <w:r w:rsidRPr="00A7231E">
        <w:rPr>
          <w:lang w:val="x-none"/>
        </w:rPr>
        <w:t>.);</w:t>
      </w:r>
    </w:p>
    <w:p w14:paraId="31173DD5" w14:textId="77777777" w:rsidR="00A7231E" w:rsidRPr="00A7231E" w:rsidRDefault="00A7231E" w:rsidP="00A7231E">
      <w:pPr>
        <w:pStyle w:val="ConsPlusNormal"/>
        <w:jc w:val="both"/>
        <w:rPr>
          <w:lang w:val="x-none"/>
        </w:rPr>
      </w:pPr>
      <w:r w:rsidRPr="00A7231E">
        <w:rPr>
          <w:lang w:val="x-none"/>
        </w:rPr>
        <w:t xml:space="preserve">предложения с I </w:t>
      </w:r>
      <w:proofErr w:type="spellStart"/>
      <w:r w:rsidRPr="00A7231E">
        <w:rPr>
          <w:lang w:val="x-none"/>
        </w:rPr>
        <w:t>wish</w:t>
      </w:r>
      <w:proofErr w:type="spellEnd"/>
      <w:r w:rsidRPr="00A7231E">
        <w:rPr>
          <w:lang w:val="x-none"/>
        </w:rPr>
        <w:t>;</w:t>
      </w:r>
    </w:p>
    <w:p w14:paraId="63ABECB8" w14:textId="77777777" w:rsidR="00A7231E" w:rsidRPr="00A7231E" w:rsidRDefault="00A7231E" w:rsidP="00A7231E">
      <w:pPr>
        <w:pStyle w:val="ConsPlusNormal"/>
        <w:jc w:val="both"/>
        <w:rPr>
          <w:lang w:val="x-none"/>
        </w:rPr>
      </w:pPr>
      <w:r w:rsidRPr="00A7231E">
        <w:rPr>
          <w:lang w:val="x-none"/>
        </w:rPr>
        <w:t>условные предложения нереального характера (</w:t>
      </w:r>
      <w:proofErr w:type="spellStart"/>
      <w:r w:rsidRPr="00A7231E">
        <w:rPr>
          <w:lang w:val="x-none"/>
        </w:rPr>
        <w:t>Conditional</w:t>
      </w:r>
      <w:proofErr w:type="spellEnd"/>
      <w:r w:rsidRPr="00A7231E">
        <w:rPr>
          <w:lang w:val="x-none"/>
        </w:rPr>
        <w:t xml:space="preserve"> II);</w:t>
      </w:r>
    </w:p>
    <w:p w14:paraId="55A52E9A" w14:textId="77777777" w:rsidR="00A7231E" w:rsidRPr="00A7231E" w:rsidRDefault="00A7231E" w:rsidP="00A7231E">
      <w:pPr>
        <w:pStyle w:val="ConsPlusNormal"/>
        <w:jc w:val="both"/>
        <w:rPr>
          <w:lang w:val="x-none"/>
        </w:rPr>
      </w:pPr>
      <w:r w:rsidRPr="00A7231E">
        <w:rPr>
          <w:lang w:val="x-none"/>
        </w:rPr>
        <w:t xml:space="preserve">конструкцию для выражения предпочтения I </w:t>
      </w:r>
      <w:proofErr w:type="spellStart"/>
      <w:r w:rsidRPr="00A7231E">
        <w:rPr>
          <w:lang w:val="x-none"/>
        </w:rPr>
        <w:t>prefer</w:t>
      </w:r>
      <w:proofErr w:type="spellEnd"/>
      <w:r w:rsidRPr="00A7231E">
        <w:rPr>
          <w:lang w:val="x-none"/>
        </w:rPr>
        <w:t xml:space="preserve"> …/</w:t>
      </w:r>
      <w:proofErr w:type="spellStart"/>
      <w:r w:rsidRPr="00A7231E">
        <w:rPr>
          <w:lang w:val="x-none"/>
        </w:rPr>
        <w:t>I’d</w:t>
      </w:r>
      <w:proofErr w:type="spellEnd"/>
      <w:r w:rsidRPr="00A7231E">
        <w:rPr>
          <w:lang w:val="x-none"/>
        </w:rPr>
        <w:t xml:space="preserve"> </w:t>
      </w:r>
      <w:proofErr w:type="spellStart"/>
      <w:r w:rsidRPr="00A7231E">
        <w:rPr>
          <w:lang w:val="x-none"/>
        </w:rPr>
        <w:t>prefer</w:t>
      </w:r>
      <w:proofErr w:type="spellEnd"/>
      <w:r w:rsidRPr="00A7231E">
        <w:rPr>
          <w:lang w:val="x-none"/>
        </w:rPr>
        <w:t xml:space="preserve"> …/</w:t>
      </w:r>
      <w:proofErr w:type="spellStart"/>
      <w:r w:rsidRPr="00A7231E">
        <w:rPr>
          <w:lang w:val="x-none"/>
        </w:rPr>
        <w:t>I’d</w:t>
      </w:r>
      <w:proofErr w:type="spellEnd"/>
      <w:r w:rsidRPr="00A7231E">
        <w:rPr>
          <w:lang w:val="x-none"/>
        </w:rPr>
        <w:t xml:space="preserve"> </w:t>
      </w:r>
      <w:proofErr w:type="spellStart"/>
      <w:r w:rsidRPr="00A7231E">
        <w:rPr>
          <w:lang w:val="x-none"/>
        </w:rPr>
        <w:t>rather</w:t>
      </w:r>
      <w:proofErr w:type="spellEnd"/>
      <w:r w:rsidRPr="00A7231E">
        <w:rPr>
          <w:lang w:val="x-none"/>
        </w:rPr>
        <w:t>…;</w:t>
      </w:r>
    </w:p>
    <w:p w14:paraId="3CF9A908" w14:textId="77777777" w:rsidR="00A7231E" w:rsidRPr="00A7231E" w:rsidRDefault="00A7231E" w:rsidP="00A7231E">
      <w:pPr>
        <w:pStyle w:val="ConsPlusNormal"/>
        <w:jc w:val="both"/>
        <w:rPr>
          <w:lang w:val="x-none"/>
        </w:rPr>
      </w:pPr>
      <w:r w:rsidRPr="00A7231E">
        <w:rPr>
          <w:lang w:val="x-none"/>
        </w:rPr>
        <w:t xml:space="preserve">предложения с конструкцией </w:t>
      </w:r>
      <w:proofErr w:type="spellStart"/>
      <w:r w:rsidRPr="00A7231E">
        <w:rPr>
          <w:lang w:val="x-none"/>
        </w:rPr>
        <w:t>either</w:t>
      </w:r>
      <w:proofErr w:type="spellEnd"/>
      <w:r w:rsidRPr="00A7231E">
        <w:rPr>
          <w:lang w:val="x-none"/>
        </w:rPr>
        <w:t xml:space="preserve"> … </w:t>
      </w:r>
      <w:proofErr w:type="spellStart"/>
      <w:r w:rsidRPr="00A7231E">
        <w:rPr>
          <w:lang w:val="x-none"/>
        </w:rPr>
        <w:t>or</w:t>
      </w:r>
      <w:proofErr w:type="spellEnd"/>
      <w:r w:rsidRPr="00A7231E">
        <w:rPr>
          <w:lang w:val="x-none"/>
        </w:rPr>
        <w:t xml:space="preserve">, </w:t>
      </w:r>
      <w:proofErr w:type="spellStart"/>
      <w:r w:rsidRPr="00A7231E">
        <w:rPr>
          <w:lang w:val="x-none"/>
        </w:rPr>
        <w:t>neither</w:t>
      </w:r>
      <w:proofErr w:type="spellEnd"/>
      <w:r w:rsidRPr="00A7231E">
        <w:rPr>
          <w:lang w:val="x-none"/>
        </w:rPr>
        <w:t xml:space="preserve"> … </w:t>
      </w:r>
      <w:proofErr w:type="spellStart"/>
      <w:r w:rsidRPr="00A7231E">
        <w:rPr>
          <w:lang w:val="x-none"/>
        </w:rPr>
        <w:t>nor</w:t>
      </w:r>
      <w:proofErr w:type="spellEnd"/>
      <w:r w:rsidRPr="00A7231E">
        <w:rPr>
          <w:lang w:val="x-none"/>
        </w:rPr>
        <w:t>;</w:t>
      </w:r>
    </w:p>
    <w:p w14:paraId="50D65EA3" w14:textId="77777777" w:rsidR="00A7231E" w:rsidRPr="00A7231E" w:rsidRDefault="00A7231E" w:rsidP="00A7231E">
      <w:pPr>
        <w:pStyle w:val="ConsPlusNormal"/>
        <w:jc w:val="both"/>
        <w:rPr>
          <w:lang w:val="x-none"/>
        </w:rPr>
      </w:pPr>
      <w:r w:rsidRPr="00A7231E">
        <w:rPr>
          <w:lang w:val="x-none"/>
        </w:rPr>
        <w:t xml:space="preserve">формы страдательного залога </w:t>
      </w:r>
      <w:proofErr w:type="spellStart"/>
      <w:r w:rsidRPr="00A7231E">
        <w:rPr>
          <w:lang w:val="x-none"/>
        </w:rPr>
        <w:t>Present</w:t>
      </w:r>
      <w:proofErr w:type="spellEnd"/>
      <w:r w:rsidRPr="00A7231E">
        <w:rPr>
          <w:lang w:val="x-none"/>
        </w:rPr>
        <w:t xml:space="preserve"> </w:t>
      </w:r>
      <w:proofErr w:type="spellStart"/>
      <w:r w:rsidRPr="00A7231E">
        <w:rPr>
          <w:lang w:val="x-none"/>
        </w:rPr>
        <w:t>Perfect</w:t>
      </w:r>
      <w:proofErr w:type="spellEnd"/>
      <w:r w:rsidRPr="00A7231E">
        <w:rPr>
          <w:lang w:val="x-none"/>
        </w:rPr>
        <w:t xml:space="preserve"> </w:t>
      </w:r>
      <w:proofErr w:type="spellStart"/>
      <w:r w:rsidRPr="00A7231E">
        <w:rPr>
          <w:lang w:val="x-none"/>
        </w:rPr>
        <w:t>Passive</w:t>
      </w:r>
      <w:proofErr w:type="spellEnd"/>
      <w:r w:rsidRPr="00A7231E">
        <w:rPr>
          <w:lang w:val="x-none"/>
        </w:rPr>
        <w:t>;</w:t>
      </w:r>
    </w:p>
    <w:p w14:paraId="4AF97F09" w14:textId="77777777" w:rsidR="00A7231E" w:rsidRPr="00A7231E" w:rsidRDefault="00A7231E" w:rsidP="00A7231E">
      <w:pPr>
        <w:pStyle w:val="ConsPlusNormal"/>
        <w:jc w:val="both"/>
        <w:rPr>
          <w:lang w:val="x-none"/>
        </w:rPr>
      </w:pPr>
      <w:r w:rsidRPr="00A7231E">
        <w:rPr>
          <w:lang w:val="x-none"/>
        </w:rPr>
        <w:t>порядок следования имён прилагательных (</w:t>
      </w:r>
      <w:proofErr w:type="spellStart"/>
      <w:r w:rsidRPr="00A7231E">
        <w:rPr>
          <w:lang w:val="x-none"/>
        </w:rPr>
        <w:t>nice</w:t>
      </w:r>
      <w:proofErr w:type="spellEnd"/>
      <w:r w:rsidRPr="00A7231E">
        <w:rPr>
          <w:lang w:val="x-none"/>
        </w:rPr>
        <w:t xml:space="preserve"> </w:t>
      </w:r>
      <w:proofErr w:type="spellStart"/>
      <w:r w:rsidRPr="00A7231E">
        <w:rPr>
          <w:lang w:val="x-none"/>
        </w:rPr>
        <w:t>long</w:t>
      </w:r>
      <w:proofErr w:type="spellEnd"/>
      <w:r w:rsidRPr="00A7231E">
        <w:rPr>
          <w:lang w:val="x-none"/>
        </w:rPr>
        <w:t xml:space="preserve"> </w:t>
      </w:r>
      <w:proofErr w:type="spellStart"/>
      <w:r w:rsidRPr="00A7231E">
        <w:rPr>
          <w:lang w:val="x-none"/>
        </w:rPr>
        <w:t>blond</w:t>
      </w:r>
      <w:proofErr w:type="spellEnd"/>
      <w:r w:rsidRPr="00A7231E">
        <w:rPr>
          <w:lang w:val="x-none"/>
        </w:rPr>
        <w:t xml:space="preserve"> </w:t>
      </w:r>
      <w:proofErr w:type="spellStart"/>
      <w:r w:rsidRPr="00A7231E">
        <w:rPr>
          <w:lang w:val="x-none"/>
        </w:rPr>
        <w:t>hair</w:t>
      </w:r>
      <w:proofErr w:type="spellEnd"/>
      <w:r w:rsidRPr="00A7231E">
        <w:rPr>
          <w:lang w:val="x-none"/>
        </w:rPr>
        <w:t>);</w:t>
      </w:r>
    </w:p>
    <w:p w14:paraId="608B64B8" w14:textId="77777777" w:rsidR="00A7231E" w:rsidRPr="00A7231E" w:rsidRDefault="00A7231E" w:rsidP="00A7231E">
      <w:pPr>
        <w:pStyle w:val="ConsPlusNormal"/>
        <w:jc w:val="both"/>
        <w:rPr>
          <w:lang w:val="x-none"/>
        </w:rPr>
      </w:pPr>
      <w:r w:rsidRPr="00A7231E">
        <w:t>5) владеть социокультурными знаниями и умениями:</w:t>
      </w:r>
    </w:p>
    <w:p w14:paraId="5EA3C8A0" w14:textId="77777777" w:rsidR="00A7231E" w:rsidRPr="00A7231E" w:rsidRDefault="00A7231E" w:rsidP="00A7231E">
      <w:pPr>
        <w:pStyle w:val="ConsPlusNormal"/>
        <w:jc w:val="both"/>
        <w:rPr>
          <w:lang w:val="x-none"/>
        </w:rPr>
      </w:pPr>
      <w:r w:rsidRPr="00A7231E">
        <w:rPr>
          <w:lang w:val="x-none"/>
        </w:rPr>
        <w:t>знать (понимать) и использовать в устной и письменной речи наиболее употребительную тематическую фоновую лексику и реалии страны (стран) изучаемого языка в рамках тематического содержания речи (основные национальные праздники, обычаи, традиции);</w:t>
      </w:r>
    </w:p>
    <w:p w14:paraId="4C547D89" w14:textId="77777777" w:rsidR="00A7231E" w:rsidRPr="00A7231E" w:rsidRDefault="00A7231E" w:rsidP="00A7231E">
      <w:pPr>
        <w:pStyle w:val="ConsPlusNormal"/>
        <w:jc w:val="both"/>
        <w:rPr>
          <w:lang w:val="x-none"/>
        </w:rPr>
      </w:pPr>
      <w:r w:rsidRPr="00A7231E">
        <w:rPr>
          <w:lang w:val="x-none"/>
        </w:rPr>
        <w:t>выражать модальные значения, чувства и эмоции;</w:t>
      </w:r>
    </w:p>
    <w:p w14:paraId="6060E1AF" w14:textId="77777777" w:rsidR="00A7231E" w:rsidRPr="00A7231E" w:rsidRDefault="00A7231E" w:rsidP="00A7231E">
      <w:pPr>
        <w:pStyle w:val="ConsPlusNormal"/>
        <w:jc w:val="both"/>
        <w:rPr>
          <w:lang w:val="x-none"/>
        </w:rPr>
      </w:pPr>
      <w:r w:rsidRPr="00A7231E">
        <w:rPr>
          <w:lang w:val="x-none"/>
        </w:rPr>
        <w:t>иметь элементарные представления о различных вариантах английского языка;</w:t>
      </w:r>
    </w:p>
    <w:p w14:paraId="7FBEEC82" w14:textId="77777777" w:rsidR="00A7231E" w:rsidRPr="00A7231E" w:rsidRDefault="00A7231E" w:rsidP="00A7231E">
      <w:pPr>
        <w:pStyle w:val="ConsPlusNormal"/>
        <w:jc w:val="both"/>
        <w:rPr>
          <w:lang w:val="x-none"/>
        </w:rPr>
      </w:pPr>
      <w:r w:rsidRPr="00A7231E">
        <w:rPr>
          <w:lang w:val="x-none"/>
        </w:rPr>
        <w:t>обладать базовыми знаниями о социокультурном портрете и культурном наследии родной страны и страны (стран) изучаемого языка, уметь представлять Россию и страну (страны) изучаемого языка, оказывать помощь зарубежным гостям в ситуациях повседневного общения;</w:t>
      </w:r>
    </w:p>
    <w:p w14:paraId="5A8433AE" w14:textId="77777777" w:rsidR="00A7231E" w:rsidRPr="00A7231E" w:rsidRDefault="00A7231E" w:rsidP="00A7231E">
      <w:pPr>
        <w:pStyle w:val="ConsPlusNormal"/>
        <w:jc w:val="both"/>
      </w:pPr>
      <w:r w:rsidRPr="00A7231E">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CBF8F2D" w14:textId="77777777" w:rsidR="00A7231E" w:rsidRPr="00A7231E" w:rsidRDefault="00A7231E" w:rsidP="00A7231E">
      <w:pPr>
        <w:pStyle w:val="ConsPlusNormal"/>
        <w:jc w:val="both"/>
      </w:pPr>
      <w:r w:rsidRPr="00A7231E">
        <w:t>7) уметь рассматривать несколько вариантов решения коммуникативной задачи в продуктивных видах речевой деятельности (говорении и письменной речи);</w:t>
      </w:r>
    </w:p>
    <w:p w14:paraId="7BE47993" w14:textId="77777777" w:rsidR="00A7231E" w:rsidRPr="00A7231E" w:rsidRDefault="00A7231E" w:rsidP="00A7231E">
      <w:pPr>
        <w:pStyle w:val="ConsPlusNormal"/>
        <w:jc w:val="both"/>
      </w:pPr>
      <w:r w:rsidRPr="00A7231E">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7190081" w14:textId="77777777" w:rsidR="00A7231E" w:rsidRPr="00A7231E" w:rsidRDefault="00A7231E" w:rsidP="00A7231E">
      <w:pPr>
        <w:pStyle w:val="ConsPlusNormal"/>
        <w:jc w:val="both"/>
      </w:pPr>
      <w:r w:rsidRPr="00A7231E">
        <w:t>9) использовать иноязычные словари и справочники, в том числе информационно-справочные системы в электронной форме;</w:t>
      </w:r>
    </w:p>
    <w:p w14:paraId="65351154" w14:textId="77777777" w:rsidR="00A7231E" w:rsidRPr="00A7231E" w:rsidRDefault="00A7231E" w:rsidP="00A7231E">
      <w:pPr>
        <w:pStyle w:val="ConsPlusNormal"/>
        <w:jc w:val="both"/>
      </w:pPr>
      <w:r w:rsidRPr="00A7231E">
        <w:t>10) достигать взаимопонимания в процессе устного и письменного общения с носителями иностранного языка, людьми другой культуры;</w:t>
      </w:r>
    </w:p>
    <w:p w14:paraId="3FE6B3C2" w14:textId="27DE9C95" w:rsidR="00A7231E" w:rsidRDefault="00A7231E" w:rsidP="00A7231E">
      <w:pPr>
        <w:pStyle w:val="ConsPlusNormal"/>
        <w:jc w:val="both"/>
      </w:pPr>
      <w:r w:rsidRPr="00A7231E">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229D673" w14:textId="77777777" w:rsidR="000A7EDA" w:rsidRPr="00A7231E" w:rsidRDefault="000A7EDA" w:rsidP="00A7231E">
      <w:pPr>
        <w:pStyle w:val="ConsPlusNormal"/>
        <w:jc w:val="both"/>
      </w:pPr>
    </w:p>
    <w:p w14:paraId="108AF711" w14:textId="47B757BB" w:rsidR="00A7231E" w:rsidRPr="000A7EDA" w:rsidRDefault="000A7EDA" w:rsidP="00A7231E">
      <w:pPr>
        <w:pStyle w:val="ConsPlusNormal"/>
        <w:jc w:val="both"/>
        <w:rPr>
          <w:b/>
          <w:bCs/>
        </w:rPr>
      </w:pPr>
      <w:bookmarkStart w:id="1" w:name="_Toc124426183"/>
      <w:r>
        <w:rPr>
          <w:b/>
          <w:bCs/>
        </w:rPr>
        <w:t>3</w:t>
      </w:r>
      <w:r w:rsidR="00A7231E" w:rsidRPr="000A7EDA">
        <w:rPr>
          <w:b/>
          <w:bCs/>
        </w:rPr>
        <w:t xml:space="preserve">.1.4. Рабочая программа по учебному предмету «Математика» (базовый уровень). </w:t>
      </w:r>
    </w:p>
    <w:p w14:paraId="3E34F5A2" w14:textId="2103BFB7" w:rsidR="00A7231E" w:rsidRPr="00A7231E" w:rsidRDefault="00A7231E" w:rsidP="000A7EDA">
      <w:pPr>
        <w:pStyle w:val="ConsPlusNormal"/>
        <w:ind w:firstLine="708"/>
        <w:jc w:val="both"/>
      </w:pPr>
      <w:r w:rsidRPr="00A7231E">
        <w:lastRenderedPageBreak/>
        <w:t>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10C01302" w14:textId="5FAD83EA" w:rsidR="00A7231E" w:rsidRPr="00A7231E" w:rsidRDefault="00A7231E" w:rsidP="000A7EDA">
      <w:pPr>
        <w:pStyle w:val="ConsPlusNormal"/>
        <w:ind w:firstLine="708"/>
        <w:jc w:val="both"/>
      </w:pPr>
      <w:r w:rsidRPr="00A7231E">
        <w:t>Пояснительная записка.</w:t>
      </w:r>
    </w:p>
    <w:bookmarkEnd w:id="1"/>
    <w:p w14:paraId="33A5EE52" w14:textId="1EAA7FD3" w:rsidR="00A7231E" w:rsidRPr="00A7231E" w:rsidRDefault="00A7231E" w:rsidP="000A7EDA">
      <w:pPr>
        <w:pStyle w:val="ConsPlusNormal"/>
        <w:ind w:firstLine="708"/>
        <w:jc w:val="both"/>
      </w:pPr>
      <w:r w:rsidRPr="00A7231E">
        <w:t>Программа по математике для обучающихся 5–9 классов разработана на основе ФГОС ООО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программе по математике учтены идеи и положения Концепции развития математического образования в Российской Федерации.</w:t>
      </w:r>
    </w:p>
    <w:p w14:paraId="7FB49B46" w14:textId="771F4FE7" w:rsidR="00A7231E" w:rsidRPr="00A7231E" w:rsidRDefault="00A7231E" w:rsidP="000A7EDA">
      <w:pPr>
        <w:pStyle w:val="ConsPlusNormal"/>
        <w:ind w:firstLine="708"/>
        <w:jc w:val="both"/>
      </w:pPr>
      <w:r w:rsidRPr="00A7231E">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w:t>
      </w:r>
      <w:r w:rsidR="0031382E">
        <w:t xml:space="preserve"> </w:t>
      </w:r>
      <w:r w:rsidRPr="00A7231E">
        <w:t>для которых математика может стать значимым учебным предметом, расширяется.</w:t>
      </w:r>
    </w:p>
    <w:p w14:paraId="4EB5C450" w14:textId="1F70B57A" w:rsidR="00A7231E" w:rsidRPr="00A7231E" w:rsidRDefault="00A7231E" w:rsidP="000A7EDA">
      <w:pPr>
        <w:pStyle w:val="ConsPlusNormal"/>
        <w:ind w:firstLine="708"/>
        <w:jc w:val="both"/>
      </w:pPr>
      <w:r w:rsidRPr="00A7231E">
        <w:t>Практическая полезность математики обусловлена тем,</w:t>
      </w:r>
      <w:r w:rsidR="0031382E">
        <w:t xml:space="preserve"> </w:t>
      </w:r>
      <w:r w:rsidRPr="00A7231E">
        <w:t>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w:t>
      </w:r>
      <w:r w:rsidR="0031382E">
        <w:t>ноо</w:t>
      </w:r>
      <w:r w:rsidRPr="00A7231E">
        <w:t>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14:paraId="2E3922E1" w14:textId="480B8A34" w:rsidR="00A7231E" w:rsidRPr="00A7231E" w:rsidRDefault="00A7231E" w:rsidP="000A7EDA">
      <w:pPr>
        <w:pStyle w:val="ConsPlusNormal"/>
        <w:ind w:firstLine="708"/>
        <w:jc w:val="both"/>
      </w:pPr>
      <w:r w:rsidRPr="00A7231E">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14:paraId="60FBE834" w14:textId="7DC1D75C" w:rsidR="00A7231E" w:rsidRPr="00A7231E" w:rsidRDefault="00A7231E" w:rsidP="000A7EDA">
      <w:pPr>
        <w:pStyle w:val="ConsPlusNormal"/>
        <w:ind w:firstLine="708"/>
        <w:jc w:val="both"/>
      </w:pPr>
      <w:r w:rsidRPr="00A7231E">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3B080442" w14:textId="106FE8E6" w:rsidR="00A7231E" w:rsidRPr="00A7231E" w:rsidRDefault="00A7231E" w:rsidP="000A7EDA">
      <w:pPr>
        <w:pStyle w:val="ConsPlusNormal"/>
        <w:ind w:firstLine="708"/>
        <w:jc w:val="both"/>
      </w:pPr>
      <w:r w:rsidRPr="00A7231E">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w:t>
      </w:r>
      <w:r w:rsidRPr="00A7231E">
        <w:lastRenderedPageBreak/>
        <w:t>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14:paraId="3D982AFF" w14:textId="77777777" w:rsidR="00A7231E" w:rsidRPr="00A7231E" w:rsidRDefault="00A7231E" w:rsidP="00A7231E">
      <w:pPr>
        <w:pStyle w:val="ConsPlusNormal"/>
        <w:jc w:val="both"/>
      </w:pPr>
      <w:r w:rsidRPr="00A7231E">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14:paraId="11B65C5F" w14:textId="3046786D" w:rsidR="00A7231E" w:rsidRPr="00A7231E" w:rsidRDefault="00A7231E" w:rsidP="000A7EDA">
      <w:pPr>
        <w:pStyle w:val="ConsPlusNormal"/>
        <w:ind w:firstLine="708"/>
        <w:jc w:val="both"/>
      </w:pPr>
      <w:r w:rsidRPr="00A7231E">
        <w:t xml:space="preserve">Приоритетными целями обучения математике в 5–9 классах являются: </w:t>
      </w:r>
    </w:p>
    <w:p w14:paraId="1C0252EC" w14:textId="77777777" w:rsidR="00A7231E" w:rsidRPr="00A7231E" w:rsidRDefault="00A7231E" w:rsidP="00A7231E">
      <w:pPr>
        <w:pStyle w:val="ConsPlusNormal"/>
        <w:jc w:val="both"/>
      </w:pPr>
      <w:r w:rsidRPr="00A7231E">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2033FA3C" w14:textId="77777777" w:rsidR="00A7231E" w:rsidRPr="00A7231E" w:rsidRDefault="00A7231E" w:rsidP="00A7231E">
      <w:pPr>
        <w:pStyle w:val="ConsPlusNormal"/>
        <w:jc w:val="both"/>
      </w:pPr>
      <w:r w:rsidRPr="00A7231E">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051382C1" w14:textId="77777777" w:rsidR="00A7231E" w:rsidRPr="00A7231E" w:rsidRDefault="00A7231E" w:rsidP="00A7231E">
      <w:pPr>
        <w:pStyle w:val="ConsPlusNormal"/>
        <w:jc w:val="both"/>
      </w:pPr>
      <w:r w:rsidRPr="00A7231E">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588BC701" w14:textId="645D02CB" w:rsidR="000A7EDA" w:rsidRPr="00A7231E" w:rsidRDefault="00A7231E" w:rsidP="000A7EDA">
      <w:pPr>
        <w:pStyle w:val="ConsPlusNormal"/>
        <w:ind w:firstLine="708"/>
        <w:jc w:val="both"/>
      </w:pPr>
      <w:r w:rsidRPr="00A7231E">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w:t>
      </w:r>
      <w:r w:rsidR="000A7EDA" w:rsidRPr="00A7231E">
        <w:t xml:space="preserve"> </w:t>
      </w:r>
    </w:p>
    <w:p w14:paraId="055E679B" w14:textId="1A86C245" w:rsidR="00A7231E" w:rsidRPr="00A7231E" w:rsidRDefault="00A7231E" w:rsidP="00A7231E">
      <w:pPr>
        <w:pStyle w:val="ConsPlusNormal"/>
        <w:jc w:val="both"/>
      </w:pPr>
      <w:r w:rsidRPr="00A7231E">
        <w:t>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ООО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w:t>
      </w:r>
    </w:p>
    <w:p w14:paraId="11B94A8D" w14:textId="77777777" w:rsidR="00A7231E" w:rsidRPr="00A7231E" w:rsidRDefault="00A7231E" w:rsidP="00A7231E">
      <w:pPr>
        <w:pStyle w:val="ConsPlusNormal"/>
        <w:jc w:val="both"/>
      </w:pPr>
      <w:r w:rsidRPr="00A7231E">
        <w:t>Содержание образования, соответствующее предметным результатам освоения программы по математике,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14:paraId="0C6DC144" w14:textId="0DA03C6F" w:rsidR="00A7231E" w:rsidRPr="00A7231E" w:rsidRDefault="00A7231E" w:rsidP="000A7EDA">
      <w:pPr>
        <w:pStyle w:val="ConsPlusNormal"/>
        <w:ind w:firstLine="708"/>
        <w:jc w:val="both"/>
      </w:pPr>
      <w:r w:rsidRPr="00A7231E">
        <w:t>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w:t>
      </w:r>
      <w:r w:rsidR="0031382E">
        <w:t xml:space="preserve"> </w:t>
      </w:r>
      <w:r w:rsidRPr="00A7231E">
        <w:t>по математике вводится самостоятельный учебный курс «Вероятность и статистика».</w:t>
      </w:r>
    </w:p>
    <w:p w14:paraId="699C1076" w14:textId="612BAF04" w:rsidR="00A7231E" w:rsidRPr="00A7231E" w:rsidRDefault="00A7231E" w:rsidP="000A7EDA">
      <w:pPr>
        <w:pStyle w:val="ConsPlusNormal"/>
        <w:ind w:firstLine="708"/>
        <w:jc w:val="both"/>
      </w:pPr>
      <w:r w:rsidRPr="00A7231E">
        <w:t>Общее число часов,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–204 часа (6 часов в неделю).</w:t>
      </w:r>
    </w:p>
    <w:p w14:paraId="23307901" w14:textId="63E6216A" w:rsidR="00A7231E" w:rsidRPr="00A7231E" w:rsidRDefault="00A7231E" w:rsidP="000A7EDA">
      <w:pPr>
        <w:pStyle w:val="ConsPlusNormal"/>
        <w:ind w:firstLine="708"/>
        <w:jc w:val="both"/>
      </w:pPr>
      <w:r w:rsidRPr="00A7231E">
        <w:t xml:space="preserve">Автор рабочей программы вправе увеличить или уменьшить предложенное число </w:t>
      </w:r>
      <w:r w:rsidRPr="00A7231E">
        <w:lastRenderedPageBreak/>
        <w:t>учебных часов на тему, чтобы углубиться в тематику, более заинтересовавшую обучающихся, или направить усилия на преодоление затруднений.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увеличивает или уменьшает число учебных часов, отведённых в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14:paraId="159ED1B0" w14:textId="573B34C1" w:rsidR="00A7231E" w:rsidRPr="00A7231E" w:rsidRDefault="00A7231E" w:rsidP="000A7EDA">
      <w:pPr>
        <w:pStyle w:val="ConsPlusNormal"/>
        <w:ind w:firstLine="708"/>
        <w:jc w:val="both"/>
      </w:pPr>
      <w:r w:rsidRPr="00A7231E">
        <w:t>Изучение математики на уровне основного общего образования направлено на достижение обучающимися личностных, метапредметных</w:t>
      </w:r>
      <w:r w:rsidR="0031382E">
        <w:t xml:space="preserve"> </w:t>
      </w:r>
      <w:r w:rsidRPr="00A7231E">
        <w:t>и предметных образовательных результатов освоения учебного предмета.</w:t>
      </w:r>
    </w:p>
    <w:p w14:paraId="08DF1ADE" w14:textId="309B992F" w:rsidR="00A7231E" w:rsidRPr="00A7231E" w:rsidRDefault="00A7231E" w:rsidP="000A7EDA">
      <w:pPr>
        <w:pStyle w:val="ConsPlusNormal"/>
        <w:ind w:firstLine="708"/>
        <w:jc w:val="both"/>
      </w:pPr>
      <w:r w:rsidRPr="00A7231E">
        <w:t>Личностные результаты освоения программы по математике характеризуются:</w:t>
      </w:r>
    </w:p>
    <w:p w14:paraId="72166686" w14:textId="77777777" w:rsidR="00A7231E" w:rsidRPr="00A7231E" w:rsidRDefault="00A7231E" w:rsidP="00A7231E">
      <w:pPr>
        <w:pStyle w:val="ConsPlusNormal"/>
        <w:jc w:val="both"/>
      </w:pPr>
      <w:r w:rsidRPr="00A7231E">
        <w:t>1) патриотическое воспитание:</w:t>
      </w:r>
    </w:p>
    <w:p w14:paraId="60682581" w14:textId="77777777" w:rsidR="00A7231E" w:rsidRPr="00A7231E" w:rsidRDefault="00A7231E" w:rsidP="00A7231E">
      <w:pPr>
        <w:pStyle w:val="ConsPlusNormal"/>
        <w:jc w:val="both"/>
      </w:pPr>
      <w:r w:rsidRPr="00A7231E">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673A566" w14:textId="77777777" w:rsidR="00A7231E" w:rsidRPr="00A7231E" w:rsidRDefault="00A7231E" w:rsidP="00A7231E">
      <w:pPr>
        <w:pStyle w:val="ConsPlusNormal"/>
        <w:jc w:val="both"/>
      </w:pPr>
      <w:r w:rsidRPr="00A7231E">
        <w:t>2) гражданское и духовно-нравственное воспитание:</w:t>
      </w:r>
    </w:p>
    <w:p w14:paraId="6D9D043B" w14:textId="77777777" w:rsidR="00A7231E" w:rsidRPr="00A7231E" w:rsidRDefault="00A7231E" w:rsidP="00A7231E">
      <w:pPr>
        <w:pStyle w:val="ConsPlusNormal"/>
        <w:jc w:val="both"/>
      </w:pPr>
      <w:r w:rsidRPr="00A7231E">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3BB844E5" w14:textId="77777777" w:rsidR="00A7231E" w:rsidRPr="00A7231E" w:rsidRDefault="00A7231E" w:rsidP="00A7231E">
      <w:pPr>
        <w:pStyle w:val="ConsPlusNormal"/>
        <w:jc w:val="both"/>
      </w:pPr>
      <w:r w:rsidRPr="00A7231E">
        <w:t>3) трудовое воспитание:</w:t>
      </w:r>
    </w:p>
    <w:p w14:paraId="2737C99A" w14:textId="77777777" w:rsidR="00A7231E" w:rsidRPr="00A7231E" w:rsidRDefault="00A7231E" w:rsidP="00A7231E">
      <w:pPr>
        <w:pStyle w:val="ConsPlusNormal"/>
        <w:jc w:val="both"/>
      </w:pPr>
      <w:r w:rsidRPr="00A7231E">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223DEC91" w14:textId="77777777" w:rsidR="00A7231E" w:rsidRPr="00A7231E" w:rsidRDefault="00A7231E" w:rsidP="00A7231E">
      <w:pPr>
        <w:pStyle w:val="ConsPlusNormal"/>
        <w:jc w:val="both"/>
      </w:pPr>
      <w:r w:rsidRPr="00A7231E">
        <w:t>4) эстетическое воспитание:</w:t>
      </w:r>
    </w:p>
    <w:p w14:paraId="3CA9456D" w14:textId="77777777" w:rsidR="00A7231E" w:rsidRPr="00A7231E" w:rsidRDefault="00A7231E" w:rsidP="00A7231E">
      <w:pPr>
        <w:pStyle w:val="ConsPlusNormal"/>
        <w:jc w:val="both"/>
      </w:pPr>
      <w:r w:rsidRPr="00A7231E">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44D93CC4" w14:textId="77777777" w:rsidR="00A7231E" w:rsidRPr="00A7231E" w:rsidRDefault="00A7231E" w:rsidP="00A7231E">
      <w:pPr>
        <w:pStyle w:val="ConsPlusNormal"/>
        <w:jc w:val="both"/>
      </w:pPr>
      <w:r w:rsidRPr="00A7231E">
        <w:t>5) ценности научного познания:</w:t>
      </w:r>
    </w:p>
    <w:p w14:paraId="5CFD00B2" w14:textId="77777777" w:rsidR="00A7231E" w:rsidRPr="00A7231E" w:rsidRDefault="00A7231E" w:rsidP="00A7231E">
      <w:pPr>
        <w:pStyle w:val="ConsPlusNormal"/>
        <w:jc w:val="both"/>
      </w:pPr>
      <w:r w:rsidRPr="00A7231E">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110902B" w14:textId="77777777" w:rsidR="00A7231E" w:rsidRPr="00A7231E" w:rsidRDefault="00A7231E" w:rsidP="00A7231E">
      <w:pPr>
        <w:pStyle w:val="ConsPlusNormal"/>
        <w:jc w:val="both"/>
      </w:pPr>
      <w:r w:rsidRPr="00A7231E">
        <w:t>5) физическое воспитание, формирование культуры здоровья и эмоционального благополучия:</w:t>
      </w:r>
    </w:p>
    <w:p w14:paraId="2377A3DB" w14:textId="77777777" w:rsidR="00A7231E" w:rsidRPr="00A7231E" w:rsidRDefault="00A7231E" w:rsidP="00A7231E">
      <w:pPr>
        <w:pStyle w:val="ConsPlusNormal"/>
        <w:jc w:val="both"/>
      </w:pPr>
      <w:r w:rsidRPr="00A7231E">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3FD5C121" w14:textId="77777777" w:rsidR="00A7231E" w:rsidRPr="00A7231E" w:rsidRDefault="00A7231E" w:rsidP="00A7231E">
      <w:pPr>
        <w:pStyle w:val="ConsPlusNormal"/>
        <w:jc w:val="both"/>
      </w:pPr>
      <w:r w:rsidRPr="00A7231E">
        <w:t>7) экологическое воспитание:</w:t>
      </w:r>
    </w:p>
    <w:p w14:paraId="065EEE27" w14:textId="77777777" w:rsidR="00A7231E" w:rsidRPr="00A7231E" w:rsidRDefault="00A7231E" w:rsidP="00A7231E">
      <w:pPr>
        <w:pStyle w:val="ConsPlusNormal"/>
        <w:jc w:val="both"/>
      </w:pPr>
      <w:r w:rsidRPr="00A7231E">
        <w:t xml:space="preserve">ориентацией на применение математических знаний для решения задач в области сохранности окружающей среды, планирования поступков и </w:t>
      </w:r>
      <w:proofErr w:type="spellStart"/>
      <w:r w:rsidRPr="00A7231E">
        <w:t>оценкиих</w:t>
      </w:r>
      <w:proofErr w:type="spellEnd"/>
      <w:r w:rsidRPr="00A7231E">
        <w:t xml:space="preserve"> возможных последствий для окружающей среды, осознанием глобального характера экологических проблем и путей их решения;</w:t>
      </w:r>
    </w:p>
    <w:p w14:paraId="02E2F582" w14:textId="77777777" w:rsidR="00A7231E" w:rsidRPr="00A7231E" w:rsidRDefault="00A7231E" w:rsidP="00A7231E">
      <w:pPr>
        <w:pStyle w:val="ConsPlusNormal"/>
        <w:jc w:val="both"/>
      </w:pPr>
      <w:r w:rsidRPr="00A7231E">
        <w:t>8) адаптация к изменяющимся условиям социальной и природной среды:</w:t>
      </w:r>
    </w:p>
    <w:p w14:paraId="57F13D90" w14:textId="77777777" w:rsidR="00A7231E" w:rsidRPr="00A7231E" w:rsidRDefault="00A7231E" w:rsidP="00A7231E">
      <w:pPr>
        <w:pStyle w:val="ConsPlusNormal"/>
        <w:jc w:val="both"/>
      </w:pPr>
      <w:r w:rsidRPr="00A7231E">
        <w:t xml:space="preserve">готовностью к действиям в условиях неопределённости, повышению уровня своей </w:t>
      </w:r>
      <w:r w:rsidRPr="00A7231E">
        <w:lastRenderedPageBreak/>
        <w:t>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CD3A623" w14:textId="77777777" w:rsidR="00A7231E" w:rsidRPr="00A7231E" w:rsidRDefault="00A7231E" w:rsidP="00A7231E">
      <w:pPr>
        <w:pStyle w:val="ConsPlusNormal"/>
        <w:jc w:val="both"/>
      </w:pPr>
      <w:r w:rsidRPr="00A7231E">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14:paraId="3E9981FA" w14:textId="77777777" w:rsidR="00A7231E" w:rsidRPr="00A7231E" w:rsidRDefault="00A7231E" w:rsidP="00A7231E">
      <w:pPr>
        <w:pStyle w:val="ConsPlusNormal"/>
        <w:jc w:val="both"/>
      </w:pPr>
      <w:r w:rsidRPr="00A7231E">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221C37ED" w14:textId="5C505C77" w:rsidR="00A7231E" w:rsidRPr="00A7231E" w:rsidRDefault="00A7231E" w:rsidP="000A7EDA">
      <w:pPr>
        <w:pStyle w:val="ConsPlusNormal"/>
        <w:ind w:firstLine="708"/>
        <w:jc w:val="both"/>
      </w:pPr>
      <w:r w:rsidRPr="00A7231E">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14:paraId="2F9A4C5A" w14:textId="11F82A82" w:rsidR="00A7231E" w:rsidRPr="00A7231E" w:rsidRDefault="00A7231E" w:rsidP="000A7EDA">
      <w:pPr>
        <w:pStyle w:val="ConsPlusNormal"/>
        <w:ind w:firstLine="708"/>
        <w:jc w:val="both"/>
      </w:pPr>
      <w:r w:rsidRPr="00A7231E">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14:paraId="4D6FD696" w14:textId="78837891" w:rsidR="00A7231E" w:rsidRPr="00A7231E" w:rsidRDefault="00A7231E" w:rsidP="000A7EDA">
      <w:pPr>
        <w:pStyle w:val="ConsPlusNormal"/>
        <w:ind w:firstLine="708"/>
        <w:jc w:val="both"/>
      </w:pPr>
      <w:r w:rsidRPr="00A7231E">
        <w:t>У обучающегося будут сформированы следующие базовые логические действия как часть универсальных познавательных учебных действий:</w:t>
      </w:r>
    </w:p>
    <w:p w14:paraId="568813AE" w14:textId="77777777" w:rsidR="00A7231E" w:rsidRPr="00A7231E" w:rsidRDefault="00A7231E" w:rsidP="00A7231E">
      <w:pPr>
        <w:pStyle w:val="ConsPlusNormal"/>
        <w:jc w:val="both"/>
      </w:pPr>
      <w:r w:rsidRPr="00A7231E">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D67D639" w14:textId="77777777" w:rsidR="00A7231E" w:rsidRPr="00A7231E" w:rsidRDefault="00A7231E" w:rsidP="00A7231E">
      <w:pPr>
        <w:pStyle w:val="ConsPlusNormal"/>
        <w:jc w:val="both"/>
      </w:pPr>
      <w:r w:rsidRPr="00A7231E">
        <w:t>воспринимать, формулировать и преобразовывать суждения: утвердительные и отрицательные, единичные, частные и общие, условные;</w:t>
      </w:r>
    </w:p>
    <w:p w14:paraId="539224A5" w14:textId="77777777" w:rsidR="00A7231E" w:rsidRPr="00A7231E" w:rsidRDefault="00A7231E" w:rsidP="00A7231E">
      <w:pPr>
        <w:pStyle w:val="ConsPlusNormal"/>
        <w:jc w:val="both"/>
      </w:pPr>
      <w:r w:rsidRPr="00A7231E">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2894A2E9" w14:textId="77777777" w:rsidR="00A7231E" w:rsidRPr="00A7231E" w:rsidRDefault="00A7231E" w:rsidP="00A7231E">
      <w:pPr>
        <w:pStyle w:val="ConsPlusNormal"/>
        <w:jc w:val="both"/>
      </w:pPr>
      <w:r w:rsidRPr="00A7231E">
        <w:t>делать выводы с использованием законов логики, дедуктивных и индуктивных умозаключений, умозаключений по аналогии;</w:t>
      </w:r>
    </w:p>
    <w:p w14:paraId="693A9DBB" w14:textId="77777777" w:rsidR="00A7231E" w:rsidRPr="00A7231E" w:rsidRDefault="00A7231E" w:rsidP="00A7231E">
      <w:pPr>
        <w:pStyle w:val="ConsPlusNormal"/>
        <w:jc w:val="both"/>
      </w:pPr>
      <w:r w:rsidRPr="00A7231E">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08C20E04" w14:textId="77777777" w:rsidR="00A7231E" w:rsidRPr="00A7231E" w:rsidRDefault="00A7231E" w:rsidP="00A7231E">
      <w:pPr>
        <w:pStyle w:val="ConsPlusNormal"/>
        <w:jc w:val="both"/>
      </w:pPr>
      <w:r w:rsidRPr="00A7231E">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7A06554" w14:textId="66B54D7B" w:rsidR="00A7231E" w:rsidRPr="00A7231E" w:rsidRDefault="00A7231E" w:rsidP="000A7EDA">
      <w:pPr>
        <w:pStyle w:val="ConsPlusNormal"/>
        <w:ind w:firstLine="708"/>
        <w:jc w:val="both"/>
      </w:pPr>
      <w:r w:rsidRPr="00A7231E">
        <w:t>У обучающегося будут сформированы следующие базовые исследовательские действия как часть универсальных познавательных учебных действий:</w:t>
      </w:r>
    </w:p>
    <w:p w14:paraId="7F5C11FE" w14:textId="1563C66E" w:rsidR="00A7231E" w:rsidRPr="00A7231E" w:rsidRDefault="00A7231E" w:rsidP="00A7231E">
      <w:pPr>
        <w:pStyle w:val="ConsPlusNormal"/>
        <w:jc w:val="both"/>
      </w:pPr>
      <w:r w:rsidRPr="00A7231E">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w:t>
      </w:r>
      <w:r w:rsidR="0031382E">
        <w:t xml:space="preserve"> </w:t>
      </w:r>
      <w:r w:rsidRPr="00A7231E">
        <w:t>свою позицию, мнение;</w:t>
      </w:r>
    </w:p>
    <w:p w14:paraId="0A2B2C3F" w14:textId="77777777" w:rsidR="00A7231E" w:rsidRPr="00A7231E" w:rsidRDefault="00A7231E" w:rsidP="00A7231E">
      <w:pPr>
        <w:pStyle w:val="ConsPlusNormal"/>
        <w:jc w:val="both"/>
      </w:pPr>
      <w:r w:rsidRPr="00A7231E">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354D20D0" w14:textId="77777777" w:rsidR="00A7231E" w:rsidRPr="00A7231E" w:rsidRDefault="00A7231E" w:rsidP="00A7231E">
      <w:pPr>
        <w:pStyle w:val="ConsPlusNormal"/>
        <w:jc w:val="both"/>
      </w:pPr>
      <w:r w:rsidRPr="00A7231E">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AF0A0AE" w14:textId="77777777" w:rsidR="00A7231E" w:rsidRPr="00A7231E" w:rsidRDefault="00A7231E" w:rsidP="00A7231E">
      <w:pPr>
        <w:pStyle w:val="ConsPlusNormal"/>
        <w:jc w:val="both"/>
      </w:pPr>
      <w:r w:rsidRPr="00A7231E">
        <w:t>прогнозировать возможное развитие процесса, а также выдвигать предположения о его развитии в новых условиях.</w:t>
      </w:r>
    </w:p>
    <w:p w14:paraId="2C511A3D" w14:textId="546A5CCC" w:rsidR="00A7231E" w:rsidRPr="00A7231E" w:rsidRDefault="00A7231E" w:rsidP="000A7EDA">
      <w:pPr>
        <w:pStyle w:val="ConsPlusNormal"/>
        <w:ind w:firstLine="708"/>
        <w:jc w:val="both"/>
      </w:pPr>
      <w:r w:rsidRPr="00A7231E">
        <w:t>У обучающегося будут сформированы следующие умения работать с информацией как часть универсальных познавательных учебных действий:</w:t>
      </w:r>
    </w:p>
    <w:p w14:paraId="3E6866B5" w14:textId="77777777" w:rsidR="00A7231E" w:rsidRPr="00A7231E" w:rsidRDefault="00A7231E" w:rsidP="00A7231E">
      <w:pPr>
        <w:pStyle w:val="ConsPlusNormal"/>
        <w:jc w:val="both"/>
      </w:pPr>
      <w:r w:rsidRPr="00A7231E">
        <w:lastRenderedPageBreak/>
        <w:t>выявлять недостаточность и избыточность информации, данных, необходимых для решения задачи;</w:t>
      </w:r>
    </w:p>
    <w:p w14:paraId="463911B5" w14:textId="77777777" w:rsidR="00A7231E" w:rsidRPr="00A7231E" w:rsidRDefault="00A7231E" w:rsidP="00A7231E">
      <w:pPr>
        <w:pStyle w:val="ConsPlusNormal"/>
        <w:jc w:val="both"/>
      </w:pPr>
      <w:r w:rsidRPr="00A7231E">
        <w:t>выбирать, анализировать, систематизировать и интерпретировать информацию различных видов и форм представления;</w:t>
      </w:r>
    </w:p>
    <w:p w14:paraId="1669326F" w14:textId="77777777" w:rsidR="00A7231E" w:rsidRPr="00A7231E" w:rsidRDefault="00A7231E" w:rsidP="00A7231E">
      <w:pPr>
        <w:pStyle w:val="ConsPlusNormal"/>
        <w:jc w:val="both"/>
      </w:pPr>
      <w:r w:rsidRPr="00A7231E">
        <w:t>выбирать форму представления информации и иллюстрировать решаемые задачи схемами, диаграммами, иной графикой и их комбинациями;</w:t>
      </w:r>
    </w:p>
    <w:p w14:paraId="5CC09275" w14:textId="77777777" w:rsidR="00A7231E" w:rsidRPr="00A7231E" w:rsidRDefault="00A7231E" w:rsidP="00A7231E">
      <w:pPr>
        <w:pStyle w:val="ConsPlusNormal"/>
        <w:jc w:val="both"/>
      </w:pPr>
      <w:r w:rsidRPr="00A7231E">
        <w:t>оценивать надёжность информации по критериям, предложенным учителем или сформулированным самостоятельно.</w:t>
      </w:r>
    </w:p>
    <w:p w14:paraId="62BF6CF1" w14:textId="0F76D448" w:rsidR="00A7231E" w:rsidRPr="00A7231E" w:rsidRDefault="00A7231E" w:rsidP="000A7EDA">
      <w:pPr>
        <w:pStyle w:val="ConsPlusNormal"/>
        <w:ind w:firstLine="708"/>
        <w:jc w:val="both"/>
      </w:pPr>
      <w:r w:rsidRPr="00A7231E">
        <w:t>Универсальные коммуникативные действия обеспечивают сформированность социальных навыков обучающихся.</w:t>
      </w:r>
    </w:p>
    <w:p w14:paraId="64C33C9B" w14:textId="5CBA7D49" w:rsidR="00A7231E" w:rsidRPr="00A7231E" w:rsidRDefault="00A7231E" w:rsidP="000A7EDA">
      <w:pPr>
        <w:pStyle w:val="ConsPlusNormal"/>
        <w:ind w:firstLine="708"/>
        <w:jc w:val="both"/>
      </w:pPr>
      <w:r w:rsidRPr="00A7231E">
        <w:t>. У обучающегося будут сформированы следующие умения общения как часть универсальных коммуникативных учебных действий:</w:t>
      </w:r>
    </w:p>
    <w:p w14:paraId="30F8E518" w14:textId="77777777" w:rsidR="00A7231E" w:rsidRPr="00A7231E" w:rsidRDefault="00A7231E" w:rsidP="00A7231E">
      <w:pPr>
        <w:pStyle w:val="ConsPlusNormal"/>
        <w:jc w:val="both"/>
      </w:pPr>
      <w:r w:rsidRPr="00A7231E">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57799AF1" w14:textId="77777777" w:rsidR="00A7231E" w:rsidRPr="00A7231E" w:rsidRDefault="00A7231E" w:rsidP="00A7231E">
      <w:pPr>
        <w:pStyle w:val="ConsPlusNormal"/>
        <w:jc w:val="both"/>
      </w:pPr>
      <w:r w:rsidRPr="00A7231E">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F39E57E" w14:textId="77777777" w:rsidR="00A7231E" w:rsidRPr="00A7231E" w:rsidRDefault="00A7231E" w:rsidP="00A7231E">
      <w:pPr>
        <w:pStyle w:val="ConsPlusNormal"/>
        <w:jc w:val="both"/>
      </w:pPr>
      <w:r w:rsidRPr="00A7231E">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B25F9BA" w14:textId="79653D05" w:rsidR="00A7231E" w:rsidRPr="00A7231E" w:rsidRDefault="00A7231E" w:rsidP="000A7EDA">
      <w:pPr>
        <w:pStyle w:val="ConsPlusNormal"/>
        <w:ind w:firstLine="708"/>
        <w:jc w:val="both"/>
      </w:pPr>
      <w:r w:rsidRPr="00A7231E">
        <w:t>. У обучающегося будут сформированы следующие умения сотрудничества как часть универсальных коммуникативных учебных действий:</w:t>
      </w:r>
    </w:p>
    <w:p w14:paraId="1AEA1E3A" w14:textId="77777777" w:rsidR="00A7231E" w:rsidRPr="00A7231E" w:rsidRDefault="00A7231E" w:rsidP="00A7231E">
      <w:pPr>
        <w:pStyle w:val="ConsPlusNormal"/>
        <w:jc w:val="both"/>
      </w:pPr>
      <w:r w:rsidRPr="00A7231E">
        <w:t xml:space="preserve">понимать и использовать преимущества командной и индивидуальной работы при решении учебных математических задач; </w:t>
      </w:r>
    </w:p>
    <w:p w14:paraId="22965FC1" w14:textId="77777777" w:rsidR="00A7231E" w:rsidRPr="00A7231E" w:rsidRDefault="00A7231E" w:rsidP="00A7231E">
      <w:pPr>
        <w:pStyle w:val="ConsPlusNormal"/>
        <w:jc w:val="both"/>
      </w:pPr>
      <w:r w:rsidRPr="00A7231E">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DE429EE" w14:textId="77777777" w:rsidR="00A7231E" w:rsidRPr="00A7231E" w:rsidRDefault="00A7231E" w:rsidP="00A7231E">
      <w:pPr>
        <w:pStyle w:val="ConsPlusNormal"/>
        <w:jc w:val="both"/>
      </w:pPr>
      <w:r w:rsidRPr="00A7231E">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5297FDB" w14:textId="3BE2F169" w:rsidR="00A7231E" w:rsidRPr="00A7231E" w:rsidRDefault="00A7231E" w:rsidP="000A7EDA">
      <w:pPr>
        <w:pStyle w:val="ConsPlusNormal"/>
        <w:ind w:firstLine="708"/>
        <w:jc w:val="both"/>
      </w:pPr>
      <w:r w:rsidRPr="00A7231E">
        <w:t>Универсальные регулятивные действия обеспечивают формирование смысловых установок и жизненных навыков личности.</w:t>
      </w:r>
    </w:p>
    <w:p w14:paraId="141AB9B8" w14:textId="0C542815" w:rsidR="00A7231E" w:rsidRPr="00A7231E" w:rsidRDefault="00A7231E" w:rsidP="000A7EDA">
      <w:pPr>
        <w:pStyle w:val="ConsPlusNormal"/>
        <w:ind w:firstLine="708"/>
        <w:jc w:val="both"/>
      </w:pPr>
      <w:r w:rsidRPr="00A7231E">
        <w:t>У обучающегося будут сформированы следующие умения самоорганизации как часть универсальных регулятивных учебных действий:</w:t>
      </w:r>
    </w:p>
    <w:p w14:paraId="6053946B" w14:textId="77777777" w:rsidR="00A7231E" w:rsidRPr="00A7231E" w:rsidRDefault="00A7231E" w:rsidP="00A7231E">
      <w:pPr>
        <w:pStyle w:val="ConsPlusNormal"/>
        <w:jc w:val="both"/>
      </w:pPr>
      <w:r w:rsidRPr="00A7231E">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171BF24" w14:textId="1392666D" w:rsidR="00A7231E" w:rsidRPr="00A7231E" w:rsidRDefault="00A7231E" w:rsidP="000A7EDA">
      <w:pPr>
        <w:pStyle w:val="ConsPlusNormal"/>
        <w:ind w:firstLine="708"/>
        <w:jc w:val="both"/>
      </w:pPr>
      <w:r w:rsidRPr="00A7231E">
        <w:t>У обучающегося будут сформированы следующие умения самоконтроля как часть универсальных регулятивных учебных действий:</w:t>
      </w:r>
    </w:p>
    <w:p w14:paraId="03BE7BA2" w14:textId="77777777" w:rsidR="00A7231E" w:rsidRPr="00A7231E" w:rsidRDefault="00A7231E" w:rsidP="00A7231E">
      <w:pPr>
        <w:pStyle w:val="ConsPlusNormal"/>
        <w:jc w:val="both"/>
      </w:pPr>
      <w:r w:rsidRPr="00A7231E">
        <w:t>владеть способами самопроверки, самоконтроля процесса и результата решения математической задачи;</w:t>
      </w:r>
    </w:p>
    <w:p w14:paraId="3D99A821" w14:textId="77777777" w:rsidR="00A7231E" w:rsidRPr="00A7231E" w:rsidRDefault="00A7231E" w:rsidP="00A7231E">
      <w:pPr>
        <w:pStyle w:val="ConsPlusNormal"/>
        <w:jc w:val="both"/>
      </w:pPr>
      <w:r w:rsidRPr="00A7231E">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AD3DAC1" w14:textId="77777777" w:rsidR="00A7231E" w:rsidRPr="00A7231E" w:rsidRDefault="00A7231E" w:rsidP="00A7231E">
      <w:pPr>
        <w:pStyle w:val="ConsPlusNormal"/>
        <w:jc w:val="both"/>
      </w:pPr>
      <w:r w:rsidRPr="00A7231E">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3C7BF3C2" w14:textId="7270314C" w:rsidR="00A7231E" w:rsidRPr="00A7231E" w:rsidRDefault="00A7231E" w:rsidP="000A7EDA">
      <w:pPr>
        <w:pStyle w:val="ConsPlusNormal"/>
        <w:ind w:firstLine="708"/>
        <w:jc w:val="both"/>
      </w:pPr>
      <w:r w:rsidRPr="00A7231E">
        <w:t xml:space="preserve">Предметные результаты освоения программы по математике представлены по годам обучения в следующих разделах программы в рамках отдельных учебных курсов: в 5–6 </w:t>
      </w:r>
      <w:r w:rsidRPr="00A7231E">
        <w:lastRenderedPageBreak/>
        <w:t>классах – курса «Математика», в 7–9 классах – курсов «Алгебра», «Геометрия», «Вероятность и статистика».</w:t>
      </w:r>
    </w:p>
    <w:p w14:paraId="7A43248D" w14:textId="5520184F" w:rsidR="00A7231E" w:rsidRDefault="00A7231E" w:rsidP="000A7EDA">
      <w:pPr>
        <w:pStyle w:val="ConsPlusNormal"/>
        <w:ind w:firstLine="708"/>
        <w:jc w:val="both"/>
      </w:pPr>
      <w:r w:rsidRPr="00A7231E">
        <w:t>Развитие логических представлений и навыков логического мышления осуществляется на протяжении всех лет обучения на уровне основного общего образования в рамках всех названных курсов. Предполагается, что выпускник 9 класса сможет строить высказывания и отрицания высказываний, распознавать истинные и ложные высказывания, приводить примеры и контрпримеры, овладеет понятиями: определение, аксиома, теорема, доказательство – и научится использовать их при выполнении учебных и внеучебных задач.</w:t>
      </w:r>
    </w:p>
    <w:p w14:paraId="4B517786" w14:textId="77777777" w:rsidR="000A7EDA" w:rsidRPr="00A7231E" w:rsidRDefault="000A7EDA" w:rsidP="000A7EDA">
      <w:pPr>
        <w:pStyle w:val="ConsPlusNormal"/>
        <w:ind w:firstLine="708"/>
        <w:jc w:val="both"/>
      </w:pPr>
    </w:p>
    <w:p w14:paraId="7CDE3592" w14:textId="1DCCBEDA" w:rsidR="00A7231E" w:rsidRPr="00A7231E" w:rsidRDefault="00A7231E" w:rsidP="000A7EDA">
      <w:pPr>
        <w:pStyle w:val="ConsPlusNormal"/>
        <w:ind w:firstLine="708"/>
        <w:jc w:val="both"/>
      </w:pPr>
      <w:bookmarkStart w:id="2" w:name="_Toc124426190"/>
      <w:r w:rsidRPr="00A7231E">
        <w:t>Рабочая программа учебного курса</w:t>
      </w:r>
      <w:bookmarkEnd w:id="2"/>
      <w:r w:rsidRPr="00A7231E">
        <w:t xml:space="preserve"> «Математика» в 5–6 классах (далее соответственно – программа учебного курса «Математика», учебный курс).</w:t>
      </w:r>
    </w:p>
    <w:p w14:paraId="73BA2815" w14:textId="0F8614D4" w:rsidR="00A7231E" w:rsidRPr="00A7231E" w:rsidRDefault="00A7231E" w:rsidP="00A7231E">
      <w:pPr>
        <w:pStyle w:val="ConsPlusNormal"/>
        <w:jc w:val="both"/>
      </w:pPr>
      <w:r w:rsidRPr="00A7231E">
        <w:t> Пояснительная записка.</w:t>
      </w:r>
    </w:p>
    <w:p w14:paraId="47A0AC2F" w14:textId="362C33DB" w:rsidR="00A7231E" w:rsidRPr="00A7231E" w:rsidRDefault="00A7231E" w:rsidP="00A7231E">
      <w:pPr>
        <w:pStyle w:val="ConsPlusNormal"/>
        <w:jc w:val="both"/>
      </w:pPr>
      <w:r w:rsidRPr="00A7231E">
        <w:t>Приоритетными целями обучения математике в 5–6 классах являются:</w:t>
      </w:r>
    </w:p>
    <w:p w14:paraId="79FA58F8" w14:textId="77777777" w:rsidR="00A7231E" w:rsidRPr="00A7231E" w:rsidRDefault="00A7231E" w:rsidP="00A7231E">
      <w:pPr>
        <w:pStyle w:val="ConsPlusNormal"/>
        <w:jc w:val="both"/>
      </w:pPr>
      <w:r w:rsidRPr="00A7231E">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14:paraId="14341064" w14:textId="77777777" w:rsidR="00A7231E" w:rsidRPr="00A7231E" w:rsidRDefault="00A7231E" w:rsidP="00A7231E">
      <w:pPr>
        <w:pStyle w:val="ConsPlusNormal"/>
        <w:jc w:val="both"/>
      </w:pPr>
      <w:r w:rsidRPr="00A7231E">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14:paraId="2C658E31" w14:textId="77777777" w:rsidR="00A7231E" w:rsidRPr="00A7231E" w:rsidRDefault="00A7231E" w:rsidP="00A7231E">
      <w:pPr>
        <w:pStyle w:val="ConsPlusNormal"/>
        <w:jc w:val="both"/>
      </w:pPr>
      <w:r w:rsidRPr="00A7231E">
        <w:t>подведение обучающихся на доступном для них уровне к осознанию взаимосвязи математики и окружающего мира;</w:t>
      </w:r>
    </w:p>
    <w:p w14:paraId="4F0CBAAD" w14:textId="77777777" w:rsidR="00A7231E" w:rsidRPr="00A7231E" w:rsidRDefault="00A7231E" w:rsidP="00A7231E">
      <w:pPr>
        <w:pStyle w:val="ConsPlusNormal"/>
        <w:jc w:val="both"/>
      </w:pPr>
      <w:r w:rsidRPr="00A7231E">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366266A0" w14:textId="732336EF" w:rsidR="00A7231E" w:rsidRPr="00A7231E" w:rsidRDefault="00A7231E" w:rsidP="00D843E1">
      <w:pPr>
        <w:pStyle w:val="ConsPlusNormal"/>
        <w:ind w:firstLine="708"/>
        <w:jc w:val="both"/>
      </w:pPr>
      <w:r w:rsidRPr="00A7231E">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14:paraId="7807D18D" w14:textId="28FF6EF4" w:rsidR="00A7231E" w:rsidRPr="00A7231E" w:rsidRDefault="00A7231E" w:rsidP="00D843E1">
      <w:pPr>
        <w:pStyle w:val="ConsPlusNormal"/>
        <w:ind w:firstLine="708"/>
        <w:jc w:val="both"/>
      </w:pPr>
      <w:r w:rsidRPr="00A7231E">
        <w:t>Изучение арифметического материала начинается со систематизации и развития знаний о натуральных числах, полученных на уровне основного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14:paraId="5EFF0EB9" w14:textId="6A50517E" w:rsidR="00A7231E" w:rsidRPr="00A7231E" w:rsidRDefault="00A7231E" w:rsidP="00D843E1">
      <w:pPr>
        <w:pStyle w:val="ConsPlusNormal"/>
        <w:ind w:firstLine="708"/>
        <w:jc w:val="both"/>
      </w:pPr>
      <w:r w:rsidRPr="00A7231E">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14:paraId="79E4BCD3" w14:textId="2FC0162C" w:rsidR="00A7231E" w:rsidRPr="00A7231E" w:rsidRDefault="00A7231E" w:rsidP="00D843E1">
      <w:pPr>
        <w:pStyle w:val="ConsPlusNormal"/>
        <w:ind w:firstLine="708"/>
        <w:jc w:val="both"/>
      </w:pPr>
      <w:r w:rsidRPr="00A7231E">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gramStart"/>
      <w:r w:rsidRPr="00A7231E">
        <w:t>под</w:t>
      </w:r>
      <w:r w:rsidR="0031382E">
        <w:t xml:space="preserve"> </w:t>
      </w:r>
      <w:r w:rsidRPr="00A7231E">
        <w:t>тема</w:t>
      </w:r>
      <w:proofErr w:type="gramEnd"/>
      <w:r w:rsidRPr="00A7231E">
        <w:t xml:space="preserve"> «Целые числа», в рамках </w:t>
      </w:r>
      <w:r w:rsidRPr="00A7231E">
        <w:lastRenderedPageBreak/>
        <w:t>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w:t>
      </w:r>
    </w:p>
    <w:p w14:paraId="572CE0E3" w14:textId="61ED6250" w:rsidR="00A7231E" w:rsidRPr="00A7231E" w:rsidRDefault="00A7231E" w:rsidP="00D843E1">
      <w:pPr>
        <w:pStyle w:val="ConsPlusNormal"/>
        <w:ind w:firstLine="708"/>
        <w:jc w:val="both"/>
      </w:pPr>
      <w:r w:rsidRPr="00A7231E">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14:paraId="6FBC5694" w14:textId="6AE18D72" w:rsidR="00A7231E" w:rsidRPr="00A7231E" w:rsidRDefault="00A7231E" w:rsidP="00D843E1">
      <w:pPr>
        <w:pStyle w:val="ConsPlusNormal"/>
        <w:ind w:firstLine="708"/>
        <w:jc w:val="both"/>
      </w:pPr>
      <w:r w:rsidRPr="00A7231E">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14:paraId="27525E1C" w14:textId="69FC4E50" w:rsidR="00A7231E" w:rsidRPr="00A7231E" w:rsidRDefault="00A7231E" w:rsidP="00D843E1">
      <w:pPr>
        <w:pStyle w:val="ConsPlusNormal"/>
        <w:ind w:firstLine="708"/>
        <w:jc w:val="both"/>
      </w:pPr>
      <w:r w:rsidRPr="00A7231E">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основного общего образования, систематизируются и расширяются.</w:t>
      </w:r>
    </w:p>
    <w:p w14:paraId="1DF112D8" w14:textId="0F5555AA" w:rsidR="00A7231E" w:rsidRPr="00A7231E" w:rsidRDefault="00A7231E" w:rsidP="00D843E1">
      <w:pPr>
        <w:pStyle w:val="ConsPlusNormal"/>
        <w:ind w:firstLine="708"/>
        <w:jc w:val="both"/>
      </w:pPr>
      <w:r w:rsidRPr="00A7231E">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14:paraId="446CA490" w14:textId="77777777" w:rsidR="00A7231E" w:rsidRPr="00A7231E" w:rsidRDefault="00A7231E" w:rsidP="00A7231E">
      <w:pPr>
        <w:pStyle w:val="ConsPlusNormal"/>
        <w:jc w:val="both"/>
      </w:pPr>
      <w:r w:rsidRPr="00A7231E">
        <w:t>145.4.1.10. Общее число часов, для изучения учебного курса «Математика», – 340 часов: в 5 классе – 170 часов (5 часов в неделю), в 6 классе – 170 часов (5 часов в неделю).</w:t>
      </w:r>
    </w:p>
    <w:p w14:paraId="4F07E588" w14:textId="77777777" w:rsidR="00D843E1" w:rsidRDefault="00A7231E" w:rsidP="00A7231E">
      <w:pPr>
        <w:pStyle w:val="ConsPlusNormal"/>
        <w:jc w:val="both"/>
      </w:pPr>
      <w:bookmarkStart w:id="3" w:name="_Toc124426195"/>
      <w:r w:rsidRPr="00A7231E">
        <w:t>Содержание обучения в 5 классе.</w:t>
      </w:r>
    </w:p>
    <w:p w14:paraId="5B6C394E" w14:textId="018E66BC" w:rsidR="00A7231E" w:rsidRPr="00A7231E" w:rsidRDefault="00A7231E" w:rsidP="00A7231E">
      <w:pPr>
        <w:pStyle w:val="ConsPlusNormal"/>
        <w:jc w:val="both"/>
      </w:pPr>
      <w:r w:rsidRPr="00A7231E">
        <w:t>Натуральные числа и нуль</w:t>
      </w:r>
      <w:bookmarkEnd w:id="3"/>
      <w:r w:rsidRPr="00A7231E">
        <w:t>.</w:t>
      </w:r>
    </w:p>
    <w:p w14:paraId="61DF5EA5" w14:textId="77777777" w:rsidR="00A7231E" w:rsidRPr="00A7231E" w:rsidRDefault="00A7231E" w:rsidP="00A7231E">
      <w:pPr>
        <w:pStyle w:val="ConsPlusNormal"/>
        <w:jc w:val="both"/>
      </w:pPr>
      <w:r w:rsidRPr="00A7231E">
        <w:t>Натуральное число. Ряд натуральных чисел. Число 0. Изображение натуральных чисел точками на координатной (числовой) прямой.</w:t>
      </w:r>
    </w:p>
    <w:p w14:paraId="513EBCB4" w14:textId="77777777" w:rsidR="00A7231E" w:rsidRPr="00A7231E" w:rsidRDefault="00A7231E" w:rsidP="00A7231E">
      <w:pPr>
        <w:pStyle w:val="ConsPlusNormal"/>
        <w:jc w:val="both"/>
      </w:pPr>
      <w:r w:rsidRPr="00A7231E">
        <w:t>Позиционная система счисления. Римская нумерация как пример непозиционной системы счисления. Десятичная система счисления.</w:t>
      </w:r>
    </w:p>
    <w:p w14:paraId="6EDA1A48" w14:textId="77777777" w:rsidR="00A7231E" w:rsidRPr="00A7231E" w:rsidRDefault="00A7231E" w:rsidP="00A7231E">
      <w:pPr>
        <w:pStyle w:val="ConsPlusNormal"/>
        <w:jc w:val="both"/>
      </w:pPr>
      <w:r w:rsidRPr="00A7231E">
        <w:t>Сравнение натуральных чисел, сравнение натуральных чисел с нулём. Способы сравнения. Округление натуральных чисел.</w:t>
      </w:r>
    </w:p>
    <w:p w14:paraId="402F34A4" w14:textId="77777777" w:rsidR="00A7231E" w:rsidRPr="00A7231E" w:rsidRDefault="00A7231E" w:rsidP="00A7231E">
      <w:pPr>
        <w:pStyle w:val="ConsPlusNormal"/>
        <w:jc w:val="both"/>
      </w:pPr>
      <w:r w:rsidRPr="00A7231E">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14:paraId="6E035469" w14:textId="77777777" w:rsidR="00A7231E" w:rsidRPr="00A7231E" w:rsidRDefault="00A7231E" w:rsidP="00A7231E">
      <w:pPr>
        <w:pStyle w:val="ConsPlusNormal"/>
        <w:jc w:val="both"/>
      </w:pPr>
      <w:r w:rsidRPr="00A7231E">
        <w:t>Использование букв для обозначения неизвестного компонента и записи свойств арифметических действий.</w:t>
      </w:r>
    </w:p>
    <w:p w14:paraId="10CA4260" w14:textId="77777777" w:rsidR="00A7231E" w:rsidRPr="00A7231E" w:rsidRDefault="00A7231E" w:rsidP="00A7231E">
      <w:pPr>
        <w:pStyle w:val="ConsPlusNormal"/>
        <w:jc w:val="both"/>
      </w:pPr>
      <w:r w:rsidRPr="00A7231E">
        <w:t>Делители и кратные числа, разложение на множители. Простые и составные числа. Признаки делимости на 2, 5, 10, 3, 9. Деление с остатком.</w:t>
      </w:r>
    </w:p>
    <w:p w14:paraId="3A6104AA" w14:textId="77777777" w:rsidR="00A7231E" w:rsidRPr="00A7231E" w:rsidRDefault="00A7231E" w:rsidP="00A7231E">
      <w:pPr>
        <w:pStyle w:val="ConsPlusNormal"/>
        <w:jc w:val="both"/>
      </w:pPr>
      <w:r w:rsidRPr="00A7231E">
        <w:lastRenderedPageBreak/>
        <w:t>Степень с натуральным показателем. Запись числа в виде суммы разрядных слагаемых.</w:t>
      </w:r>
    </w:p>
    <w:p w14:paraId="36FCB28B" w14:textId="77777777" w:rsidR="00A7231E" w:rsidRPr="00A7231E" w:rsidRDefault="00A7231E" w:rsidP="00A7231E">
      <w:pPr>
        <w:pStyle w:val="ConsPlusNormal"/>
        <w:jc w:val="both"/>
      </w:pPr>
      <w:r w:rsidRPr="00A7231E">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14:paraId="175A4E99" w14:textId="7CFD64D3" w:rsidR="00A7231E" w:rsidRPr="00A7231E" w:rsidRDefault="00A7231E" w:rsidP="00A7231E">
      <w:pPr>
        <w:pStyle w:val="ConsPlusNormal"/>
        <w:jc w:val="both"/>
      </w:pPr>
      <w:bookmarkStart w:id="4" w:name="_Toc124426196"/>
      <w:r w:rsidRPr="00A7231E">
        <w:t>Дроби</w:t>
      </w:r>
      <w:bookmarkEnd w:id="4"/>
      <w:r w:rsidRPr="00A7231E">
        <w:t>.</w:t>
      </w:r>
    </w:p>
    <w:p w14:paraId="7E85FDB9" w14:textId="77777777" w:rsidR="00A7231E" w:rsidRPr="00A7231E" w:rsidRDefault="00A7231E" w:rsidP="00A7231E">
      <w:pPr>
        <w:pStyle w:val="ConsPlusNormal"/>
        <w:jc w:val="both"/>
      </w:pPr>
      <w:r w:rsidRPr="00A7231E">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14:paraId="7563A09C" w14:textId="77777777" w:rsidR="00A7231E" w:rsidRPr="00A7231E" w:rsidRDefault="00A7231E" w:rsidP="00A7231E">
      <w:pPr>
        <w:pStyle w:val="ConsPlusNormal"/>
        <w:jc w:val="both"/>
      </w:pPr>
      <w:r w:rsidRPr="00A7231E">
        <w:t>Сложение и вычитание дробей. Умножение и деление дробей, взаимно-обратные дроби. Нахождение части целого и целого по его части.</w:t>
      </w:r>
    </w:p>
    <w:p w14:paraId="0A156B00" w14:textId="77777777" w:rsidR="00A7231E" w:rsidRPr="00A7231E" w:rsidRDefault="00A7231E" w:rsidP="00A7231E">
      <w:pPr>
        <w:pStyle w:val="ConsPlusNormal"/>
        <w:jc w:val="both"/>
      </w:pPr>
      <w:r w:rsidRPr="00A7231E">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14:paraId="72B688E2" w14:textId="77777777" w:rsidR="00A7231E" w:rsidRPr="00A7231E" w:rsidRDefault="00A7231E" w:rsidP="00A7231E">
      <w:pPr>
        <w:pStyle w:val="ConsPlusNormal"/>
        <w:jc w:val="both"/>
      </w:pPr>
      <w:r w:rsidRPr="00A7231E">
        <w:t>Арифметические действия с десятичными дробями. Округление десятичных дробей.</w:t>
      </w:r>
    </w:p>
    <w:p w14:paraId="5FAE348B" w14:textId="2011F6D4" w:rsidR="00A7231E" w:rsidRPr="00A7231E" w:rsidRDefault="00A7231E" w:rsidP="00A7231E">
      <w:pPr>
        <w:pStyle w:val="ConsPlusNormal"/>
        <w:jc w:val="both"/>
      </w:pPr>
      <w:bookmarkStart w:id="5" w:name="_Toc124426197"/>
      <w:r w:rsidRPr="00A7231E">
        <w:t>Решение текстовых задач</w:t>
      </w:r>
      <w:bookmarkEnd w:id="5"/>
      <w:r w:rsidRPr="00A7231E">
        <w:t>.</w:t>
      </w:r>
    </w:p>
    <w:p w14:paraId="3922AECF" w14:textId="77777777" w:rsidR="00A7231E" w:rsidRPr="00A7231E" w:rsidRDefault="00A7231E" w:rsidP="00A7231E">
      <w:pPr>
        <w:pStyle w:val="ConsPlusNormal"/>
        <w:jc w:val="both"/>
      </w:pPr>
      <w:r w:rsidRPr="00A7231E">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14:paraId="02990DC6" w14:textId="77777777" w:rsidR="00A7231E" w:rsidRPr="00A7231E" w:rsidRDefault="00A7231E" w:rsidP="00A7231E">
      <w:pPr>
        <w:pStyle w:val="ConsPlusNormal"/>
        <w:jc w:val="both"/>
      </w:pPr>
      <w:r w:rsidRPr="00A7231E">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14:paraId="44B21ED9" w14:textId="77777777" w:rsidR="00A7231E" w:rsidRPr="00A7231E" w:rsidRDefault="00A7231E" w:rsidP="00A7231E">
      <w:pPr>
        <w:pStyle w:val="ConsPlusNormal"/>
        <w:jc w:val="both"/>
      </w:pPr>
      <w:r w:rsidRPr="00A7231E">
        <w:t>Решение основных задач на дроби.</w:t>
      </w:r>
    </w:p>
    <w:p w14:paraId="00565456" w14:textId="77777777" w:rsidR="00A7231E" w:rsidRPr="00A7231E" w:rsidRDefault="00A7231E" w:rsidP="00A7231E">
      <w:pPr>
        <w:pStyle w:val="ConsPlusNormal"/>
        <w:jc w:val="both"/>
      </w:pPr>
      <w:r w:rsidRPr="00A7231E">
        <w:t>Представление данных в виде таблиц, столбчатых диаграмм.</w:t>
      </w:r>
    </w:p>
    <w:p w14:paraId="0AEE2822" w14:textId="6C36E660" w:rsidR="00A7231E" w:rsidRPr="00A7231E" w:rsidRDefault="00A7231E" w:rsidP="00A7231E">
      <w:pPr>
        <w:pStyle w:val="ConsPlusNormal"/>
        <w:jc w:val="both"/>
      </w:pPr>
      <w:bookmarkStart w:id="6" w:name="_Toc124426198"/>
      <w:r w:rsidRPr="00A7231E">
        <w:t>Наглядная геометрия</w:t>
      </w:r>
      <w:bookmarkEnd w:id="6"/>
      <w:r w:rsidRPr="00A7231E">
        <w:t>.</w:t>
      </w:r>
    </w:p>
    <w:p w14:paraId="6D865F5E" w14:textId="77777777" w:rsidR="00A7231E" w:rsidRPr="00A7231E" w:rsidRDefault="00A7231E" w:rsidP="00A7231E">
      <w:pPr>
        <w:pStyle w:val="ConsPlusNormal"/>
        <w:jc w:val="both"/>
      </w:pPr>
      <w:r w:rsidRPr="00A7231E">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14:paraId="57057826" w14:textId="77777777" w:rsidR="00A7231E" w:rsidRPr="00A7231E" w:rsidRDefault="00A7231E" w:rsidP="00A7231E">
      <w:pPr>
        <w:pStyle w:val="ConsPlusNormal"/>
        <w:jc w:val="both"/>
      </w:pPr>
      <w:r w:rsidRPr="00A7231E">
        <w:t>Длина отрезка, метрические единицы длины. Длина ломаной, периметр многоугольника. Измерение и построение углов с помощью транспортира.</w:t>
      </w:r>
    </w:p>
    <w:p w14:paraId="07DF20CD" w14:textId="77777777" w:rsidR="00A7231E" w:rsidRPr="00A7231E" w:rsidRDefault="00A7231E" w:rsidP="00A7231E">
      <w:pPr>
        <w:pStyle w:val="ConsPlusNormal"/>
        <w:jc w:val="both"/>
      </w:pPr>
      <w:r w:rsidRPr="00A7231E">
        <w:t>Наглядные представления о фигурах на плоскости: многоугольник, прямоугольник, квадрат, треугольник, о равенстве фигур.</w:t>
      </w:r>
    </w:p>
    <w:p w14:paraId="15FA0788" w14:textId="77777777" w:rsidR="00A7231E" w:rsidRPr="00A7231E" w:rsidRDefault="00A7231E" w:rsidP="00A7231E">
      <w:pPr>
        <w:pStyle w:val="ConsPlusNormal"/>
        <w:jc w:val="both"/>
      </w:pPr>
      <w:r w:rsidRPr="00A7231E">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14:paraId="33FFA295" w14:textId="77777777" w:rsidR="00A7231E" w:rsidRPr="00A7231E" w:rsidRDefault="00A7231E" w:rsidP="00A7231E">
      <w:pPr>
        <w:pStyle w:val="ConsPlusNormal"/>
        <w:jc w:val="both"/>
      </w:pPr>
      <w:r w:rsidRPr="00A7231E">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14:paraId="710CEE1D" w14:textId="77777777" w:rsidR="00A7231E" w:rsidRPr="00A7231E" w:rsidRDefault="00A7231E" w:rsidP="00A7231E">
      <w:pPr>
        <w:pStyle w:val="ConsPlusNormal"/>
        <w:jc w:val="both"/>
      </w:pPr>
      <w:r w:rsidRPr="00A7231E">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14:paraId="1817D363" w14:textId="77777777" w:rsidR="00A7231E" w:rsidRPr="00A7231E" w:rsidRDefault="00A7231E" w:rsidP="00A7231E">
      <w:pPr>
        <w:pStyle w:val="ConsPlusNormal"/>
        <w:jc w:val="both"/>
      </w:pPr>
      <w:r w:rsidRPr="00A7231E">
        <w:t>Объём прямоугольного параллелепипеда, куба. Единицы измерения объёма.</w:t>
      </w:r>
    </w:p>
    <w:p w14:paraId="65153263" w14:textId="1130D608" w:rsidR="00A7231E" w:rsidRPr="00A7231E" w:rsidRDefault="00A7231E" w:rsidP="00A7231E">
      <w:pPr>
        <w:pStyle w:val="ConsPlusNormal"/>
        <w:jc w:val="both"/>
      </w:pPr>
      <w:bookmarkStart w:id="7" w:name="_Toc124426200"/>
      <w:r w:rsidRPr="00A7231E">
        <w:t>Содержание обучения в 6 классе.</w:t>
      </w:r>
    </w:p>
    <w:p w14:paraId="793AED5B" w14:textId="198FACC7" w:rsidR="00A7231E" w:rsidRPr="00A7231E" w:rsidRDefault="00A7231E" w:rsidP="00A7231E">
      <w:pPr>
        <w:pStyle w:val="ConsPlusNormal"/>
        <w:jc w:val="both"/>
      </w:pPr>
      <w:r w:rsidRPr="00A7231E">
        <w:t>Натуральные числа</w:t>
      </w:r>
      <w:bookmarkEnd w:id="7"/>
      <w:r w:rsidRPr="00A7231E">
        <w:t>.</w:t>
      </w:r>
    </w:p>
    <w:p w14:paraId="64B0C3C0" w14:textId="77777777" w:rsidR="00A7231E" w:rsidRPr="00A7231E" w:rsidRDefault="00A7231E" w:rsidP="00A7231E">
      <w:pPr>
        <w:pStyle w:val="ConsPlusNormal"/>
        <w:jc w:val="both"/>
      </w:pPr>
      <w:r w:rsidRPr="00A7231E">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14:paraId="6C529B27" w14:textId="77777777" w:rsidR="00A7231E" w:rsidRPr="00A7231E" w:rsidRDefault="00A7231E" w:rsidP="00A7231E">
      <w:pPr>
        <w:pStyle w:val="ConsPlusNormal"/>
        <w:jc w:val="both"/>
      </w:pPr>
      <w:r w:rsidRPr="00A7231E">
        <w:t>Делители и кратные числа, наибольший общий делитель и наименьшее общее кратное. Делимость суммы и произведения. Деление с остатком.</w:t>
      </w:r>
    </w:p>
    <w:p w14:paraId="3817116B" w14:textId="37E406CA" w:rsidR="00A7231E" w:rsidRPr="00A7231E" w:rsidRDefault="00A7231E" w:rsidP="00A7231E">
      <w:pPr>
        <w:pStyle w:val="ConsPlusNormal"/>
        <w:jc w:val="both"/>
      </w:pPr>
      <w:bookmarkStart w:id="8" w:name="_Toc124426201"/>
      <w:r w:rsidRPr="00A7231E">
        <w:t>Дроби</w:t>
      </w:r>
      <w:bookmarkEnd w:id="8"/>
      <w:r w:rsidRPr="00A7231E">
        <w:t>.</w:t>
      </w:r>
    </w:p>
    <w:p w14:paraId="6803FF39" w14:textId="77777777" w:rsidR="00A7231E" w:rsidRPr="00A7231E" w:rsidRDefault="00A7231E" w:rsidP="00A7231E">
      <w:pPr>
        <w:pStyle w:val="ConsPlusNormal"/>
        <w:jc w:val="both"/>
      </w:pPr>
      <w:r w:rsidRPr="00A7231E">
        <w:t xml:space="preserve">Обыкновенная дробь, основное свойство дроби, сокращение дробей. Сравнение и </w:t>
      </w:r>
      <w:r w:rsidRPr="00A7231E">
        <w:lastRenderedPageBreak/>
        <w:t>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14:paraId="7C63273D" w14:textId="77777777" w:rsidR="00A7231E" w:rsidRPr="00A7231E" w:rsidRDefault="00A7231E" w:rsidP="00A7231E">
      <w:pPr>
        <w:pStyle w:val="ConsPlusNormal"/>
        <w:jc w:val="both"/>
      </w:pPr>
      <w:r w:rsidRPr="00A7231E">
        <w:t>Отношение. Деление в данном отношении. Масштаб, пропорция. Применение пропорций при решении задач.</w:t>
      </w:r>
    </w:p>
    <w:p w14:paraId="02E540D5" w14:textId="77777777" w:rsidR="00A7231E" w:rsidRPr="00A7231E" w:rsidRDefault="00A7231E" w:rsidP="00A7231E">
      <w:pPr>
        <w:pStyle w:val="ConsPlusNormal"/>
        <w:jc w:val="both"/>
      </w:pPr>
      <w:r w:rsidRPr="00A7231E">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14:paraId="2FF4CD9F" w14:textId="41E54B93" w:rsidR="00A7231E" w:rsidRPr="00A7231E" w:rsidRDefault="00A7231E" w:rsidP="00A7231E">
      <w:pPr>
        <w:pStyle w:val="ConsPlusNormal"/>
        <w:jc w:val="both"/>
      </w:pPr>
      <w:bookmarkStart w:id="9" w:name="_Toc124426202"/>
      <w:r w:rsidRPr="00A7231E">
        <w:t>Положительные и отрицательные числа</w:t>
      </w:r>
      <w:bookmarkEnd w:id="9"/>
      <w:r w:rsidRPr="00A7231E">
        <w:t>.</w:t>
      </w:r>
    </w:p>
    <w:p w14:paraId="5D8126FA" w14:textId="77777777" w:rsidR="00A7231E" w:rsidRPr="00A7231E" w:rsidRDefault="00A7231E" w:rsidP="00A7231E">
      <w:pPr>
        <w:pStyle w:val="ConsPlusNormal"/>
        <w:jc w:val="both"/>
      </w:pPr>
      <w:r w:rsidRPr="00A7231E">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14:paraId="3EC129F9" w14:textId="77777777" w:rsidR="00A7231E" w:rsidRPr="00A7231E" w:rsidRDefault="00A7231E" w:rsidP="00A7231E">
      <w:pPr>
        <w:pStyle w:val="ConsPlusNormal"/>
        <w:jc w:val="both"/>
      </w:pPr>
      <w:r w:rsidRPr="00A7231E">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14:paraId="1374178B" w14:textId="1491183A" w:rsidR="00A7231E" w:rsidRPr="00A7231E" w:rsidRDefault="00A7231E" w:rsidP="00A7231E">
      <w:pPr>
        <w:pStyle w:val="ConsPlusNormal"/>
        <w:jc w:val="both"/>
      </w:pPr>
      <w:bookmarkStart w:id="10" w:name="_Toc124426203"/>
      <w:r w:rsidRPr="00A7231E">
        <w:t>Буквенные выражения</w:t>
      </w:r>
      <w:bookmarkEnd w:id="10"/>
      <w:r w:rsidRPr="00A7231E">
        <w:t>.</w:t>
      </w:r>
    </w:p>
    <w:p w14:paraId="67B7DA0E" w14:textId="77777777" w:rsidR="00A7231E" w:rsidRPr="00A7231E" w:rsidRDefault="00A7231E" w:rsidP="00A7231E">
      <w:pPr>
        <w:pStyle w:val="ConsPlusNormal"/>
        <w:jc w:val="both"/>
      </w:pPr>
      <w:r w:rsidRPr="00A7231E">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14:paraId="13352B86" w14:textId="1D5B2A09" w:rsidR="00A7231E" w:rsidRPr="00A7231E" w:rsidRDefault="00A7231E" w:rsidP="00A7231E">
      <w:pPr>
        <w:pStyle w:val="ConsPlusNormal"/>
        <w:jc w:val="both"/>
      </w:pPr>
      <w:bookmarkStart w:id="11" w:name="_Toc124426204"/>
      <w:r w:rsidRPr="00A7231E">
        <w:t>Решение текстовых задач</w:t>
      </w:r>
      <w:bookmarkEnd w:id="11"/>
      <w:r w:rsidRPr="00A7231E">
        <w:t>.</w:t>
      </w:r>
    </w:p>
    <w:p w14:paraId="79D35E63" w14:textId="77777777" w:rsidR="00A7231E" w:rsidRPr="00A7231E" w:rsidRDefault="00A7231E" w:rsidP="00A7231E">
      <w:pPr>
        <w:pStyle w:val="ConsPlusNormal"/>
        <w:jc w:val="both"/>
      </w:pPr>
      <w:r w:rsidRPr="00A7231E">
        <w:t>Решение текстовых задач арифметическим способом. Решение логических задач. Решение задач перебором всех возможных вариантов.</w:t>
      </w:r>
    </w:p>
    <w:p w14:paraId="3CD8EA56" w14:textId="77777777" w:rsidR="00A7231E" w:rsidRPr="00A7231E" w:rsidRDefault="00A7231E" w:rsidP="00A7231E">
      <w:pPr>
        <w:pStyle w:val="ConsPlusNormal"/>
        <w:jc w:val="both"/>
      </w:pPr>
      <w:r w:rsidRPr="00A7231E">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14:paraId="68A2AE25" w14:textId="77777777" w:rsidR="00A7231E" w:rsidRPr="00A7231E" w:rsidRDefault="00A7231E" w:rsidP="00A7231E">
      <w:pPr>
        <w:pStyle w:val="ConsPlusNormal"/>
        <w:jc w:val="both"/>
      </w:pPr>
      <w:r w:rsidRPr="00A7231E">
        <w:t>Решение задач, связанных с отношением, пропорциональностью величин, процентами; решение основных задач на дроби и проценты.</w:t>
      </w:r>
    </w:p>
    <w:p w14:paraId="43FFB787" w14:textId="77777777" w:rsidR="00A7231E" w:rsidRPr="00A7231E" w:rsidRDefault="00A7231E" w:rsidP="00A7231E">
      <w:pPr>
        <w:pStyle w:val="ConsPlusNormal"/>
        <w:jc w:val="both"/>
      </w:pPr>
      <w:r w:rsidRPr="00A7231E">
        <w:t>Оценка и прикидка, округление результата. Составление буквенных выражений по условию задачи.</w:t>
      </w:r>
    </w:p>
    <w:p w14:paraId="44309A13" w14:textId="77777777" w:rsidR="00A7231E" w:rsidRPr="00A7231E" w:rsidRDefault="00A7231E" w:rsidP="00A7231E">
      <w:pPr>
        <w:pStyle w:val="ConsPlusNormal"/>
        <w:jc w:val="both"/>
      </w:pPr>
      <w:r w:rsidRPr="00A7231E">
        <w:t>Представление данных с помощью таблиц и диаграмм. Столбчатые диаграммы: чтение и построение. Чтение круговых диаграмм.</w:t>
      </w:r>
    </w:p>
    <w:p w14:paraId="17939130" w14:textId="4D686141" w:rsidR="00A7231E" w:rsidRPr="00A7231E" w:rsidRDefault="00A7231E" w:rsidP="00A7231E">
      <w:pPr>
        <w:pStyle w:val="ConsPlusNormal"/>
        <w:jc w:val="both"/>
      </w:pPr>
      <w:bookmarkStart w:id="12" w:name="_Toc124426205"/>
      <w:r w:rsidRPr="00A7231E">
        <w:t>Наглядная геометрия</w:t>
      </w:r>
      <w:bookmarkEnd w:id="12"/>
      <w:r w:rsidRPr="00A7231E">
        <w:t>.</w:t>
      </w:r>
    </w:p>
    <w:p w14:paraId="1335A074" w14:textId="77777777" w:rsidR="00A7231E" w:rsidRPr="00A7231E" w:rsidRDefault="00A7231E" w:rsidP="00A7231E">
      <w:pPr>
        <w:pStyle w:val="ConsPlusNormal"/>
        <w:jc w:val="both"/>
      </w:pPr>
      <w:r w:rsidRPr="00A7231E">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14:paraId="0B593698" w14:textId="77777777" w:rsidR="00A7231E" w:rsidRPr="00A7231E" w:rsidRDefault="00A7231E" w:rsidP="00A7231E">
      <w:pPr>
        <w:pStyle w:val="ConsPlusNormal"/>
        <w:jc w:val="both"/>
      </w:pPr>
      <w:r w:rsidRPr="00A7231E">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14:paraId="78901E63" w14:textId="77777777" w:rsidR="00A7231E" w:rsidRPr="00A7231E" w:rsidRDefault="00A7231E" w:rsidP="00A7231E">
      <w:pPr>
        <w:pStyle w:val="ConsPlusNormal"/>
        <w:jc w:val="both"/>
      </w:pPr>
      <w:r w:rsidRPr="00A7231E">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14:paraId="4BEAAC82" w14:textId="77777777" w:rsidR="00A7231E" w:rsidRPr="00A7231E" w:rsidRDefault="00A7231E" w:rsidP="00A7231E">
      <w:pPr>
        <w:pStyle w:val="ConsPlusNormal"/>
        <w:jc w:val="both"/>
      </w:pPr>
      <w:r w:rsidRPr="00A7231E">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14:paraId="04E8CA7A" w14:textId="77777777" w:rsidR="00A7231E" w:rsidRPr="00A7231E" w:rsidRDefault="00A7231E" w:rsidP="00A7231E">
      <w:pPr>
        <w:pStyle w:val="ConsPlusNormal"/>
        <w:jc w:val="both"/>
      </w:pPr>
      <w:r w:rsidRPr="00A7231E">
        <w:t>Симметрия: центральная, осевая и зеркальная симметрии.</w:t>
      </w:r>
    </w:p>
    <w:p w14:paraId="71AC563A" w14:textId="77777777" w:rsidR="00A7231E" w:rsidRPr="00A7231E" w:rsidRDefault="00A7231E" w:rsidP="00A7231E">
      <w:pPr>
        <w:pStyle w:val="ConsPlusNormal"/>
        <w:jc w:val="both"/>
      </w:pPr>
      <w:r w:rsidRPr="00A7231E">
        <w:lastRenderedPageBreak/>
        <w:t>Построение симметричных фигур.</w:t>
      </w:r>
    </w:p>
    <w:p w14:paraId="7B74D9D7" w14:textId="77777777" w:rsidR="00A7231E" w:rsidRPr="00A7231E" w:rsidRDefault="00A7231E" w:rsidP="00A7231E">
      <w:pPr>
        <w:pStyle w:val="ConsPlusNormal"/>
        <w:jc w:val="both"/>
      </w:pPr>
      <w:r w:rsidRPr="00A7231E">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14:paraId="4CD6072A" w14:textId="77777777" w:rsidR="00A7231E" w:rsidRPr="00A7231E" w:rsidRDefault="00A7231E" w:rsidP="00A7231E">
      <w:pPr>
        <w:pStyle w:val="ConsPlusNormal"/>
        <w:jc w:val="both"/>
      </w:pPr>
      <w:r w:rsidRPr="00A7231E">
        <w:t>Понятие объёма, единицы измерения объёма. Объём прямоугольного параллелепипеда, куба.</w:t>
      </w:r>
    </w:p>
    <w:p w14:paraId="49DDAC0D" w14:textId="3867C71E" w:rsidR="00A7231E" w:rsidRPr="00A7231E" w:rsidRDefault="00A7231E" w:rsidP="00A7231E">
      <w:pPr>
        <w:pStyle w:val="ConsPlusNormal"/>
        <w:jc w:val="both"/>
      </w:pPr>
      <w:bookmarkStart w:id="13" w:name="_Toc124426206"/>
      <w:r w:rsidRPr="00A7231E">
        <w:t>Предметные результаты освоения программы учебного курса</w:t>
      </w:r>
      <w:bookmarkEnd w:id="13"/>
      <w:r w:rsidRPr="00A7231E">
        <w:t xml:space="preserve"> «Математика».</w:t>
      </w:r>
    </w:p>
    <w:p w14:paraId="581E47BC" w14:textId="004E8ED6" w:rsidR="00A7231E" w:rsidRPr="00A7231E" w:rsidRDefault="00A7231E" w:rsidP="00A7231E">
      <w:pPr>
        <w:pStyle w:val="ConsPlusNormal"/>
        <w:jc w:val="both"/>
      </w:pPr>
      <w:bookmarkStart w:id="14" w:name="_Toc124426207"/>
      <w:r w:rsidRPr="00A7231E">
        <w:t>Предметные результаты освоения программы учебного курса к концу обучения в 5 класс</w:t>
      </w:r>
      <w:bookmarkEnd w:id="14"/>
      <w:r w:rsidRPr="00A7231E">
        <w:t>е.</w:t>
      </w:r>
    </w:p>
    <w:p w14:paraId="1CB2EF69" w14:textId="60CA5F6A" w:rsidR="00A7231E" w:rsidRPr="00A7231E" w:rsidRDefault="00A7231E" w:rsidP="00A7231E">
      <w:pPr>
        <w:pStyle w:val="ConsPlusNormal"/>
        <w:jc w:val="both"/>
      </w:pPr>
      <w:bookmarkStart w:id="15" w:name="_Toc124426208"/>
      <w:r w:rsidRPr="00A7231E">
        <w:t>Числа и вычисления</w:t>
      </w:r>
      <w:bookmarkEnd w:id="15"/>
      <w:r w:rsidRPr="00A7231E">
        <w:t>.</w:t>
      </w:r>
    </w:p>
    <w:p w14:paraId="17974924" w14:textId="77777777" w:rsidR="00A7231E" w:rsidRPr="00A7231E" w:rsidRDefault="00A7231E" w:rsidP="00A7231E">
      <w:pPr>
        <w:pStyle w:val="ConsPlusNormal"/>
        <w:jc w:val="both"/>
      </w:pPr>
      <w:r w:rsidRPr="00A7231E">
        <w:t>Понимать и правильно употреблять термины, связанные с натуральными числами, обыкновенными и десятичными дробями.</w:t>
      </w:r>
    </w:p>
    <w:p w14:paraId="21DDB42F" w14:textId="77777777" w:rsidR="00A7231E" w:rsidRPr="00A7231E" w:rsidRDefault="00A7231E" w:rsidP="00A7231E">
      <w:pPr>
        <w:pStyle w:val="ConsPlusNormal"/>
        <w:jc w:val="both"/>
      </w:pPr>
      <w:r w:rsidRPr="00A7231E">
        <w:t>Сравнивать и упорядочивать натуральные числа, сравнивать в простейших случаях обыкновенные дроби, десятичные дроби.</w:t>
      </w:r>
    </w:p>
    <w:p w14:paraId="51563B33" w14:textId="77777777" w:rsidR="00A7231E" w:rsidRPr="00A7231E" w:rsidRDefault="00A7231E" w:rsidP="00A7231E">
      <w:pPr>
        <w:pStyle w:val="ConsPlusNormal"/>
        <w:jc w:val="both"/>
      </w:pPr>
      <w:r w:rsidRPr="00A7231E">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14:paraId="742A0258" w14:textId="77777777" w:rsidR="00A7231E" w:rsidRPr="00A7231E" w:rsidRDefault="00A7231E" w:rsidP="00A7231E">
      <w:pPr>
        <w:pStyle w:val="ConsPlusNormal"/>
        <w:jc w:val="both"/>
      </w:pPr>
      <w:r w:rsidRPr="00A7231E">
        <w:t>Выполнять арифметические действия с натуральными числами, с обыкновенными дробями в простейших случаях.</w:t>
      </w:r>
    </w:p>
    <w:p w14:paraId="0AA8DC9D" w14:textId="77777777" w:rsidR="00A7231E" w:rsidRPr="00A7231E" w:rsidRDefault="00A7231E" w:rsidP="00A7231E">
      <w:pPr>
        <w:pStyle w:val="ConsPlusNormal"/>
        <w:jc w:val="both"/>
      </w:pPr>
      <w:r w:rsidRPr="00A7231E">
        <w:t>Выполнять проверку, прикидку результата вычислений.</w:t>
      </w:r>
    </w:p>
    <w:p w14:paraId="0B242338" w14:textId="77777777" w:rsidR="00A7231E" w:rsidRPr="00A7231E" w:rsidRDefault="00A7231E" w:rsidP="00A7231E">
      <w:pPr>
        <w:pStyle w:val="ConsPlusNormal"/>
        <w:jc w:val="both"/>
      </w:pPr>
      <w:r w:rsidRPr="00A7231E">
        <w:t>Округлять натуральные числа.</w:t>
      </w:r>
    </w:p>
    <w:p w14:paraId="0467C6F5" w14:textId="4EBB3DC6" w:rsidR="00A7231E" w:rsidRPr="00A7231E" w:rsidRDefault="00A7231E" w:rsidP="00A7231E">
      <w:pPr>
        <w:pStyle w:val="ConsPlusNormal"/>
        <w:jc w:val="both"/>
      </w:pPr>
      <w:bookmarkStart w:id="16" w:name="_Toc124426209"/>
      <w:r w:rsidRPr="00A7231E">
        <w:t>Решение текстовых задач</w:t>
      </w:r>
      <w:bookmarkEnd w:id="16"/>
      <w:r w:rsidRPr="00A7231E">
        <w:t>.</w:t>
      </w:r>
    </w:p>
    <w:p w14:paraId="1C484D8B" w14:textId="77777777" w:rsidR="00A7231E" w:rsidRPr="00A7231E" w:rsidRDefault="00A7231E" w:rsidP="00A7231E">
      <w:pPr>
        <w:pStyle w:val="ConsPlusNormal"/>
        <w:jc w:val="both"/>
      </w:pPr>
      <w:r w:rsidRPr="00A7231E">
        <w:t>Решать текстовые задачи арифметическим способом и с помощью организованного конечного перебора всех возможных вариантов.</w:t>
      </w:r>
    </w:p>
    <w:p w14:paraId="1CD38B3D" w14:textId="77777777" w:rsidR="00A7231E" w:rsidRPr="00A7231E" w:rsidRDefault="00A7231E" w:rsidP="00A7231E">
      <w:pPr>
        <w:pStyle w:val="ConsPlusNormal"/>
        <w:jc w:val="both"/>
      </w:pPr>
      <w:r w:rsidRPr="00A7231E">
        <w:t>Решать задачи, содержащие зависимости, связывающие величины: скорость, время, расстояние, цена, количество, стоимость.</w:t>
      </w:r>
    </w:p>
    <w:p w14:paraId="7A917068" w14:textId="77777777" w:rsidR="00A7231E" w:rsidRPr="00A7231E" w:rsidRDefault="00A7231E" w:rsidP="00A7231E">
      <w:pPr>
        <w:pStyle w:val="ConsPlusNormal"/>
        <w:jc w:val="both"/>
      </w:pPr>
      <w:r w:rsidRPr="00A7231E">
        <w:t>Использовать краткие записи, схемы, таблицы, обозначения при решении задач.</w:t>
      </w:r>
    </w:p>
    <w:p w14:paraId="38925066" w14:textId="77777777" w:rsidR="00A7231E" w:rsidRPr="00A7231E" w:rsidRDefault="00A7231E" w:rsidP="00A7231E">
      <w:pPr>
        <w:pStyle w:val="ConsPlusNormal"/>
        <w:jc w:val="both"/>
      </w:pPr>
      <w:r w:rsidRPr="00A7231E">
        <w:t>Пользоваться основными единицами измерения: цены, массы, расстояния, времени, скорости, выражать одни единицы величины через другие.</w:t>
      </w:r>
    </w:p>
    <w:p w14:paraId="60233464" w14:textId="77777777" w:rsidR="00A7231E" w:rsidRPr="00A7231E" w:rsidRDefault="00A7231E" w:rsidP="00A7231E">
      <w:pPr>
        <w:pStyle w:val="ConsPlusNormal"/>
        <w:jc w:val="both"/>
      </w:pPr>
      <w:r w:rsidRPr="00A7231E">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14:paraId="419DCA47" w14:textId="003DBC1C" w:rsidR="00A7231E" w:rsidRPr="00A7231E" w:rsidRDefault="00A7231E" w:rsidP="00A7231E">
      <w:pPr>
        <w:pStyle w:val="ConsPlusNormal"/>
        <w:jc w:val="both"/>
      </w:pPr>
      <w:bookmarkStart w:id="17" w:name="_Toc124426210"/>
      <w:r w:rsidRPr="00A7231E">
        <w:t>Наглядная геометрия</w:t>
      </w:r>
      <w:bookmarkEnd w:id="17"/>
      <w:r w:rsidRPr="00A7231E">
        <w:t>.</w:t>
      </w:r>
    </w:p>
    <w:p w14:paraId="5D65D97D" w14:textId="77777777" w:rsidR="00A7231E" w:rsidRPr="00A7231E" w:rsidRDefault="00A7231E" w:rsidP="00A7231E">
      <w:pPr>
        <w:pStyle w:val="ConsPlusNormal"/>
        <w:jc w:val="both"/>
      </w:pPr>
      <w:r w:rsidRPr="00A7231E">
        <w:t>Пользоваться геометрическими понятиями: точка, прямая, отрезок, луч, угол, многоугольник, окружность, круг.</w:t>
      </w:r>
    </w:p>
    <w:p w14:paraId="27556621" w14:textId="77777777" w:rsidR="00A7231E" w:rsidRPr="00A7231E" w:rsidRDefault="00A7231E" w:rsidP="00A7231E">
      <w:pPr>
        <w:pStyle w:val="ConsPlusNormal"/>
        <w:jc w:val="both"/>
      </w:pPr>
      <w:r w:rsidRPr="00A7231E">
        <w:t>Приводить примеры объектов окружающего мира, имеющих форму изученных геометрических фигур.</w:t>
      </w:r>
    </w:p>
    <w:p w14:paraId="123BD20A" w14:textId="77777777" w:rsidR="00A7231E" w:rsidRPr="00A7231E" w:rsidRDefault="00A7231E" w:rsidP="00A7231E">
      <w:pPr>
        <w:pStyle w:val="ConsPlusNormal"/>
        <w:jc w:val="both"/>
      </w:pPr>
      <w:r w:rsidRPr="00A7231E">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14:paraId="1BF57924" w14:textId="77777777" w:rsidR="00A7231E" w:rsidRPr="00A7231E" w:rsidRDefault="00A7231E" w:rsidP="00A7231E">
      <w:pPr>
        <w:pStyle w:val="ConsPlusNormal"/>
        <w:jc w:val="both"/>
      </w:pPr>
      <w:r w:rsidRPr="00A7231E">
        <w:t>Изображать изученные геометрические фигуры на нелинованной и клетчатой бумаге с помощью циркуля и линейки.</w:t>
      </w:r>
    </w:p>
    <w:p w14:paraId="333513B3" w14:textId="77777777" w:rsidR="00A7231E" w:rsidRPr="00A7231E" w:rsidRDefault="00A7231E" w:rsidP="00A7231E">
      <w:pPr>
        <w:pStyle w:val="ConsPlusNormal"/>
        <w:jc w:val="both"/>
      </w:pPr>
      <w:r w:rsidRPr="00A7231E">
        <w:t>Находить длины отрезков непосредственным измерением с помощью линейки, строить отрезки заданной длины; строить окружность заданного радиуса.</w:t>
      </w:r>
    </w:p>
    <w:p w14:paraId="164187A8" w14:textId="77777777" w:rsidR="00A7231E" w:rsidRPr="00A7231E" w:rsidRDefault="00A7231E" w:rsidP="00A7231E">
      <w:pPr>
        <w:pStyle w:val="ConsPlusNormal"/>
        <w:jc w:val="both"/>
      </w:pPr>
      <w:r w:rsidRPr="00A7231E">
        <w:t>Использовать свойства сторон и углов прямоугольника, квадрата для их построения, вычисления площади и периметра.</w:t>
      </w:r>
    </w:p>
    <w:p w14:paraId="6AFDF266" w14:textId="77777777" w:rsidR="00A7231E" w:rsidRPr="00A7231E" w:rsidRDefault="00A7231E" w:rsidP="00A7231E">
      <w:pPr>
        <w:pStyle w:val="ConsPlusNormal"/>
        <w:jc w:val="both"/>
      </w:pPr>
      <w:r w:rsidRPr="00A7231E">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14:paraId="2B492001" w14:textId="77777777" w:rsidR="00A7231E" w:rsidRPr="00A7231E" w:rsidRDefault="00A7231E" w:rsidP="00A7231E">
      <w:pPr>
        <w:pStyle w:val="ConsPlusNormal"/>
        <w:jc w:val="both"/>
      </w:pPr>
      <w:r w:rsidRPr="00A7231E">
        <w:t>Пользоваться основными метрическими единицами измерения длины, площади; выражать одни единицы величины через другие.</w:t>
      </w:r>
    </w:p>
    <w:p w14:paraId="2F5D7E09" w14:textId="77777777" w:rsidR="00A7231E" w:rsidRPr="00A7231E" w:rsidRDefault="00A7231E" w:rsidP="00A7231E">
      <w:pPr>
        <w:pStyle w:val="ConsPlusNormal"/>
        <w:jc w:val="both"/>
      </w:pPr>
      <w:r w:rsidRPr="00A7231E">
        <w:t>Распознавать параллелепипед, куб, использовать терминологию: вершина, ребро грань, измерения, находить измерения параллелепипеда, куба.</w:t>
      </w:r>
    </w:p>
    <w:p w14:paraId="30B8F789" w14:textId="77777777" w:rsidR="00A7231E" w:rsidRPr="00A7231E" w:rsidRDefault="00A7231E" w:rsidP="00A7231E">
      <w:pPr>
        <w:pStyle w:val="ConsPlusNormal"/>
        <w:jc w:val="both"/>
      </w:pPr>
      <w:r w:rsidRPr="00A7231E">
        <w:t>Вычислять объём куба, параллелепипеда по заданным измерениям, пользоваться единицами измерения объёма.</w:t>
      </w:r>
    </w:p>
    <w:p w14:paraId="42FD1B8F" w14:textId="77777777" w:rsidR="00A7231E" w:rsidRPr="00A7231E" w:rsidRDefault="00A7231E" w:rsidP="00A7231E">
      <w:pPr>
        <w:pStyle w:val="ConsPlusNormal"/>
        <w:jc w:val="both"/>
      </w:pPr>
      <w:r w:rsidRPr="00A7231E">
        <w:lastRenderedPageBreak/>
        <w:t>Решать несложные задачи на измерение геометрических величин в практических ситуациях.</w:t>
      </w:r>
    </w:p>
    <w:p w14:paraId="03172029" w14:textId="5B663638" w:rsidR="00A7231E" w:rsidRPr="00A7231E" w:rsidRDefault="00A7231E" w:rsidP="00A7231E">
      <w:pPr>
        <w:pStyle w:val="ConsPlusNormal"/>
        <w:jc w:val="both"/>
      </w:pPr>
      <w:r w:rsidRPr="00A7231E">
        <w:t>Предметные результаты освоения программы учебного курса к концу обучения в 6 классе.</w:t>
      </w:r>
    </w:p>
    <w:p w14:paraId="293964E4" w14:textId="01DE3E8E" w:rsidR="00A7231E" w:rsidRPr="00A7231E" w:rsidRDefault="00A7231E" w:rsidP="00A7231E">
      <w:pPr>
        <w:pStyle w:val="ConsPlusNormal"/>
        <w:jc w:val="both"/>
      </w:pPr>
      <w:bookmarkStart w:id="18" w:name="_Toc124426211"/>
      <w:r w:rsidRPr="00A7231E">
        <w:t>Числа и вычисления</w:t>
      </w:r>
      <w:bookmarkEnd w:id="18"/>
      <w:r w:rsidRPr="00A7231E">
        <w:t>.</w:t>
      </w:r>
    </w:p>
    <w:p w14:paraId="19E047D0" w14:textId="77777777" w:rsidR="00A7231E" w:rsidRPr="00A7231E" w:rsidRDefault="00A7231E" w:rsidP="00A7231E">
      <w:pPr>
        <w:pStyle w:val="ConsPlusNormal"/>
        <w:jc w:val="both"/>
      </w:pPr>
      <w:r w:rsidRPr="00A7231E">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14:paraId="4C2FBDE5" w14:textId="77777777" w:rsidR="00A7231E" w:rsidRPr="00A7231E" w:rsidRDefault="00A7231E" w:rsidP="00A7231E">
      <w:pPr>
        <w:pStyle w:val="ConsPlusNormal"/>
        <w:jc w:val="both"/>
      </w:pPr>
      <w:r w:rsidRPr="00A7231E">
        <w:t>Сравнивать и упорядочивать целые числа, обыкновенные и десятичные дроби, сравнивать числа одного и разных знаков.</w:t>
      </w:r>
    </w:p>
    <w:p w14:paraId="5E94D108" w14:textId="77777777" w:rsidR="00A7231E" w:rsidRPr="00A7231E" w:rsidRDefault="00A7231E" w:rsidP="00A7231E">
      <w:pPr>
        <w:pStyle w:val="ConsPlusNormal"/>
        <w:jc w:val="both"/>
      </w:pPr>
      <w:r w:rsidRPr="00A7231E">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14:paraId="0E240DC1" w14:textId="77777777" w:rsidR="00A7231E" w:rsidRPr="00A7231E" w:rsidRDefault="00A7231E" w:rsidP="00A7231E">
      <w:pPr>
        <w:pStyle w:val="ConsPlusNormal"/>
        <w:jc w:val="both"/>
      </w:pPr>
      <w:r w:rsidRPr="00A7231E">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14:paraId="18306388" w14:textId="77777777" w:rsidR="00A7231E" w:rsidRPr="00A7231E" w:rsidRDefault="00A7231E" w:rsidP="00A7231E">
      <w:pPr>
        <w:pStyle w:val="ConsPlusNormal"/>
        <w:jc w:val="both"/>
      </w:pPr>
      <w:r w:rsidRPr="00A7231E">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14:paraId="136717A6" w14:textId="77777777" w:rsidR="00A7231E" w:rsidRPr="00A7231E" w:rsidRDefault="00A7231E" w:rsidP="00A7231E">
      <w:pPr>
        <w:pStyle w:val="ConsPlusNormal"/>
        <w:jc w:val="both"/>
      </w:pPr>
      <w:r w:rsidRPr="00A7231E">
        <w:t>Соотносить точки в прямоугольной системе координат с координатами этой точки.</w:t>
      </w:r>
    </w:p>
    <w:p w14:paraId="7502FA77" w14:textId="77777777" w:rsidR="00A7231E" w:rsidRPr="00A7231E" w:rsidRDefault="00A7231E" w:rsidP="00A7231E">
      <w:pPr>
        <w:pStyle w:val="ConsPlusNormal"/>
        <w:jc w:val="both"/>
      </w:pPr>
      <w:r w:rsidRPr="00A7231E">
        <w:t>Округлять целые числа и десятичные дроби, находить приближения чисел.</w:t>
      </w:r>
    </w:p>
    <w:p w14:paraId="0E4FAC28" w14:textId="48284647" w:rsidR="00A7231E" w:rsidRPr="00A7231E" w:rsidRDefault="00A7231E" w:rsidP="00A7231E">
      <w:pPr>
        <w:pStyle w:val="ConsPlusNormal"/>
        <w:jc w:val="both"/>
      </w:pPr>
      <w:bookmarkStart w:id="19" w:name="_Toc124426212"/>
      <w:r w:rsidRPr="00A7231E">
        <w:t> Числовые и буквенные выражения</w:t>
      </w:r>
      <w:bookmarkEnd w:id="19"/>
      <w:r w:rsidRPr="00A7231E">
        <w:t>.</w:t>
      </w:r>
    </w:p>
    <w:p w14:paraId="218C3700" w14:textId="77777777" w:rsidR="00A7231E" w:rsidRPr="00A7231E" w:rsidRDefault="00A7231E" w:rsidP="00A7231E">
      <w:pPr>
        <w:pStyle w:val="ConsPlusNormal"/>
        <w:jc w:val="both"/>
      </w:pPr>
      <w:r w:rsidRPr="00A7231E">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14:paraId="1B26C4E2" w14:textId="77777777" w:rsidR="00A7231E" w:rsidRPr="00A7231E" w:rsidRDefault="00A7231E" w:rsidP="00A7231E">
      <w:pPr>
        <w:pStyle w:val="ConsPlusNormal"/>
        <w:jc w:val="both"/>
      </w:pPr>
      <w:r w:rsidRPr="00A7231E">
        <w:t>Пользоваться признаками делимости, раскладывать натуральные числа на простые множители.</w:t>
      </w:r>
    </w:p>
    <w:p w14:paraId="395BC953" w14:textId="77777777" w:rsidR="00A7231E" w:rsidRPr="00A7231E" w:rsidRDefault="00A7231E" w:rsidP="00A7231E">
      <w:pPr>
        <w:pStyle w:val="ConsPlusNormal"/>
        <w:jc w:val="both"/>
      </w:pPr>
      <w:r w:rsidRPr="00A7231E">
        <w:t xml:space="preserve">Пользоваться масштабом, составлять пропорции и отношения. </w:t>
      </w:r>
    </w:p>
    <w:p w14:paraId="114749F9" w14:textId="77777777" w:rsidR="00A7231E" w:rsidRPr="00A7231E" w:rsidRDefault="00A7231E" w:rsidP="00A7231E">
      <w:pPr>
        <w:pStyle w:val="ConsPlusNormal"/>
        <w:jc w:val="both"/>
      </w:pPr>
      <w:r w:rsidRPr="00A7231E">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14:paraId="76EDA09B" w14:textId="77777777" w:rsidR="00A7231E" w:rsidRPr="00A7231E" w:rsidRDefault="00A7231E" w:rsidP="00A7231E">
      <w:pPr>
        <w:pStyle w:val="ConsPlusNormal"/>
        <w:jc w:val="both"/>
      </w:pPr>
      <w:r w:rsidRPr="00A7231E">
        <w:t>Находить неизвестный компонент равенства.</w:t>
      </w:r>
    </w:p>
    <w:p w14:paraId="153761A2" w14:textId="2E2DA610" w:rsidR="00A7231E" w:rsidRPr="00A7231E" w:rsidRDefault="00A7231E" w:rsidP="00A7231E">
      <w:pPr>
        <w:pStyle w:val="ConsPlusNormal"/>
        <w:jc w:val="both"/>
      </w:pPr>
      <w:bookmarkStart w:id="20" w:name="_Toc124426213"/>
      <w:r w:rsidRPr="00A7231E">
        <w:t>Решение текстовых задач</w:t>
      </w:r>
      <w:bookmarkEnd w:id="20"/>
      <w:r w:rsidRPr="00A7231E">
        <w:t>.</w:t>
      </w:r>
    </w:p>
    <w:p w14:paraId="08A93921" w14:textId="77777777" w:rsidR="00A7231E" w:rsidRPr="00A7231E" w:rsidRDefault="00A7231E" w:rsidP="00A7231E">
      <w:pPr>
        <w:pStyle w:val="ConsPlusNormal"/>
        <w:jc w:val="both"/>
      </w:pPr>
      <w:r w:rsidRPr="00A7231E">
        <w:t>Решать многошаговые текстовые задачи арифметическим способом.</w:t>
      </w:r>
    </w:p>
    <w:p w14:paraId="5F016015" w14:textId="77777777" w:rsidR="00A7231E" w:rsidRPr="00A7231E" w:rsidRDefault="00A7231E" w:rsidP="00A7231E">
      <w:pPr>
        <w:pStyle w:val="ConsPlusNormal"/>
        <w:jc w:val="both"/>
      </w:pPr>
      <w:r w:rsidRPr="00A7231E">
        <w:t>Решать задачи, связанные с отношением, пропорциональностью величин, процентами, решать три основные задачи на дроби и проценты.</w:t>
      </w:r>
    </w:p>
    <w:p w14:paraId="52CFEF34" w14:textId="77777777" w:rsidR="00A7231E" w:rsidRPr="00A7231E" w:rsidRDefault="00A7231E" w:rsidP="00A7231E">
      <w:pPr>
        <w:pStyle w:val="ConsPlusNormal"/>
        <w:jc w:val="both"/>
      </w:pPr>
      <w:r w:rsidRPr="00A7231E">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14:paraId="0E18751C" w14:textId="77777777" w:rsidR="00A7231E" w:rsidRPr="00A7231E" w:rsidRDefault="00A7231E" w:rsidP="00A7231E">
      <w:pPr>
        <w:pStyle w:val="ConsPlusNormal"/>
        <w:jc w:val="both"/>
      </w:pPr>
      <w:r w:rsidRPr="00A7231E">
        <w:t>Составлять буквенные выражения по условию задачи.</w:t>
      </w:r>
    </w:p>
    <w:p w14:paraId="5B517721" w14:textId="77777777" w:rsidR="00A7231E" w:rsidRPr="00A7231E" w:rsidRDefault="00A7231E" w:rsidP="00A7231E">
      <w:pPr>
        <w:pStyle w:val="ConsPlusNormal"/>
        <w:jc w:val="both"/>
      </w:pPr>
      <w:r w:rsidRPr="00A7231E">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14:paraId="5F542386" w14:textId="77777777" w:rsidR="00A7231E" w:rsidRPr="00A7231E" w:rsidRDefault="00A7231E" w:rsidP="00A7231E">
      <w:pPr>
        <w:pStyle w:val="ConsPlusNormal"/>
        <w:jc w:val="both"/>
      </w:pPr>
      <w:r w:rsidRPr="00A7231E">
        <w:t>Представлять информацию с помощью таблиц, линейной и столбчатой диаграмм.</w:t>
      </w:r>
    </w:p>
    <w:p w14:paraId="39E3B328" w14:textId="3CF90F50" w:rsidR="00A7231E" w:rsidRPr="00A7231E" w:rsidRDefault="00A7231E" w:rsidP="00A7231E">
      <w:pPr>
        <w:pStyle w:val="ConsPlusNormal"/>
        <w:jc w:val="both"/>
      </w:pPr>
      <w:bookmarkStart w:id="21" w:name="_Toc124426214"/>
      <w:r w:rsidRPr="00A7231E">
        <w:t>Наглядная геометрия</w:t>
      </w:r>
      <w:bookmarkEnd w:id="21"/>
      <w:r w:rsidRPr="00A7231E">
        <w:t>.</w:t>
      </w:r>
    </w:p>
    <w:p w14:paraId="6F5CD973" w14:textId="77777777" w:rsidR="00A7231E" w:rsidRPr="00A7231E" w:rsidRDefault="00A7231E" w:rsidP="00A7231E">
      <w:pPr>
        <w:pStyle w:val="ConsPlusNormal"/>
        <w:jc w:val="both"/>
      </w:pPr>
      <w:r w:rsidRPr="00A7231E">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14:paraId="580EFB66" w14:textId="77777777" w:rsidR="00A7231E" w:rsidRPr="00A7231E" w:rsidRDefault="00A7231E" w:rsidP="00A7231E">
      <w:pPr>
        <w:pStyle w:val="ConsPlusNormal"/>
        <w:jc w:val="both"/>
      </w:pPr>
      <w:r w:rsidRPr="00A7231E">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14:paraId="51CF642D" w14:textId="77777777" w:rsidR="00A7231E" w:rsidRPr="00A7231E" w:rsidRDefault="00A7231E" w:rsidP="00A7231E">
      <w:pPr>
        <w:pStyle w:val="ConsPlusNormal"/>
        <w:jc w:val="both"/>
      </w:pPr>
      <w:r w:rsidRPr="00A7231E">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14:paraId="1C42F04F" w14:textId="77777777" w:rsidR="00A7231E" w:rsidRPr="00A7231E" w:rsidRDefault="00A7231E" w:rsidP="00A7231E">
      <w:pPr>
        <w:pStyle w:val="ConsPlusNormal"/>
        <w:jc w:val="both"/>
      </w:pPr>
      <w:r w:rsidRPr="00A7231E">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14:paraId="4F09D7FF" w14:textId="77777777" w:rsidR="00A7231E" w:rsidRPr="00A7231E" w:rsidRDefault="00A7231E" w:rsidP="00A7231E">
      <w:pPr>
        <w:pStyle w:val="ConsPlusNormal"/>
        <w:jc w:val="both"/>
      </w:pPr>
      <w:r w:rsidRPr="00A7231E">
        <w:t xml:space="preserve">Вычислять длину ломаной, периметр многоугольника, пользоваться единицами измерения </w:t>
      </w:r>
      <w:r w:rsidRPr="00A7231E">
        <w:lastRenderedPageBreak/>
        <w:t>длины, выражать одни единицы измерения длины через другие.</w:t>
      </w:r>
    </w:p>
    <w:p w14:paraId="47B02E8C" w14:textId="77777777" w:rsidR="00A7231E" w:rsidRPr="00A7231E" w:rsidRDefault="00A7231E" w:rsidP="00A7231E">
      <w:pPr>
        <w:pStyle w:val="ConsPlusNormal"/>
        <w:jc w:val="both"/>
      </w:pPr>
      <w:r w:rsidRPr="00A7231E">
        <w:t>Находить, используя чертёжные инструменты, расстояния: между двумя точками, от точки до прямой, длину пути на квадратной сетке.</w:t>
      </w:r>
    </w:p>
    <w:p w14:paraId="4CF693B0" w14:textId="77777777" w:rsidR="00A7231E" w:rsidRPr="00A7231E" w:rsidRDefault="00A7231E" w:rsidP="00A7231E">
      <w:pPr>
        <w:pStyle w:val="ConsPlusNormal"/>
        <w:jc w:val="both"/>
      </w:pPr>
      <w:r w:rsidRPr="00A7231E">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14:paraId="2A8CB72F" w14:textId="77777777" w:rsidR="00A7231E" w:rsidRPr="00A7231E" w:rsidRDefault="00A7231E" w:rsidP="00A7231E">
      <w:pPr>
        <w:pStyle w:val="ConsPlusNormal"/>
        <w:jc w:val="both"/>
      </w:pPr>
      <w:r w:rsidRPr="00A7231E">
        <w:t>Распознавать на моделях и изображениях пирамиду, конус, цилиндр, использовать терминологию: вершина, ребро, грань, основание, развёртка.</w:t>
      </w:r>
    </w:p>
    <w:p w14:paraId="735C3D4B" w14:textId="77777777" w:rsidR="00A7231E" w:rsidRPr="00A7231E" w:rsidRDefault="00A7231E" w:rsidP="00A7231E">
      <w:pPr>
        <w:pStyle w:val="ConsPlusNormal"/>
        <w:jc w:val="both"/>
      </w:pPr>
      <w:r w:rsidRPr="00A7231E">
        <w:t>Изображать на клетчатой бумаге прямоугольный параллелепипед.</w:t>
      </w:r>
    </w:p>
    <w:p w14:paraId="34A8616E" w14:textId="77777777" w:rsidR="00A7231E" w:rsidRPr="00A7231E" w:rsidRDefault="00A7231E" w:rsidP="00A7231E">
      <w:pPr>
        <w:pStyle w:val="ConsPlusNormal"/>
        <w:jc w:val="both"/>
      </w:pPr>
      <w:r w:rsidRPr="00A7231E">
        <w:t xml:space="preserve">Вычислять объём прямоугольного параллелепипеда, куба, пользоваться основными единицами измерения объёма; </w:t>
      </w:r>
    </w:p>
    <w:p w14:paraId="3AAE841D" w14:textId="77777777" w:rsidR="00A7231E" w:rsidRPr="00A7231E" w:rsidRDefault="00A7231E" w:rsidP="00A7231E">
      <w:pPr>
        <w:pStyle w:val="ConsPlusNormal"/>
        <w:jc w:val="both"/>
      </w:pPr>
      <w:r w:rsidRPr="00A7231E">
        <w:t>Решать несложные задачи на нахождение геометрических величин в практических ситуациях.</w:t>
      </w:r>
    </w:p>
    <w:p w14:paraId="6E3B7FDC" w14:textId="77777777" w:rsidR="00D843E1" w:rsidRDefault="00D843E1" w:rsidP="00A7231E">
      <w:pPr>
        <w:pStyle w:val="ConsPlusNormal"/>
        <w:jc w:val="both"/>
      </w:pPr>
    </w:p>
    <w:p w14:paraId="540F2D7E" w14:textId="54B9AC3A" w:rsidR="00A7231E" w:rsidRPr="00D843E1" w:rsidRDefault="00D843E1" w:rsidP="00A7231E">
      <w:pPr>
        <w:pStyle w:val="ConsPlusNormal"/>
        <w:jc w:val="both"/>
        <w:rPr>
          <w:b/>
          <w:bCs/>
        </w:rPr>
      </w:pPr>
      <w:r w:rsidRPr="00D843E1">
        <w:rPr>
          <w:b/>
          <w:bCs/>
        </w:rPr>
        <w:t xml:space="preserve">3.1.5. </w:t>
      </w:r>
      <w:r w:rsidR="00A7231E" w:rsidRPr="00D843E1">
        <w:rPr>
          <w:b/>
          <w:bCs/>
        </w:rPr>
        <w:t>Рабочая программа учебного курса «Алгебра» в 7–9 классах (далее соответственно – программа учебного курса «Алгебра», учебный курс).</w:t>
      </w:r>
    </w:p>
    <w:p w14:paraId="65511642" w14:textId="06150F31" w:rsidR="00A7231E" w:rsidRPr="00A7231E" w:rsidRDefault="00A7231E" w:rsidP="00A7231E">
      <w:pPr>
        <w:pStyle w:val="ConsPlusNormal"/>
        <w:jc w:val="both"/>
      </w:pPr>
      <w:r w:rsidRPr="00A7231E">
        <w:t>Пояснительная записка.</w:t>
      </w:r>
    </w:p>
    <w:p w14:paraId="72CFD9DC" w14:textId="7211003D" w:rsidR="00A7231E" w:rsidRPr="00A7231E" w:rsidRDefault="00A7231E" w:rsidP="00D843E1">
      <w:pPr>
        <w:pStyle w:val="ConsPlusNormal"/>
        <w:ind w:firstLine="708"/>
        <w:jc w:val="both"/>
      </w:pPr>
      <w:r w:rsidRPr="00A7231E">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14:paraId="2AE5BEBD" w14:textId="114315D4" w:rsidR="00A7231E" w:rsidRPr="00A7231E" w:rsidRDefault="00A7231E" w:rsidP="00D843E1">
      <w:pPr>
        <w:pStyle w:val="ConsPlusNormal"/>
        <w:ind w:firstLine="708"/>
        <w:jc w:val="both"/>
      </w:pPr>
      <w:r w:rsidRPr="00A7231E">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учебного курса «Алгебра» является его интегрированный характер.</w:t>
      </w:r>
    </w:p>
    <w:p w14:paraId="4AD32F34" w14:textId="55A92E9F" w:rsidR="00A7231E" w:rsidRPr="00A7231E" w:rsidRDefault="00A7231E" w:rsidP="00D843E1">
      <w:pPr>
        <w:pStyle w:val="ConsPlusNormal"/>
        <w:ind w:firstLine="708"/>
        <w:jc w:val="both"/>
      </w:pPr>
      <w:r w:rsidRPr="00A7231E">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w:t>
      </w:r>
      <w:r w:rsidRPr="00A7231E">
        <w:lastRenderedPageBreak/>
        <w:t>среднему общему образованию.</w:t>
      </w:r>
    </w:p>
    <w:p w14:paraId="22C6AFDD" w14:textId="566E63F9" w:rsidR="00A7231E" w:rsidRPr="00A7231E" w:rsidRDefault="00A7231E" w:rsidP="00D843E1">
      <w:pPr>
        <w:pStyle w:val="ConsPlusNormal"/>
        <w:ind w:firstLine="708"/>
        <w:jc w:val="both"/>
      </w:pPr>
      <w:r w:rsidRPr="00A7231E">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основном общем образовании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14:paraId="3B55802F" w14:textId="63FE3BF8" w:rsidR="00A7231E" w:rsidRPr="00A7231E" w:rsidRDefault="00A7231E" w:rsidP="00D843E1">
      <w:pPr>
        <w:pStyle w:val="ConsPlusNormal"/>
        <w:ind w:firstLine="708"/>
        <w:jc w:val="both"/>
      </w:pPr>
      <w:r w:rsidRPr="00A7231E">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w:t>
      </w:r>
      <w:proofErr w:type="spellStart"/>
      <w:r w:rsidRPr="00A7231E">
        <w:t>разОООбразных</w:t>
      </w:r>
      <w:proofErr w:type="spellEnd"/>
      <w:r w:rsidRPr="00A7231E">
        <w:t xml:space="preserve">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14:paraId="5A236F2D" w14:textId="2B4F843E" w:rsidR="00A7231E" w:rsidRPr="00A7231E" w:rsidRDefault="00A7231E" w:rsidP="00D843E1">
      <w:pPr>
        <w:pStyle w:val="ConsPlusNormal"/>
        <w:ind w:firstLine="708"/>
        <w:jc w:val="both"/>
      </w:pPr>
      <w:r w:rsidRPr="00A7231E">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1C6D04F7" w14:textId="24910EA0" w:rsidR="00A7231E" w:rsidRPr="00A7231E" w:rsidRDefault="00A7231E" w:rsidP="00D843E1">
      <w:pPr>
        <w:pStyle w:val="ConsPlusNormal"/>
        <w:ind w:firstLine="708"/>
        <w:jc w:val="both"/>
      </w:pPr>
      <w:r w:rsidRPr="00A7231E">
        <w:t>Общее число часов, для изучения учебного курса «Алгебра», – 306 часов: в 7 классе – 102 часа (3 часа в неделю), в 8 классе – 102 часа (3 часа в неделю), в 9 классе – 102 часа (3 часа в неделю).</w:t>
      </w:r>
    </w:p>
    <w:p w14:paraId="1D6435A0" w14:textId="6BEACA44" w:rsidR="00A7231E" w:rsidRPr="00A7231E" w:rsidRDefault="00A7231E" w:rsidP="00D843E1">
      <w:pPr>
        <w:pStyle w:val="ConsPlusNormal"/>
        <w:ind w:firstLine="708"/>
        <w:jc w:val="both"/>
      </w:pPr>
      <w:bookmarkStart w:id="22" w:name="_Toc124426220"/>
      <w:r w:rsidRPr="00A7231E">
        <w:t>Содержание обучения в 7 классе.</w:t>
      </w:r>
    </w:p>
    <w:p w14:paraId="2869EFF4" w14:textId="2BF1A322" w:rsidR="00A7231E" w:rsidRPr="00A7231E" w:rsidRDefault="00A7231E" w:rsidP="00A7231E">
      <w:pPr>
        <w:pStyle w:val="ConsPlusNormal"/>
        <w:jc w:val="both"/>
      </w:pPr>
      <w:r w:rsidRPr="00A7231E">
        <w:t> Числа и вычисления</w:t>
      </w:r>
      <w:bookmarkEnd w:id="22"/>
      <w:r w:rsidRPr="00A7231E">
        <w:t>.</w:t>
      </w:r>
    </w:p>
    <w:p w14:paraId="0327194B" w14:textId="77777777" w:rsidR="00A7231E" w:rsidRPr="00A7231E" w:rsidRDefault="00A7231E" w:rsidP="00A7231E">
      <w:pPr>
        <w:pStyle w:val="ConsPlusNormal"/>
        <w:jc w:val="both"/>
      </w:pPr>
      <w:r w:rsidRPr="00A7231E">
        <w:t>Рациональные числа.</w:t>
      </w:r>
    </w:p>
    <w:p w14:paraId="0E0207D3" w14:textId="77777777" w:rsidR="00A7231E" w:rsidRPr="00A7231E" w:rsidRDefault="00A7231E" w:rsidP="00A7231E">
      <w:pPr>
        <w:pStyle w:val="ConsPlusNormal"/>
        <w:jc w:val="both"/>
      </w:pPr>
      <w:r w:rsidRPr="00A7231E">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14:paraId="7EF2D842" w14:textId="77777777" w:rsidR="00A7231E" w:rsidRPr="00A7231E" w:rsidRDefault="00A7231E" w:rsidP="00A7231E">
      <w:pPr>
        <w:pStyle w:val="ConsPlusNormal"/>
        <w:jc w:val="both"/>
      </w:pPr>
      <w:r w:rsidRPr="00A7231E">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14:paraId="455F4C12" w14:textId="77777777" w:rsidR="00A7231E" w:rsidRPr="00A7231E" w:rsidRDefault="00A7231E" w:rsidP="00A7231E">
      <w:pPr>
        <w:pStyle w:val="ConsPlusNormal"/>
        <w:jc w:val="both"/>
      </w:pPr>
      <w:r w:rsidRPr="00A7231E">
        <w:t>Применение признаков делимости, разложение на множители натуральных чисел.</w:t>
      </w:r>
    </w:p>
    <w:p w14:paraId="73F61E2F" w14:textId="77777777" w:rsidR="00A7231E" w:rsidRPr="00A7231E" w:rsidRDefault="00A7231E" w:rsidP="00A7231E">
      <w:pPr>
        <w:pStyle w:val="ConsPlusNormal"/>
        <w:jc w:val="both"/>
      </w:pPr>
      <w:r w:rsidRPr="00A7231E">
        <w:t>Реальные зависимости, в том числе прямая и обратная пропорциональности.</w:t>
      </w:r>
    </w:p>
    <w:p w14:paraId="43F0F480" w14:textId="700C1F86" w:rsidR="00A7231E" w:rsidRPr="00A7231E" w:rsidRDefault="00A7231E" w:rsidP="00D843E1">
      <w:pPr>
        <w:pStyle w:val="ConsPlusNormal"/>
        <w:ind w:firstLine="708"/>
        <w:jc w:val="both"/>
      </w:pPr>
      <w:bookmarkStart w:id="23" w:name="_Toc124426221"/>
      <w:r w:rsidRPr="00A7231E">
        <w:t>Алгебраические выражения</w:t>
      </w:r>
      <w:bookmarkEnd w:id="23"/>
      <w:r w:rsidRPr="00A7231E">
        <w:t>.</w:t>
      </w:r>
    </w:p>
    <w:p w14:paraId="0DE09D0F" w14:textId="77777777" w:rsidR="00A7231E" w:rsidRPr="00A7231E" w:rsidRDefault="00A7231E" w:rsidP="00A7231E">
      <w:pPr>
        <w:pStyle w:val="ConsPlusNormal"/>
        <w:jc w:val="both"/>
      </w:pPr>
      <w:r w:rsidRPr="00A7231E">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14:paraId="7CF5F1A8" w14:textId="77777777" w:rsidR="00A7231E" w:rsidRPr="00A7231E" w:rsidRDefault="00A7231E" w:rsidP="00A7231E">
      <w:pPr>
        <w:pStyle w:val="ConsPlusNormal"/>
        <w:jc w:val="both"/>
      </w:pPr>
      <w:r w:rsidRPr="00A7231E">
        <w:t>Свойства степени с натуральным показателем.</w:t>
      </w:r>
    </w:p>
    <w:p w14:paraId="0244B67E" w14:textId="77777777" w:rsidR="00A7231E" w:rsidRPr="00A7231E" w:rsidRDefault="00A7231E" w:rsidP="00A7231E">
      <w:pPr>
        <w:pStyle w:val="ConsPlusNormal"/>
        <w:jc w:val="both"/>
      </w:pPr>
      <w:r w:rsidRPr="00A7231E">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14:paraId="2119A803" w14:textId="1C223F28" w:rsidR="00A7231E" w:rsidRPr="00A7231E" w:rsidRDefault="00A7231E" w:rsidP="00D843E1">
      <w:pPr>
        <w:pStyle w:val="ConsPlusNormal"/>
        <w:ind w:firstLine="708"/>
        <w:jc w:val="both"/>
      </w:pPr>
      <w:bookmarkStart w:id="24" w:name="_Toc124426222"/>
      <w:r w:rsidRPr="00A7231E">
        <w:t>Уравнения</w:t>
      </w:r>
      <w:bookmarkEnd w:id="24"/>
      <w:r w:rsidRPr="00A7231E">
        <w:t>.</w:t>
      </w:r>
    </w:p>
    <w:p w14:paraId="704F4352" w14:textId="77777777" w:rsidR="00A7231E" w:rsidRPr="00A7231E" w:rsidRDefault="00A7231E" w:rsidP="00A7231E">
      <w:pPr>
        <w:pStyle w:val="ConsPlusNormal"/>
        <w:jc w:val="both"/>
      </w:pPr>
      <w:r w:rsidRPr="00A7231E">
        <w:t>Уравнение, корень уравнения, правила преобразования уравнения, равносильность уравнений.</w:t>
      </w:r>
    </w:p>
    <w:p w14:paraId="2BD69587" w14:textId="77777777" w:rsidR="00A7231E" w:rsidRPr="00A7231E" w:rsidRDefault="00A7231E" w:rsidP="00A7231E">
      <w:pPr>
        <w:pStyle w:val="ConsPlusNormal"/>
        <w:jc w:val="both"/>
      </w:pPr>
      <w:r w:rsidRPr="00A7231E">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14:paraId="623335E1" w14:textId="77777777" w:rsidR="00A7231E" w:rsidRPr="00A7231E" w:rsidRDefault="00A7231E" w:rsidP="00A7231E">
      <w:pPr>
        <w:pStyle w:val="ConsPlusNormal"/>
        <w:jc w:val="both"/>
      </w:pPr>
      <w:r w:rsidRPr="00A7231E">
        <w:lastRenderedPageBreak/>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14:paraId="61A6F0C6" w14:textId="68DDB586" w:rsidR="00A7231E" w:rsidRPr="00A7231E" w:rsidRDefault="00A7231E" w:rsidP="00A7231E">
      <w:pPr>
        <w:pStyle w:val="ConsPlusNormal"/>
        <w:jc w:val="both"/>
      </w:pPr>
      <w:r w:rsidRPr="00A7231E">
        <w:t>Координаты и графики. Функции</w:t>
      </w:r>
    </w:p>
    <w:p w14:paraId="5C6FB551" w14:textId="77777777" w:rsidR="00A7231E" w:rsidRPr="00A7231E" w:rsidRDefault="00A7231E" w:rsidP="00A7231E">
      <w:pPr>
        <w:pStyle w:val="ConsPlusNormal"/>
        <w:jc w:val="both"/>
      </w:pPr>
      <w:r w:rsidRPr="00A7231E">
        <w:t>Координата точки на прямой. Числовые промежутки. Расстояние между двумя точками координатной прямой.</w:t>
      </w:r>
    </w:p>
    <w:p w14:paraId="448BD904" w14:textId="5384EE7F" w:rsidR="00A7231E" w:rsidRPr="00A7231E" w:rsidRDefault="00A7231E" w:rsidP="00A7231E">
      <w:pPr>
        <w:pStyle w:val="ConsPlusNormal"/>
        <w:jc w:val="both"/>
      </w:pPr>
      <w:r w:rsidRPr="00A7231E">
        <w:t xml:space="preserve">Прямоугольная система координат, оси </w:t>
      </w:r>
      <w:r w:rsidRPr="00A7231E">
        <w:rPr>
          <w:lang w:val="en-US"/>
        </w:rPr>
        <w:t>Ox</w:t>
      </w:r>
      <w:r w:rsidRPr="00A7231E">
        <w:t xml:space="preserve"> и </w:t>
      </w:r>
      <w:r w:rsidRPr="00A7231E">
        <w:rPr>
          <w:lang w:val="en-US"/>
        </w:rPr>
        <w:t>Oy</w:t>
      </w:r>
      <w:r w:rsidRPr="00A7231E">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m:oMath>
        <m:r>
          <w:rPr>
            <w:rFonts w:ascii="Cambria Math" w:hAnsi="Cambria Math"/>
          </w:rPr>
          <m:t>y</m:t>
        </m:r>
        <m:r>
          <m:rPr>
            <m:sty m:val="p"/>
          </m:rPr>
          <w:rPr>
            <w:rFonts w:ascii="Cambria Math" w:hAnsi="Cambria Math"/>
          </w:rPr>
          <m:t>=|</m:t>
        </m:r>
        <m:r>
          <w:rPr>
            <w:rFonts w:ascii="Cambria Math" w:hAnsi="Cambria Math"/>
          </w:rPr>
          <m:t>x</m:t>
        </m:r>
        <m:r>
          <m:rPr>
            <m:sty m:val="p"/>
          </m:rPr>
          <w:rPr>
            <w:rFonts w:ascii="Cambria Math" w:hAnsi="Cambria Math"/>
          </w:rPr>
          <m:t>|</m:t>
        </m:r>
      </m:oMath>
      <w:r w:rsidRPr="00A7231E">
        <w:t>. Графическое решение линейных уравнений и систем линейных уравнений.</w:t>
      </w:r>
    </w:p>
    <w:p w14:paraId="44113A35" w14:textId="1C89C746" w:rsidR="00A7231E" w:rsidRPr="00A7231E" w:rsidRDefault="00A7231E" w:rsidP="00A7231E">
      <w:pPr>
        <w:pStyle w:val="ConsPlusNormal"/>
        <w:jc w:val="both"/>
      </w:pPr>
      <w:bookmarkStart w:id="25" w:name="_Toc124426224"/>
      <w:r w:rsidRPr="00A7231E">
        <w:t>Содержание обучения в 8 классе.</w:t>
      </w:r>
    </w:p>
    <w:p w14:paraId="63F2CF3B" w14:textId="6CAE89FD" w:rsidR="00A7231E" w:rsidRPr="00A7231E" w:rsidRDefault="00A7231E" w:rsidP="00A7231E">
      <w:pPr>
        <w:pStyle w:val="ConsPlusNormal"/>
        <w:jc w:val="both"/>
      </w:pPr>
      <w:r w:rsidRPr="00A7231E">
        <w:t>Числа и вычисления</w:t>
      </w:r>
      <w:bookmarkEnd w:id="25"/>
      <w:r w:rsidRPr="00A7231E">
        <w:t>.</w:t>
      </w:r>
    </w:p>
    <w:p w14:paraId="7504EB50" w14:textId="77777777" w:rsidR="00A7231E" w:rsidRPr="00A7231E" w:rsidRDefault="00A7231E" w:rsidP="00A7231E">
      <w:pPr>
        <w:pStyle w:val="ConsPlusNormal"/>
        <w:jc w:val="both"/>
      </w:pPr>
      <w:r w:rsidRPr="00A7231E">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14:paraId="58C456F2" w14:textId="77777777" w:rsidR="00A7231E" w:rsidRPr="00A7231E" w:rsidRDefault="00A7231E" w:rsidP="00A7231E">
      <w:pPr>
        <w:pStyle w:val="ConsPlusNormal"/>
        <w:jc w:val="both"/>
      </w:pPr>
      <w:r w:rsidRPr="00A7231E">
        <w:t>Степень с целым показателем и её свойства. Стандартная запись числа.</w:t>
      </w:r>
    </w:p>
    <w:p w14:paraId="7F48578E" w14:textId="7EF0ACA3" w:rsidR="00A7231E" w:rsidRPr="00A7231E" w:rsidRDefault="00A7231E" w:rsidP="00A7231E">
      <w:pPr>
        <w:pStyle w:val="ConsPlusNormal"/>
        <w:jc w:val="both"/>
      </w:pPr>
      <w:bookmarkStart w:id="26" w:name="_Toc124426225"/>
      <w:r w:rsidRPr="00A7231E">
        <w:t>Алгебраические выражения</w:t>
      </w:r>
      <w:bookmarkEnd w:id="26"/>
      <w:r w:rsidRPr="00A7231E">
        <w:t>.</w:t>
      </w:r>
    </w:p>
    <w:p w14:paraId="1553D408" w14:textId="77777777" w:rsidR="00A7231E" w:rsidRPr="00A7231E" w:rsidRDefault="00A7231E" w:rsidP="00A7231E">
      <w:pPr>
        <w:pStyle w:val="ConsPlusNormal"/>
        <w:jc w:val="both"/>
      </w:pPr>
      <w:r w:rsidRPr="00A7231E">
        <w:t>Квадратный трёхчлен, разложение квадратного трёхчлена на множители.</w:t>
      </w:r>
    </w:p>
    <w:p w14:paraId="4BF9EAAE" w14:textId="77777777" w:rsidR="00A7231E" w:rsidRPr="00A7231E" w:rsidRDefault="00A7231E" w:rsidP="00A7231E">
      <w:pPr>
        <w:pStyle w:val="ConsPlusNormal"/>
        <w:jc w:val="both"/>
      </w:pPr>
      <w:r w:rsidRPr="00A7231E">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14:paraId="4DAD02C1" w14:textId="721BE19F" w:rsidR="00A7231E" w:rsidRPr="00A7231E" w:rsidRDefault="00A7231E" w:rsidP="00A7231E">
      <w:pPr>
        <w:pStyle w:val="ConsPlusNormal"/>
        <w:jc w:val="both"/>
      </w:pPr>
      <w:bookmarkStart w:id="27" w:name="_Toc124426226"/>
      <w:r w:rsidRPr="00A7231E">
        <w:t>Уравнения и неравенства</w:t>
      </w:r>
      <w:bookmarkEnd w:id="27"/>
      <w:r w:rsidRPr="00A7231E">
        <w:t>.</w:t>
      </w:r>
    </w:p>
    <w:p w14:paraId="014F9563" w14:textId="77777777" w:rsidR="00A7231E" w:rsidRPr="00A7231E" w:rsidRDefault="00A7231E" w:rsidP="00A7231E">
      <w:pPr>
        <w:pStyle w:val="ConsPlusNormal"/>
        <w:jc w:val="both"/>
      </w:pPr>
      <w:r w:rsidRPr="00A7231E">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14:paraId="6522A053" w14:textId="77777777" w:rsidR="00A7231E" w:rsidRPr="00A7231E" w:rsidRDefault="00A7231E" w:rsidP="00A7231E">
      <w:pPr>
        <w:pStyle w:val="ConsPlusNormal"/>
        <w:jc w:val="both"/>
      </w:pPr>
      <w:r w:rsidRPr="00A7231E">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14:paraId="7C6D742E" w14:textId="77777777" w:rsidR="00A7231E" w:rsidRPr="00A7231E" w:rsidRDefault="00A7231E" w:rsidP="00A7231E">
      <w:pPr>
        <w:pStyle w:val="ConsPlusNormal"/>
        <w:jc w:val="both"/>
      </w:pPr>
      <w:r w:rsidRPr="00A7231E">
        <w:t>Решение текстовых задач алгебраическим способом.</w:t>
      </w:r>
    </w:p>
    <w:p w14:paraId="0E0F00D3" w14:textId="77777777" w:rsidR="00A7231E" w:rsidRPr="00A7231E" w:rsidRDefault="00A7231E" w:rsidP="00A7231E">
      <w:pPr>
        <w:pStyle w:val="ConsPlusNormal"/>
        <w:jc w:val="both"/>
      </w:pPr>
      <w:r w:rsidRPr="00A7231E">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14:paraId="709F58B8" w14:textId="32AB8D12" w:rsidR="00A7231E" w:rsidRPr="00A7231E" w:rsidRDefault="00A7231E" w:rsidP="00A7231E">
      <w:pPr>
        <w:pStyle w:val="ConsPlusNormal"/>
        <w:jc w:val="both"/>
      </w:pPr>
      <w:bookmarkStart w:id="28" w:name="_Toc124426227"/>
      <w:r w:rsidRPr="00A7231E">
        <w:t>Функции</w:t>
      </w:r>
      <w:bookmarkEnd w:id="28"/>
      <w:r w:rsidRPr="00A7231E">
        <w:t>.</w:t>
      </w:r>
    </w:p>
    <w:p w14:paraId="2C1B8248" w14:textId="77777777" w:rsidR="00A7231E" w:rsidRPr="00A7231E" w:rsidRDefault="00A7231E" w:rsidP="00A7231E">
      <w:pPr>
        <w:pStyle w:val="ConsPlusNormal"/>
        <w:jc w:val="both"/>
      </w:pPr>
      <w:r w:rsidRPr="00A7231E">
        <w:t>Понятие функции. Область определения и множество значений функции. Способы задания функций.</w:t>
      </w:r>
    </w:p>
    <w:p w14:paraId="3661CC50" w14:textId="77777777" w:rsidR="00A7231E" w:rsidRPr="00A7231E" w:rsidRDefault="00A7231E" w:rsidP="00A7231E">
      <w:pPr>
        <w:pStyle w:val="ConsPlusNormal"/>
        <w:jc w:val="both"/>
      </w:pPr>
      <w:r w:rsidRPr="00A7231E">
        <w:t>График функции. Чтение свойств функции по её графику. Примеры графиков функций, отражающих реальные процессы.</w:t>
      </w:r>
    </w:p>
    <w:p w14:paraId="60E7EFD4" w14:textId="7D1EE283" w:rsidR="00A7231E" w:rsidRPr="00A7231E" w:rsidRDefault="00A7231E" w:rsidP="00A7231E">
      <w:pPr>
        <w:pStyle w:val="ConsPlusNormal"/>
        <w:jc w:val="both"/>
      </w:pPr>
      <w:r w:rsidRPr="00A7231E">
        <w:t xml:space="preserve">Функции, описывающие прямую и обратную пропорциональные зависимости, их графики. Функции </w:t>
      </w:r>
      <w:r w:rsidRPr="00A7231E">
        <w:rPr>
          <w:lang w:val="en-US"/>
        </w:rPr>
        <w:t>y</w:t>
      </w:r>
      <w:r w:rsidRPr="00A7231E">
        <w:t xml:space="preserve"> = </w:t>
      </w:r>
      <w:r w:rsidRPr="00A7231E">
        <w:rPr>
          <w:lang w:val="en-US"/>
        </w:rPr>
        <w:t>x</w:t>
      </w:r>
      <w:r w:rsidRPr="00A7231E">
        <w:t xml:space="preserve">2, </w:t>
      </w:r>
      <w:r w:rsidRPr="00A7231E">
        <w:rPr>
          <w:lang w:val="en-US"/>
        </w:rPr>
        <w:t>y</w:t>
      </w:r>
      <w:r w:rsidRPr="00A7231E">
        <w:t xml:space="preserve"> = </w:t>
      </w:r>
      <w:r w:rsidRPr="00A7231E">
        <w:rPr>
          <w:lang w:val="en-US"/>
        </w:rPr>
        <w:t>x</w:t>
      </w:r>
      <w:r w:rsidRPr="00A7231E">
        <w:t xml:space="preserve">3, </w:t>
      </w:r>
      <w:r w:rsidRPr="00A7231E">
        <w:rPr>
          <w:lang w:val="en-US"/>
        </w:rPr>
        <w:t>y</w:t>
      </w:r>
      <w:r w:rsidRPr="00A7231E">
        <w:t xml:space="preserve"> =</w:t>
      </w:r>
      <m:oMath>
        <m:rad>
          <m:radPr>
            <m:degHide m:val="1"/>
            <m:ctrlPr>
              <w:rPr>
                <w:rFonts w:ascii="Cambria Math" w:hAnsi="Cambria Math"/>
                <w:i/>
              </w:rPr>
            </m:ctrlPr>
          </m:radPr>
          <m:deg/>
          <m:e>
            <m:r>
              <w:rPr>
                <w:rFonts w:ascii="Cambria Math" w:hAnsi="Cambria Math"/>
              </w:rPr>
              <m:t>x</m:t>
            </m:r>
          </m:e>
        </m:rad>
      </m:oMath>
      <w:r w:rsidRPr="00A7231E">
        <w:t xml:space="preserve">, </w:t>
      </w:r>
      <w:r w:rsidRPr="00A7231E">
        <w:rPr>
          <w:lang w:val="en-US"/>
        </w:rPr>
        <w:t>y</w:t>
      </w:r>
      <w:r w:rsidRPr="00A7231E">
        <w:t>=|</w:t>
      </w:r>
      <w:r w:rsidRPr="00A7231E">
        <w:rPr>
          <w:lang w:val="en-US"/>
        </w:rPr>
        <w:t>x</w:t>
      </w:r>
      <w:r w:rsidRPr="00A7231E">
        <w:t>|. Графическое решение уравнений и систем уравнений.</w:t>
      </w:r>
    </w:p>
    <w:p w14:paraId="3CE87EE5" w14:textId="7A4FAC33" w:rsidR="00A7231E" w:rsidRPr="00A7231E" w:rsidRDefault="00A7231E" w:rsidP="00A7231E">
      <w:pPr>
        <w:pStyle w:val="ConsPlusNormal"/>
        <w:jc w:val="both"/>
      </w:pPr>
      <w:bookmarkStart w:id="29" w:name="_Toc124426229"/>
      <w:r w:rsidRPr="00A7231E">
        <w:t>Содержание обучения в 9 классе.</w:t>
      </w:r>
    </w:p>
    <w:p w14:paraId="3E58D9BA" w14:textId="5D8E175D" w:rsidR="00A7231E" w:rsidRPr="00A7231E" w:rsidRDefault="00A7231E" w:rsidP="00A7231E">
      <w:pPr>
        <w:pStyle w:val="ConsPlusNormal"/>
        <w:jc w:val="both"/>
      </w:pPr>
      <w:r w:rsidRPr="00A7231E">
        <w:t>Числа и вычисления</w:t>
      </w:r>
      <w:bookmarkEnd w:id="29"/>
      <w:r w:rsidRPr="00A7231E">
        <w:t>.</w:t>
      </w:r>
    </w:p>
    <w:p w14:paraId="71A599CC" w14:textId="77777777" w:rsidR="00A7231E" w:rsidRPr="00A7231E" w:rsidRDefault="00A7231E" w:rsidP="00A7231E">
      <w:pPr>
        <w:pStyle w:val="ConsPlusNormal"/>
        <w:jc w:val="both"/>
      </w:pPr>
      <w:r w:rsidRPr="00A7231E">
        <w:t>Действительные числа.</w:t>
      </w:r>
    </w:p>
    <w:p w14:paraId="790A1028" w14:textId="77777777" w:rsidR="00A7231E" w:rsidRPr="00A7231E" w:rsidRDefault="00A7231E" w:rsidP="00A7231E">
      <w:pPr>
        <w:pStyle w:val="ConsPlusNormal"/>
        <w:jc w:val="both"/>
      </w:pPr>
      <w:r w:rsidRPr="00A7231E">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14:paraId="121AC1D9" w14:textId="77777777" w:rsidR="00A7231E" w:rsidRPr="00A7231E" w:rsidRDefault="00A7231E" w:rsidP="00A7231E">
      <w:pPr>
        <w:pStyle w:val="ConsPlusNormal"/>
        <w:jc w:val="both"/>
      </w:pPr>
      <w:r w:rsidRPr="00A7231E">
        <w:t>Сравнение действительных чисел, арифметические действия с действительными числами.</w:t>
      </w:r>
    </w:p>
    <w:p w14:paraId="278B6A4A" w14:textId="77777777" w:rsidR="00A7231E" w:rsidRPr="00A7231E" w:rsidRDefault="00A7231E" w:rsidP="00A7231E">
      <w:pPr>
        <w:pStyle w:val="ConsPlusNormal"/>
        <w:jc w:val="both"/>
      </w:pPr>
      <w:r w:rsidRPr="00A7231E">
        <w:t>Измерения, приближения, оценки.</w:t>
      </w:r>
    </w:p>
    <w:p w14:paraId="2A796529" w14:textId="77777777" w:rsidR="00A7231E" w:rsidRPr="00A7231E" w:rsidRDefault="00A7231E" w:rsidP="00A7231E">
      <w:pPr>
        <w:pStyle w:val="ConsPlusNormal"/>
        <w:jc w:val="both"/>
      </w:pPr>
      <w:r w:rsidRPr="00A7231E">
        <w:t>Размеры объектов окружающего мира, длительность процессов в окружающем мире.</w:t>
      </w:r>
    </w:p>
    <w:p w14:paraId="0E2AAC4A" w14:textId="77777777" w:rsidR="00A7231E" w:rsidRPr="00A7231E" w:rsidRDefault="00A7231E" w:rsidP="00A7231E">
      <w:pPr>
        <w:pStyle w:val="ConsPlusNormal"/>
        <w:jc w:val="both"/>
      </w:pPr>
      <w:r w:rsidRPr="00A7231E">
        <w:t>Приближённое значение величины, точность приближения. Округление чисел. Прикидка и оценка результатов вычислений.</w:t>
      </w:r>
    </w:p>
    <w:p w14:paraId="162056EC" w14:textId="2F2327EC" w:rsidR="00A7231E" w:rsidRPr="00A7231E" w:rsidRDefault="00A7231E" w:rsidP="00A7231E">
      <w:pPr>
        <w:pStyle w:val="ConsPlusNormal"/>
        <w:jc w:val="both"/>
      </w:pPr>
      <w:bookmarkStart w:id="30" w:name="_Toc124426230"/>
      <w:r w:rsidRPr="00A7231E">
        <w:lastRenderedPageBreak/>
        <w:t>Уравнения и неравенства</w:t>
      </w:r>
      <w:bookmarkEnd w:id="30"/>
      <w:r w:rsidRPr="00A7231E">
        <w:t>.</w:t>
      </w:r>
    </w:p>
    <w:p w14:paraId="71B34C83" w14:textId="77777777" w:rsidR="00A7231E" w:rsidRPr="00A7231E" w:rsidRDefault="00A7231E" w:rsidP="00A7231E">
      <w:pPr>
        <w:pStyle w:val="ConsPlusNormal"/>
        <w:jc w:val="both"/>
      </w:pPr>
      <w:r w:rsidRPr="00A7231E">
        <w:t>Уравнения с одной переменной.</w:t>
      </w:r>
    </w:p>
    <w:p w14:paraId="068B20F3" w14:textId="77777777" w:rsidR="00A7231E" w:rsidRPr="00A7231E" w:rsidRDefault="00A7231E" w:rsidP="00A7231E">
      <w:pPr>
        <w:pStyle w:val="ConsPlusNormal"/>
        <w:jc w:val="both"/>
      </w:pPr>
      <w:r w:rsidRPr="00A7231E">
        <w:t>Линейное уравнение. Решение уравнений, сводящихся к линейным.</w:t>
      </w:r>
    </w:p>
    <w:p w14:paraId="227BB85C" w14:textId="77777777" w:rsidR="00A7231E" w:rsidRPr="00A7231E" w:rsidRDefault="00A7231E" w:rsidP="00A7231E">
      <w:pPr>
        <w:pStyle w:val="ConsPlusNormal"/>
        <w:jc w:val="both"/>
      </w:pPr>
      <w:r w:rsidRPr="00A7231E">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14:paraId="7F5C7018" w14:textId="77777777" w:rsidR="00A7231E" w:rsidRPr="00A7231E" w:rsidRDefault="00A7231E" w:rsidP="00A7231E">
      <w:pPr>
        <w:pStyle w:val="ConsPlusNormal"/>
        <w:jc w:val="both"/>
      </w:pPr>
      <w:r w:rsidRPr="00A7231E">
        <w:t>Решение дробно-рациональных уравнений. Решение текстовых задач алгебраическим методом.</w:t>
      </w:r>
    </w:p>
    <w:p w14:paraId="18453E49" w14:textId="77777777" w:rsidR="00A7231E" w:rsidRPr="00A7231E" w:rsidRDefault="00A7231E" w:rsidP="00A7231E">
      <w:pPr>
        <w:pStyle w:val="ConsPlusNormal"/>
        <w:jc w:val="both"/>
      </w:pPr>
      <w:r w:rsidRPr="00A7231E">
        <w:t>Системы уравнений.</w:t>
      </w:r>
    </w:p>
    <w:p w14:paraId="337329D9" w14:textId="77777777" w:rsidR="00A7231E" w:rsidRPr="00A7231E" w:rsidRDefault="00A7231E" w:rsidP="00A7231E">
      <w:pPr>
        <w:pStyle w:val="ConsPlusNormal"/>
        <w:jc w:val="both"/>
      </w:pPr>
      <w:r w:rsidRPr="00A7231E">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14:paraId="64192D91" w14:textId="77777777" w:rsidR="00A7231E" w:rsidRPr="00A7231E" w:rsidRDefault="00A7231E" w:rsidP="00A7231E">
      <w:pPr>
        <w:pStyle w:val="ConsPlusNormal"/>
        <w:jc w:val="both"/>
      </w:pPr>
      <w:r w:rsidRPr="00A7231E">
        <w:t>Решение текстовых задач алгебраическим способом.</w:t>
      </w:r>
    </w:p>
    <w:p w14:paraId="34F5F54F" w14:textId="77777777" w:rsidR="00A7231E" w:rsidRPr="00A7231E" w:rsidRDefault="00A7231E" w:rsidP="00A7231E">
      <w:pPr>
        <w:pStyle w:val="ConsPlusNormal"/>
        <w:jc w:val="both"/>
      </w:pPr>
      <w:r w:rsidRPr="00A7231E">
        <w:t>Неравенства.</w:t>
      </w:r>
    </w:p>
    <w:p w14:paraId="5AD0A52C" w14:textId="77777777" w:rsidR="00A7231E" w:rsidRPr="00A7231E" w:rsidRDefault="00A7231E" w:rsidP="00A7231E">
      <w:pPr>
        <w:pStyle w:val="ConsPlusNormal"/>
        <w:jc w:val="both"/>
      </w:pPr>
      <w:r w:rsidRPr="00A7231E">
        <w:t>Числовые неравенства и их свойства.</w:t>
      </w:r>
    </w:p>
    <w:p w14:paraId="115D8226" w14:textId="77777777" w:rsidR="00A7231E" w:rsidRPr="00A7231E" w:rsidRDefault="00A7231E" w:rsidP="00A7231E">
      <w:pPr>
        <w:pStyle w:val="ConsPlusNormal"/>
        <w:jc w:val="both"/>
      </w:pPr>
      <w:r w:rsidRPr="00A7231E">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14:paraId="4B569444" w14:textId="72BF5A1B" w:rsidR="00A7231E" w:rsidRPr="00A7231E" w:rsidRDefault="00A7231E" w:rsidP="00A7231E">
      <w:pPr>
        <w:pStyle w:val="ConsPlusNormal"/>
        <w:jc w:val="both"/>
      </w:pPr>
      <w:bookmarkStart w:id="31" w:name="_Toc124426231"/>
      <w:r w:rsidRPr="00A7231E">
        <w:t>Функции</w:t>
      </w:r>
      <w:bookmarkEnd w:id="31"/>
      <w:r w:rsidRPr="00A7231E">
        <w:t>.</w:t>
      </w:r>
    </w:p>
    <w:p w14:paraId="5382D1D7" w14:textId="77777777" w:rsidR="00A7231E" w:rsidRPr="00A7231E" w:rsidRDefault="00A7231E" w:rsidP="00A7231E">
      <w:pPr>
        <w:pStyle w:val="ConsPlusNormal"/>
        <w:jc w:val="both"/>
      </w:pPr>
      <w:r w:rsidRPr="00A7231E">
        <w:t>Квадратичная функция, её график и свойства. Парабола, координаты вершины параболы, ось симметрии параболы.</w:t>
      </w:r>
    </w:p>
    <w:p w14:paraId="5CB8F67A" w14:textId="0B0FC87B" w:rsidR="00A7231E" w:rsidRPr="00A7231E" w:rsidRDefault="00A7231E" w:rsidP="00A7231E">
      <w:pPr>
        <w:pStyle w:val="ConsPlusNormal"/>
        <w:jc w:val="both"/>
      </w:pPr>
      <w:r w:rsidRPr="00A7231E">
        <w:t xml:space="preserve">Графики функций: </w:t>
      </w:r>
      <m:oMath>
        <m:r>
          <m:rPr>
            <m:scr m:val="script"/>
          </m:rPr>
          <w:rPr>
            <w:rFonts w:ascii="Cambria Math" w:hAnsi="Cambria Math"/>
          </w:rPr>
          <m:t>у= k</m:t>
        </m:r>
        <m:r>
          <w:rPr>
            <w:rFonts w:ascii="Cambria Math" w:hAnsi="Cambria Math"/>
          </w:rPr>
          <m:t xml:space="preserve">x,  y= </m:t>
        </m:r>
        <m:r>
          <m:rPr>
            <m:scr m:val="script"/>
          </m:rPr>
          <w:rPr>
            <w:rFonts w:ascii="Cambria Math" w:hAnsi="Cambria Math"/>
          </w:rPr>
          <m:t>k</m:t>
        </m:r>
        <m:r>
          <w:rPr>
            <w:rFonts w:ascii="Cambria Math" w:hAnsi="Cambria Math"/>
          </w:rPr>
          <m:t xml:space="preserve">x+b,  y= </m:t>
        </m:r>
        <m:f>
          <m:fPr>
            <m:ctrlPr>
              <w:rPr>
                <w:rFonts w:ascii="Cambria Math" w:hAnsi="Cambria Math"/>
                <w:i/>
              </w:rPr>
            </m:ctrlPr>
          </m:fPr>
          <m:num>
            <m:r>
              <m:rPr>
                <m:scr m:val="script"/>
              </m:rPr>
              <w:rPr>
                <w:rFonts w:ascii="Cambria Math" w:hAnsi="Cambria Math"/>
              </w:rPr>
              <m:t>k</m:t>
            </m:r>
          </m:num>
          <m:den>
            <m:r>
              <w:rPr>
                <w:rFonts w:ascii="Cambria Math" w:hAnsi="Cambria Math"/>
              </w:rPr>
              <m:t>x</m:t>
            </m:r>
          </m:den>
        </m:f>
        <m:r>
          <w:rPr>
            <w:rFonts w:ascii="Cambria Math" w:hAnsi="Cambria Math"/>
          </w:rPr>
          <m:t xml:space="preserve">,  y=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y= </m:t>
        </m:r>
        <m:rad>
          <m:radPr>
            <m:degHide m:val="1"/>
            <m:ctrlPr>
              <w:rPr>
                <w:rFonts w:ascii="Cambria Math" w:hAnsi="Cambria Math"/>
                <w:i/>
              </w:rPr>
            </m:ctrlPr>
          </m:radPr>
          <m:deg/>
          <m:e>
            <m:r>
              <w:rPr>
                <w:rFonts w:ascii="Cambria Math" w:hAnsi="Cambria Math"/>
              </w:rPr>
              <m:t>x</m:t>
            </m:r>
          </m:e>
        </m:rad>
        <m:r>
          <w:rPr>
            <w:rFonts w:ascii="Cambria Math" w:hAnsi="Cambria Math"/>
          </w:rPr>
          <m:t>,  y=|x|</m:t>
        </m:r>
      </m:oMath>
      <w:r w:rsidRPr="00A7231E">
        <w:t>, и их свойства.</w:t>
      </w:r>
    </w:p>
    <w:p w14:paraId="3ED48A33" w14:textId="31F0A1B0" w:rsidR="00A7231E" w:rsidRPr="00A7231E" w:rsidRDefault="00A7231E" w:rsidP="00A7231E">
      <w:pPr>
        <w:pStyle w:val="ConsPlusNormal"/>
        <w:jc w:val="both"/>
      </w:pPr>
      <w:bookmarkStart w:id="32" w:name="_Toc124426232"/>
      <w:r w:rsidRPr="00A7231E">
        <w:t>Числовые последовательности</w:t>
      </w:r>
      <w:bookmarkEnd w:id="32"/>
      <w:r w:rsidRPr="00A7231E">
        <w:t>.</w:t>
      </w:r>
    </w:p>
    <w:p w14:paraId="7AC6A53C" w14:textId="77777777" w:rsidR="00A7231E" w:rsidRPr="00A7231E" w:rsidRDefault="00A7231E" w:rsidP="00A7231E">
      <w:pPr>
        <w:pStyle w:val="ConsPlusNormal"/>
        <w:jc w:val="both"/>
      </w:pPr>
      <w:r w:rsidRPr="00A7231E">
        <w:t>Определение и способы задания числовых последовательностей.</w:t>
      </w:r>
    </w:p>
    <w:p w14:paraId="31BDDF6A" w14:textId="77777777" w:rsidR="00A7231E" w:rsidRPr="00A7231E" w:rsidRDefault="00A7231E" w:rsidP="00A7231E">
      <w:pPr>
        <w:pStyle w:val="ConsPlusNormal"/>
        <w:jc w:val="both"/>
      </w:pPr>
      <w:r w:rsidRPr="00A7231E">
        <w:t xml:space="preserve">Понятие числовой последовательности. Задание последовательности рекуррентной формулой и формулой </w:t>
      </w:r>
      <w:r w:rsidRPr="00A7231E">
        <w:rPr>
          <w:lang w:val="en-US"/>
        </w:rPr>
        <w:t>n</w:t>
      </w:r>
      <w:r w:rsidRPr="00A7231E">
        <w:t>-го члена.</w:t>
      </w:r>
    </w:p>
    <w:p w14:paraId="5C30BFA5" w14:textId="77777777" w:rsidR="00A7231E" w:rsidRPr="00A7231E" w:rsidRDefault="00A7231E" w:rsidP="00A7231E">
      <w:pPr>
        <w:pStyle w:val="ConsPlusNormal"/>
        <w:jc w:val="both"/>
      </w:pPr>
      <w:r w:rsidRPr="00A7231E">
        <w:t>Арифметическая и геометрическая прогрессии.</w:t>
      </w:r>
    </w:p>
    <w:p w14:paraId="55350A7C" w14:textId="77777777" w:rsidR="00A7231E" w:rsidRPr="00A7231E" w:rsidRDefault="00A7231E" w:rsidP="00A7231E">
      <w:pPr>
        <w:pStyle w:val="ConsPlusNormal"/>
        <w:jc w:val="both"/>
      </w:pPr>
      <w:r w:rsidRPr="00A7231E">
        <w:t xml:space="preserve">Арифметическая и геометрическая прогрессии. Формулы </w:t>
      </w:r>
      <w:r w:rsidRPr="00A7231E">
        <w:rPr>
          <w:lang w:val="en-US"/>
        </w:rPr>
        <w:t>n</w:t>
      </w:r>
      <w:r w:rsidRPr="00A7231E">
        <w:t xml:space="preserve">-го члена арифметической и геометрической прогрессий, суммы первых </w:t>
      </w:r>
      <w:r w:rsidRPr="00A7231E">
        <w:rPr>
          <w:lang w:val="en-US"/>
        </w:rPr>
        <w:t>n</w:t>
      </w:r>
      <w:r w:rsidRPr="00A7231E">
        <w:t xml:space="preserve"> членов.</w:t>
      </w:r>
    </w:p>
    <w:p w14:paraId="6EE02650" w14:textId="77777777" w:rsidR="00A7231E" w:rsidRPr="00A7231E" w:rsidRDefault="00A7231E" w:rsidP="00A7231E">
      <w:pPr>
        <w:pStyle w:val="ConsPlusNormal"/>
        <w:jc w:val="both"/>
      </w:pPr>
      <w:r w:rsidRPr="00A7231E">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14:paraId="282AC127" w14:textId="7777BBB8" w:rsidR="00A7231E" w:rsidRPr="00A7231E" w:rsidRDefault="00A7231E" w:rsidP="00A7231E">
      <w:pPr>
        <w:pStyle w:val="ConsPlusNormal"/>
        <w:jc w:val="both"/>
      </w:pPr>
      <w:r w:rsidRPr="00A7231E">
        <w:t>Предметные результаты освоения программы учебного курса «Алгебра».</w:t>
      </w:r>
    </w:p>
    <w:p w14:paraId="0B40B2D6" w14:textId="4769796E" w:rsidR="00A7231E" w:rsidRPr="00A7231E" w:rsidRDefault="00A7231E" w:rsidP="00A7231E">
      <w:pPr>
        <w:pStyle w:val="ConsPlusNormal"/>
        <w:jc w:val="both"/>
      </w:pPr>
      <w:bookmarkStart w:id="33" w:name="_Toc124426234"/>
      <w:r w:rsidRPr="00A7231E">
        <w:t>Предметные результаты освоения программы учебного курса к концу обучения в 7 классе.</w:t>
      </w:r>
    </w:p>
    <w:p w14:paraId="4C198206" w14:textId="346446E8" w:rsidR="00A7231E" w:rsidRPr="00A7231E" w:rsidRDefault="00A7231E" w:rsidP="00A7231E">
      <w:pPr>
        <w:pStyle w:val="ConsPlusNormal"/>
        <w:jc w:val="both"/>
      </w:pPr>
      <w:bookmarkStart w:id="34" w:name="_Toc124426235"/>
      <w:bookmarkEnd w:id="33"/>
      <w:r w:rsidRPr="00A7231E">
        <w:t>Числа и вычисления</w:t>
      </w:r>
      <w:bookmarkEnd w:id="34"/>
      <w:r w:rsidRPr="00A7231E">
        <w:t>.</w:t>
      </w:r>
    </w:p>
    <w:p w14:paraId="099E088F" w14:textId="77777777" w:rsidR="00A7231E" w:rsidRPr="00A7231E" w:rsidRDefault="00A7231E" w:rsidP="00A7231E">
      <w:pPr>
        <w:pStyle w:val="ConsPlusNormal"/>
        <w:jc w:val="both"/>
      </w:pPr>
      <w:r w:rsidRPr="00A7231E">
        <w:t>Выполнять, сочетая устные и письменные приёмы, арифметические действия с рациональными числами.</w:t>
      </w:r>
    </w:p>
    <w:p w14:paraId="0EBB0A67" w14:textId="77777777" w:rsidR="00A7231E" w:rsidRPr="00A7231E" w:rsidRDefault="00A7231E" w:rsidP="00A7231E">
      <w:pPr>
        <w:pStyle w:val="ConsPlusNormal"/>
        <w:jc w:val="both"/>
      </w:pPr>
      <w:r w:rsidRPr="00A7231E">
        <w:t xml:space="preserve">Находить значения числовых выражений, применять </w:t>
      </w:r>
      <w:proofErr w:type="spellStart"/>
      <w:r w:rsidRPr="00A7231E">
        <w:t>разОООбразные</w:t>
      </w:r>
      <w:proofErr w:type="spellEnd"/>
      <w:r w:rsidRPr="00A7231E">
        <w:t xml:space="preserve"> способы и приёмы вычисления значений дробных выражений, содержащих обыкновенные и десятичные дроби.</w:t>
      </w:r>
    </w:p>
    <w:p w14:paraId="388ACA97" w14:textId="77777777" w:rsidR="00A7231E" w:rsidRPr="00A7231E" w:rsidRDefault="00A7231E" w:rsidP="00A7231E">
      <w:pPr>
        <w:pStyle w:val="ConsPlusNormal"/>
        <w:jc w:val="both"/>
      </w:pPr>
      <w:r w:rsidRPr="00A7231E">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14:paraId="3F8ACD09" w14:textId="77777777" w:rsidR="00A7231E" w:rsidRPr="00A7231E" w:rsidRDefault="00A7231E" w:rsidP="00A7231E">
      <w:pPr>
        <w:pStyle w:val="ConsPlusNormal"/>
        <w:jc w:val="both"/>
      </w:pPr>
      <w:r w:rsidRPr="00A7231E">
        <w:t>Сравнивать и упорядочивать рациональные числа.</w:t>
      </w:r>
    </w:p>
    <w:p w14:paraId="4AE8A55D" w14:textId="77777777" w:rsidR="00A7231E" w:rsidRPr="00A7231E" w:rsidRDefault="00A7231E" w:rsidP="00A7231E">
      <w:pPr>
        <w:pStyle w:val="ConsPlusNormal"/>
        <w:jc w:val="both"/>
      </w:pPr>
      <w:r w:rsidRPr="00A7231E">
        <w:t>Округлять числа.</w:t>
      </w:r>
    </w:p>
    <w:p w14:paraId="5A1CCB7B" w14:textId="77777777" w:rsidR="00A7231E" w:rsidRPr="00A7231E" w:rsidRDefault="00A7231E" w:rsidP="00A7231E">
      <w:pPr>
        <w:pStyle w:val="ConsPlusNormal"/>
        <w:jc w:val="both"/>
      </w:pPr>
      <w:r w:rsidRPr="00A7231E">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14:paraId="1DB720B3" w14:textId="77777777" w:rsidR="00A7231E" w:rsidRPr="00A7231E" w:rsidRDefault="00A7231E" w:rsidP="00A7231E">
      <w:pPr>
        <w:pStyle w:val="ConsPlusNormal"/>
        <w:jc w:val="both"/>
      </w:pPr>
      <w:r w:rsidRPr="00A7231E">
        <w:t>Применять признаки делимости, разложение на множители натуральных чисел.</w:t>
      </w:r>
    </w:p>
    <w:p w14:paraId="156E45E7" w14:textId="77777777" w:rsidR="00A7231E" w:rsidRPr="00A7231E" w:rsidRDefault="00A7231E" w:rsidP="00A7231E">
      <w:pPr>
        <w:pStyle w:val="ConsPlusNormal"/>
        <w:jc w:val="both"/>
      </w:pPr>
      <w:r w:rsidRPr="00A7231E">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14:paraId="427C5E59" w14:textId="0600F2E0" w:rsidR="00A7231E" w:rsidRPr="00A7231E" w:rsidRDefault="00A7231E" w:rsidP="00A7231E">
      <w:pPr>
        <w:pStyle w:val="ConsPlusNormal"/>
        <w:jc w:val="both"/>
      </w:pPr>
      <w:bookmarkStart w:id="35" w:name="_Toc124426236"/>
      <w:r w:rsidRPr="00A7231E">
        <w:t>Алгебраические выражения</w:t>
      </w:r>
      <w:bookmarkEnd w:id="35"/>
      <w:r w:rsidRPr="00A7231E">
        <w:t>.</w:t>
      </w:r>
    </w:p>
    <w:p w14:paraId="383C5559" w14:textId="77777777" w:rsidR="00A7231E" w:rsidRPr="00A7231E" w:rsidRDefault="00A7231E" w:rsidP="00A7231E">
      <w:pPr>
        <w:pStyle w:val="ConsPlusNormal"/>
        <w:jc w:val="both"/>
      </w:pPr>
      <w:r w:rsidRPr="00A7231E">
        <w:t>Использовать алгебраическую терминологию и символику, применять её в процессе освоения учебного материала.</w:t>
      </w:r>
    </w:p>
    <w:p w14:paraId="7DA30913" w14:textId="77777777" w:rsidR="00A7231E" w:rsidRPr="00A7231E" w:rsidRDefault="00A7231E" w:rsidP="00A7231E">
      <w:pPr>
        <w:pStyle w:val="ConsPlusNormal"/>
        <w:jc w:val="both"/>
      </w:pPr>
      <w:r w:rsidRPr="00A7231E">
        <w:lastRenderedPageBreak/>
        <w:t>Находить значения буквенных выражений при заданных значениях переменных.</w:t>
      </w:r>
    </w:p>
    <w:p w14:paraId="72A0249F" w14:textId="77777777" w:rsidR="00A7231E" w:rsidRPr="00A7231E" w:rsidRDefault="00A7231E" w:rsidP="00A7231E">
      <w:pPr>
        <w:pStyle w:val="ConsPlusNormal"/>
        <w:jc w:val="both"/>
      </w:pPr>
      <w:r w:rsidRPr="00A7231E">
        <w:t>Выполнять преобразования целого выражения в многочлен приведением подобных слагаемых, раскрытием скобок.</w:t>
      </w:r>
    </w:p>
    <w:p w14:paraId="04A9D862" w14:textId="77777777" w:rsidR="00A7231E" w:rsidRPr="00A7231E" w:rsidRDefault="00A7231E" w:rsidP="00A7231E">
      <w:pPr>
        <w:pStyle w:val="ConsPlusNormal"/>
        <w:jc w:val="both"/>
      </w:pPr>
      <w:r w:rsidRPr="00A7231E">
        <w:t>Выполнять умножение одночлена на многочлен и многочлена на многочлен, применять формулы квадрата суммы и квадрата разности.</w:t>
      </w:r>
    </w:p>
    <w:p w14:paraId="02DEDB62" w14:textId="77777777" w:rsidR="00A7231E" w:rsidRPr="00A7231E" w:rsidRDefault="00A7231E" w:rsidP="00A7231E">
      <w:pPr>
        <w:pStyle w:val="ConsPlusNormal"/>
        <w:jc w:val="both"/>
      </w:pPr>
      <w:r w:rsidRPr="00A7231E">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14:paraId="3A92DF6C" w14:textId="77777777" w:rsidR="00A7231E" w:rsidRPr="00A7231E" w:rsidRDefault="00A7231E" w:rsidP="00A7231E">
      <w:pPr>
        <w:pStyle w:val="ConsPlusNormal"/>
        <w:jc w:val="both"/>
      </w:pPr>
      <w:r w:rsidRPr="00A7231E">
        <w:t>Применять преобразования многочленов для решения различных задач из математики, смежных предметов, из реальной практики.</w:t>
      </w:r>
    </w:p>
    <w:p w14:paraId="2F91FB25" w14:textId="77777777" w:rsidR="00A7231E" w:rsidRPr="00A7231E" w:rsidRDefault="00A7231E" w:rsidP="00A7231E">
      <w:pPr>
        <w:pStyle w:val="ConsPlusNormal"/>
        <w:jc w:val="both"/>
      </w:pPr>
      <w:r w:rsidRPr="00A7231E">
        <w:t>Использовать свойства степеней с натуральными показателями для преобразования выражений.</w:t>
      </w:r>
    </w:p>
    <w:p w14:paraId="0E5C7ACF" w14:textId="6D721E84" w:rsidR="00A7231E" w:rsidRPr="00A7231E" w:rsidRDefault="00A7231E" w:rsidP="00A7231E">
      <w:pPr>
        <w:pStyle w:val="ConsPlusNormal"/>
        <w:jc w:val="both"/>
      </w:pPr>
      <w:bookmarkStart w:id="36" w:name="_Toc124426237"/>
      <w:r w:rsidRPr="00A7231E">
        <w:t>Уравнения и неравенства</w:t>
      </w:r>
      <w:bookmarkEnd w:id="36"/>
      <w:r w:rsidRPr="00A7231E">
        <w:t>.</w:t>
      </w:r>
    </w:p>
    <w:p w14:paraId="0CE00BCD" w14:textId="77777777" w:rsidR="00A7231E" w:rsidRPr="00A7231E" w:rsidRDefault="00A7231E" w:rsidP="00A7231E">
      <w:pPr>
        <w:pStyle w:val="ConsPlusNormal"/>
        <w:jc w:val="both"/>
      </w:pPr>
      <w:r w:rsidRPr="00A7231E">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14:paraId="0A317E95" w14:textId="77777777" w:rsidR="00A7231E" w:rsidRPr="00A7231E" w:rsidRDefault="00A7231E" w:rsidP="00A7231E">
      <w:pPr>
        <w:pStyle w:val="ConsPlusNormal"/>
        <w:jc w:val="both"/>
      </w:pPr>
      <w:r w:rsidRPr="00A7231E">
        <w:t>Применять графические методы при решении линейных уравнений и их систем.</w:t>
      </w:r>
    </w:p>
    <w:p w14:paraId="27D1DC11" w14:textId="77777777" w:rsidR="00A7231E" w:rsidRPr="00A7231E" w:rsidRDefault="00A7231E" w:rsidP="00A7231E">
      <w:pPr>
        <w:pStyle w:val="ConsPlusNormal"/>
        <w:jc w:val="both"/>
      </w:pPr>
      <w:r w:rsidRPr="00A7231E">
        <w:t>Подбирать примеры пар чисел, являющихся решением линейного уравнения с двумя переменными.</w:t>
      </w:r>
    </w:p>
    <w:p w14:paraId="38F44C05" w14:textId="77777777" w:rsidR="00A7231E" w:rsidRPr="00A7231E" w:rsidRDefault="00A7231E" w:rsidP="00A7231E">
      <w:pPr>
        <w:pStyle w:val="ConsPlusNormal"/>
        <w:jc w:val="both"/>
      </w:pPr>
      <w:r w:rsidRPr="00A7231E">
        <w:t>Строить в координатной плоскости график линейного уравнения с двумя переменными, пользуясь графиком, приводить примеры решения уравнения.</w:t>
      </w:r>
    </w:p>
    <w:p w14:paraId="0F153F79" w14:textId="77777777" w:rsidR="00A7231E" w:rsidRPr="00A7231E" w:rsidRDefault="00A7231E" w:rsidP="00A7231E">
      <w:pPr>
        <w:pStyle w:val="ConsPlusNormal"/>
        <w:jc w:val="both"/>
      </w:pPr>
      <w:r w:rsidRPr="00A7231E">
        <w:t>Решать системы двух линейных уравнений с двумя переменными, в том числе графически.</w:t>
      </w:r>
    </w:p>
    <w:p w14:paraId="3D30CEC3" w14:textId="77777777" w:rsidR="00A7231E" w:rsidRPr="00A7231E" w:rsidRDefault="00A7231E" w:rsidP="00A7231E">
      <w:pPr>
        <w:pStyle w:val="ConsPlusNormal"/>
        <w:jc w:val="both"/>
      </w:pPr>
      <w:r w:rsidRPr="00A7231E">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14:paraId="1478E576" w14:textId="4E098F0F" w:rsidR="00A7231E" w:rsidRPr="00A7231E" w:rsidRDefault="00A7231E" w:rsidP="00A7231E">
      <w:pPr>
        <w:pStyle w:val="ConsPlusNormal"/>
        <w:jc w:val="both"/>
      </w:pPr>
      <w:bookmarkStart w:id="37" w:name="_Toc124426238"/>
      <w:r w:rsidRPr="00A7231E">
        <w:t>Координаты и графики. Функции</w:t>
      </w:r>
      <w:bookmarkEnd w:id="37"/>
      <w:r w:rsidRPr="00A7231E">
        <w:t>.</w:t>
      </w:r>
    </w:p>
    <w:p w14:paraId="7D079271" w14:textId="77777777" w:rsidR="00A7231E" w:rsidRPr="00A7231E" w:rsidRDefault="00A7231E" w:rsidP="00A7231E">
      <w:pPr>
        <w:pStyle w:val="ConsPlusNormal"/>
        <w:jc w:val="both"/>
      </w:pPr>
      <w:r w:rsidRPr="00A7231E">
        <w:t xml:space="preserve">Изображать </w:t>
      </w:r>
      <w:proofErr w:type="gramStart"/>
      <w:r w:rsidRPr="00A7231E">
        <w:t>на координатной прямой точки</w:t>
      </w:r>
      <w:proofErr w:type="gramEnd"/>
      <w:r w:rsidRPr="00A7231E">
        <w:t>, соответствующие заданным координатам, лучи, отрезки, интервалы, записывать числовые промежутки на алгебраическом языке.</w:t>
      </w:r>
    </w:p>
    <w:p w14:paraId="2689EA32" w14:textId="77777777" w:rsidR="00A7231E" w:rsidRPr="00A7231E" w:rsidRDefault="00A7231E" w:rsidP="00A7231E">
      <w:pPr>
        <w:pStyle w:val="ConsPlusNormal"/>
        <w:jc w:val="both"/>
      </w:pPr>
      <w:r w:rsidRPr="00A7231E">
        <w:t xml:space="preserve">Отмечать в координатной плоскости точки по заданным координатам, строить графики линейных функций. Строить график функции </w:t>
      </w:r>
      <w:r w:rsidRPr="00A7231E">
        <w:rPr>
          <w:lang w:val="en-US"/>
        </w:rPr>
        <w:t>y</w:t>
      </w:r>
      <w:r w:rsidRPr="00A7231E">
        <w:t xml:space="preserve"> = |х|.</w:t>
      </w:r>
    </w:p>
    <w:p w14:paraId="13EA3E6F" w14:textId="77777777" w:rsidR="00A7231E" w:rsidRPr="00A7231E" w:rsidRDefault="00A7231E" w:rsidP="00A7231E">
      <w:pPr>
        <w:pStyle w:val="ConsPlusNormal"/>
        <w:jc w:val="both"/>
      </w:pPr>
      <w:r w:rsidRPr="00A7231E">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14:paraId="1C69D9A1" w14:textId="77777777" w:rsidR="00A7231E" w:rsidRPr="00A7231E" w:rsidRDefault="00A7231E" w:rsidP="00A7231E">
      <w:pPr>
        <w:pStyle w:val="ConsPlusNormal"/>
        <w:jc w:val="both"/>
      </w:pPr>
      <w:r w:rsidRPr="00A7231E">
        <w:t>Находить значение функции по значению её аргумента.</w:t>
      </w:r>
    </w:p>
    <w:p w14:paraId="23CEBCE6" w14:textId="77777777" w:rsidR="00A7231E" w:rsidRPr="00A7231E" w:rsidRDefault="00A7231E" w:rsidP="00A7231E">
      <w:pPr>
        <w:pStyle w:val="ConsPlusNormal"/>
        <w:jc w:val="both"/>
      </w:pPr>
      <w:r w:rsidRPr="00A7231E">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14:paraId="4D317B00" w14:textId="5FC21BDF" w:rsidR="00A7231E" w:rsidRPr="00A7231E" w:rsidRDefault="00A7231E" w:rsidP="00A7231E">
      <w:pPr>
        <w:pStyle w:val="ConsPlusNormal"/>
        <w:jc w:val="both"/>
      </w:pPr>
      <w:r w:rsidRPr="00A7231E">
        <w:t>Предметные результаты освоения программы учебного курса к концу обучения в 8 классе.</w:t>
      </w:r>
    </w:p>
    <w:p w14:paraId="7E4898B8" w14:textId="34B429A8" w:rsidR="00A7231E" w:rsidRPr="00A7231E" w:rsidRDefault="00A7231E" w:rsidP="00A7231E">
      <w:pPr>
        <w:pStyle w:val="ConsPlusNormal"/>
        <w:jc w:val="both"/>
      </w:pPr>
      <w:bookmarkStart w:id="38" w:name="_Toc124426240"/>
      <w:r w:rsidRPr="00A7231E">
        <w:t>. Числа и вычисления</w:t>
      </w:r>
      <w:bookmarkEnd w:id="38"/>
      <w:r w:rsidRPr="00A7231E">
        <w:t>.</w:t>
      </w:r>
    </w:p>
    <w:p w14:paraId="4217D65C" w14:textId="77777777" w:rsidR="00A7231E" w:rsidRPr="00A7231E" w:rsidRDefault="00A7231E" w:rsidP="00A7231E">
      <w:pPr>
        <w:pStyle w:val="ConsPlusNormal"/>
        <w:jc w:val="both"/>
      </w:pPr>
      <w:r w:rsidRPr="00A7231E">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14:paraId="278769A8" w14:textId="77777777" w:rsidR="00A7231E" w:rsidRPr="00A7231E" w:rsidRDefault="00A7231E" w:rsidP="00A7231E">
      <w:pPr>
        <w:pStyle w:val="ConsPlusNormal"/>
        <w:jc w:val="both"/>
      </w:pPr>
      <w:r w:rsidRPr="00A7231E">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14:paraId="10ED0A88" w14:textId="77777777" w:rsidR="00A7231E" w:rsidRPr="00A7231E" w:rsidRDefault="00A7231E" w:rsidP="00A7231E">
      <w:pPr>
        <w:pStyle w:val="ConsPlusNormal"/>
        <w:jc w:val="both"/>
      </w:pPr>
      <w:r w:rsidRPr="00A7231E">
        <w:t>Использовать записи больших и малых чисел с помощью десятичных дробей и степеней числа 10.</w:t>
      </w:r>
    </w:p>
    <w:p w14:paraId="70B9B53B" w14:textId="7EAEDE3B" w:rsidR="00A7231E" w:rsidRPr="00A7231E" w:rsidRDefault="00A7231E" w:rsidP="00A7231E">
      <w:pPr>
        <w:pStyle w:val="ConsPlusNormal"/>
        <w:jc w:val="both"/>
      </w:pPr>
      <w:bookmarkStart w:id="39" w:name="_Toc124426241"/>
      <w:r w:rsidRPr="00A7231E">
        <w:t>Алгебраические выражения</w:t>
      </w:r>
      <w:bookmarkEnd w:id="39"/>
      <w:r w:rsidRPr="00A7231E">
        <w:t>.</w:t>
      </w:r>
    </w:p>
    <w:p w14:paraId="1F6A909F" w14:textId="77777777" w:rsidR="00A7231E" w:rsidRPr="00A7231E" w:rsidRDefault="00A7231E" w:rsidP="00A7231E">
      <w:pPr>
        <w:pStyle w:val="ConsPlusNormal"/>
        <w:jc w:val="both"/>
      </w:pPr>
      <w:r w:rsidRPr="00A7231E">
        <w:t>Применять понятие степени с целым показателем, выполнять преобразования выражений, содержащих степени с целым показателем.</w:t>
      </w:r>
    </w:p>
    <w:p w14:paraId="563AE4B9" w14:textId="77777777" w:rsidR="00A7231E" w:rsidRPr="00A7231E" w:rsidRDefault="00A7231E" w:rsidP="00A7231E">
      <w:pPr>
        <w:pStyle w:val="ConsPlusNormal"/>
        <w:jc w:val="both"/>
      </w:pPr>
      <w:r w:rsidRPr="00A7231E">
        <w:t>Выполнять тождественные преобразования рациональных выражений на основе правил действий над многочленами и алгебраическими дробями.</w:t>
      </w:r>
    </w:p>
    <w:p w14:paraId="2C65798E" w14:textId="77777777" w:rsidR="00A7231E" w:rsidRPr="00A7231E" w:rsidRDefault="00A7231E" w:rsidP="00A7231E">
      <w:pPr>
        <w:pStyle w:val="ConsPlusNormal"/>
        <w:jc w:val="both"/>
      </w:pPr>
      <w:r w:rsidRPr="00A7231E">
        <w:t>Раскладывать квадратный трёхчлен на множители.</w:t>
      </w:r>
    </w:p>
    <w:p w14:paraId="4BF50916" w14:textId="77777777" w:rsidR="00A7231E" w:rsidRPr="00A7231E" w:rsidRDefault="00A7231E" w:rsidP="00A7231E">
      <w:pPr>
        <w:pStyle w:val="ConsPlusNormal"/>
        <w:jc w:val="both"/>
      </w:pPr>
      <w:r w:rsidRPr="00A7231E">
        <w:t>Применять преобразования выражений для решения различных задач из математики, смежных предметов, из реальной практики.</w:t>
      </w:r>
    </w:p>
    <w:p w14:paraId="126A7C4B" w14:textId="15907339" w:rsidR="00A7231E" w:rsidRPr="00A7231E" w:rsidRDefault="00A7231E" w:rsidP="00A7231E">
      <w:pPr>
        <w:pStyle w:val="ConsPlusNormal"/>
        <w:jc w:val="both"/>
      </w:pPr>
      <w:bookmarkStart w:id="40" w:name="_Toc124426242"/>
      <w:r w:rsidRPr="00A7231E">
        <w:t>Уравнения и неравенства</w:t>
      </w:r>
      <w:bookmarkEnd w:id="40"/>
      <w:r w:rsidRPr="00A7231E">
        <w:t>.</w:t>
      </w:r>
    </w:p>
    <w:p w14:paraId="1A2F00EC" w14:textId="77777777" w:rsidR="00A7231E" w:rsidRPr="00A7231E" w:rsidRDefault="00A7231E" w:rsidP="00A7231E">
      <w:pPr>
        <w:pStyle w:val="ConsPlusNormal"/>
        <w:jc w:val="both"/>
      </w:pPr>
      <w:r w:rsidRPr="00A7231E">
        <w:lastRenderedPageBreak/>
        <w:t>Решать линейные, квадратные уравнения и рациональные уравнения, сводящиеся к ним, системы двух уравнений с двумя переменными.</w:t>
      </w:r>
    </w:p>
    <w:p w14:paraId="18430FA4" w14:textId="77777777" w:rsidR="00A7231E" w:rsidRPr="00A7231E" w:rsidRDefault="00A7231E" w:rsidP="00A7231E">
      <w:pPr>
        <w:pStyle w:val="ConsPlusNormal"/>
        <w:jc w:val="both"/>
      </w:pPr>
      <w:r w:rsidRPr="00A7231E">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14:paraId="5FBBB901" w14:textId="77777777" w:rsidR="00A7231E" w:rsidRPr="00A7231E" w:rsidRDefault="00A7231E" w:rsidP="00A7231E">
      <w:pPr>
        <w:pStyle w:val="ConsPlusNormal"/>
        <w:jc w:val="both"/>
      </w:pPr>
      <w:r w:rsidRPr="00A7231E">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14:paraId="3FB53E92" w14:textId="77777777" w:rsidR="00A7231E" w:rsidRPr="00A7231E" w:rsidRDefault="00A7231E" w:rsidP="00A7231E">
      <w:pPr>
        <w:pStyle w:val="ConsPlusNormal"/>
        <w:jc w:val="both"/>
      </w:pPr>
      <w:r w:rsidRPr="00A7231E">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14:paraId="272E2D66" w14:textId="61A119DC" w:rsidR="00A7231E" w:rsidRPr="00A7231E" w:rsidRDefault="00A7231E" w:rsidP="00A7231E">
      <w:pPr>
        <w:pStyle w:val="ConsPlusNormal"/>
        <w:jc w:val="both"/>
      </w:pPr>
      <w:bookmarkStart w:id="41" w:name="_Toc124426243"/>
      <w:r w:rsidRPr="00A7231E">
        <w:t>Функции</w:t>
      </w:r>
      <w:bookmarkEnd w:id="41"/>
      <w:r w:rsidRPr="00A7231E">
        <w:t>.</w:t>
      </w:r>
    </w:p>
    <w:p w14:paraId="31906B09" w14:textId="77777777" w:rsidR="00A7231E" w:rsidRPr="00A7231E" w:rsidRDefault="00A7231E" w:rsidP="00A7231E">
      <w:pPr>
        <w:pStyle w:val="ConsPlusNormal"/>
        <w:jc w:val="both"/>
      </w:pPr>
      <w:r w:rsidRPr="00A7231E">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14:paraId="0C670EF7" w14:textId="77777777" w:rsidR="00A7231E" w:rsidRPr="00A7231E" w:rsidRDefault="00A7231E" w:rsidP="00A7231E">
      <w:pPr>
        <w:pStyle w:val="ConsPlusNormal"/>
        <w:jc w:val="both"/>
      </w:pPr>
      <w:r w:rsidRPr="00A7231E">
        <w:t>Строить графики элементарных функций вида:</w:t>
      </w:r>
    </w:p>
    <w:p w14:paraId="68B5D346" w14:textId="0C96B791" w:rsidR="00A7231E" w:rsidRPr="00A7231E" w:rsidRDefault="00A7231E" w:rsidP="00A7231E">
      <w:pPr>
        <w:pStyle w:val="ConsPlusNormal"/>
        <w:jc w:val="both"/>
      </w:pPr>
      <m:oMath>
        <m:r>
          <w:rPr>
            <w:rFonts w:ascii="Cambria Math" w:hAnsi="Cambria Math"/>
          </w:rPr>
          <m:t xml:space="preserve">y= </m:t>
        </m:r>
        <m:f>
          <m:fPr>
            <m:ctrlPr>
              <w:rPr>
                <w:rFonts w:ascii="Cambria Math" w:hAnsi="Cambria Math"/>
                <w:i/>
              </w:rPr>
            </m:ctrlPr>
          </m:fPr>
          <m:num>
            <m:r>
              <m:rPr>
                <m:scr m:val="script"/>
              </m:rPr>
              <w:rPr>
                <w:rFonts w:ascii="Cambria Math" w:hAnsi="Cambria Math"/>
              </w:rPr>
              <m:t>k</m:t>
            </m:r>
          </m:num>
          <m:den>
            <m:r>
              <w:rPr>
                <w:rFonts w:ascii="Cambria Math" w:hAnsi="Cambria Math"/>
              </w:rPr>
              <m:t>x</m:t>
            </m:r>
          </m:den>
        </m:f>
        <m:r>
          <w:rPr>
            <w:rFonts w:ascii="Cambria Math" w:hAnsi="Cambria Math"/>
          </w:rPr>
          <m:t xml:space="preserve">,  y=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y=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y= </m:t>
        </m:r>
        <m:rad>
          <m:radPr>
            <m:degHide m:val="1"/>
            <m:ctrlPr>
              <w:rPr>
                <w:rFonts w:ascii="Cambria Math" w:hAnsi="Cambria Math"/>
                <w:i/>
              </w:rPr>
            </m:ctrlPr>
          </m:radPr>
          <m:deg/>
          <m:e>
            <m:r>
              <w:rPr>
                <w:rFonts w:ascii="Cambria Math" w:hAnsi="Cambria Math"/>
              </w:rPr>
              <m:t>x</m:t>
            </m:r>
          </m:e>
        </m:rad>
        <m:r>
          <w:rPr>
            <w:rFonts w:ascii="Cambria Math" w:hAnsi="Cambria Math"/>
          </w:rPr>
          <m:t>,  y=</m:t>
        </m:r>
        <m:d>
          <m:dPr>
            <m:begChr m:val="|"/>
            <m:endChr m:val="|"/>
            <m:ctrlPr>
              <w:rPr>
                <w:rFonts w:ascii="Cambria Math" w:hAnsi="Cambria Math"/>
                <w:i/>
              </w:rPr>
            </m:ctrlPr>
          </m:dPr>
          <m:e>
            <m:r>
              <w:rPr>
                <w:rFonts w:ascii="Cambria Math" w:hAnsi="Cambria Math"/>
              </w:rPr>
              <m:t>x</m:t>
            </m:r>
          </m:e>
        </m:d>
      </m:oMath>
      <w:r w:rsidRPr="00A7231E">
        <w:t>, описывать свойства числовой функции по её графику.</w:t>
      </w:r>
    </w:p>
    <w:p w14:paraId="22771174" w14:textId="0B107B9A" w:rsidR="00A7231E" w:rsidRPr="00A7231E" w:rsidRDefault="00A7231E" w:rsidP="00A7231E">
      <w:pPr>
        <w:pStyle w:val="ConsPlusNormal"/>
        <w:jc w:val="both"/>
      </w:pPr>
      <w:r w:rsidRPr="00A7231E">
        <w:t>Предметные результаты освоения программы учебного курса к концу обучения в 9 классе.</w:t>
      </w:r>
    </w:p>
    <w:p w14:paraId="4CE54DA1" w14:textId="7C6A0A0C" w:rsidR="00A7231E" w:rsidRPr="00A7231E" w:rsidRDefault="00A7231E" w:rsidP="00A7231E">
      <w:pPr>
        <w:pStyle w:val="ConsPlusNormal"/>
        <w:jc w:val="both"/>
      </w:pPr>
      <w:bookmarkStart w:id="42" w:name="_Toc124426245"/>
      <w:r w:rsidRPr="00A7231E">
        <w:t>Числа и вычисления</w:t>
      </w:r>
      <w:bookmarkEnd w:id="42"/>
      <w:r w:rsidRPr="00A7231E">
        <w:t>.</w:t>
      </w:r>
    </w:p>
    <w:p w14:paraId="13E00610" w14:textId="77777777" w:rsidR="00A7231E" w:rsidRPr="00A7231E" w:rsidRDefault="00A7231E" w:rsidP="00A7231E">
      <w:pPr>
        <w:pStyle w:val="ConsPlusNormal"/>
        <w:jc w:val="both"/>
      </w:pPr>
      <w:r w:rsidRPr="00A7231E">
        <w:t>Сравнивать и упорядочивать рациональные и иррациональные числа.</w:t>
      </w:r>
    </w:p>
    <w:p w14:paraId="14554EDC" w14:textId="77777777" w:rsidR="00A7231E" w:rsidRPr="00A7231E" w:rsidRDefault="00A7231E" w:rsidP="00A7231E">
      <w:pPr>
        <w:pStyle w:val="ConsPlusNormal"/>
        <w:jc w:val="both"/>
      </w:pPr>
      <w:r w:rsidRPr="00A7231E">
        <w:t>Выполнять арифметические действия с рациональными числами, сочетая устные и письменные приёмы, выполнять вычисления с иррациональными числами.</w:t>
      </w:r>
    </w:p>
    <w:p w14:paraId="27BF067F" w14:textId="77777777" w:rsidR="00A7231E" w:rsidRPr="00A7231E" w:rsidRDefault="00A7231E" w:rsidP="00A7231E">
      <w:pPr>
        <w:pStyle w:val="ConsPlusNormal"/>
        <w:jc w:val="both"/>
      </w:pPr>
      <w:r w:rsidRPr="00A7231E">
        <w:t>Находить значения степеней с целыми показателями и корней, вычислять значения числовых выражений.</w:t>
      </w:r>
    </w:p>
    <w:p w14:paraId="6668EEEE" w14:textId="77777777" w:rsidR="00A7231E" w:rsidRPr="00A7231E" w:rsidRDefault="00A7231E" w:rsidP="00A7231E">
      <w:pPr>
        <w:pStyle w:val="ConsPlusNormal"/>
        <w:jc w:val="both"/>
      </w:pPr>
      <w:r w:rsidRPr="00A7231E">
        <w:t>Округлять действительные числа, выполнять прикидку результата вычислений, оценку числовых выражений.</w:t>
      </w:r>
    </w:p>
    <w:p w14:paraId="62A31486" w14:textId="1262858F" w:rsidR="00A7231E" w:rsidRPr="00A7231E" w:rsidRDefault="00A7231E" w:rsidP="00A7231E">
      <w:pPr>
        <w:pStyle w:val="ConsPlusNormal"/>
        <w:jc w:val="both"/>
      </w:pPr>
      <w:bookmarkStart w:id="43" w:name="_Toc124426246"/>
      <w:r w:rsidRPr="00A7231E">
        <w:t>Уравнения и неравенства</w:t>
      </w:r>
      <w:bookmarkEnd w:id="43"/>
      <w:r w:rsidRPr="00A7231E">
        <w:t>.</w:t>
      </w:r>
    </w:p>
    <w:p w14:paraId="25574062" w14:textId="77777777" w:rsidR="00A7231E" w:rsidRPr="00A7231E" w:rsidRDefault="00A7231E" w:rsidP="00A7231E">
      <w:pPr>
        <w:pStyle w:val="ConsPlusNormal"/>
        <w:jc w:val="both"/>
      </w:pPr>
      <w:r w:rsidRPr="00A7231E">
        <w:t>Решать линейные и квадратные уравнения, уравнения, сводящиеся к ним, простейшие дробно-рациональные уравнения.</w:t>
      </w:r>
    </w:p>
    <w:p w14:paraId="1F4DB211" w14:textId="77777777" w:rsidR="00A7231E" w:rsidRPr="00A7231E" w:rsidRDefault="00A7231E" w:rsidP="00A7231E">
      <w:pPr>
        <w:pStyle w:val="ConsPlusNormal"/>
        <w:jc w:val="both"/>
      </w:pPr>
      <w:r w:rsidRPr="00A7231E">
        <w:t>Решать системы двух линейных уравнений с двумя переменными и системы двух уравнений, в которых одно уравнение не является линейным.</w:t>
      </w:r>
    </w:p>
    <w:p w14:paraId="02B4EE14" w14:textId="77777777" w:rsidR="00A7231E" w:rsidRPr="00A7231E" w:rsidRDefault="00A7231E" w:rsidP="00A7231E">
      <w:pPr>
        <w:pStyle w:val="ConsPlusNormal"/>
        <w:jc w:val="both"/>
      </w:pPr>
      <w:r w:rsidRPr="00A7231E">
        <w:t>Решать текстовые задачи алгебраическим способом с помощью составления уравнения или системы двух уравнений с двумя переменными.</w:t>
      </w:r>
    </w:p>
    <w:p w14:paraId="721E15B5" w14:textId="77777777" w:rsidR="00A7231E" w:rsidRPr="00A7231E" w:rsidRDefault="00A7231E" w:rsidP="00A7231E">
      <w:pPr>
        <w:pStyle w:val="ConsPlusNormal"/>
        <w:jc w:val="both"/>
      </w:pPr>
      <w:r w:rsidRPr="00A7231E">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14:paraId="0733B38D" w14:textId="77777777" w:rsidR="00A7231E" w:rsidRPr="00A7231E" w:rsidRDefault="00A7231E" w:rsidP="00A7231E">
      <w:pPr>
        <w:pStyle w:val="ConsPlusNormal"/>
        <w:jc w:val="both"/>
      </w:pPr>
      <w:r w:rsidRPr="00A7231E">
        <w:t>Решать линейные неравенства, квадратные неравенства, изображать решение неравенств на числовой прямой, записывать решение с помощью символов.</w:t>
      </w:r>
    </w:p>
    <w:p w14:paraId="657BD6E7" w14:textId="77777777" w:rsidR="00A7231E" w:rsidRPr="00A7231E" w:rsidRDefault="00A7231E" w:rsidP="00A7231E">
      <w:pPr>
        <w:pStyle w:val="ConsPlusNormal"/>
        <w:jc w:val="both"/>
      </w:pPr>
      <w:r w:rsidRPr="00A7231E">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14:paraId="5AF03BFA" w14:textId="77777777" w:rsidR="00A7231E" w:rsidRPr="00A7231E" w:rsidRDefault="00A7231E" w:rsidP="00A7231E">
      <w:pPr>
        <w:pStyle w:val="ConsPlusNormal"/>
        <w:jc w:val="both"/>
      </w:pPr>
      <w:r w:rsidRPr="00A7231E">
        <w:t>Использовать неравенства при решении различных задач.</w:t>
      </w:r>
    </w:p>
    <w:p w14:paraId="4D39BA6A" w14:textId="68AA84C8" w:rsidR="00A7231E" w:rsidRPr="00A7231E" w:rsidRDefault="00A7231E" w:rsidP="00A7231E">
      <w:pPr>
        <w:pStyle w:val="ConsPlusNormal"/>
        <w:jc w:val="both"/>
      </w:pPr>
      <w:bookmarkStart w:id="44" w:name="_Toc124426247"/>
      <w:r w:rsidRPr="00A7231E">
        <w:t>Функции</w:t>
      </w:r>
      <w:bookmarkEnd w:id="44"/>
      <w:r w:rsidRPr="00A7231E">
        <w:t>.</w:t>
      </w:r>
    </w:p>
    <w:p w14:paraId="3AB1511F" w14:textId="507B7D19" w:rsidR="00A7231E" w:rsidRPr="00A7231E" w:rsidRDefault="00A7231E" w:rsidP="00A7231E">
      <w:pPr>
        <w:pStyle w:val="ConsPlusNormal"/>
        <w:jc w:val="both"/>
      </w:pPr>
      <w:r w:rsidRPr="00A7231E">
        <w:t xml:space="preserve">Распознавать функции изученных видов. Показывать схематически расположение на координатной плоскости графиков функций вида: </w:t>
      </w:r>
      <m:oMath>
        <m:r>
          <w:rPr>
            <w:rFonts w:ascii="Cambria Math" w:hAnsi="Cambria Math"/>
          </w:rPr>
          <m:t>y</m:t>
        </m:r>
        <m:r>
          <m:rPr>
            <m:scr m:val="script"/>
            <m:sty m:val="p"/>
          </m:rPr>
          <w:rPr>
            <w:rFonts w:ascii="Cambria Math" w:hAnsi="Cambria Math"/>
          </w:rPr>
          <m:t>= k</m:t>
        </m:r>
        <m:r>
          <w:rPr>
            <w:rFonts w:ascii="Cambria Math" w:hAnsi="Cambria Math"/>
          </w:rPr>
          <m:t>x</m:t>
        </m:r>
        <m:r>
          <m:rPr>
            <m:sty m:val="p"/>
          </m:rPr>
          <w:rPr>
            <w:rFonts w:ascii="Cambria Math" w:hAnsi="Cambria Math"/>
          </w:rPr>
          <m:t xml:space="preserve">,  </m:t>
        </m:r>
        <m:r>
          <w:rPr>
            <w:rFonts w:ascii="Cambria Math" w:hAnsi="Cambria Math"/>
          </w:rPr>
          <m:t>y</m:t>
        </m:r>
        <m:r>
          <m:rPr>
            <m:scr m:val="script"/>
            <m:sty m:val="p"/>
          </m:rPr>
          <w:rPr>
            <w:rFonts w:ascii="Cambria Math" w:hAnsi="Cambria Math"/>
          </w:rPr>
          <m:t>= k</m:t>
        </m:r>
        <m:r>
          <w:rPr>
            <w:rFonts w:ascii="Cambria Math" w:hAnsi="Cambria Math"/>
          </w:rPr>
          <m:t>x</m:t>
        </m:r>
        <m:r>
          <m:rPr>
            <m:sty m:val="p"/>
          </m:rPr>
          <w:rPr>
            <w:rFonts w:ascii="Cambria Math" w:hAnsi="Cambria Math"/>
          </w:rPr>
          <m:t>+</m:t>
        </m:r>
        <m:r>
          <w:rPr>
            <w:rFonts w:ascii="Cambria Math" w:hAnsi="Cambria Math"/>
          </w:rPr>
          <m:t>b</m:t>
        </m:r>
        <m:r>
          <m:rPr>
            <m:sty m:val="p"/>
          </m:rPr>
          <w:rPr>
            <w:rFonts w:ascii="Cambria Math" w:hAnsi="Cambria Math"/>
          </w:rPr>
          <m:t xml:space="preserve">,  </m:t>
        </m:r>
        <m:r>
          <w:rPr>
            <w:rFonts w:ascii="Cambria Math" w:hAnsi="Cambria Math"/>
          </w:rPr>
          <m:t>y</m:t>
        </m:r>
        <m:r>
          <m:rPr>
            <m:sty m:val="p"/>
          </m:rPr>
          <w:rPr>
            <w:rFonts w:ascii="Cambria Math" w:hAnsi="Cambria Math"/>
          </w:rPr>
          <m:t xml:space="preserve">= </m:t>
        </m:r>
        <m:f>
          <m:fPr>
            <m:ctrlPr>
              <w:rPr>
                <w:rFonts w:ascii="Cambria Math" w:hAnsi="Cambria Math"/>
              </w:rPr>
            </m:ctrlPr>
          </m:fPr>
          <m:num>
            <m:r>
              <m:rPr>
                <m:scr m:val="script"/>
                <m:sty m:val="p"/>
              </m:rPr>
              <w:rPr>
                <w:rFonts w:ascii="Cambria Math" w:hAnsi="Cambria Math"/>
              </w:rPr>
              <m:t>k</m:t>
            </m:r>
          </m:num>
          <m:den>
            <m:r>
              <w:rPr>
                <w:rFonts w:ascii="Cambria Math" w:hAnsi="Cambria Math"/>
              </w:rPr>
              <m:t>x</m:t>
            </m:r>
          </m:den>
        </m:f>
        <m:r>
          <m:rPr>
            <m:sty m:val="p"/>
          </m:rPr>
          <w:rPr>
            <w:rFonts w:ascii="Cambria Math" w:hAnsi="Cambria Math"/>
          </w:rPr>
          <m:t xml:space="preserve">,          </m:t>
        </m:r>
        <m:r>
          <w:rPr>
            <w:rFonts w:ascii="Cambria Math" w:hAnsi="Cambria Math"/>
          </w:rPr>
          <m:t>y</m:t>
        </m:r>
        <m:r>
          <m:rPr>
            <m:sty m:val="p"/>
          </m:rPr>
          <w:rPr>
            <w:rFonts w:ascii="Cambria Math" w:hAnsi="Cambria Math"/>
          </w:rPr>
          <m:t>=</m:t>
        </m:r>
        <m:r>
          <w:rPr>
            <w:rFonts w:ascii="Cambria Math" w:hAnsi="Cambria Math"/>
          </w:rPr>
          <m:t>a</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r>
          <w:rPr>
            <w:rFonts w:ascii="Cambria Math" w:hAnsi="Cambria Math"/>
          </w:rPr>
          <m:t>bx</m:t>
        </m:r>
        <m:r>
          <m:rPr>
            <m:sty m:val="p"/>
          </m:rPr>
          <w:rPr>
            <w:rFonts w:ascii="Cambria Math" w:hAnsi="Cambria Math"/>
          </w:rPr>
          <m:t>+</m:t>
        </m:r>
        <m:r>
          <w:rPr>
            <w:rFonts w:ascii="Cambria Math" w:hAnsi="Cambria Math"/>
          </w:rPr>
          <m:t>c</m:t>
        </m:r>
        <m:r>
          <m:rPr>
            <m:sty m:val="p"/>
          </m:rPr>
          <w:rPr>
            <w:rFonts w:ascii="Cambria Math" w:hAnsi="Cambria Math"/>
          </w:rPr>
          <m:t xml:space="preserve">,  </m:t>
        </m:r>
        <m:r>
          <w:rPr>
            <w:rFonts w:ascii="Cambria Math" w:hAnsi="Cambria Math"/>
          </w:rPr>
          <m:t>y</m:t>
        </m:r>
        <m:r>
          <m:rPr>
            <m:sty m:val="p"/>
          </m:rPr>
          <w:rPr>
            <w:rFonts w:ascii="Cambria Math" w:hAnsi="Cambria Math"/>
          </w:rPr>
          <m:t xml:space="preserve">= </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oMath>
      <w:r w:rsidRPr="00A7231E">
        <w:t xml:space="preserve">, </w:t>
      </w:r>
      <m:oMath>
        <m:r>
          <w:rPr>
            <w:rFonts w:ascii="Cambria Math" w:hAnsi="Cambria Math"/>
          </w:rPr>
          <m:t>y</m:t>
        </m:r>
        <m:r>
          <m:rPr>
            <m:sty m:val="p"/>
          </m:rPr>
          <w:rPr>
            <w:rFonts w:ascii="Cambria Math" w:hAnsi="Cambria Math"/>
          </w:rPr>
          <m:t xml:space="preserve">= </m:t>
        </m:r>
        <m:rad>
          <m:radPr>
            <m:degHide m:val="1"/>
            <m:ctrlPr>
              <w:rPr>
                <w:rFonts w:ascii="Cambria Math" w:hAnsi="Cambria Math"/>
              </w:rPr>
            </m:ctrlPr>
          </m:radPr>
          <m:deg/>
          <m:e>
            <m:r>
              <w:rPr>
                <w:rFonts w:ascii="Cambria Math" w:hAnsi="Cambria Math"/>
              </w:rPr>
              <m:t>x</m:t>
            </m:r>
          </m:e>
        </m:rad>
        <m:r>
          <m:rPr>
            <m:sty m:val="p"/>
          </m:rPr>
          <w:rPr>
            <w:rFonts w:ascii="Cambria Math" w:hAnsi="Cambria Math"/>
          </w:rPr>
          <m:t xml:space="preserve">,  </m:t>
        </m:r>
        <m:r>
          <w:rPr>
            <w:rFonts w:ascii="Cambria Math" w:hAnsi="Cambria Math"/>
          </w:rPr>
          <m:t>y</m:t>
        </m:r>
        <m:r>
          <m:rPr>
            <m:sty m:val="p"/>
          </m:rPr>
          <w:rPr>
            <w:rFonts w:ascii="Cambria Math" w:hAnsi="Cambria Math"/>
          </w:rPr>
          <m:t>=|</m:t>
        </m:r>
        <m:r>
          <w:rPr>
            <w:rFonts w:ascii="Cambria Math" w:hAnsi="Cambria Math"/>
          </w:rPr>
          <m:t>x</m:t>
        </m:r>
        <m:r>
          <m:rPr>
            <m:sty m:val="p"/>
          </m:rPr>
          <w:rPr>
            <w:rFonts w:ascii="Cambria Math" w:hAnsi="Cambria Math"/>
          </w:rPr>
          <m:t>|</m:t>
        </m:r>
      </m:oMath>
      <w:r w:rsidRPr="00A7231E">
        <w:t xml:space="preserve"> в зависимости от значений коэффициентов, описывать свойства функций.</w:t>
      </w:r>
    </w:p>
    <w:p w14:paraId="3F81D938" w14:textId="77777777" w:rsidR="00A7231E" w:rsidRPr="00A7231E" w:rsidRDefault="00A7231E" w:rsidP="00A7231E">
      <w:pPr>
        <w:pStyle w:val="ConsPlusNormal"/>
        <w:jc w:val="both"/>
      </w:pPr>
      <w:r w:rsidRPr="00A7231E">
        <w:t>Строить и изображать схематически графики квадратичных функций, описывать свойства квадратичных функций по их графикам.</w:t>
      </w:r>
    </w:p>
    <w:p w14:paraId="737713B4" w14:textId="77777777" w:rsidR="00A7231E" w:rsidRPr="00A7231E" w:rsidRDefault="00A7231E" w:rsidP="00A7231E">
      <w:pPr>
        <w:pStyle w:val="ConsPlusNormal"/>
        <w:jc w:val="both"/>
      </w:pPr>
      <w:r w:rsidRPr="00A7231E">
        <w:lastRenderedPageBreak/>
        <w:t>Распознавать квадратичную функцию по формуле, приводить примеры квадратичных функций из реальной жизни, физики, геометрии.</w:t>
      </w:r>
    </w:p>
    <w:p w14:paraId="3A3BE2D7" w14:textId="70B4D195" w:rsidR="00A7231E" w:rsidRPr="00A7231E" w:rsidRDefault="00A7231E" w:rsidP="00A7231E">
      <w:pPr>
        <w:pStyle w:val="ConsPlusNormal"/>
        <w:jc w:val="both"/>
      </w:pPr>
      <w:bookmarkStart w:id="45" w:name="_Toc124426248"/>
      <w:r w:rsidRPr="00A7231E">
        <w:t>Арифметическая и геометрическая прогрессии</w:t>
      </w:r>
      <w:bookmarkEnd w:id="45"/>
      <w:r w:rsidRPr="00A7231E">
        <w:t>.</w:t>
      </w:r>
    </w:p>
    <w:p w14:paraId="267A3516" w14:textId="77777777" w:rsidR="00A7231E" w:rsidRPr="00A7231E" w:rsidRDefault="00A7231E" w:rsidP="00A7231E">
      <w:pPr>
        <w:pStyle w:val="ConsPlusNormal"/>
        <w:jc w:val="both"/>
      </w:pPr>
      <w:r w:rsidRPr="00A7231E">
        <w:t>Распознавать арифметическую и геометрическую прогрессии при разных способах задания.</w:t>
      </w:r>
    </w:p>
    <w:p w14:paraId="395364CF" w14:textId="77777777" w:rsidR="00A7231E" w:rsidRPr="00A7231E" w:rsidRDefault="00A7231E" w:rsidP="00A7231E">
      <w:pPr>
        <w:pStyle w:val="ConsPlusNormal"/>
        <w:jc w:val="both"/>
      </w:pPr>
      <w:r w:rsidRPr="00A7231E">
        <w:t xml:space="preserve">Выполнять вычисления с использованием формул </w:t>
      </w:r>
      <w:r w:rsidRPr="00A7231E">
        <w:rPr>
          <w:lang w:val="en-US"/>
        </w:rPr>
        <w:t>n</w:t>
      </w:r>
      <w:r w:rsidRPr="00A7231E">
        <w:t xml:space="preserve">-го члена арифметической и геометрической прогрессий, суммы первых </w:t>
      </w:r>
      <w:r w:rsidRPr="00A7231E">
        <w:rPr>
          <w:lang w:val="en-US"/>
        </w:rPr>
        <w:t>n</w:t>
      </w:r>
      <w:r w:rsidRPr="00A7231E">
        <w:t xml:space="preserve"> членов.</w:t>
      </w:r>
    </w:p>
    <w:p w14:paraId="4F4F2E8B" w14:textId="77777777" w:rsidR="00A7231E" w:rsidRPr="00A7231E" w:rsidRDefault="00A7231E" w:rsidP="00A7231E">
      <w:pPr>
        <w:pStyle w:val="ConsPlusNormal"/>
        <w:jc w:val="both"/>
      </w:pPr>
      <w:r w:rsidRPr="00A7231E">
        <w:t>Изображать члены последовательности точками на координатной плоскости.</w:t>
      </w:r>
    </w:p>
    <w:p w14:paraId="2BB96011" w14:textId="77777777" w:rsidR="00A7231E" w:rsidRPr="00A7231E" w:rsidRDefault="00A7231E" w:rsidP="00A7231E">
      <w:pPr>
        <w:pStyle w:val="ConsPlusNormal"/>
        <w:jc w:val="both"/>
      </w:pPr>
      <w:r w:rsidRPr="00A7231E">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14:paraId="08B0CBC7" w14:textId="77777777" w:rsidR="00D843E1" w:rsidRDefault="00D843E1" w:rsidP="00A7231E">
      <w:pPr>
        <w:pStyle w:val="ConsPlusNormal"/>
        <w:jc w:val="both"/>
      </w:pPr>
      <w:bookmarkStart w:id="46" w:name="_Toc124426249"/>
    </w:p>
    <w:p w14:paraId="01A7304A" w14:textId="5DB85292" w:rsidR="00A7231E" w:rsidRPr="00D843E1" w:rsidRDefault="00D843E1" w:rsidP="00A7231E">
      <w:pPr>
        <w:pStyle w:val="ConsPlusNormal"/>
        <w:jc w:val="both"/>
        <w:rPr>
          <w:b/>
          <w:bCs/>
        </w:rPr>
      </w:pPr>
      <w:r w:rsidRPr="00D843E1">
        <w:rPr>
          <w:b/>
          <w:bCs/>
        </w:rPr>
        <w:t xml:space="preserve">3.1.6. </w:t>
      </w:r>
      <w:r w:rsidR="00A7231E" w:rsidRPr="00D843E1">
        <w:rPr>
          <w:b/>
          <w:bCs/>
        </w:rPr>
        <w:t>Рабочая программа</w:t>
      </w:r>
      <w:bookmarkEnd w:id="46"/>
      <w:r w:rsidR="00A7231E" w:rsidRPr="00D843E1">
        <w:rPr>
          <w:b/>
          <w:bCs/>
        </w:rPr>
        <w:t xml:space="preserve"> учебного курса «Геометрия» в 7–9 классах (далее соответственно – программа учебного курса «Геометрия», учебный курс).</w:t>
      </w:r>
    </w:p>
    <w:p w14:paraId="05F43EA2" w14:textId="1EC6618F" w:rsidR="00A7231E" w:rsidRPr="00A7231E" w:rsidRDefault="00A7231E" w:rsidP="00A7231E">
      <w:pPr>
        <w:pStyle w:val="ConsPlusNormal"/>
        <w:jc w:val="both"/>
      </w:pPr>
      <w:r w:rsidRPr="00A7231E">
        <w:t>Пояснительная записка.</w:t>
      </w:r>
    </w:p>
    <w:p w14:paraId="061385BA" w14:textId="7B19EA53" w:rsidR="00A7231E" w:rsidRPr="00A7231E" w:rsidRDefault="00D843E1" w:rsidP="00D843E1">
      <w:pPr>
        <w:pStyle w:val="ConsPlusNormal"/>
        <w:ind w:firstLine="708"/>
        <w:jc w:val="both"/>
      </w:pPr>
      <w:r w:rsidRPr="00A7231E">
        <w:t xml:space="preserve"> </w:t>
      </w:r>
      <w:r w:rsidR="00A7231E" w:rsidRPr="00A7231E">
        <w:t xml:space="preserve">«Математику уже затем учить надо, что она ум в порядок приводит», – писал великий русский ученый Михаил Васильевич Ломоносов. И в этом состоит одна из двух целей обучения геометрии как составной части математики в школе. Этой цели соответствует доказательная линия преподавания геометрии. Следуя представленной программе, начиная с 7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Обучающийся, овладевший искусством рассуждать, будет применять его и в окружающей жизни. Как писал геометр и педагог Игорь Федорович Шарыгин, «людьми, понимающими, что такое доказательство, трудно и даже невозможно манипулировать». И в этом состоит важное воспитательное значение изучения геометрии, присущее именно отечественной математической школе. Вместе с тем авторы программы предостерегают учителя от излишнего формализма, особенно в отношении начал и оснований геометрии. Французский математик Жан </w:t>
      </w:r>
      <w:proofErr w:type="spellStart"/>
      <w:r w:rsidR="00A7231E" w:rsidRPr="00A7231E">
        <w:t>Дьедонне</w:t>
      </w:r>
      <w:proofErr w:type="spellEnd"/>
      <w:r w:rsidR="00A7231E" w:rsidRPr="00A7231E">
        <w:t xml:space="preserve"> по этому поводу высказался так: «Что касается деликатной проблемы введения «аксиом», то мне кажется, что на первых порах нужно вообще избегать произносить само это слово. С другой же стороны, не следует упускать ни одной возможности давать примеры логических заключений, которые куда в большей мере, чем идея аксиом, являются истинными и единственными двигателями математического мышления».</w:t>
      </w:r>
    </w:p>
    <w:p w14:paraId="35FDEA60" w14:textId="2C3F615A" w:rsidR="00A7231E" w:rsidRPr="00A7231E" w:rsidRDefault="00A7231E" w:rsidP="00D843E1">
      <w:pPr>
        <w:pStyle w:val="ConsPlusNormal"/>
        <w:ind w:firstLine="708"/>
        <w:jc w:val="both"/>
      </w:pPr>
      <w:r w:rsidRPr="00A7231E">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Окончивший курс геометрии обучающийся должен быть в состоянии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МОУ ИРМО «Мамоновская СОШ». Данная практическая линия является не менее важной, чем первая. Ещё Платон предписывал, чтобы «граждане Прекрасного города ни в коем случае не оставляли геометрию, ведь немаловажно даже побочное её применение – в военном деле да, впрочем, и во всех науках – для лучшего их усвоения: мы ведь знаем, какая бесконечная разница существует между человеком причастным к геометрии и непричастным». Для этого учителю рекомендуется подбирать задачи практического характера для рассматриваемых тем, учить обучающихся строить математические модели реальных жизненных ситуаций, проводить вычисления и оценивать адекватность полученного результата. 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6915291C" w14:textId="1686732B" w:rsidR="00A7231E" w:rsidRPr="00A7231E" w:rsidRDefault="00A7231E" w:rsidP="00D843E1">
      <w:pPr>
        <w:pStyle w:val="ConsPlusNormal"/>
        <w:ind w:firstLine="708"/>
        <w:jc w:val="both"/>
      </w:pPr>
      <w:r w:rsidRPr="00A7231E">
        <w:lastRenderedPageBreak/>
        <w:t>В заключение сошлёмся на великого математика и астронома Иоганна Кеплера, чтобы ещё раз подчеркнуть и метапредметное, и воспитательное значение геометрии: «</w:t>
      </w:r>
      <w:proofErr w:type="spellStart"/>
      <w:r w:rsidRPr="00A7231E">
        <w:rPr>
          <w:lang w:val="en-US"/>
        </w:rPr>
        <w:t>Geometria</w:t>
      </w:r>
      <w:proofErr w:type="spellEnd"/>
      <w:r w:rsidRPr="00A7231E">
        <w:t xml:space="preserve"> </w:t>
      </w:r>
      <w:r w:rsidRPr="00A7231E">
        <w:rPr>
          <w:lang w:val="en-US"/>
        </w:rPr>
        <w:t>una</w:t>
      </w:r>
      <w:r w:rsidRPr="00A7231E">
        <w:t xml:space="preserve"> </w:t>
      </w:r>
      <w:r w:rsidRPr="00A7231E">
        <w:rPr>
          <w:lang w:val="en-US"/>
        </w:rPr>
        <w:t>et</w:t>
      </w:r>
      <w:r w:rsidRPr="00A7231E">
        <w:t xml:space="preserve"> </w:t>
      </w:r>
      <w:proofErr w:type="spellStart"/>
      <w:r w:rsidRPr="00A7231E">
        <w:rPr>
          <w:lang w:val="en-US"/>
        </w:rPr>
        <w:t>aeterna</w:t>
      </w:r>
      <w:proofErr w:type="spellEnd"/>
      <w:r w:rsidRPr="00A7231E">
        <w:t xml:space="preserve"> </w:t>
      </w:r>
      <w:proofErr w:type="spellStart"/>
      <w:r w:rsidRPr="00A7231E">
        <w:rPr>
          <w:lang w:val="en-US"/>
        </w:rPr>
        <w:t>est</w:t>
      </w:r>
      <w:proofErr w:type="spellEnd"/>
      <w:r w:rsidRPr="00A7231E">
        <w:t xml:space="preserve"> </w:t>
      </w:r>
      <w:r w:rsidRPr="00A7231E">
        <w:rPr>
          <w:lang w:val="en-US"/>
        </w:rPr>
        <w:t>in</w:t>
      </w:r>
      <w:r w:rsidRPr="00A7231E">
        <w:t xml:space="preserve"> </w:t>
      </w:r>
      <w:proofErr w:type="spellStart"/>
      <w:r w:rsidRPr="00A7231E">
        <w:rPr>
          <w:lang w:val="en-US"/>
        </w:rPr>
        <w:t>mente</w:t>
      </w:r>
      <w:proofErr w:type="spellEnd"/>
      <w:r w:rsidRPr="00A7231E">
        <w:t xml:space="preserve"> </w:t>
      </w:r>
      <w:r w:rsidRPr="00A7231E">
        <w:rPr>
          <w:lang w:val="en-US"/>
        </w:rPr>
        <w:t>Dei</w:t>
      </w:r>
      <w:r w:rsidRPr="00A7231E">
        <w:t xml:space="preserve"> </w:t>
      </w:r>
      <w:proofErr w:type="spellStart"/>
      <w:r w:rsidRPr="00A7231E">
        <w:rPr>
          <w:lang w:val="en-US"/>
        </w:rPr>
        <w:t>refulgens</w:t>
      </w:r>
      <w:proofErr w:type="spellEnd"/>
      <w:r w:rsidRPr="00A7231E">
        <w:t xml:space="preserve">: </w:t>
      </w:r>
      <w:proofErr w:type="spellStart"/>
      <w:r w:rsidRPr="00A7231E">
        <w:rPr>
          <w:lang w:val="en-US"/>
        </w:rPr>
        <w:t>cuius</w:t>
      </w:r>
      <w:proofErr w:type="spellEnd"/>
      <w:r w:rsidRPr="00A7231E">
        <w:t xml:space="preserve"> </w:t>
      </w:r>
      <w:r w:rsidRPr="00A7231E">
        <w:rPr>
          <w:lang w:val="en-US"/>
        </w:rPr>
        <w:t>consortium</w:t>
      </w:r>
      <w:r w:rsidRPr="00A7231E">
        <w:t xml:space="preserve"> </w:t>
      </w:r>
      <w:proofErr w:type="spellStart"/>
      <w:r w:rsidRPr="00A7231E">
        <w:rPr>
          <w:lang w:val="en-US"/>
        </w:rPr>
        <w:t>hominibus</w:t>
      </w:r>
      <w:proofErr w:type="spellEnd"/>
      <w:r w:rsidRPr="00A7231E">
        <w:t xml:space="preserve"> </w:t>
      </w:r>
      <w:proofErr w:type="spellStart"/>
      <w:r w:rsidRPr="00A7231E">
        <w:rPr>
          <w:lang w:val="en-US"/>
        </w:rPr>
        <w:t>tributum</w:t>
      </w:r>
      <w:proofErr w:type="spellEnd"/>
      <w:r w:rsidRPr="00A7231E">
        <w:t xml:space="preserve"> </w:t>
      </w:r>
      <w:r w:rsidRPr="00A7231E">
        <w:rPr>
          <w:lang w:val="en-US"/>
        </w:rPr>
        <w:t>inter</w:t>
      </w:r>
      <w:r w:rsidRPr="00A7231E">
        <w:t xml:space="preserve"> </w:t>
      </w:r>
      <w:proofErr w:type="spellStart"/>
      <w:r w:rsidRPr="00A7231E">
        <w:rPr>
          <w:lang w:val="en-US"/>
        </w:rPr>
        <w:t>causas</w:t>
      </w:r>
      <w:proofErr w:type="spellEnd"/>
      <w:r w:rsidRPr="00A7231E">
        <w:t xml:space="preserve"> </w:t>
      </w:r>
      <w:proofErr w:type="spellStart"/>
      <w:r w:rsidRPr="00A7231E">
        <w:rPr>
          <w:lang w:val="en-US"/>
        </w:rPr>
        <w:t>est</w:t>
      </w:r>
      <w:proofErr w:type="spellEnd"/>
      <w:r w:rsidRPr="00A7231E">
        <w:t xml:space="preserve">, </w:t>
      </w:r>
      <w:r w:rsidRPr="00A7231E">
        <w:rPr>
          <w:lang w:val="en-US"/>
        </w:rPr>
        <w:t>cur</w:t>
      </w:r>
      <w:r w:rsidRPr="00A7231E">
        <w:t xml:space="preserve"> </w:t>
      </w:r>
      <w:r w:rsidRPr="00A7231E">
        <w:rPr>
          <w:lang w:val="en-US"/>
        </w:rPr>
        <w:t>homo</w:t>
      </w:r>
      <w:r w:rsidRPr="00A7231E">
        <w:t xml:space="preserve"> </w:t>
      </w:r>
      <w:r w:rsidRPr="00A7231E">
        <w:rPr>
          <w:lang w:val="en-US"/>
        </w:rPr>
        <w:t>sit</w:t>
      </w:r>
      <w:r w:rsidRPr="00A7231E">
        <w:t xml:space="preserve"> </w:t>
      </w:r>
      <w:r w:rsidRPr="00A7231E">
        <w:rPr>
          <w:lang w:val="en-US"/>
        </w:rPr>
        <w:t>imago</w:t>
      </w:r>
      <w:r w:rsidRPr="00A7231E">
        <w:t xml:space="preserve"> </w:t>
      </w:r>
      <w:r w:rsidRPr="00A7231E">
        <w:rPr>
          <w:lang w:val="en-US"/>
        </w:rPr>
        <w:t>Dei</w:t>
      </w:r>
      <w:r w:rsidRPr="00A7231E">
        <w:t>».</w:t>
      </w:r>
    </w:p>
    <w:p w14:paraId="6BD70371" w14:textId="3EFCF84F" w:rsidR="00A7231E" w:rsidRPr="00A7231E" w:rsidRDefault="00A7231E" w:rsidP="00D843E1">
      <w:pPr>
        <w:pStyle w:val="ConsPlusNormal"/>
        <w:ind w:firstLine="708"/>
        <w:jc w:val="both"/>
      </w:pPr>
      <w:r w:rsidRPr="00A7231E">
        <w:t>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p>
    <w:p w14:paraId="32ABF1F3" w14:textId="09CED7AD" w:rsidR="00A7231E" w:rsidRPr="00A7231E" w:rsidRDefault="00A7231E" w:rsidP="00D843E1">
      <w:pPr>
        <w:pStyle w:val="ConsPlusNormal"/>
        <w:ind w:firstLine="708"/>
        <w:jc w:val="both"/>
      </w:pPr>
      <w:r w:rsidRPr="00A7231E">
        <w:t>Общее число часов, для изучения учебного курса «Геометрия», – 204 часа: в 7 классе – 68 часов (2 часа в неделю), в 8 классе – 68 часов (2 часа в неделю), в 9 классе – 68 часов (2 часа в неделю).</w:t>
      </w:r>
    </w:p>
    <w:p w14:paraId="096DC056" w14:textId="5F34CDAE" w:rsidR="00A7231E" w:rsidRPr="00A7231E" w:rsidRDefault="00A7231E" w:rsidP="00D843E1">
      <w:pPr>
        <w:pStyle w:val="ConsPlusNormal"/>
        <w:ind w:firstLine="708"/>
        <w:jc w:val="both"/>
      </w:pPr>
      <w:r w:rsidRPr="00A7231E">
        <w:t>Содержание обучения в 7 классе.</w:t>
      </w:r>
    </w:p>
    <w:p w14:paraId="52785A8A" w14:textId="77777777" w:rsidR="00A7231E" w:rsidRPr="00A7231E" w:rsidRDefault="00A7231E" w:rsidP="00A7231E">
      <w:pPr>
        <w:pStyle w:val="ConsPlusNormal"/>
        <w:jc w:val="both"/>
      </w:pPr>
      <w:r w:rsidRPr="00A7231E">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6E363BEB" w14:textId="77777777" w:rsidR="00A7231E" w:rsidRPr="00A7231E" w:rsidRDefault="00A7231E" w:rsidP="00A7231E">
      <w:pPr>
        <w:pStyle w:val="ConsPlusNormal"/>
        <w:jc w:val="both"/>
      </w:pPr>
      <w:r w:rsidRPr="00A7231E">
        <w:t>Симметричные фигуры. Основные свойства осевой симметрии. Примеры симметрии в окружающем мире.</w:t>
      </w:r>
    </w:p>
    <w:p w14:paraId="31A593C5" w14:textId="77777777" w:rsidR="00A7231E" w:rsidRPr="00A7231E" w:rsidRDefault="00A7231E" w:rsidP="00A7231E">
      <w:pPr>
        <w:pStyle w:val="ConsPlusNormal"/>
        <w:jc w:val="both"/>
      </w:pPr>
      <w:r w:rsidRPr="00A7231E">
        <w:t>Основные построения с помощью циркуля и линейки. Треугольник. Высота, медиана, биссектриса, их свойства.</w:t>
      </w:r>
    </w:p>
    <w:p w14:paraId="3822A789" w14:textId="77777777" w:rsidR="00A7231E" w:rsidRPr="00A7231E" w:rsidRDefault="00A7231E" w:rsidP="00A7231E">
      <w:pPr>
        <w:pStyle w:val="ConsPlusNormal"/>
        <w:jc w:val="both"/>
      </w:pPr>
      <w:r w:rsidRPr="00A7231E">
        <w:t>Равнобедренный и равносторонний треугольники. Неравенство треугольника.</w:t>
      </w:r>
    </w:p>
    <w:p w14:paraId="24820ABD" w14:textId="77777777" w:rsidR="00A7231E" w:rsidRPr="00A7231E" w:rsidRDefault="00A7231E" w:rsidP="00A7231E">
      <w:pPr>
        <w:pStyle w:val="ConsPlusNormal"/>
        <w:jc w:val="both"/>
      </w:pPr>
      <w:r w:rsidRPr="00A7231E">
        <w:t>Свойства и признаки равнобедренного треугольника. Признаки равенства треугольников.</w:t>
      </w:r>
    </w:p>
    <w:p w14:paraId="2BE2B194" w14:textId="77777777" w:rsidR="00A7231E" w:rsidRPr="00A7231E" w:rsidRDefault="00A7231E" w:rsidP="00A7231E">
      <w:pPr>
        <w:pStyle w:val="ConsPlusNormal"/>
        <w:jc w:val="both"/>
      </w:pPr>
      <w:r w:rsidRPr="00A7231E">
        <w:t>Свойства и признаки параллельных прямых. Сумма углов треугольника. Внешние углы треугольника.</w:t>
      </w:r>
    </w:p>
    <w:p w14:paraId="32C34818" w14:textId="77777777" w:rsidR="00A7231E" w:rsidRPr="00A7231E" w:rsidRDefault="00A7231E" w:rsidP="00A7231E">
      <w:pPr>
        <w:pStyle w:val="ConsPlusNormal"/>
        <w:jc w:val="both"/>
      </w:pPr>
      <w:r w:rsidRPr="00A7231E">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08B18595" w14:textId="77777777" w:rsidR="00A7231E" w:rsidRPr="00A7231E" w:rsidRDefault="00A7231E" w:rsidP="00A7231E">
      <w:pPr>
        <w:pStyle w:val="ConsPlusNormal"/>
        <w:jc w:val="both"/>
      </w:pPr>
      <w:r w:rsidRPr="00A7231E">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1D5E55D6" w14:textId="77777777" w:rsidR="00A7231E" w:rsidRPr="00A7231E" w:rsidRDefault="00A7231E" w:rsidP="00A7231E">
      <w:pPr>
        <w:pStyle w:val="ConsPlusNormal"/>
        <w:jc w:val="both"/>
      </w:pPr>
      <w:r w:rsidRPr="00A7231E">
        <w:t>Геометрическое место точек. Биссектриса угла и серединный перпендикуляр к отрезку как геометрические места точек.</w:t>
      </w:r>
    </w:p>
    <w:p w14:paraId="470FA8C4" w14:textId="77777777" w:rsidR="00A7231E" w:rsidRPr="00A7231E" w:rsidRDefault="00A7231E" w:rsidP="00A7231E">
      <w:pPr>
        <w:pStyle w:val="ConsPlusNormal"/>
        <w:jc w:val="both"/>
      </w:pPr>
      <w:r w:rsidRPr="00A7231E">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3ECA3F9E" w14:textId="07C37125" w:rsidR="00A7231E" w:rsidRPr="00A7231E" w:rsidRDefault="00A7231E" w:rsidP="00D843E1">
      <w:pPr>
        <w:pStyle w:val="ConsPlusNormal"/>
        <w:ind w:firstLine="708"/>
        <w:jc w:val="both"/>
      </w:pPr>
      <w:r w:rsidRPr="00A7231E">
        <w:t>Содержание обучения в 8 классе.</w:t>
      </w:r>
    </w:p>
    <w:p w14:paraId="6FF7771F" w14:textId="77777777" w:rsidR="00A7231E" w:rsidRPr="00A7231E" w:rsidRDefault="00A7231E" w:rsidP="00A7231E">
      <w:pPr>
        <w:pStyle w:val="ConsPlusNormal"/>
        <w:jc w:val="both"/>
      </w:pPr>
      <w:r w:rsidRPr="00A7231E">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03A1E198" w14:textId="77777777" w:rsidR="00A7231E" w:rsidRPr="00A7231E" w:rsidRDefault="00A7231E" w:rsidP="00A7231E">
      <w:pPr>
        <w:pStyle w:val="ConsPlusNormal"/>
        <w:jc w:val="both"/>
      </w:pPr>
      <w:r w:rsidRPr="00A7231E">
        <w:t>Метод удвоения медианы. Центральная симметрия. Теорема Фалеса и теорема о пропорциональных отрезках.</w:t>
      </w:r>
    </w:p>
    <w:p w14:paraId="7458251C" w14:textId="77777777" w:rsidR="00A7231E" w:rsidRPr="00A7231E" w:rsidRDefault="00A7231E" w:rsidP="00A7231E">
      <w:pPr>
        <w:pStyle w:val="ConsPlusNormal"/>
        <w:jc w:val="both"/>
      </w:pPr>
      <w:r w:rsidRPr="00A7231E">
        <w:t>Средние линии треугольника и трапеции. Центр масс треугольника.</w:t>
      </w:r>
    </w:p>
    <w:p w14:paraId="74949968" w14:textId="77777777" w:rsidR="00A7231E" w:rsidRPr="00A7231E" w:rsidRDefault="00A7231E" w:rsidP="00A7231E">
      <w:pPr>
        <w:pStyle w:val="ConsPlusNormal"/>
        <w:jc w:val="both"/>
      </w:pPr>
      <w:r w:rsidRPr="00A7231E">
        <w:t>Подобие треугольников, коэффициент подобия. Признаки подобия треугольников. Применение подобия при решении практических задач.</w:t>
      </w:r>
    </w:p>
    <w:p w14:paraId="03CE1CE7" w14:textId="77777777" w:rsidR="00A7231E" w:rsidRPr="00A7231E" w:rsidRDefault="00A7231E" w:rsidP="00A7231E">
      <w:pPr>
        <w:pStyle w:val="ConsPlusNormal"/>
        <w:jc w:val="both"/>
      </w:pPr>
      <w:r w:rsidRPr="00A7231E">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15376F9C" w14:textId="77777777" w:rsidR="00A7231E" w:rsidRPr="00A7231E" w:rsidRDefault="00A7231E" w:rsidP="00A7231E">
      <w:pPr>
        <w:pStyle w:val="ConsPlusNormal"/>
        <w:jc w:val="both"/>
      </w:pPr>
      <w:r w:rsidRPr="00A7231E">
        <w:t>Вычисление площадей треугольников и многоугольников на клетчатой бумаге.</w:t>
      </w:r>
    </w:p>
    <w:p w14:paraId="0AC1752A" w14:textId="77777777" w:rsidR="00A7231E" w:rsidRPr="00A7231E" w:rsidRDefault="00A7231E" w:rsidP="00A7231E">
      <w:pPr>
        <w:pStyle w:val="ConsPlusNormal"/>
        <w:jc w:val="both"/>
      </w:pPr>
      <w:r w:rsidRPr="00A7231E">
        <w:t>Теорема Пифагора. Применение теоремы Пифагора при решении практических задач.</w:t>
      </w:r>
    </w:p>
    <w:p w14:paraId="3AB8764B" w14:textId="77777777" w:rsidR="00A7231E" w:rsidRPr="00A7231E" w:rsidRDefault="00A7231E" w:rsidP="00A7231E">
      <w:pPr>
        <w:pStyle w:val="ConsPlusNormal"/>
        <w:jc w:val="both"/>
      </w:pPr>
      <w:r w:rsidRPr="00A7231E">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519EF143" w14:textId="77777777" w:rsidR="00A7231E" w:rsidRPr="00A7231E" w:rsidRDefault="00A7231E" w:rsidP="00A7231E">
      <w:pPr>
        <w:pStyle w:val="ConsPlusNormal"/>
        <w:jc w:val="both"/>
      </w:pPr>
      <w:r w:rsidRPr="00A7231E">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599A8542" w14:textId="6FD83F40" w:rsidR="00A7231E" w:rsidRPr="00A7231E" w:rsidRDefault="00A7231E" w:rsidP="00D843E1">
      <w:pPr>
        <w:pStyle w:val="ConsPlusNormal"/>
        <w:ind w:firstLine="708"/>
        <w:jc w:val="both"/>
      </w:pPr>
      <w:r w:rsidRPr="00A7231E">
        <w:lastRenderedPageBreak/>
        <w:t>Содержание обучения в 9 классе.</w:t>
      </w:r>
    </w:p>
    <w:p w14:paraId="17F720BA" w14:textId="77777777" w:rsidR="00A7231E" w:rsidRPr="00A7231E" w:rsidRDefault="00A7231E" w:rsidP="00A7231E">
      <w:pPr>
        <w:pStyle w:val="ConsPlusNormal"/>
        <w:jc w:val="both"/>
      </w:pPr>
      <w:r w:rsidRPr="00A7231E">
        <w:t>Синус, косинус, тангенс углов от 0 до 180°. Основное тригонометрическое тождество. Формулы приведения.</w:t>
      </w:r>
    </w:p>
    <w:p w14:paraId="7EAF3AAF" w14:textId="77777777" w:rsidR="00A7231E" w:rsidRPr="00A7231E" w:rsidRDefault="00A7231E" w:rsidP="00A7231E">
      <w:pPr>
        <w:pStyle w:val="ConsPlusNormal"/>
        <w:jc w:val="both"/>
      </w:pPr>
      <w:r w:rsidRPr="00A7231E">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236B57D8" w14:textId="77777777" w:rsidR="00A7231E" w:rsidRPr="00A7231E" w:rsidRDefault="00A7231E" w:rsidP="00A7231E">
      <w:pPr>
        <w:pStyle w:val="ConsPlusNormal"/>
        <w:jc w:val="both"/>
      </w:pPr>
      <w:r w:rsidRPr="00A7231E">
        <w:t>Преобразование подобия. Подобие соответственных элементов.</w:t>
      </w:r>
    </w:p>
    <w:p w14:paraId="6815AE24" w14:textId="77777777" w:rsidR="00A7231E" w:rsidRPr="00A7231E" w:rsidRDefault="00A7231E" w:rsidP="00A7231E">
      <w:pPr>
        <w:pStyle w:val="ConsPlusNormal"/>
        <w:jc w:val="both"/>
      </w:pPr>
      <w:r w:rsidRPr="00A7231E">
        <w:t>Теорема о произведении отрезков хорд, теоремы о произведении отрезков секущих, теорема о квадрате касательной.</w:t>
      </w:r>
    </w:p>
    <w:p w14:paraId="22C68F85" w14:textId="77777777" w:rsidR="00A7231E" w:rsidRPr="00A7231E" w:rsidRDefault="00A7231E" w:rsidP="00A7231E">
      <w:pPr>
        <w:pStyle w:val="ConsPlusNormal"/>
        <w:jc w:val="both"/>
      </w:pPr>
      <w:r w:rsidRPr="00A7231E">
        <w:t xml:space="preserve">Вектор, длина (модуль) вектора, </w:t>
      </w:r>
      <w:proofErr w:type="spellStart"/>
      <w:r w:rsidRPr="00A7231E">
        <w:t>сонаправленные</w:t>
      </w:r>
      <w:proofErr w:type="spellEnd"/>
      <w:r w:rsidRPr="00A7231E">
        <w:t xml:space="preserve"> векторы, противоположно направленные векторы, </w:t>
      </w:r>
      <w:proofErr w:type="spellStart"/>
      <w:r w:rsidRPr="00A7231E">
        <w:t>коллинеарность</w:t>
      </w:r>
      <w:proofErr w:type="spellEnd"/>
      <w:r w:rsidRPr="00A7231E">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367C9F22" w14:textId="77777777" w:rsidR="00A7231E" w:rsidRPr="00A7231E" w:rsidRDefault="00A7231E" w:rsidP="00A7231E">
      <w:pPr>
        <w:pStyle w:val="ConsPlusNormal"/>
        <w:jc w:val="both"/>
      </w:pPr>
      <w:r w:rsidRPr="00A7231E">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65F1AF92" w14:textId="77777777" w:rsidR="00A7231E" w:rsidRPr="00A7231E" w:rsidRDefault="00A7231E" w:rsidP="00A7231E">
      <w:pPr>
        <w:pStyle w:val="ConsPlusNormal"/>
        <w:jc w:val="both"/>
      </w:pPr>
      <w:r w:rsidRPr="00A7231E">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03E9542D" w14:textId="77777777" w:rsidR="00A7231E" w:rsidRPr="00A7231E" w:rsidRDefault="00A7231E" w:rsidP="00A7231E">
      <w:pPr>
        <w:pStyle w:val="ConsPlusNormal"/>
        <w:jc w:val="both"/>
      </w:pPr>
      <w:r w:rsidRPr="00A7231E">
        <w:t>Движения плоскости и внутренние симметрии фигур (элементарные представления). Параллельный перенос. Поворот.</w:t>
      </w:r>
    </w:p>
    <w:p w14:paraId="294EF78C" w14:textId="55FF7DE6" w:rsidR="00A7231E" w:rsidRPr="00A7231E" w:rsidRDefault="00A7231E" w:rsidP="00A7231E">
      <w:pPr>
        <w:pStyle w:val="ConsPlusNormal"/>
        <w:jc w:val="both"/>
      </w:pPr>
      <w:r w:rsidRPr="00A7231E">
        <w:t>Предметные результаты освоения программы учебного курса «Геометрия».</w:t>
      </w:r>
    </w:p>
    <w:p w14:paraId="557B8E59" w14:textId="458DBFF0" w:rsidR="00A7231E" w:rsidRPr="00A7231E" w:rsidRDefault="00A7231E" w:rsidP="00A7231E">
      <w:pPr>
        <w:pStyle w:val="ConsPlusNormal"/>
        <w:jc w:val="both"/>
      </w:pPr>
      <w:r w:rsidRPr="00A7231E">
        <w:t>Предметные результаты освоения программы учебного курса к концу обучения в 7 классе.</w:t>
      </w:r>
    </w:p>
    <w:p w14:paraId="0010DA08" w14:textId="77777777" w:rsidR="00A7231E" w:rsidRPr="00A7231E" w:rsidRDefault="00A7231E" w:rsidP="00A7231E">
      <w:pPr>
        <w:pStyle w:val="ConsPlusNormal"/>
        <w:jc w:val="both"/>
      </w:pPr>
      <w:r w:rsidRPr="00A7231E">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1891563" w14:textId="77777777" w:rsidR="00A7231E" w:rsidRPr="00A7231E" w:rsidRDefault="00A7231E" w:rsidP="00A7231E">
      <w:pPr>
        <w:pStyle w:val="ConsPlusNormal"/>
        <w:jc w:val="both"/>
      </w:pPr>
      <w:r w:rsidRPr="00A7231E">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23063E73" w14:textId="77777777" w:rsidR="00A7231E" w:rsidRPr="00A7231E" w:rsidRDefault="00A7231E" w:rsidP="00A7231E">
      <w:pPr>
        <w:pStyle w:val="ConsPlusNormal"/>
        <w:jc w:val="both"/>
      </w:pPr>
      <w:r w:rsidRPr="00A7231E">
        <w:t>Строить чертежи к геометрическим задачам.</w:t>
      </w:r>
    </w:p>
    <w:p w14:paraId="41968DD4" w14:textId="77777777" w:rsidR="00A7231E" w:rsidRPr="00A7231E" w:rsidRDefault="00A7231E" w:rsidP="00A7231E">
      <w:pPr>
        <w:pStyle w:val="ConsPlusNormal"/>
        <w:jc w:val="both"/>
      </w:pPr>
      <w:r w:rsidRPr="00A7231E">
        <w:t>Пользоваться признаками равенства треугольников, использовать признаки и свойства равнобедренных треугольников при решении задач.</w:t>
      </w:r>
    </w:p>
    <w:p w14:paraId="47CBE5DE" w14:textId="77777777" w:rsidR="00A7231E" w:rsidRPr="00A7231E" w:rsidRDefault="00A7231E" w:rsidP="00A7231E">
      <w:pPr>
        <w:pStyle w:val="ConsPlusNormal"/>
        <w:jc w:val="both"/>
      </w:pPr>
      <w:r w:rsidRPr="00A7231E">
        <w:t>Проводить логические рассуждения с использованием геометрических теорем.</w:t>
      </w:r>
    </w:p>
    <w:p w14:paraId="743E460B" w14:textId="77777777" w:rsidR="00A7231E" w:rsidRPr="00A7231E" w:rsidRDefault="00A7231E" w:rsidP="00A7231E">
      <w:pPr>
        <w:pStyle w:val="ConsPlusNormal"/>
        <w:jc w:val="both"/>
      </w:pPr>
      <w:r w:rsidRPr="00A7231E">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14121061" w14:textId="77777777" w:rsidR="00A7231E" w:rsidRPr="00A7231E" w:rsidRDefault="00A7231E" w:rsidP="00A7231E">
      <w:pPr>
        <w:pStyle w:val="ConsPlusNormal"/>
        <w:jc w:val="both"/>
      </w:pPr>
      <w:r w:rsidRPr="00A7231E">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140B20CC" w14:textId="77777777" w:rsidR="00A7231E" w:rsidRPr="00A7231E" w:rsidRDefault="00A7231E" w:rsidP="00A7231E">
      <w:pPr>
        <w:pStyle w:val="ConsPlusNormal"/>
        <w:jc w:val="both"/>
      </w:pPr>
      <w:r w:rsidRPr="00A7231E">
        <w:t>Решать задачи на клетчатой бумаге.</w:t>
      </w:r>
    </w:p>
    <w:p w14:paraId="09F5F77F" w14:textId="77777777" w:rsidR="00A7231E" w:rsidRPr="00A7231E" w:rsidRDefault="00A7231E" w:rsidP="00A7231E">
      <w:pPr>
        <w:pStyle w:val="ConsPlusNormal"/>
        <w:jc w:val="both"/>
      </w:pPr>
      <w:r w:rsidRPr="00A7231E">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3C247E41" w14:textId="77777777" w:rsidR="00A7231E" w:rsidRPr="00A7231E" w:rsidRDefault="00A7231E" w:rsidP="00A7231E">
      <w:pPr>
        <w:pStyle w:val="ConsPlusNormal"/>
        <w:jc w:val="both"/>
      </w:pPr>
      <w:r w:rsidRPr="00A7231E">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5F0C6984" w14:textId="77777777" w:rsidR="00A7231E" w:rsidRPr="00A7231E" w:rsidRDefault="00A7231E" w:rsidP="00A7231E">
      <w:pPr>
        <w:pStyle w:val="ConsPlusNormal"/>
        <w:jc w:val="both"/>
      </w:pPr>
      <w:r w:rsidRPr="00A7231E">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7A38C7FD" w14:textId="77777777" w:rsidR="00A7231E" w:rsidRPr="00A7231E" w:rsidRDefault="00A7231E" w:rsidP="00A7231E">
      <w:pPr>
        <w:pStyle w:val="ConsPlusNormal"/>
        <w:jc w:val="both"/>
      </w:pPr>
      <w:r w:rsidRPr="00A7231E">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6F5D2959" w14:textId="77777777" w:rsidR="00A7231E" w:rsidRPr="00A7231E" w:rsidRDefault="00A7231E" w:rsidP="00A7231E">
      <w:pPr>
        <w:pStyle w:val="ConsPlusNormal"/>
        <w:jc w:val="both"/>
      </w:pPr>
      <w:r w:rsidRPr="00A7231E">
        <w:t>Владеть понятием касательной к окружности, пользоваться теоремой о перпендикулярности касательной и радиуса, проведённого к точке касания.</w:t>
      </w:r>
    </w:p>
    <w:p w14:paraId="64081FA9" w14:textId="77777777" w:rsidR="00A7231E" w:rsidRPr="00A7231E" w:rsidRDefault="00A7231E" w:rsidP="00A7231E">
      <w:pPr>
        <w:pStyle w:val="ConsPlusNormal"/>
        <w:jc w:val="both"/>
      </w:pPr>
      <w:r w:rsidRPr="00A7231E">
        <w:t>Пользоваться простейшими геометрическими неравенствами, понимать их практический смысл.</w:t>
      </w:r>
    </w:p>
    <w:p w14:paraId="26B378A1" w14:textId="77777777" w:rsidR="00A7231E" w:rsidRPr="00A7231E" w:rsidRDefault="00A7231E" w:rsidP="00A7231E">
      <w:pPr>
        <w:pStyle w:val="ConsPlusNormal"/>
        <w:jc w:val="both"/>
      </w:pPr>
      <w:r w:rsidRPr="00A7231E">
        <w:lastRenderedPageBreak/>
        <w:t>Проводить основные геометрические построения с помощью циркуля и линейки.</w:t>
      </w:r>
    </w:p>
    <w:p w14:paraId="4E2770FC" w14:textId="6A093CCA" w:rsidR="00A7231E" w:rsidRPr="00A7231E" w:rsidRDefault="00A7231E" w:rsidP="00D843E1">
      <w:pPr>
        <w:pStyle w:val="ConsPlusNormal"/>
        <w:ind w:firstLine="708"/>
        <w:jc w:val="both"/>
      </w:pPr>
      <w:r w:rsidRPr="00A7231E">
        <w:t>Предметные результаты освоения программы учебного курса к концу обучения в 8 классе.</w:t>
      </w:r>
    </w:p>
    <w:p w14:paraId="5A264BBC" w14:textId="77777777" w:rsidR="00A7231E" w:rsidRPr="00A7231E" w:rsidRDefault="00A7231E" w:rsidP="00A7231E">
      <w:pPr>
        <w:pStyle w:val="ConsPlusNormal"/>
        <w:jc w:val="both"/>
      </w:pPr>
      <w:r w:rsidRPr="00A7231E">
        <w:t>Распознавать основные виды четырёхугольников, их элементы, пользоваться их свойствами при решении геометрических задач.</w:t>
      </w:r>
    </w:p>
    <w:p w14:paraId="0A34637C" w14:textId="77777777" w:rsidR="00A7231E" w:rsidRPr="00A7231E" w:rsidRDefault="00A7231E" w:rsidP="00A7231E">
      <w:pPr>
        <w:pStyle w:val="ConsPlusNormal"/>
        <w:jc w:val="both"/>
      </w:pPr>
      <w:r w:rsidRPr="00A7231E">
        <w:t>Применять свойства точки пересечения медиан треугольника (центра масс) в решении задач.</w:t>
      </w:r>
    </w:p>
    <w:p w14:paraId="16D94D03" w14:textId="77777777" w:rsidR="00A7231E" w:rsidRPr="00A7231E" w:rsidRDefault="00A7231E" w:rsidP="00A7231E">
      <w:pPr>
        <w:pStyle w:val="ConsPlusNormal"/>
        <w:jc w:val="both"/>
      </w:pPr>
      <w:r w:rsidRPr="00A7231E">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296C3213" w14:textId="77777777" w:rsidR="00A7231E" w:rsidRPr="00A7231E" w:rsidRDefault="00A7231E" w:rsidP="00A7231E">
      <w:pPr>
        <w:pStyle w:val="ConsPlusNormal"/>
        <w:jc w:val="both"/>
      </w:pPr>
      <w:r w:rsidRPr="00A7231E">
        <w:t>Применять признаки подобия треугольников в решении геометрических задач.</w:t>
      </w:r>
    </w:p>
    <w:p w14:paraId="36C9CF68" w14:textId="77777777" w:rsidR="00A7231E" w:rsidRPr="00A7231E" w:rsidRDefault="00A7231E" w:rsidP="00A7231E">
      <w:pPr>
        <w:pStyle w:val="ConsPlusNormal"/>
        <w:jc w:val="both"/>
      </w:pPr>
      <w:r w:rsidRPr="00A7231E">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77268DB6" w14:textId="77777777" w:rsidR="00A7231E" w:rsidRPr="00A7231E" w:rsidRDefault="00A7231E" w:rsidP="00A7231E">
      <w:pPr>
        <w:pStyle w:val="ConsPlusNormal"/>
        <w:jc w:val="both"/>
      </w:pPr>
      <w:r w:rsidRPr="00A7231E">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1D178385" w14:textId="77777777" w:rsidR="00A7231E" w:rsidRPr="00A7231E" w:rsidRDefault="00A7231E" w:rsidP="00A7231E">
      <w:pPr>
        <w:pStyle w:val="ConsPlusNormal"/>
        <w:jc w:val="both"/>
      </w:pPr>
      <w:r w:rsidRPr="00A7231E">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2A1D374C" w14:textId="77777777" w:rsidR="00A7231E" w:rsidRPr="00A7231E" w:rsidRDefault="00A7231E" w:rsidP="00A7231E">
      <w:pPr>
        <w:pStyle w:val="ConsPlusNormal"/>
        <w:jc w:val="both"/>
      </w:pPr>
      <w:r w:rsidRPr="00A7231E">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3DDF1801" w14:textId="77777777" w:rsidR="00A7231E" w:rsidRPr="00A7231E" w:rsidRDefault="00A7231E" w:rsidP="00A7231E">
      <w:pPr>
        <w:pStyle w:val="ConsPlusNormal"/>
        <w:jc w:val="both"/>
      </w:pPr>
      <w:r w:rsidRPr="00A7231E">
        <w:t>Владеть понятием описанного четырёхугольника, применять свойства описанного четырёхугольника при решении задач.</w:t>
      </w:r>
    </w:p>
    <w:p w14:paraId="32A8BD73" w14:textId="77777777" w:rsidR="00A7231E" w:rsidRPr="00A7231E" w:rsidRDefault="00A7231E" w:rsidP="00A7231E">
      <w:pPr>
        <w:pStyle w:val="ConsPlusNormal"/>
        <w:jc w:val="both"/>
      </w:pPr>
      <w:r w:rsidRPr="00A7231E">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0E78AB83" w14:textId="7F6E1315" w:rsidR="00A7231E" w:rsidRPr="00A7231E" w:rsidRDefault="00A7231E" w:rsidP="00D843E1">
      <w:pPr>
        <w:pStyle w:val="ConsPlusNormal"/>
        <w:ind w:firstLine="708"/>
        <w:jc w:val="both"/>
      </w:pPr>
      <w:r w:rsidRPr="00A7231E">
        <w:t>Предметные результаты освоения программы учебного курса к концу обучения в 9 классе.</w:t>
      </w:r>
    </w:p>
    <w:p w14:paraId="4658860C" w14:textId="77777777" w:rsidR="00A7231E" w:rsidRPr="00A7231E" w:rsidRDefault="00A7231E" w:rsidP="00A7231E">
      <w:pPr>
        <w:pStyle w:val="ConsPlusNormal"/>
        <w:jc w:val="both"/>
      </w:pPr>
      <w:r w:rsidRPr="00A7231E">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A7231E">
        <w:t>нетабличных</w:t>
      </w:r>
      <w:proofErr w:type="spellEnd"/>
      <w:r w:rsidRPr="00A7231E">
        <w:t xml:space="preserve"> значений.</w:t>
      </w:r>
    </w:p>
    <w:p w14:paraId="4D1B62CF" w14:textId="77777777" w:rsidR="00A7231E" w:rsidRPr="00A7231E" w:rsidRDefault="00A7231E" w:rsidP="00A7231E">
      <w:pPr>
        <w:pStyle w:val="ConsPlusNormal"/>
        <w:jc w:val="both"/>
      </w:pPr>
      <w:r w:rsidRPr="00A7231E">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2EAA80FB" w14:textId="77777777" w:rsidR="00A7231E" w:rsidRPr="00A7231E" w:rsidRDefault="00A7231E" w:rsidP="00A7231E">
      <w:pPr>
        <w:pStyle w:val="ConsPlusNormal"/>
        <w:jc w:val="both"/>
      </w:pPr>
      <w:r w:rsidRPr="00A7231E">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5E22F898" w14:textId="77777777" w:rsidR="00A7231E" w:rsidRPr="00A7231E" w:rsidRDefault="00A7231E" w:rsidP="00A7231E">
      <w:pPr>
        <w:pStyle w:val="ConsPlusNormal"/>
        <w:jc w:val="both"/>
      </w:pPr>
      <w:r w:rsidRPr="00A7231E">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7EA7D022" w14:textId="77777777" w:rsidR="00A7231E" w:rsidRPr="00A7231E" w:rsidRDefault="00A7231E" w:rsidP="00A7231E">
      <w:pPr>
        <w:pStyle w:val="ConsPlusNormal"/>
        <w:jc w:val="both"/>
      </w:pPr>
      <w:r w:rsidRPr="00A7231E">
        <w:t>Пользоваться теоремами о произведении отрезков хорд, о произведении отрезков секущих, о квадрате касательной.</w:t>
      </w:r>
    </w:p>
    <w:p w14:paraId="06E89E4B" w14:textId="77777777" w:rsidR="00A7231E" w:rsidRPr="00A7231E" w:rsidRDefault="00A7231E" w:rsidP="00A7231E">
      <w:pPr>
        <w:pStyle w:val="ConsPlusNormal"/>
        <w:jc w:val="both"/>
      </w:pPr>
      <w:r w:rsidRPr="00A7231E">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250D5321" w14:textId="77777777" w:rsidR="00A7231E" w:rsidRPr="00A7231E" w:rsidRDefault="00A7231E" w:rsidP="00A7231E">
      <w:pPr>
        <w:pStyle w:val="ConsPlusNormal"/>
        <w:jc w:val="both"/>
      </w:pPr>
      <w:r w:rsidRPr="00A7231E">
        <w:t>Пользоваться методом координат на плоскости, применять его в решении геометрических и практических задач.</w:t>
      </w:r>
    </w:p>
    <w:p w14:paraId="0B3ACF17" w14:textId="77777777" w:rsidR="00A7231E" w:rsidRPr="00A7231E" w:rsidRDefault="00A7231E" w:rsidP="00A7231E">
      <w:pPr>
        <w:pStyle w:val="ConsPlusNormal"/>
        <w:jc w:val="both"/>
      </w:pPr>
      <w:r w:rsidRPr="00A7231E">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6A275E60" w14:textId="77777777" w:rsidR="00A7231E" w:rsidRPr="00A7231E" w:rsidRDefault="00A7231E" w:rsidP="00A7231E">
      <w:pPr>
        <w:pStyle w:val="ConsPlusNormal"/>
        <w:jc w:val="both"/>
      </w:pPr>
      <w:r w:rsidRPr="00A7231E">
        <w:t>Находить оси (или центры) симметрии фигур, применять движения плоскости в простейших случаях.</w:t>
      </w:r>
    </w:p>
    <w:p w14:paraId="035C6B7C" w14:textId="77777777" w:rsidR="00A7231E" w:rsidRPr="00A7231E" w:rsidRDefault="00A7231E" w:rsidP="00A7231E">
      <w:pPr>
        <w:pStyle w:val="ConsPlusNormal"/>
        <w:jc w:val="both"/>
      </w:pPr>
      <w:r w:rsidRPr="00A7231E">
        <w:lastRenderedPageBreak/>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B942906" w14:textId="43EB0E63" w:rsidR="00A7231E" w:rsidRPr="00D843E1" w:rsidRDefault="005D4797" w:rsidP="005D4797">
      <w:pPr>
        <w:pStyle w:val="ConsPlusNormal"/>
        <w:jc w:val="both"/>
        <w:rPr>
          <w:b/>
          <w:bCs/>
        </w:rPr>
      </w:pPr>
      <w:r>
        <w:rPr>
          <w:b/>
          <w:bCs/>
        </w:rPr>
        <w:t xml:space="preserve">3.1.7. </w:t>
      </w:r>
      <w:r w:rsidR="00A7231E" w:rsidRPr="00D843E1">
        <w:rPr>
          <w:b/>
          <w:bCs/>
        </w:rPr>
        <w:t>Рабочая программа учебного курса «Вероятность и статистика» в 7–9 классах (далее соответственно – программа учебного курса «Вероятность и статистика», учебный курс).</w:t>
      </w:r>
    </w:p>
    <w:p w14:paraId="4DF68EC4" w14:textId="0746A315" w:rsidR="00A7231E" w:rsidRPr="00A7231E" w:rsidRDefault="00A7231E" w:rsidP="00A7231E">
      <w:pPr>
        <w:pStyle w:val="ConsPlusNormal"/>
        <w:jc w:val="both"/>
      </w:pPr>
      <w:r w:rsidRPr="00A7231E">
        <w:t>Пояснительная записка.</w:t>
      </w:r>
    </w:p>
    <w:p w14:paraId="06CFC8E7" w14:textId="3BEB1367" w:rsidR="00A7231E" w:rsidRPr="00A7231E" w:rsidRDefault="00A7231E" w:rsidP="00D843E1">
      <w:pPr>
        <w:pStyle w:val="ConsPlusNormal"/>
        <w:ind w:firstLine="708"/>
        <w:jc w:val="both"/>
      </w:pPr>
      <w:r w:rsidRPr="00A7231E">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14:paraId="6C5AF545" w14:textId="77777777" w:rsidR="00A7231E" w:rsidRPr="00A7231E" w:rsidRDefault="00A7231E" w:rsidP="00A7231E">
      <w:pPr>
        <w:pStyle w:val="ConsPlusNormal"/>
        <w:jc w:val="both"/>
      </w:pPr>
      <w:r w:rsidRPr="00A7231E">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78805079" w14:textId="77777777" w:rsidR="00A7231E" w:rsidRPr="00A7231E" w:rsidRDefault="00A7231E" w:rsidP="00A7231E">
      <w:pPr>
        <w:pStyle w:val="ConsPlusNormal"/>
        <w:jc w:val="both"/>
      </w:pPr>
      <w:r w:rsidRPr="00A7231E">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6D9C2E43" w14:textId="445427CA" w:rsidR="00A7231E" w:rsidRPr="00A7231E" w:rsidRDefault="00A7231E" w:rsidP="00D843E1">
      <w:pPr>
        <w:pStyle w:val="ConsPlusNormal"/>
        <w:ind w:firstLine="708"/>
        <w:jc w:val="both"/>
      </w:pPr>
      <w:r w:rsidRPr="00A7231E">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14:paraId="1BA7A75E" w14:textId="77777777" w:rsidR="00A7231E" w:rsidRPr="00A7231E" w:rsidRDefault="00A7231E" w:rsidP="00A7231E">
      <w:pPr>
        <w:pStyle w:val="ConsPlusNormal"/>
        <w:jc w:val="both"/>
      </w:pPr>
      <w:r w:rsidRPr="00A7231E">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09CC91B3" w14:textId="77777777" w:rsidR="00A7231E" w:rsidRPr="00A7231E" w:rsidRDefault="00A7231E" w:rsidP="00A7231E">
      <w:pPr>
        <w:pStyle w:val="ConsPlusNormal"/>
        <w:jc w:val="both"/>
      </w:pPr>
      <w:r w:rsidRPr="00A7231E">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w:t>
      </w:r>
    </w:p>
    <w:p w14:paraId="07FE3D9F" w14:textId="77777777" w:rsidR="00A7231E" w:rsidRPr="00A7231E" w:rsidRDefault="00A7231E" w:rsidP="00A7231E">
      <w:pPr>
        <w:pStyle w:val="ConsPlusNormal"/>
        <w:jc w:val="both"/>
      </w:pPr>
      <w:r w:rsidRPr="00A7231E">
        <w:t>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14:paraId="3F8EBC14" w14:textId="77777777" w:rsidR="00A7231E" w:rsidRPr="00A7231E" w:rsidRDefault="00A7231E" w:rsidP="00A7231E">
      <w:pPr>
        <w:pStyle w:val="ConsPlusNormal"/>
        <w:jc w:val="both"/>
      </w:pPr>
      <w:r w:rsidRPr="00A7231E">
        <w:t xml:space="preserve">Также в рамках учебного курса осуществляется знакомство обучающихся с множествами и </w:t>
      </w:r>
      <w:r w:rsidRPr="00A7231E">
        <w:lastRenderedPageBreak/>
        <w:t>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61D21166" w14:textId="6B875443" w:rsidR="00A7231E" w:rsidRPr="00A7231E" w:rsidRDefault="00A7231E" w:rsidP="00D843E1">
      <w:pPr>
        <w:pStyle w:val="ConsPlusNormal"/>
        <w:ind w:firstLine="708"/>
        <w:jc w:val="both"/>
      </w:pPr>
      <w:r w:rsidRPr="00A7231E">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52F2507E" w14:textId="41B86D0D" w:rsidR="00A7231E" w:rsidRPr="00A7231E" w:rsidRDefault="00A7231E" w:rsidP="00D843E1">
      <w:pPr>
        <w:pStyle w:val="ConsPlusNormal"/>
        <w:ind w:firstLine="708"/>
        <w:jc w:val="both"/>
      </w:pPr>
      <w:r w:rsidRPr="00A7231E">
        <w:t>Общее число часов,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w:t>
      </w:r>
    </w:p>
    <w:p w14:paraId="3506D4D4" w14:textId="5B3C55FA" w:rsidR="00A7231E" w:rsidRPr="00A7231E" w:rsidRDefault="00A7231E" w:rsidP="00A7231E">
      <w:pPr>
        <w:pStyle w:val="ConsPlusNormal"/>
        <w:jc w:val="both"/>
      </w:pPr>
      <w:r w:rsidRPr="00A7231E">
        <w:t>Содержание обучения в 7 классе.</w:t>
      </w:r>
    </w:p>
    <w:p w14:paraId="621FA7CC" w14:textId="77777777" w:rsidR="00A7231E" w:rsidRPr="00A7231E" w:rsidRDefault="00A7231E" w:rsidP="00A7231E">
      <w:pPr>
        <w:pStyle w:val="ConsPlusNormal"/>
        <w:jc w:val="both"/>
      </w:pPr>
      <w:r w:rsidRPr="00A7231E">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14:paraId="737534B1" w14:textId="77777777" w:rsidR="00A7231E" w:rsidRPr="00A7231E" w:rsidRDefault="00A7231E" w:rsidP="00A7231E">
      <w:pPr>
        <w:pStyle w:val="ConsPlusNormal"/>
        <w:jc w:val="both"/>
      </w:pPr>
      <w:r w:rsidRPr="00A7231E">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14:paraId="7273669B" w14:textId="77777777" w:rsidR="00A7231E" w:rsidRPr="00A7231E" w:rsidRDefault="00A7231E" w:rsidP="00A7231E">
      <w:pPr>
        <w:pStyle w:val="ConsPlusNormal"/>
        <w:jc w:val="both"/>
      </w:pPr>
      <w:r w:rsidRPr="00A7231E">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14:paraId="50342F56" w14:textId="77777777" w:rsidR="00A7231E" w:rsidRPr="00A7231E" w:rsidRDefault="00A7231E" w:rsidP="00A7231E">
      <w:pPr>
        <w:pStyle w:val="ConsPlusNormal"/>
        <w:jc w:val="both"/>
      </w:pPr>
      <w:r w:rsidRPr="00A7231E">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14:paraId="7D08C6C9" w14:textId="34BB31E3" w:rsidR="00A7231E" w:rsidRPr="00A7231E" w:rsidRDefault="00A7231E" w:rsidP="00D843E1">
      <w:pPr>
        <w:pStyle w:val="ConsPlusNormal"/>
        <w:ind w:firstLine="708"/>
        <w:jc w:val="both"/>
      </w:pPr>
      <w:r w:rsidRPr="00A7231E">
        <w:t>Содержание обучения в 8 классе.</w:t>
      </w:r>
    </w:p>
    <w:p w14:paraId="54BF1756" w14:textId="77777777" w:rsidR="00A7231E" w:rsidRPr="00A7231E" w:rsidRDefault="00A7231E" w:rsidP="00A7231E">
      <w:pPr>
        <w:pStyle w:val="ConsPlusNormal"/>
        <w:jc w:val="both"/>
      </w:pPr>
      <w:r w:rsidRPr="00A7231E">
        <w:t>Представление данных в виде таблиц, диаграмм, графиков.</w:t>
      </w:r>
    </w:p>
    <w:p w14:paraId="41EF2412" w14:textId="77777777" w:rsidR="00A7231E" w:rsidRPr="00A7231E" w:rsidRDefault="00A7231E" w:rsidP="00A7231E">
      <w:pPr>
        <w:pStyle w:val="ConsPlusNormal"/>
        <w:jc w:val="both"/>
      </w:pPr>
      <w:r w:rsidRPr="00A7231E">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14:paraId="0E479A9D" w14:textId="77777777" w:rsidR="00A7231E" w:rsidRPr="00A7231E" w:rsidRDefault="00A7231E" w:rsidP="00A7231E">
      <w:pPr>
        <w:pStyle w:val="ConsPlusNormal"/>
        <w:jc w:val="both"/>
      </w:pPr>
      <w:r w:rsidRPr="00A7231E">
        <w:t>Измерение рассеивания данных. Дисперсия и стандартное отклонение числовых наборов. Диаграмма рассеивания.</w:t>
      </w:r>
    </w:p>
    <w:p w14:paraId="6C0324DE" w14:textId="77777777" w:rsidR="00A7231E" w:rsidRPr="00A7231E" w:rsidRDefault="00A7231E" w:rsidP="00A7231E">
      <w:pPr>
        <w:pStyle w:val="ConsPlusNormal"/>
        <w:jc w:val="both"/>
      </w:pPr>
      <w:r w:rsidRPr="00A7231E">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14:paraId="4FAA3C74" w14:textId="77777777" w:rsidR="00A7231E" w:rsidRPr="00A7231E" w:rsidRDefault="00A7231E" w:rsidP="00A7231E">
      <w:pPr>
        <w:pStyle w:val="ConsPlusNormal"/>
        <w:jc w:val="both"/>
      </w:pPr>
      <w:r w:rsidRPr="00A7231E">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14:paraId="50DE05E2" w14:textId="77777777" w:rsidR="00A7231E" w:rsidRPr="00A7231E" w:rsidRDefault="00A7231E" w:rsidP="00A7231E">
      <w:pPr>
        <w:pStyle w:val="ConsPlusNormal"/>
        <w:jc w:val="both"/>
      </w:pPr>
      <w:r w:rsidRPr="00A7231E">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14:paraId="70947D79" w14:textId="0C7591AF" w:rsidR="00A7231E" w:rsidRPr="00A7231E" w:rsidRDefault="00A7231E" w:rsidP="00D843E1">
      <w:pPr>
        <w:pStyle w:val="ConsPlusNormal"/>
        <w:ind w:firstLine="708"/>
        <w:jc w:val="both"/>
      </w:pPr>
      <w:r w:rsidRPr="00A7231E">
        <w:t>Содержание обучения в 9 классе.</w:t>
      </w:r>
    </w:p>
    <w:p w14:paraId="0B9E8B03" w14:textId="77777777" w:rsidR="00A7231E" w:rsidRPr="00A7231E" w:rsidRDefault="00A7231E" w:rsidP="00A7231E">
      <w:pPr>
        <w:pStyle w:val="ConsPlusNormal"/>
        <w:jc w:val="both"/>
      </w:pPr>
      <w:r w:rsidRPr="00A7231E">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5C47B5E6" w14:textId="77777777" w:rsidR="00A7231E" w:rsidRPr="00A7231E" w:rsidRDefault="00A7231E" w:rsidP="00A7231E">
      <w:pPr>
        <w:pStyle w:val="ConsPlusNormal"/>
        <w:jc w:val="both"/>
      </w:pPr>
      <w:r w:rsidRPr="00A7231E">
        <w:t>Перестановки и факториал. Сочетания и число сочетаний. Треугольник Паскаля. Решение задач с использованием комбинаторики.</w:t>
      </w:r>
    </w:p>
    <w:p w14:paraId="461A2128" w14:textId="77777777" w:rsidR="00A7231E" w:rsidRPr="00A7231E" w:rsidRDefault="00A7231E" w:rsidP="00A7231E">
      <w:pPr>
        <w:pStyle w:val="ConsPlusNormal"/>
        <w:jc w:val="both"/>
      </w:pPr>
      <w:r w:rsidRPr="00A7231E">
        <w:t>Геометрическая вероятность. Случайный выбор точки из фигуры на плоскости, из отрезка и из дуги окружности.</w:t>
      </w:r>
    </w:p>
    <w:p w14:paraId="7376C4E2" w14:textId="77777777" w:rsidR="00A7231E" w:rsidRPr="00A7231E" w:rsidRDefault="00A7231E" w:rsidP="00A7231E">
      <w:pPr>
        <w:pStyle w:val="ConsPlusNormal"/>
        <w:jc w:val="both"/>
      </w:pPr>
      <w:r w:rsidRPr="00A7231E">
        <w:t>Испытание. Успех и неудача. Серия испытаний до первого успеха. Серия испытаний Бернулли. Вероятности событий в серии испытаний Бернулли.</w:t>
      </w:r>
    </w:p>
    <w:p w14:paraId="2E6C0BA3" w14:textId="77777777" w:rsidR="00A7231E" w:rsidRPr="00A7231E" w:rsidRDefault="00A7231E" w:rsidP="00A7231E">
      <w:pPr>
        <w:pStyle w:val="ConsPlusNormal"/>
        <w:jc w:val="both"/>
      </w:pPr>
      <w:r w:rsidRPr="00A7231E">
        <w:t xml:space="preserve">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w:t>
      </w:r>
      <w:r w:rsidRPr="00A7231E">
        <w:lastRenderedPageBreak/>
        <w:t>испытаний Бернулли».</w:t>
      </w:r>
    </w:p>
    <w:p w14:paraId="020737AC" w14:textId="77777777" w:rsidR="00A7231E" w:rsidRPr="00A7231E" w:rsidRDefault="00A7231E" w:rsidP="00A7231E">
      <w:pPr>
        <w:pStyle w:val="ConsPlusNormal"/>
        <w:jc w:val="both"/>
      </w:pPr>
      <w:r w:rsidRPr="00A7231E">
        <w:t>Понятие о законе больших чисел. Измерение вероятностей с помощью частот. Роль и значение закона больших чисел в природе и обществе.</w:t>
      </w:r>
    </w:p>
    <w:p w14:paraId="69EF7196" w14:textId="15628D3D" w:rsidR="00A7231E" w:rsidRPr="00A7231E" w:rsidRDefault="00A7231E" w:rsidP="00D843E1">
      <w:pPr>
        <w:pStyle w:val="ConsPlusNormal"/>
        <w:ind w:firstLine="708"/>
        <w:jc w:val="both"/>
      </w:pPr>
      <w:r w:rsidRPr="00A7231E">
        <w:t>Предметные результаты освоения программы учебного курса «Вероятность и статистика».</w:t>
      </w:r>
    </w:p>
    <w:p w14:paraId="21E578DD" w14:textId="00D12C83" w:rsidR="00A7231E" w:rsidRPr="00A7231E" w:rsidRDefault="00A7231E" w:rsidP="00D843E1">
      <w:pPr>
        <w:pStyle w:val="ConsPlusNormal"/>
        <w:ind w:firstLine="708"/>
        <w:jc w:val="both"/>
      </w:pPr>
      <w:r w:rsidRPr="00A7231E">
        <w:t>Предметные результаты освоения программы учебного курса к концу обучения в 7 классе.</w:t>
      </w:r>
    </w:p>
    <w:p w14:paraId="7B5A79F1" w14:textId="77777777" w:rsidR="00A7231E" w:rsidRPr="00A7231E" w:rsidRDefault="00A7231E" w:rsidP="00A7231E">
      <w:pPr>
        <w:pStyle w:val="ConsPlusNormal"/>
        <w:jc w:val="both"/>
      </w:pPr>
      <w:r w:rsidRPr="00A7231E">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14:paraId="59051393" w14:textId="77777777" w:rsidR="00A7231E" w:rsidRPr="00A7231E" w:rsidRDefault="00A7231E" w:rsidP="00A7231E">
      <w:pPr>
        <w:pStyle w:val="ConsPlusNormal"/>
        <w:jc w:val="both"/>
      </w:pPr>
      <w:r w:rsidRPr="00A7231E">
        <w:t>Описывать и интерпретировать реальные числовые данные, представленные в таблицах, на диаграммах, графиках.</w:t>
      </w:r>
    </w:p>
    <w:p w14:paraId="32CCE683" w14:textId="77777777" w:rsidR="00A7231E" w:rsidRPr="00A7231E" w:rsidRDefault="00A7231E" w:rsidP="00A7231E">
      <w:pPr>
        <w:pStyle w:val="ConsPlusNormal"/>
        <w:jc w:val="both"/>
      </w:pPr>
      <w:r w:rsidRPr="00A7231E">
        <w:t>Использовать для описания данных статистические характеристики: среднее арифметическое, медиана, наибольшее и наименьшее значения, размах.</w:t>
      </w:r>
    </w:p>
    <w:p w14:paraId="79B40FF2" w14:textId="77777777" w:rsidR="00A7231E" w:rsidRPr="00A7231E" w:rsidRDefault="00A7231E" w:rsidP="00A7231E">
      <w:pPr>
        <w:pStyle w:val="ConsPlusNormal"/>
        <w:jc w:val="both"/>
      </w:pPr>
      <w:r w:rsidRPr="00A7231E">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14:paraId="0BD4A763" w14:textId="73A55EC6" w:rsidR="00A7231E" w:rsidRPr="00A7231E" w:rsidRDefault="00A7231E" w:rsidP="00D843E1">
      <w:pPr>
        <w:pStyle w:val="ConsPlusNormal"/>
        <w:ind w:firstLine="708"/>
        <w:jc w:val="both"/>
      </w:pPr>
      <w:r w:rsidRPr="00A7231E">
        <w:t>Предметные результаты освоения программы учебного курса к концу обучения в 8 классе.</w:t>
      </w:r>
    </w:p>
    <w:p w14:paraId="782626CD" w14:textId="77777777" w:rsidR="00A7231E" w:rsidRPr="00A7231E" w:rsidRDefault="00A7231E" w:rsidP="00A7231E">
      <w:pPr>
        <w:pStyle w:val="ConsPlusNormal"/>
        <w:jc w:val="both"/>
      </w:pPr>
      <w:r w:rsidRPr="00A7231E">
        <w:t>Извлекать и преобразовывать информацию, представленную в виде таблиц, диаграмм, графиков, представлять данные в виде таблиц, диаграмм, графиков.</w:t>
      </w:r>
    </w:p>
    <w:p w14:paraId="6AAB7C42" w14:textId="77777777" w:rsidR="00A7231E" w:rsidRPr="00A7231E" w:rsidRDefault="00A7231E" w:rsidP="00A7231E">
      <w:pPr>
        <w:pStyle w:val="ConsPlusNormal"/>
        <w:jc w:val="both"/>
      </w:pPr>
      <w:r w:rsidRPr="00A7231E">
        <w:t>Описывать данные с помощью статистических показателей: средних значений и мер рассеивания (размах, дисперсия и стандартное отклонение).</w:t>
      </w:r>
    </w:p>
    <w:p w14:paraId="4FCADE7F" w14:textId="77777777" w:rsidR="00A7231E" w:rsidRPr="00A7231E" w:rsidRDefault="00A7231E" w:rsidP="00A7231E">
      <w:pPr>
        <w:pStyle w:val="ConsPlusNormal"/>
        <w:jc w:val="both"/>
      </w:pPr>
      <w:r w:rsidRPr="00A7231E">
        <w:t>Находить частоты числовых значений и частоты событий, в том числе по результатам измерений и наблюдений.</w:t>
      </w:r>
    </w:p>
    <w:p w14:paraId="34C684E8" w14:textId="77777777" w:rsidR="00A7231E" w:rsidRPr="00A7231E" w:rsidRDefault="00A7231E" w:rsidP="00A7231E">
      <w:pPr>
        <w:pStyle w:val="ConsPlusNormal"/>
        <w:jc w:val="both"/>
      </w:pPr>
      <w:r w:rsidRPr="00A7231E">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14:paraId="3EE578CB" w14:textId="77777777" w:rsidR="00A7231E" w:rsidRPr="00A7231E" w:rsidRDefault="00A7231E" w:rsidP="00A7231E">
      <w:pPr>
        <w:pStyle w:val="ConsPlusNormal"/>
        <w:jc w:val="both"/>
      </w:pPr>
      <w:r w:rsidRPr="00A7231E">
        <w:t>Использовать графические модели: дерево случайного эксперимента, диаграммы Эйлера, числовая прямая.</w:t>
      </w:r>
    </w:p>
    <w:p w14:paraId="0457ECA6" w14:textId="77777777" w:rsidR="00A7231E" w:rsidRPr="00A7231E" w:rsidRDefault="00A7231E" w:rsidP="00A7231E">
      <w:pPr>
        <w:pStyle w:val="ConsPlusNormal"/>
        <w:jc w:val="both"/>
      </w:pPr>
      <w:r w:rsidRPr="00A7231E">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14:paraId="3C1E5B2C" w14:textId="77777777" w:rsidR="00A7231E" w:rsidRPr="00A7231E" w:rsidRDefault="00A7231E" w:rsidP="00A7231E">
      <w:pPr>
        <w:pStyle w:val="ConsPlusNormal"/>
        <w:jc w:val="both"/>
      </w:pPr>
      <w:r w:rsidRPr="00A7231E">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14:paraId="739C69AB" w14:textId="2A31D32F" w:rsidR="00A7231E" w:rsidRPr="00A7231E" w:rsidRDefault="00A7231E" w:rsidP="00D843E1">
      <w:pPr>
        <w:pStyle w:val="ConsPlusNormal"/>
        <w:ind w:firstLine="708"/>
        <w:jc w:val="both"/>
      </w:pPr>
      <w:r w:rsidRPr="00A7231E">
        <w:t>Предметные результаты освоения программы учебного курса к концу обучения в 9 классе.</w:t>
      </w:r>
    </w:p>
    <w:p w14:paraId="528EB849" w14:textId="77777777" w:rsidR="00A7231E" w:rsidRPr="00A7231E" w:rsidRDefault="00A7231E" w:rsidP="00A7231E">
      <w:pPr>
        <w:pStyle w:val="ConsPlusNormal"/>
        <w:jc w:val="both"/>
      </w:pPr>
      <w:r w:rsidRPr="00A7231E">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4840A967" w14:textId="77777777" w:rsidR="00A7231E" w:rsidRPr="00A7231E" w:rsidRDefault="00A7231E" w:rsidP="00A7231E">
      <w:pPr>
        <w:pStyle w:val="ConsPlusNormal"/>
        <w:jc w:val="both"/>
      </w:pPr>
      <w:r w:rsidRPr="00A7231E">
        <w:t>Решать задачи организованным перебором вариантов, а также с использованием комбинаторных правил и методов.</w:t>
      </w:r>
    </w:p>
    <w:p w14:paraId="73AFA8EF" w14:textId="77777777" w:rsidR="00A7231E" w:rsidRPr="00A7231E" w:rsidRDefault="00A7231E" w:rsidP="00A7231E">
      <w:pPr>
        <w:pStyle w:val="ConsPlusNormal"/>
        <w:jc w:val="both"/>
      </w:pPr>
      <w:r w:rsidRPr="00A7231E">
        <w:t>Использовать описательные характеристики для массивов числовых данных, в том числе средние значения и меры рассеивания.</w:t>
      </w:r>
    </w:p>
    <w:p w14:paraId="34F0D4D5" w14:textId="77777777" w:rsidR="00A7231E" w:rsidRPr="00A7231E" w:rsidRDefault="00A7231E" w:rsidP="00A7231E">
      <w:pPr>
        <w:pStyle w:val="ConsPlusNormal"/>
        <w:jc w:val="both"/>
      </w:pPr>
      <w:r w:rsidRPr="00A7231E">
        <w:t>Находить частоты значений и частоты события, в том числе пользуясь результатами проведённых измерений и наблюдений.</w:t>
      </w:r>
    </w:p>
    <w:p w14:paraId="1621BA89" w14:textId="77777777" w:rsidR="00A7231E" w:rsidRPr="00A7231E" w:rsidRDefault="00A7231E" w:rsidP="00A7231E">
      <w:pPr>
        <w:pStyle w:val="ConsPlusNormal"/>
        <w:jc w:val="both"/>
      </w:pPr>
      <w:r w:rsidRPr="00A7231E">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14:paraId="26FDD45E" w14:textId="77777777" w:rsidR="00A7231E" w:rsidRPr="00A7231E" w:rsidRDefault="00A7231E" w:rsidP="00A7231E">
      <w:pPr>
        <w:pStyle w:val="ConsPlusNormal"/>
        <w:jc w:val="both"/>
      </w:pPr>
      <w:r w:rsidRPr="00A7231E">
        <w:t>Иметь представление о случайной величине и о распределении вероятностей.</w:t>
      </w:r>
    </w:p>
    <w:p w14:paraId="72C8CF45" w14:textId="77777777" w:rsidR="00A7231E" w:rsidRPr="00A7231E" w:rsidRDefault="00A7231E" w:rsidP="00A7231E">
      <w:pPr>
        <w:pStyle w:val="ConsPlusNormal"/>
        <w:jc w:val="both"/>
      </w:pPr>
      <w:r w:rsidRPr="00A7231E">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14:paraId="3A0AF9FE" w14:textId="77777777" w:rsidR="00D843E1" w:rsidRDefault="00D843E1" w:rsidP="00A7231E">
      <w:pPr>
        <w:pStyle w:val="ConsPlusNormal"/>
        <w:jc w:val="both"/>
      </w:pPr>
    </w:p>
    <w:p w14:paraId="1CC481F4" w14:textId="53315AEC" w:rsidR="00A7231E" w:rsidRPr="00D843E1" w:rsidRDefault="00D843E1" w:rsidP="00A7231E">
      <w:pPr>
        <w:pStyle w:val="ConsPlusNormal"/>
        <w:jc w:val="both"/>
        <w:rPr>
          <w:b/>
          <w:bCs/>
        </w:rPr>
      </w:pPr>
      <w:r>
        <w:rPr>
          <w:b/>
          <w:bCs/>
        </w:rPr>
        <w:t xml:space="preserve">3.1.8. </w:t>
      </w:r>
      <w:r w:rsidR="00A7231E" w:rsidRPr="00D843E1">
        <w:rPr>
          <w:b/>
          <w:bCs/>
        </w:rPr>
        <w:t xml:space="preserve">Рабочая программа по учебному предмету «Информатика». </w:t>
      </w:r>
    </w:p>
    <w:p w14:paraId="39BA3918" w14:textId="47AD3A7F" w:rsidR="00A7231E" w:rsidRPr="00A7231E" w:rsidRDefault="00A7231E" w:rsidP="00D843E1">
      <w:pPr>
        <w:pStyle w:val="ConsPlusNormal"/>
        <w:ind w:firstLine="708"/>
        <w:jc w:val="both"/>
      </w:pPr>
      <w:r w:rsidRPr="00A7231E">
        <w:t xml:space="preserve"> Рабочая программа по учебному предмету «Информатика» (предметная область </w:t>
      </w:r>
      <w:r w:rsidRPr="00A7231E">
        <w:lastRenderedPageBreak/>
        <w:t>«Математика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14:paraId="382D2430" w14:textId="5BAA0548" w:rsidR="00A7231E" w:rsidRPr="00A7231E" w:rsidRDefault="00A7231E" w:rsidP="00D843E1">
      <w:pPr>
        <w:pStyle w:val="ConsPlusNormal"/>
        <w:ind w:firstLine="708"/>
        <w:jc w:val="both"/>
      </w:pPr>
      <w:r w:rsidRPr="00A7231E">
        <w:t>. Пояснительная записка.</w:t>
      </w:r>
    </w:p>
    <w:p w14:paraId="36D21071" w14:textId="2499919F" w:rsidR="00A7231E" w:rsidRPr="00A7231E" w:rsidRDefault="00A7231E" w:rsidP="00D843E1">
      <w:pPr>
        <w:pStyle w:val="ConsPlusNormal"/>
        <w:ind w:firstLine="708"/>
        <w:jc w:val="both"/>
      </w:pPr>
      <w:r w:rsidRPr="00A7231E">
        <w:t>.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программы воспитания.</w:t>
      </w:r>
    </w:p>
    <w:p w14:paraId="33CD9213" w14:textId="32743AE8" w:rsidR="00A7231E" w:rsidRPr="00A7231E" w:rsidRDefault="00A7231E" w:rsidP="00D843E1">
      <w:pPr>
        <w:pStyle w:val="ConsPlusNormal"/>
        <w:ind w:firstLine="708"/>
        <w:jc w:val="both"/>
      </w:pPr>
      <w:r w:rsidRPr="00A7231E">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14:paraId="7069A044" w14:textId="77777777" w:rsidR="00A7231E" w:rsidRPr="00A7231E" w:rsidRDefault="00A7231E" w:rsidP="00A7231E">
      <w:pPr>
        <w:pStyle w:val="ConsPlusNormal"/>
        <w:jc w:val="both"/>
      </w:pPr>
      <w:r w:rsidRPr="00A7231E">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14:paraId="1F3647D7" w14:textId="77777777" w:rsidR="00A7231E" w:rsidRPr="00A7231E" w:rsidRDefault="00A7231E" w:rsidP="00A7231E">
      <w:pPr>
        <w:pStyle w:val="ConsPlusNormal"/>
        <w:jc w:val="both"/>
      </w:pPr>
      <w:r w:rsidRPr="00A7231E">
        <w:t>Программа по информатике является основой для составления авторских учебных программ и учебников, тематического планирования курса учителем.</w:t>
      </w:r>
    </w:p>
    <w:p w14:paraId="006ED5C1" w14:textId="3004AE53" w:rsidR="00A7231E" w:rsidRPr="00A7231E" w:rsidRDefault="00A7231E" w:rsidP="00D843E1">
      <w:pPr>
        <w:pStyle w:val="ConsPlusNormal"/>
        <w:ind w:firstLine="708"/>
        <w:jc w:val="both"/>
      </w:pPr>
      <w:r w:rsidRPr="00A7231E">
        <w:t xml:space="preserve">Целями изучения информатики на уровне основного общего образования являются: </w:t>
      </w:r>
    </w:p>
    <w:p w14:paraId="370B0E01" w14:textId="77777777" w:rsidR="00A7231E" w:rsidRPr="00A7231E" w:rsidRDefault="00A7231E" w:rsidP="00A7231E">
      <w:pPr>
        <w:pStyle w:val="ConsPlusNormal"/>
        <w:jc w:val="both"/>
      </w:pPr>
      <w:r w:rsidRPr="00A7231E">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3E24FB61" w14:textId="77777777" w:rsidR="00A7231E" w:rsidRPr="00A7231E" w:rsidRDefault="00A7231E" w:rsidP="00A7231E">
      <w:pPr>
        <w:pStyle w:val="ConsPlusNormal"/>
        <w:jc w:val="both"/>
      </w:pPr>
      <w:r w:rsidRPr="00A7231E">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14:paraId="2BCC9454" w14:textId="77777777" w:rsidR="00A7231E" w:rsidRPr="00A7231E" w:rsidRDefault="00A7231E" w:rsidP="00A7231E">
      <w:pPr>
        <w:pStyle w:val="ConsPlusNormal"/>
        <w:jc w:val="both"/>
      </w:pPr>
      <w:r w:rsidRPr="00A7231E">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6263170E" w14:textId="77777777" w:rsidR="00A7231E" w:rsidRPr="00A7231E" w:rsidRDefault="00A7231E" w:rsidP="00A7231E">
      <w:pPr>
        <w:pStyle w:val="ConsPlusNormal"/>
        <w:jc w:val="both"/>
      </w:pPr>
      <w:r w:rsidRPr="00A7231E">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0E786B4D" w14:textId="3EA06A0A" w:rsidR="00A7231E" w:rsidRPr="00A7231E" w:rsidRDefault="00A7231E" w:rsidP="00D843E1">
      <w:pPr>
        <w:pStyle w:val="ConsPlusNormal"/>
        <w:ind w:firstLine="708"/>
        <w:jc w:val="both"/>
      </w:pPr>
      <w:r w:rsidRPr="00A7231E">
        <w:t>Учебный предмет «Информатика» в основном общем образовании отражает:</w:t>
      </w:r>
    </w:p>
    <w:p w14:paraId="3CB91C13" w14:textId="77777777" w:rsidR="00A7231E" w:rsidRPr="00A7231E" w:rsidRDefault="00A7231E" w:rsidP="00A7231E">
      <w:pPr>
        <w:pStyle w:val="ConsPlusNormal"/>
        <w:jc w:val="both"/>
      </w:pPr>
      <w:r w:rsidRPr="00A7231E">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2476DA19" w14:textId="77777777" w:rsidR="00A7231E" w:rsidRPr="00A7231E" w:rsidRDefault="00A7231E" w:rsidP="00A7231E">
      <w:pPr>
        <w:pStyle w:val="ConsPlusNormal"/>
        <w:jc w:val="both"/>
      </w:pPr>
      <w:r w:rsidRPr="00A7231E">
        <w:t>основные области применения информатики, прежде всего информационные технологии, управление и социальную сферу;</w:t>
      </w:r>
    </w:p>
    <w:p w14:paraId="7E99B8B6" w14:textId="77777777" w:rsidR="00A7231E" w:rsidRPr="00A7231E" w:rsidRDefault="00A7231E" w:rsidP="00A7231E">
      <w:pPr>
        <w:pStyle w:val="ConsPlusNormal"/>
        <w:jc w:val="both"/>
      </w:pPr>
      <w:r w:rsidRPr="00A7231E">
        <w:t>междисциплинарный характер информатики и информационной деятельности.</w:t>
      </w:r>
    </w:p>
    <w:p w14:paraId="6A5010D5" w14:textId="2B10CAD7" w:rsidR="00A7231E" w:rsidRPr="00A7231E" w:rsidRDefault="00A7231E" w:rsidP="00D843E1">
      <w:pPr>
        <w:pStyle w:val="ConsPlusNormal"/>
        <w:ind w:firstLine="708"/>
        <w:jc w:val="both"/>
      </w:pPr>
      <w:r w:rsidRPr="00A7231E">
        <w:t xml:space="preserve">Современная школьная информатика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w:t>
      </w:r>
      <w:r w:rsidRPr="00A7231E">
        <w:lastRenderedPageBreak/>
        <w:t>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14:paraId="1CA298D1" w14:textId="3E425F57" w:rsidR="00A7231E" w:rsidRPr="00A7231E" w:rsidRDefault="00A7231E" w:rsidP="00D843E1">
      <w:pPr>
        <w:pStyle w:val="ConsPlusNormal"/>
        <w:ind w:firstLine="708"/>
        <w:jc w:val="both"/>
      </w:pPr>
      <w:r w:rsidRPr="00A7231E">
        <w:t>Основные задачи учебного предмета «Информатика» – сформировать у обучающихся:</w:t>
      </w:r>
    </w:p>
    <w:p w14:paraId="24CD50CF" w14:textId="77777777" w:rsidR="00A7231E" w:rsidRPr="00A7231E" w:rsidRDefault="00A7231E" w:rsidP="00A7231E">
      <w:pPr>
        <w:pStyle w:val="ConsPlusNormal"/>
        <w:jc w:val="both"/>
      </w:pPr>
      <w:r w:rsidRPr="00A7231E">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73A1E897" w14:textId="77777777" w:rsidR="00A7231E" w:rsidRPr="00A7231E" w:rsidRDefault="00A7231E" w:rsidP="00A7231E">
      <w:pPr>
        <w:pStyle w:val="ConsPlusNormal"/>
        <w:jc w:val="both"/>
      </w:pPr>
      <w:r w:rsidRPr="00A7231E">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2564EF6E" w14:textId="77777777" w:rsidR="00A7231E" w:rsidRPr="00A7231E" w:rsidRDefault="00A7231E" w:rsidP="00A7231E">
      <w:pPr>
        <w:pStyle w:val="ConsPlusNormal"/>
        <w:jc w:val="both"/>
      </w:pPr>
      <w:r w:rsidRPr="00A7231E">
        <w:t>базовые знания об информационном моделировании, в том числе о математическом моделировании;</w:t>
      </w:r>
    </w:p>
    <w:p w14:paraId="2C420B21" w14:textId="77777777" w:rsidR="00A7231E" w:rsidRPr="00A7231E" w:rsidRDefault="00A7231E" w:rsidP="00A7231E">
      <w:pPr>
        <w:pStyle w:val="ConsPlusNormal"/>
        <w:jc w:val="both"/>
      </w:pPr>
      <w:r w:rsidRPr="00A7231E">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7CB1C55B" w14:textId="77777777" w:rsidR="00A7231E" w:rsidRPr="00A7231E" w:rsidRDefault="00A7231E" w:rsidP="00A7231E">
      <w:pPr>
        <w:pStyle w:val="ConsPlusNormal"/>
        <w:jc w:val="both"/>
      </w:pPr>
      <w:r w:rsidRPr="00A7231E">
        <w:t>умения и навыки составления простых программ по построенному алгоритму на одном из языков программирования высокого уровня;</w:t>
      </w:r>
    </w:p>
    <w:p w14:paraId="4AED2221" w14:textId="77777777" w:rsidR="00A7231E" w:rsidRPr="00A7231E" w:rsidRDefault="00A7231E" w:rsidP="00A7231E">
      <w:pPr>
        <w:pStyle w:val="ConsPlusNormal"/>
        <w:jc w:val="both"/>
      </w:pPr>
      <w:r w:rsidRPr="00A7231E">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06431F63" w14:textId="77777777" w:rsidR="00A7231E" w:rsidRPr="00A7231E" w:rsidRDefault="00A7231E" w:rsidP="00A7231E">
      <w:pPr>
        <w:pStyle w:val="ConsPlusNormal"/>
        <w:jc w:val="both"/>
      </w:pPr>
      <w:r w:rsidRPr="00A7231E">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5817D2CF" w14:textId="13506027" w:rsidR="00A7231E" w:rsidRPr="00A7231E" w:rsidRDefault="00A7231E" w:rsidP="00D843E1">
      <w:pPr>
        <w:pStyle w:val="ConsPlusNormal"/>
        <w:ind w:firstLine="708"/>
        <w:jc w:val="both"/>
      </w:pPr>
      <w:r w:rsidRPr="00A7231E">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14:paraId="24FF31BB" w14:textId="77777777" w:rsidR="00A7231E" w:rsidRPr="00A7231E" w:rsidRDefault="00A7231E" w:rsidP="00A7231E">
      <w:pPr>
        <w:pStyle w:val="ConsPlusNormal"/>
        <w:jc w:val="both"/>
      </w:pPr>
      <w:r w:rsidRPr="00A7231E">
        <w:t>цифровая грамотность;</w:t>
      </w:r>
    </w:p>
    <w:p w14:paraId="6D23A74D" w14:textId="77777777" w:rsidR="00A7231E" w:rsidRPr="00A7231E" w:rsidRDefault="00A7231E" w:rsidP="00A7231E">
      <w:pPr>
        <w:pStyle w:val="ConsPlusNormal"/>
        <w:jc w:val="both"/>
      </w:pPr>
      <w:r w:rsidRPr="00A7231E">
        <w:t>теоретические основы информатики;</w:t>
      </w:r>
    </w:p>
    <w:p w14:paraId="0BD6230C" w14:textId="77777777" w:rsidR="00A7231E" w:rsidRPr="00A7231E" w:rsidRDefault="00A7231E" w:rsidP="00A7231E">
      <w:pPr>
        <w:pStyle w:val="ConsPlusNormal"/>
        <w:jc w:val="both"/>
      </w:pPr>
      <w:r w:rsidRPr="00A7231E">
        <w:t>алгоритмы и программирование;</w:t>
      </w:r>
    </w:p>
    <w:p w14:paraId="310B3064" w14:textId="77777777" w:rsidR="00A7231E" w:rsidRPr="00A7231E" w:rsidRDefault="00A7231E" w:rsidP="00A7231E">
      <w:pPr>
        <w:pStyle w:val="ConsPlusNormal"/>
        <w:jc w:val="both"/>
      </w:pPr>
      <w:r w:rsidRPr="00A7231E">
        <w:t>информационные технологии.</w:t>
      </w:r>
    </w:p>
    <w:p w14:paraId="154C4C8A" w14:textId="0D857FF4" w:rsidR="00A7231E" w:rsidRPr="00A7231E" w:rsidRDefault="00A7231E" w:rsidP="00D843E1">
      <w:pPr>
        <w:pStyle w:val="ConsPlusNormal"/>
        <w:ind w:firstLine="708"/>
        <w:jc w:val="both"/>
      </w:pPr>
      <w:r w:rsidRPr="00A7231E">
        <w:t>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углублённого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14:paraId="2B21064D" w14:textId="558A6791" w:rsidR="00A7231E" w:rsidRPr="00A7231E" w:rsidRDefault="00A7231E" w:rsidP="00D843E1">
      <w:pPr>
        <w:pStyle w:val="ConsPlusNormal"/>
        <w:ind w:firstLine="708"/>
        <w:jc w:val="both"/>
      </w:pPr>
      <w:r w:rsidRPr="00A7231E">
        <w:t>Общее число часов, для изучения информатики на базовом уровне, – 102 часа: в 7 классе – 34 часа (1 час в неделю), в 8 классе – 34 часа (1 час в неделю), в 9 классе – 34 часа (1 час в неделю).</w:t>
      </w:r>
    </w:p>
    <w:p w14:paraId="2CFB8C58" w14:textId="77777777" w:rsidR="00A7231E" w:rsidRPr="00A7231E" w:rsidRDefault="00A7231E" w:rsidP="00A7231E">
      <w:pPr>
        <w:pStyle w:val="ConsPlusNormal"/>
        <w:jc w:val="both"/>
      </w:pPr>
      <w:r w:rsidRPr="00A7231E">
        <w:t>Для каждого класса предусмотрено резервное учебное время, которое целесообразно использовать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программой по информатике, и время, отводимое на её изучение, должны быть сохранены полностью.</w:t>
      </w:r>
    </w:p>
    <w:p w14:paraId="4943D3AD" w14:textId="39B3FACC" w:rsidR="00A7231E" w:rsidRPr="00A7231E" w:rsidRDefault="00A7231E" w:rsidP="00D843E1">
      <w:pPr>
        <w:pStyle w:val="ConsPlusNormal"/>
        <w:ind w:firstLine="708"/>
        <w:jc w:val="both"/>
      </w:pPr>
      <w:bookmarkStart w:id="47" w:name="_TOC_250014"/>
      <w:bookmarkEnd w:id="47"/>
      <w:r w:rsidRPr="00A7231E">
        <w:t>Содержание обучения в 7 классе.</w:t>
      </w:r>
    </w:p>
    <w:p w14:paraId="4A1C672B" w14:textId="48A924C6" w:rsidR="00A7231E" w:rsidRPr="00A7231E" w:rsidRDefault="00A7231E" w:rsidP="00A7231E">
      <w:pPr>
        <w:pStyle w:val="ConsPlusNormal"/>
        <w:jc w:val="both"/>
      </w:pPr>
      <w:r w:rsidRPr="00A7231E">
        <w:t>Цифровая грамотность.</w:t>
      </w:r>
    </w:p>
    <w:p w14:paraId="3EAEB5DC" w14:textId="1BF49068" w:rsidR="00A7231E" w:rsidRPr="00A7231E" w:rsidRDefault="00A7231E" w:rsidP="00A7231E">
      <w:pPr>
        <w:pStyle w:val="ConsPlusNormal"/>
        <w:jc w:val="both"/>
      </w:pPr>
      <w:r w:rsidRPr="00A7231E">
        <w:t>Компьютер – универсальное устройство обработки данных.</w:t>
      </w:r>
    </w:p>
    <w:p w14:paraId="4F839F93" w14:textId="77777777" w:rsidR="00A7231E" w:rsidRPr="00A7231E" w:rsidRDefault="00A7231E" w:rsidP="00A7231E">
      <w:pPr>
        <w:pStyle w:val="ConsPlusNormal"/>
        <w:jc w:val="both"/>
      </w:pPr>
      <w:r w:rsidRPr="00A7231E">
        <w:lastRenderedPageBreak/>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14:paraId="078D9E67" w14:textId="77777777" w:rsidR="00A7231E" w:rsidRPr="00A7231E" w:rsidRDefault="00A7231E" w:rsidP="00A7231E">
      <w:pPr>
        <w:pStyle w:val="ConsPlusNormal"/>
        <w:jc w:val="both"/>
      </w:pPr>
      <w:r w:rsidRPr="00A7231E">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14:paraId="5F027A48" w14:textId="77777777" w:rsidR="00A7231E" w:rsidRPr="00A7231E" w:rsidRDefault="00A7231E" w:rsidP="00A7231E">
      <w:pPr>
        <w:pStyle w:val="ConsPlusNormal"/>
        <w:jc w:val="both"/>
      </w:pPr>
      <w:r w:rsidRPr="00A7231E">
        <w:t>История развития компьютеров и программного обеспечения. Поколения компьютеров. Современные тенденции развития компьютеров. Суперкомпьютеры.</w:t>
      </w:r>
    </w:p>
    <w:p w14:paraId="7D1A0414" w14:textId="77777777" w:rsidR="00A7231E" w:rsidRPr="00A7231E" w:rsidRDefault="00A7231E" w:rsidP="00A7231E">
      <w:pPr>
        <w:pStyle w:val="ConsPlusNormal"/>
        <w:jc w:val="both"/>
      </w:pPr>
      <w:r w:rsidRPr="00A7231E">
        <w:t>Параллельные вычисления.</w:t>
      </w:r>
    </w:p>
    <w:p w14:paraId="6A1B70FE" w14:textId="77777777" w:rsidR="00A7231E" w:rsidRPr="00A7231E" w:rsidRDefault="00A7231E" w:rsidP="00A7231E">
      <w:pPr>
        <w:pStyle w:val="ConsPlusNormal"/>
        <w:jc w:val="both"/>
      </w:pPr>
      <w:r w:rsidRPr="00A7231E">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39CAB8AF" w14:textId="77777777" w:rsidR="00A7231E" w:rsidRPr="00A7231E" w:rsidRDefault="00A7231E" w:rsidP="00A7231E">
      <w:pPr>
        <w:pStyle w:val="ConsPlusNormal"/>
        <w:jc w:val="both"/>
      </w:pPr>
      <w:r w:rsidRPr="00A7231E">
        <w:t>Техника безопасности и правила работы на компьютере.</w:t>
      </w:r>
    </w:p>
    <w:p w14:paraId="311BE771" w14:textId="10549C68" w:rsidR="00A7231E" w:rsidRPr="00A7231E" w:rsidRDefault="00A7231E" w:rsidP="00A7231E">
      <w:pPr>
        <w:pStyle w:val="ConsPlusNormal"/>
        <w:jc w:val="both"/>
      </w:pPr>
      <w:r w:rsidRPr="00A7231E">
        <w:t>Программы и данные.</w:t>
      </w:r>
    </w:p>
    <w:p w14:paraId="168ABA09" w14:textId="77777777" w:rsidR="00A7231E" w:rsidRPr="00A7231E" w:rsidRDefault="00A7231E" w:rsidP="00A7231E">
      <w:pPr>
        <w:pStyle w:val="ConsPlusNormal"/>
        <w:jc w:val="both"/>
      </w:pPr>
      <w:r w:rsidRPr="00A7231E">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630FB8E5" w14:textId="77777777" w:rsidR="00A7231E" w:rsidRPr="00A7231E" w:rsidRDefault="00A7231E" w:rsidP="00A7231E">
      <w:pPr>
        <w:pStyle w:val="ConsPlusNormal"/>
        <w:jc w:val="both"/>
      </w:pPr>
      <w:r w:rsidRPr="00A7231E">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14:paraId="6D3509EC" w14:textId="77777777" w:rsidR="00A7231E" w:rsidRPr="00A7231E" w:rsidRDefault="00A7231E" w:rsidP="00A7231E">
      <w:pPr>
        <w:pStyle w:val="ConsPlusNormal"/>
        <w:jc w:val="both"/>
      </w:pPr>
      <w:r w:rsidRPr="00A7231E">
        <w:t>Компьютерные вирусы и другие вредоносные программы. Программы для защиты от вирусов.</w:t>
      </w:r>
    </w:p>
    <w:p w14:paraId="26CA8FAF" w14:textId="19010538" w:rsidR="00A7231E" w:rsidRPr="00A7231E" w:rsidRDefault="00A7231E" w:rsidP="00A7231E">
      <w:pPr>
        <w:pStyle w:val="ConsPlusNormal"/>
        <w:jc w:val="both"/>
      </w:pPr>
      <w:r w:rsidRPr="00A7231E">
        <w:t>Компьютерные сети.</w:t>
      </w:r>
    </w:p>
    <w:p w14:paraId="43F6E43F" w14:textId="77777777" w:rsidR="00A7231E" w:rsidRPr="00A7231E" w:rsidRDefault="00A7231E" w:rsidP="00A7231E">
      <w:pPr>
        <w:pStyle w:val="ConsPlusNormal"/>
        <w:jc w:val="both"/>
      </w:pPr>
      <w:r w:rsidRPr="00A7231E">
        <w:t xml:space="preserve">Объединение компьютеров в сеть. Сеть Интернет. Веб-страница, веб-сайт. Структура адресов веб-ресурсов. Браузер. Поисковые системы. Поиск </w:t>
      </w:r>
      <w:proofErr w:type="gramStart"/>
      <w:r w:rsidRPr="00A7231E">
        <w:t>информации по ключевым словам</w:t>
      </w:r>
      <w:proofErr w:type="gramEnd"/>
      <w:r w:rsidRPr="00A7231E">
        <w:t xml:space="preserve"> и по изображению. Достоверность информации, полученной из Интернета.</w:t>
      </w:r>
    </w:p>
    <w:p w14:paraId="719F1D26" w14:textId="77777777" w:rsidR="00A7231E" w:rsidRPr="00A7231E" w:rsidRDefault="00A7231E" w:rsidP="00A7231E">
      <w:pPr>
        <w:pStyle w:val="ConsPlusNormal"/>
        <w:jc w:val="both"/>
      </w:pPr>
      <w:r w:rsidRPr="00A7231E">
        <w:t>Современные сервисы интернет-коммуникаций.</w:t>
      </w:r>
    </w:p>
    <w:p w14:paraId="002E39F6" w14:textId="77777777" w:rsidR="00A7231E" w:rsidRPr="00A7231E" w:rsidRDefault="00A7231E" w:rsidP="00A7231E">
      <w:pPr>
        <w:pStyle w:val="ConsPlusNormal"/>
        <w:jc w:val="both"/>
      </w:pPr>
      <w:r w:rsidRPr="00A7231E">
        <w:t>Сетевой этикет, базовые нормы информационной этики и права при работе в сети Интернет. Стратегии безопасного поведения в Интернете.</w:t>
      </w:r>
    </w:p>
    <w:p w14:paraId="08724F4A" w14:textId="5731FB1A" w:rsidR="00A7231E" w:rsidRPr="00A7231E" w:rsidRDefault="00A7231E" w:rsidP="00A7231E">
      <w:pPr>
        <w:pStyle w:val="ConsPlusNormal"/>
        <w:jc w:val="both"/>
      </w:pPr>
      <w:r w:rsidRPr="00A7231E">
        <w:t>Теоретические основы информатики.</w:t>
      </w:r>
    </w:p>
    <w:p w14:paraId="245870D9" w14:textId="337AF268" w:rsidR="00A7231E" w:rsidRPr="00A7231E" w:rsidRDefault="00A7231E" w:rsidP="00A7231E">
      <w:pPr>
        <w:pStyle w:val="ConsPlusNormal"/>
        <w:jc w:val="both"/>
      </w:pPr>
      <w:r w:rsidRPr="00A7231E">
        <w:t>Информация и информационные процессы.</w:t>
      </w:r>
    </w:p>
    <w:p w14:paraId="6FEE0811" w14:textId="77777777" w:rsidR="00A7231E" w:rsidRPr="00A7231E" w:rsidRDefault="00A7231E" w:rsidP="00A7231E">
      <w:pPr>
        <w:pStyle w:val="ConsPlusNormal"/>
        <w:jc w:val="both"/>
      </w:pPr>
      <w:r w:rsidRPr="00A7231E">
        <w:t>Информация – одно из основных понятий современной науки.</w:t>
      </w:r>
    </w:p>
    <w:p w14:paraId="19B85D91" w14:textId="77777777" w:rsidR="00A7231E" w:rsidRPr="00A7231E" w:rsidRDefault="00A7231E" w:rsidP="00A7231E">
      <w:pPr>
        <w:pStyle w:val="ConsPlusNormal"/>
        <w:jc w:val="both"/>
      </w:pPr>
      <w:r w:rsidRPr="00A7231E">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50EA3667" w14:textId="77777777" w:rsidR="00A7231E" w:rsidRPr="00A7231E" w:rsidRDefault="00A7231E" w:rsidP="00A7231E">
      <w:pPr>
        <w:pStyle w:val="ConsPlusNormal"/>
        <w:jc w:val="both"/>
      </w:pPr>
      <w:r w:rsidRPr="00A7231E">
        <w:t>Дискретность данных. Возможность описания непрерывных объектов и процессов с помощью дискретных данных.</w:t>
      </w:r>
    </w:p>
    <w:p w14:paraId="4435E622" w14:textId="77777777" w:rsidR="00A7231E" w:rsidRPr="00A7231E" w:rsidRDefault="00A7231E" w:rsidP="00A7231E">
      <w:pPr>
        <w:pStyle w:val="ConsPlusNormal"/>
        <w:jc w:val="both"/>
      </w:pPr>
      <w:r w:rsidRPr="00A7231E">
        <w:t>Информационные процессы – процессы, связанные с хранением, преобразованием и передачей данных.</w:t>
      </w:r>
    </w:p>
    <w:p w14:paraId="62CA8296" w14:textId="0EB25115" w:rsidR="00A7231E" w:rsidRPr="00A7231E" w:rsidRDefault="00A7231E" w:rsidP="00A7231E">
      <w:pPr>
        <w:pStyle w:val="ConsPlusNormal"/>
        <w:jc w:val="both"/>
      </w:pPr>
      <w:r w:rsidRPr="00A7231E">
        <w:t>Представление информации</w:t>
      </w:r>
    </w:p>
    <w:p w14:paraId="0E00A556" w14:textId="77777777" w:rsidR="00A7231E" w:rsidRPr="00A7231E" w:rsidRDefault="00A7231E" w:rsidP="00A7231E">
      <w:pPr>
        <w:pStyle w:val="ConsPlusNormal"/>
        <w:jc w:val="both"/>
      </w:pPr>
      <w:r w:rsidRPr="00A7231E">
        <w:t xml:space="preserve">Символ. Алфавит. Мощность алфавита. </w:t>
      </w:r>
      <w:proofErr w:type="spellStart"/>
      <w:r w:rsidRPr="00A7231E">
        <w:t>РазОООбразие</w:t>
      </w:r>
      <w:proofErr w:type="spellEnd"/>
      <w:r w:rsidRPr="00A7231E">
        <w:t xml:space="preserve">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14:paraId="49D39CD9" w14:textId="77777777" w:rsidR="00A7231E" w:rsidRPr="00A7231E" w:rsidRDefault="00A7231E" w:rsidP="00A7231E">
      <w:pPr>
        <w:pStyle w:val="ConsPlusNormal"/>
        <w:jc w:val="both"/>
      </w:pPr>
      <w:r w:rsidRPr="00A7231E">
        <w:t>Кодирование символов одного алфавита с помощью кодовых слов в другом алфавите, кодовая таблица, декодирование.</w:t>
      </w:r>
    </w:p>
    <w:p w14:paraId="56350B0B" w14:textId="77777777" w:rsidR="00A7231E" w:rsidRPr="00A7231E" w:rsidRDefault="00A7231E" w:rsidP="00A7231E">
      <w:pPr>
        <w:pStyle w:val="ConsPlusNormal"/>
        <w:jc w:val="both"/>
      </w:pPr>
      <w:r w:rsidRPr="00A7231E">
        <w:t>Двоичный код. Представление данных в компьютере как текстов в двоичном алфавите.</w:t>
      </w:r>
    </w:p>
    <w:p w14:paraId="4BF59982" w14:textId="77777777" w:rsidR="00A7231E" w:rsidRPr="00A7231E" w:rsidRDefault="00A7231E" w:rsidP="00A7231E">
      <w:pPr>
        <w:pStyle w:val="ConsPlusNormal"/>
        <w:jc w:val="both"/>
      </w:pPr>
      <w:r w:rsidRPr="00A7231E">
        <w:lastRenderedPageBreak/>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14:paraId="280EFB60" w14:textId="77777777" w:rsidR="00A7231E" w:rsidRPr="00A7231E" w:rsidRDefault="00A7231E" w:rsidP="00A7231E">
      <w:pPr>
        <w:pStyle w:val="ConsPlusNormal"/>
        <w:jc w:val="both"/>
      </w:pPr>
      <w:r w:rsidRPr="00A7231E">
        <w:t>Скорость передачи данных. Единицы скорости передачи данных.</w:t>
      </w:r>
    </w:p>
    <w:p w14:paraId="61CE61F9" w14:textId="77777777" w:rsidR="00A7231E" w:rsidRPr="00A7231E" w:rsidRDefault="00A7231E" w:rsidP="00A7231E">
      <w:pPr>
        <w:pStyle w:val="ConsPlusNormal"/>
        <w:jc w:val="both"/>
      </w:pPr>
      <w:r w:rsidRPr="00A7231E">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14:paraId="45916DF7" w14:textId="77777777" w:rsidR="00A7231E" w:rsidRPr="00A7231E" w:rsidRDefault="00A7231E" w:rsidP="00A7231E">
      <w:pPr>
        <w:pStyle w:val="ConsPlusNormal"/>
        <w:jc w:val="both"/>
      </w:pPr>
      <w:r w:rsidRPr="00A7231E">
        <w:t>Искажение информации при передаче.</w:t>
      </w:r>
    </w:p>
    <w:p w14:paraId="773474C5" w14:textId="77777777" w:rsidR="00A7231E" w:rsidRPr="00A7231E" w:rsidRDefault="00A7231E" w:rsidP="00A7231E">
      <w:pPr>
        <w:pStyle w:val="ConsPlusNormal"/>
        <w:jc w:val="both"/>
      </w:pPr>
      <w:r w:rsidRPr="00A7231E">
        <w:t>Общее представление о цифровом представлении аудиовизуальных и других непрерывных данных.</w:t>
      </w:r>
    </w:p>
    <w:p w14:paraId="327093D1" w14:textId="77777777" w:rsidR="00A7231E" w:rsidRPr="00A7231E" w:rsidRDefault="00A7231E" w:rsidP="00A7231E">
      <w:pPr>
        <w:pStyle w:val="ConsPlusNormal"/>
        <w:jc w:val="both"/>
      </w:pPr>
      <w:r w:rsidRPr="00A7231E">
        <w:t>Кодирование цвета. Цветовые модели. Модель RGB. Глубина кодирования. Палитра.</w:t>
      </w:r>
    </w:p>
    <w:p w14:paraId="23E38248" w14:textId="77777777" w:rsidR="00A7231E" w:rsidRPr="00A7231E" w:rsidRDefault="00A7231E" w:rsidP="00A7231E">
      <w:pPr>
        <w:pStyle w:val="ConsPlusNormal"/>
        <w:jc w:val="both"/>
      </w:pPr>
      <w:r w:rsidRPr="00A7231E">
        <w:t>Растровое и векторное представление изображений. Пиксель. Оценка информационного объёма графических данных для растрового изображения.</w:t>
      </w:r>
    </w:p>
    <w:p w14:paraId="6A09D753" w14:textId="77777777" w:rsidR="00A7231E" w:rsidRPr="00A7231E" w:rsidRDefault="00A7231E" w:rsidP="00A7231E">
      <w:pPr>
        <w:pStyle w:val="ConsPlusNormal"/>
        <w:jc w:val="both"/>
      </w:pPr>
      <w:r w:rsidRPr="00A7231E">
        <w:t>Кодирование звука. Разрядность и частота записи. Количество каналов записи.</w:t>
      </w:r>
    </w:p>
    <w:p w14:paraId="16967CD2" w14:textId="77777777" w:rsidR="00A7231E" w:rsidRPr="00A7231E" w:rsidRDefault="00A7231E" w:rsidP="00A7231E">
      <w:pPr>
        <w:pStyle w:val="ConsPlusNormal"/>
        <w:jc w:val="both"/>
      </w:pPr>
      <w:r w:rsidRPr="00A7231E">
        <w:t>Оценка количественных параметров, связанных с представлением и хранением звуковых файлов.</w:t>
      </w:r>
    </w:p>
    <w:p w14:paraId="263F4CD2" w14:textId="69DD492D" w:rsidR="00A7231E" w:rsidRPr="00A7231E" w:rsidRDefault="00A7231E" w:rsidP="00A7231E">
      <w:pPr>
        <w:pStyle w:val="ConsPlusNormal"/>
        <w:jc w:val="both"/>
      </w:pPr>
      <w:r w:rsidRPr="00A7231E">
        <w:t>Информационные технологии.</w:t>
      </w:r>
    </w:p>
    <w:p w14:paraId="6572E788" w14:textId="694D262D" w:rsidR="00A7231E" w:rsidRPr="00A7231E" w:rsidRDefault="00A7231E" w:rsidP="00A7231E">
      <w:pPr>
        <w:pStyle w:val="ConsPlusNormal"/>
        <w:jc w:val="both"/>
      </w:pPr>
      <w:r w:rsidRPr="00A7231E">
        <w:t>Текстовые документы.</w:t>
      </w:r>
    </w:p>
    <w:p w14:paraId="0429450B" w14:textId="77777777" w:rsidR="00A7231E" w:rsidRPr="00A7231E" w:rsidRDefault="00A7231E" w:rsidP="00A7231E">
      <w:pPr>
        <w:pStyle w:val="ConsPlusNormal"/>
        <w:jc w:val="both"/>
      </w:pPr>
      <w:r w:rsidRPr="00A7231E">
        <w:t>Текстовые документы и их структурные элементы (страница, абзац, строка, слово, символ).</w:t>
      </w:r>
    </w:p>
    <w:p w14:paraId="3E4A7B68" w14:textId="77777777" w:rsidR="00A7231E" w:rsidRPr="00A7231E" w:rsidRDefault="00A7231E" w:rsidP="00A7231E">
      <w:pPr>
        <w:pStyle w:val="ConsPlusNormal"/>
        <w:jc w:val="both"/>
      </w:pPr>
      <w:r w:rsidRPr="00A7231E">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14:paraId="4A6D1867" w14:textId="77777777" w:rsidR="00A7231E" w:rsidRPr="00A7231E" w:rsidRDefault="00A7231E" w:rsidP="00A7231E">
      <w:pPr>
        <w:pStyle w:val="ConsPlusNormal"/>
        <w:jc w:val="both"/>
      </w:pPr>
      <w:r w:rsidRPr="00A7231E">
        <w:t>Структурирование информации с помощью списков и таблиц. Многоуровневые списки. Добавление таблиц в текстовые документы.</w:t>
      </w:r>
    </w:p>
    <w:p w14:paraId="564DF62B" w14:textId="77777777" w:rsidR="00A7231E" w:rsidRPr="00A7231E" w:rsidRDefault="00A7231E" w:rsidP="00A7231E">
      <w:pPr>
        <w:pStyle w:val="ConsPlusNormal"/>
        <w:jc w:val="both"/>
      </w:pPr>
      <w:r w:rsidRPr="00A7231E">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14:paraId="07E9A5CB" w14:textId="77777777" w:rsidR="00A7231E" w:rsidRPr="00A7231E" w:rsidRDefault="00A7231E" w:rsidP="00A7231E">
      <w:pPr>
        <w:pStyle w:val="ConsPlusNormal"/>
        <w:jc w:val="both"/>
      </w:pPr>
      <w:r w:rsidRPr="00A7231E">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14:paraId="298A0BE1" w14:textId="4FBE7C97" w:rsidR="00A7231E" w:rsidRPr="00A7231E" w:rsidRDefault="00A7231E" w:rsidP="00A7231E">
      <w:pPr>
        <w:pStyle w:val="ConsPlusNormal"/>
        <w:jc w:val="both"/>
      </w:pPr>
      <w:r w:rsidRPr="00A7231E">
        <w:t>Компьютерная графика.</w:t>
      </w:r>
    </w:p>
    <w:p w14:paraId="2FF673E2" w14:textId="77777777" w:rsidR="00A7231E" w:rsidRPr="00A7231E" w:rsidRDefault="00A7231E" w:rsidP="00A7231E">
      <w:pPr>
        <w:pStyle w:val="ConsPlusNormal"/>
        <w:jc w:val="both"/>
      </w:pPr>
      <w:r w:rsidRPr="00A7231E">
        <w:t>Знакомство с графическими редакторами. Растровые рисунки. Использование графических примитивов.</w:t>
      </w:r>
    </w:p>
    <w:p w14:paraId="1CC860F9" w14:textId="77777777" w:rsidR="00A7231E" w:rsidRPr="00A7231E" w:rsidRDefault="00A7231E" w:rsidP="00A7231E">
      <w:pPr>
        <w:pStyle w:val="ConsPlusNormal"/>
        <w:jc w:val="both"/>
      </w:pPr>
      <w:r w:rsidRPr="00A7231E">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14:paraId="4E3CE8F4" w14:textId="77777777" w:rsidR="00A7231E" w:rsidRPr="00A7231E" w:rsidRDefault="00A7231E" w:rsidP="00A7231E">
      <w:pPr>
        <w:pStyle w:val="ConsPlusNormal"/>
        <w:jc w:val="both"/>
      </w:pPr>
      <w:r w:rsidRPr="00A7231E">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11C1B0D6" w14:textId="59BE8A71" w:rsidR="00A7231E" w:rsidRPr="00A7231E" w:rsidRDefault="00A7231E" w:rsidP="00A7231E">
      <w:pPr>
        <w:pStyle w:val="ConsPlusNormal"/>
        <w:jc w:val="both"/>
      </w:pPr>
      <w:r w:rsidRPr="00A7231E">
        <w:t>Мультимедийные презентации.</w:t>
      </w:r>
    </w:p>
    <w:p w14:paraId="4EA9AD33" w14:textId="77777777" w:rsidR="00A7231E" w:rsidRPr="00A7231E" w:rsidRDefault="00A7231E" w:rsidP="00A7231E">
      <w:pPr>
        <w:pStyle w:val="ConsPlusNormal"/>
        <w:jc w:val="both"/>
      </w:pPr>
      <w:r w:rsidRPr="00A7231E">
        <w:t>Подготовка мультимедийных презентаций. Слайд. Добавление на слайд текста и изображений. Работа с несколькими слайдами.</w:t>
      </w:r>
    </w:p>
    <w:p w14:paraId="5E6664DA" w14:textId="77777777" w:rsidR="00A7231E" w:rsidRPr="00A7231E" w:rsidRDefault="00A7231E" w:rsidP="00A7231E">
      <w:pPr>
        <w:pStyle w:val="ConsPlusNormal"/>
        <w:jc w:val="both"/>
      </w:pPr>
      <w:r w:rsidRPr="00A7231E">
        <w:t>Добавление на слайд аудиовизуальных данных. Анимация. Гиперссылки.</w:t>
      </w:r>
    </w:p>
    <w:p w14:paraId="1937EB8B" w14:textId="7DD1E5DE" w:rsidR="00A7231E" w:rsidRPr="00A7231E" w:rsidRDefault="00A7231E" w:rsidP="00A7231E">
      <w:pPr>
        <w:pStyle w:val="ConsPlusNormal"/>
        <w:jc w:val="both"/>
      </w:pPr>
      <w:r w:rsidRPr="00A7231E">
        <w:t>Содержание обучения в 8 классе.</w:t>
      </w:r>
    </w:p>
    <w:p w14:paraId="11540000" w14:textId="786C6729" w:rsidR="00A7231E" w:rsidRPr="00A7231E" w:rsidRDefault="00A7231E" w:rsidP="00A7231E">
      <w:pPr>
        <w:pStyle w:val="ConsPlusNormal"/>
        <w:jc w:val="both"/>
      </w:pPr>
      <w:r w:rsidRPr="00A7231E">
        <w:t>Теоретические основы информатики.</w:t>
      </w:r>
    </w:p>
    <w:p w14:paraId="5E90C4EF" w14:textId="71BE974A" w:rsidR="00A7231E" w:rsidRPr="00A7231E" w:rsidRDefault="00A7231E" w:rsidP="00A7231E">
      <w:pPr>
        <w:pStyle w:val="ConsPlusNormal"/>
        <w:jc w:val="both"/>
      </w:pPr>
      <w:r w:rsidRPr="00A7231E">
        <w:t>Системы счисления.</w:t>
      </w:r>
    </w:p>
    <w:p w14:paraId="72DFE2DB" w14:textId="77777777" w:rsidR="00A7231E" w:rsidRPr="00A7231E" w:rsidRDefault="00A7231E" w:rsidP="00A7231E">
      <w:pPr>
        <w:pStyle w:val="ConsPlusNormal"/>
        <w:jc w:val="both"/>
      </w:pPr>
      <w:r w:rsidRPr="00A7231E">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14:paraId="120EEA31" w14:textId="77777777" w:rsidR="00A7231E" w:rsidRPr="00A7231E" w:rsidRDefault="00A7231E" w:rsidP="00A7231E">
      <w:pPr>
        <w:pStyle w:val="ConsPlusNormal"/>
        <w:jc w:val="both"/>
      </w:pPr>
      <w:r w:rsidRPr="00A7231E">
        <w:t>Римская система счисления.</w:t>
      </w:r>
    </w:p>
    <w:p w14:paraId="613B0C60" w14:textId="77777777" w:rsidR="00A7231E" w:rsidRPr="00A7231E" w:rsidRDefault="00A7231E" w:rsidP="00A7231E">
      <w:pPr>
        <w:pStyle w:val="ConsPlusNormal"/>
        <w:jc w:val="both"/>
      </w:pPr>
      <w:r w:rsidRPr="00A7231E">
        <w:lastRenderedPageBreak/>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3156B005" w14:textId="77777777" w:rsidR="00A7231E" w:rsidRPr="00A7231E" w:rsidRDefault="00A7231E" w:rsidP="00A7231E">
      <w:pPr>
        <w:pStyle w:val="ConsPlusNormal"/>
        <w:jc w:val="both"/>
      </w:pPr>
      <w:r w:rsidRPr="00A7231E">
        <w:t>Арифметические операции в двоичной системе счисления.</w:t>
      </w:r>
    </w:p>
    <w:p w14:paraId="65AB6DEE" w14:textId="37BED46A" w:rsidR="00A7231E" w:rsidRPr="00A7231E" w:rsidRDefault="00A7231E" w:rsidP="00A7231E">
      <w:pPr>
        <w:pStyle w:val="ConsPlusNormal"/>
        <w:jc w:val="both"/>
      </w:pPr>
      <w:r w:rsidRPr="00A7231E">
        <w:t>Элементы математической логики.</w:t>
      </w:r>
    </w:p>
    <w:p w14:paraId="7CA5338D" w14:textId="77777777" w:rsidR="00A7231E" w:rsidRPr="00A7231E" w:rsidRDefault="00A7231E" w:rsidP="00A7231E">
      <w:pPr>
        <w:pStyle w:val="ConsPlusNormal"/>
        <w:jc w:val="both"/>
      </w:pPr>
      <w:r w:rsidRPr="00A7231E">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14:paraId="68B79E3C" w14:textId="77777777" w:rsidR="00A7231E" w:rsidRPr="00A7231E" w:rsidRDefault="00A7231E" w:rsidP="00A7231E">
      <w:pPr>
        <w:pStyle w:val="ConsPlusNormal"/>
        <w:jc w:val="both"/>
      </w:pPr>
      <w:r w:rsidRPr="00A7231E">
        <w:t>Логические элементы. Знакомство с логическими основами компьютера.</w:t>
      </w:r>
    </w:p>
    <w:p w14:paraId="673E40EE" w14:textId="2EE7BAF4" w:rsidR="00A7231E" w:rsidRPr="00A7231E" w:rsidRDefault="00A7231E" w:rsidP="00A7231E">
      <w:pPr>
        <w:pStyle w:val="ConsPlusNormal"/>
        <w:jc w:val="both"/>
      </w:pPr>
      <w:r w:rsidRPr="00A7231E">
        <w:t>Алгоритмы и программирование.</w:t>
      </w:r>
    </w:p>
    <w:p w14:paraId="5A4DE232" w14:textId="0AFBF152" w:rsidR="00A7231E" w:rsidRPr="00A7231E" w:rsidRDefault="00A7231E" w:rsidP="00A7231E">
      <w:pPr>
        <w:pStyle w:val="ConsPlusNormal"/>
        <w:jc w:val="both"/>
      </w:pPr>
      <w:r w:rsidRPr="00A7231E">
        <w:t>Исполнители и алгоритмы. Алгоритмические конструкции.</w:t>
      </w:r>
    </w:p>
    <w:p w14:paraId="78EB7C0A" w14:textId="77777777" w:rsidR="00A7231E" w:rsidRPr="00A7231E" w:rsidRDefault="00A7231E" w:rsidP="00A7231E">
      <w:pPr>
        <w:pStyle w:val="ConsPlusNormal"/>
        <w:jc w:val="both"/>
      </w:pPr>
      <w:r w:rsidRPr="00A7231E">
        <w:t>Понятие алгоритма. Исполнители алгоритмов. Алгоритм как план управления исполнителем.</w:t>
      </w:r>
    </w:p>
    <w:p w14:paraId="7D0290B4" w14:textId="77777777" w:rsidR="00A7231E" w:rsidRPr="00A7231E" w:rsidRDefault="00A7231E" w:rsidP="00A7231E">
      <w:pPr>
        <w:pStyle w:val="ConsPlusNormal"/>
        <w:jc w:val="both"/>
      </w:pPr>
      <w:r w:rsidRPr="00A7231E">
        <w:t>Свойства алгоритма. Способы записи алгоритма (словесный, в виде блок-схемы, программа).</w:t>
      </w:r>
    </w:p>
    <w:p w14:paraId="66763A01" w14:textId="77777777" w:rsidR="00A7231E" w:rsidRPr="00A7231E" w:rsidRDefault="00A7231E" w:rsidP="00A7231E">
      <w:pPr>
        <w:pStyle w:val="ConsPlusNormal"/>
        <w:jc w:val="both"/>
      </w:pPr>
      <w:r w:rsidRPr="00A7231E">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609C38DD" w14:textId="77777777" w:rsidR="00A7231E" w:rsidRPr="00A7231E" w:rsidRDefault="00A7231E" w:rsidP="00A7231E">
      <w:pPr>
        <w:pStyle w:val="ConsPlusNormal"/>
        <w:jc w:val="both"/>
      </w:pPr>
      <w:r w:rsidRPr="00A7231E">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643E63D4" w14:textId="77777777" w:rsidR="00A7231E" w:rsidRPr="00A7231E" w:rsidRDefault="00A7231E" w:rsidP="00A7231E">
      <w:pPr>
        <w:pStyle w:val="ConsPlusNormal"/>
        <w:jc w:val="both"/>
      </w:pPr>
      <w:r w:rsidRPr="00A7231E">
        <w:t>Конструкция «повторения»: циклы с заданным числом повторений, с условием выполнения, с переменной цикла.</w:t>
      </w:r>
    </w:p>
    <w:p w14:paraId="4888AB49" w14:textId="77777777" w:rsidR="00A7231E" w:rsidRPr="00A7231E" w:rsidRDefault="00A7231E" w:rsidP="00A7231E">
      <w:pPr>
        <w:pStyle w:val="ConsPlusNormal"/>
        <w:jc w:val="both"/>
      </w:pPr>
      <w:r w:rsidRPr="00A7231E">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14:paraId="3E1FDF3E" w14:textId="7E657F9F" w:rsidR="00A7231E" w:rsidRPr="00A7231E" w:rsidRDefault="00A7231E" w:rsidP="00A7231E">
      <w:pPr>
        <w:pStyle w:val="ConsPlusNormal"/>
        <w:jc w:val="both"/>
      </w:pPr>
      <w:r w:rsidRPr="00A7231E">
        <w:t>Язык программирования.</w:t>
      </w:r>
    </w:p>
    <w:p w14:paraId="67C4318D" w14:textId="77777777" w:rsidR="00A7231E" w:rsidRPr="00A7231E" w:rsidRDefault="00A7231E" w:rsidP="00A7231E">
      <w:pPr>
        <w:pStyle w:val="ConsPlusNormal"/>
        <w:jc w:val="both"/>
      </w:pPr>
      <w:r w:rsidRPr="00A7231E">
        <w:t>Язык программирования (Python, C++, Паскаль, Java, C#, Школьный Алгоритмический Язык).</w:t>
      </w:r>
    </w:p>
    <w:p w14:paraId="6CADDADE" w14:textId="77777777" w:rsidR="00A7231E" w:rsidRPr="00A7231E" w:rsidRDefault="00A7231E" w:rsidP="00A7231E">
      <w:pPr>
        <w:pStyle w:val="ConsPlusNormal"/>
        <w:jc w:val="both"/>
      </w:pPr>
      <w:r w:rsidRPr="00A7231E">
        <w:t>Система программирования: редактор текста программ, транслятор, отладчик.</w:t>
      </w:r>
    </w:p>
    <w:p w14:paraId="64B25F06" w14:textId="77777777" w:rsidR="00A7231E" w:rsidRPr="00A7231E" w:rsidRDefault="00A7231E" w:rsidP="00A7231E">
      <w:pPr>
        <w:pStyle w:val="ConsPlusNormal"/>
        <w:jc w:val="both"/>
      </w:pPr>
      <w:r w:rsidRPr="00A7231E">
        <w:t>Переменная: тип, имя, значение. Целые, вещественные и символьные переменные.</w:t>
      </w:r>
    </w:p>
    <w:p w14:paraId="29F44412" w14:textId="77777777" w:rsidR="00A7231E" w:rsidRPr="00A7231E" w:rsidRDefault="00A7231E" w:rsidP="00A7231E">
      <w:pPr>
        <w:pStyle w:val="ConsPlusNormal"/>
        <w:jc w:val="both"/>
      </w:pPr>
      <w:r w:rsidRPr="00A7231E">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1AE426AE" w14:textId="77777777" w:rsidR="00A7231E" w:rsidRPr="00A7231E" w:rsidRDefault="00A7231E" w:rsidP="00A7231E">
      <w:pPr>
        <w:pStyle w:val="ConsPlusNormal"/>
        <w:jc w:val="both"/>
      </w:pPr>
      <w:r w:rsidRPr="00A7231E">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14:paraId="3DACA745" w14:textId="77777777" w:rsidR="00A7231E" w:rsidRPr="00A7231E" w:rsidRDefault="00A7231E" w:rsidP="00A7231E">
      <w:pPr>
        <w:pStyle w:val="ConsPlusNormal"/>
        <w:jc w:val="both"/>
      </w:pPr>
      <w:r w:rsidRPr="00A7231E">
        <w:t>Диалоговая отладка программ: пошаговое выполнение, просмотр значений величин, отладочный вывод, выбор точки останова.</w:t>
      </w:r>
    </w:p>
    <w:p w14:paraId="2399D58A" w14:textId="77777777" w:rsidR="00A7231E" w:rsidRPr="00A7231E" w:rsidRDefault="00A7231E" w:rsidP="00A7231E">
      <w:pPr>
        <w:pStyle w:val="ConsPlusNormal"/>
        <w:jc w:val="both"/>
      </w:pPr>
      <w:r w:rsidRPr="00A7231E">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14:paraId="5FA1CFF2" w14:textId="77777777" w:rsidR="00A7231E" w:rsidRPr="00A7231E" w:rsidRDefault="00A7231E" w:rsidP="00A7231E">
      <w:pPr>
        <w:pStyle w:val="ConsPlusNormal"/>
        <w:jc w:val="both"/>
      </w:pPr>
      <w:r w:rsidRPr="00A7231E">
        <w:t>Цикл с переменной. Алгоритмы проверки делимости одного целого числа на другое, проверки натурального числа на простоту.</w:t>
      </w:r>
    </w:p>
    <w:p w14:paraId="5DB35552" w14:textId="77777777" w:rsidR="00A7231E" w:rsidRPr="00A7231E" w:rsidRDefault="00A7231E" w:rsidP="00A7231E">
      <w:pPr>
        <w:pStyle w:val="ConsPlusNormal"/>
        <w:jc w:val="both"/>
      </w:pPr>
      <w:r w:rsidRPr="00A7231E">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14:paraId="43DD25E5" w14:textId="16DDF6BE" w:rsidR="00A7231E" w:rsidRPr="00A7231E" w:rsidRDefault="00A7231E" w:rsidP="00A7231E">
      <w:pPr>
        <w:pStyle w:val="ConsPlusNormal"/>
        <w:jc w:val="both"/>
      </w:pPr>
      <w:r w:rsidRPr="00A7231E">
        <w:t>Анализ алгоритмов.</w:t>
      </w:r>
    </w:p>
    <w:p w14:paraId="1603ACBE" w14:textId="77777777" w:rsidR="00A7231E" w:rsidRPr="00A7231E" w:rsidRDefault="00A7231E" w:rsidP="00A7231E">
      <w:pPr>
        <w:pStyle w:val="ConsPlusNormal"/>
        <w:jc w:val="both"/>
      </w:pPr>
      <w:r w:rsidRPr="00A7231E">
        <w:t xml:space="preserve">Определение возможных результатов работы алгоритма при данном множестве входных </w:t>
      </w:r>
      <w:r w:rsidRPr="00A7231E">
        <w:lastRenderedPageBreak/>
        <w:t>данных, определение возможных входных данных, приводящих к данному результату.</w:t>
      </w:r>
    </w:p>
    <w:p w14:paraId="2606B3BE" w14:textId="5C4F93CA" w:rsidR="00A7231E" w:rsidRPr="00A7231E" w:rsidRDefault="00A7231E" w:rsidP="00A7231E">
      <w:pPr>
        <w:pStyle w:val="ConsPlusNormal"/>
        <w:jc w:val="both"/>
      </w:pPr>
      <w:r w:rsidRPr="00A7231E">
        <w:t>Содержание обучения в 9 классе.</w:t>
      </w:r>
    </w:p>
    <w:p w14:paraId="6A2A34C5" w14:textId="73E59222" w:rsidR="00A7231E" w:rsidRPr="00A7231E" w:rsidRDefault="00A7231E" w:rsidP="00A7231E">
      <w:pPr>
        <w:pStyle w:val="ConsPlusNormal"/>
        <w:jc w:val="both"/>
      </w:pPr>
      <w:r w:rsidRPr="00A7231E">
        <w:t>Цифровая грамотность.</w:t>
      </w:r>
    </w:p>
    <w:p w14:paraId="703764F8" w14:textId="492415D1" w:rsidR="00A7231E" w:rsidRPr="00A7231E" w:rsidRDefault="00A7231E" w:rsidP="00A7231E">
      <w:pPr>
        <w:pStyle w:val="ConsPlusNormal"/>
        <w:jc w:val="both"/>
      </w:pPr>
      <w:r w:rsidRPr="00A7231E">
        <w:t>Глобальная сеть Интернет и стратегии безопасного поведения в ней.</w:t>
      </w:r>
    </w:p>
    <w:p w14:paraId="18298485" w14:textId="77777777" w:rsidR="00A7231E" w:rsidRPr="00A7231E" w:rsidRDefault="00A7231E" w:rsidP="00A7231E">
      <w:pPr>
        <w:pStyle w:val="ConsPlusNormal"/>
        <w:jc w:val="both"/>
      </w:pPr>
      <w:r w:rsidRPr="00A7231E">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14:paraId="0BCD90B3" w14:textId="77777777" w:rsidR="00A7231E" w:rsidRPr="00A7231E" w:rsidRDefault="00A7231E" w:rsidP="00A7231E">
      <w:pPr>
        <w:pStyle w:val="ConsPlusNormal"/>
        <w:jc w:val="both"/>
      </w:pPr>
      <w:r w:rsidRPr="00A7231E">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w:t>
      </w:r>
      <w:proofErr w:type="spellStart"/>
      <w:r w:rsidRPr="00A7231E">
        <w:t>кибербуллинг</w:t>
      </w:r>
      <w:proofErr w:type="spellEnd"/>
      <w:r w:rsidRPr="00A7231E">
        <w:t>, фишинг и другие формы).</w:t>
      </w:r>
    </w:p>
    <w:p w14:paraId="6834E736" w14:textId="0865C952" w:rsidR="00A7231E" w:rsidRPr="00A7231E" w:rsidRDefault="00A7231E" w:rsidP="00D843E1">
      <w:pPr>
        <w:pStyle w:val="ConsPlusNormal"/>
        <w:ind w:firstLine="708"/>
        <w:jc w:val="both"/>
      </w:pPr>
      <w:r w:rsidRPr="00A7231E">
        <w:t>Работа в информационном пространстве.</w:t>
      </w:r>
    </w:p>
    <w:p w14:paraId="5096E7B2" w14:textId="77777777" w:rsidR="00A7231E" w:rsidRPr="00A7231E" w:rsidRDefault="00A7231E" w:rsidP="00A7231E">
      <w:pPr>
        <w:pStyle w:val="ConsPlusNormal"/>
        <w:jc w:val="both"/>
      </w:pPr>
      <w:r w:rsidRPr="00A7231E">
        <w:t>Виды деятельности в сети Интернет.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484372C7" w14:textId="43E912D3" w:rsidR="00A7231E" w:rsidRPr="00A7231E" w:rsidRDefault="00A7231E" w:rsidP="00A7231E">
      <w:pPr>
        <w:pStyle w:val="ConsPlusNormal"/>
        <w:jc w:val="both"/>
      </w:pPr>
      <w:r w:rsidRPr="00A7231E">
        <w:t>Теоретические основы информатики.</w:t>
      </w:r>
    </w:p>
    <w:p w14:paraId="5E971156" w14:textId="5F83FFCB" w:rsidR="00A7231E" w:rsidRPr="00A7231E" w:rsidRDefault="00A7231E" w:rsidP="00D843E1">
      <w:pPr>
        <w:pStyle w:val="ConsPlusNormal"/>
        <w:ind w:firstLine="708"/>
        <w:jc w:val="both"/>
      </w:pPr>
      <w:r w:rsidRPr="00A7231E">
        <w:t>Моделирование как метод познания.</w:t>
      </w:r>
    </w:p>
    <w:p w14:paraId="6480F04C" w14:textId="77777777" w:rsidR="00A7231E" w:rsidRPr="00A7231E" w:rsidRDefault="00A7231E" w:rsidP="00A7231E">
      <w:pPr>
        <w:pStyle w:val="ConsPlusNormal"/>
        <w:jc w:val="both"/>
      </w:pPr>
      <w:r w:rsidRPr="00A7231E">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w:t>
      </w:r>
    </w:p>
    <w:p w14:paraId="418F8E91" w14:textId="77777777" w:rsidR="00A7231E" w:rsidRPr="00A7231E" w:rsidRDefault="00A7231E" w:rsidP="00A7231E">
      <w:pPr>
        <w:pStyle w:val="ConsPlusNormal"/>
        <w:jc w:val="both"/>
      </w:pPr>
      <w:r w:rsidRPr="00A7231E">
        <w:t>Табличные модели. Таблица как представление отношения.</w:t>
      </w:r>
    </w:p>
    <w:p w14:paraId="3B5D2D4A" w14:textId="77777777" w:rsidR="00A7231E" w:rsidRPr="00A7231E" w:rsidRDefault="00A7231E" w:rsidP="00A7231E">
      <w:pPr>
        <w:pStyle w:val="ConsPlusNormal"/>
        <w:jc w:val="both"/>
      </w:pPr>
      <w:r w:rsidRPr="00A7231E">
        <w:t>Базы данных. Отбор в таблице строк, удовлетворяющих заданному условию.</w:t>
      </w:r>
    </w:p>
    <w:p w14:paraId="009F36D8" w14:textId="77777777" w:rsidR="00A7231E" w:rsidRPr="00A7231E" w:rsidRDefault="00A7231E" w:rsidP="00A7231E">
      <w:pPr>
        <w:pStyle w:val="ConsPlusNormal"/>
        <w:jc w:val="both"/>
      </w:pPr>
      <w:r w:rsidRPr="00A7231E">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7707B077" w14:textId="77777777" w:rsidR="00A7231E" w:rsidRPr="00A7231E" w:rsidRDefault="00A7231E" w:rsidP="00A7231E">
      <w:pPr>
        <w:pStyle w:val="ConsPlusNormal"/>
        <w:jc w:val="both"/>
      </w:pPr>
      <w:r w:rsidRPr="00A7231E">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7D09C7AE" w14:textId="77777777" w:rsidR="00A7231E" w:rsidRPr="00A7231E" w:rsidRDefault="00A7231E" w:rsidP="00A7231E">
      <w:pPr>
        <w:pStyle w:val="ConsPlusNormal"/>
        <w:jc w:val="both"/>
      </w:pPr>
      <w:r w:rsidRPr="00A7231E">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7B3E4CBA" w14:textId="77777777" w:rsidR="00A7231E" w:rsidRPr="00A7231E" w:rsidRDefault="00A7231E" w:rsidP="00D843E1">
      <w:pPr>
        <w:pStyle w:val="ConsPlusNormal"/>
        <w:ind w:firstLine="708"/>
        <w:jc w:val="both"/>
      </w:pPr>
      <w:r w:rsidRPr="00A7231E">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201278C7" w14:textId="65F8F219" w:rsidR="00A7231E" w:rsidRPr="00A7231E" w:rsidRDefault="00A7231E" w:rsidP="00A7231E">
      <w:pPr>
        <w:pStyle w:val="ConsPlusNormal"/>
        <w:jc w:val="both"/>
      </w:pPr>
      <w:r w:rsidRPr="00A7231E">
        <w:t>Алгоритмы и программирование.</w:t>
      </w:r>
    </w:p>
    <w:p w14:paraId="7FB031D9" w14:textId="1A6CA3BE" w:rsidR="00A7231E" w:rsidRPr="00A7231E" w:rsidRDefault="00A7231E" w:rsidP="00D843E1">
      <w:pPr>
        <w:pStyle w:val="ConsPlusNormal"/>
        <w:ind w:firstLine="708"/>
        <w:jc w:val="both"/>
      </w:pPr>
      <w:r w:rsidRPr="00A7231E">
        <w:t>Разработка алгоритмов и программ.</w:t>
      </w:r>
    </w:p>
    <w:p w14:paraId="25753D95" w14:textId="77777777" w:rsidR="00A7231E" w:rsidRPr="00A7231E" w:rsidRDefault="00A7231E" w:rsidP="00A7231E">
      <w:pPr>
        <w:pStyle w:val="ConsPlusNormal"/>
        <w:jc w:val="both"/>
      </w:pPr>
      <w:r w:rsidRPr="00A7231E">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14:paraId="1DC83866" w14:textId="77777777" w:rsidR="00A7231E" w:rsidRPr="00A7231E" w:rsidRDefault="00A7231E" w:rsidP="00D843E1">
      <w:pPr>
        <w:pStyle w:val="ConsPlusNormal"/>
        <w:ind w:firstLine="708"/>
        <w:jc w:val="both"/>
      </w:pPr>
      <w:r w:rsidRPr="00A7231E">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14:paraId="25286E88" w14:textId="77777777" w:rsidR="00A7231E" w:rsidRPr="00A7231E" w:rsidRDefault="00A7231E" w:rsidP="00A7231E">
      <w:pPr>
        <w:pStyle w:val="ConsPlusNormal"/>
        <w:jc w:val="both"/>
      </w:pPr>
      <w:r w:rsidRPr="00A7231E">
        <w:lastRenderedPageBreak/>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1B252A34" w14:textId="54D270C3" w:rsidR="00A7231E" w:rsidRPr="00A7231E" w:rsidRDefault="00A7231E" w:rsidP="00A7231E">
      <w:pPr>
        <w:pStyle w:val="ConsPlusNormal"/>
        <w:jc w:val="both"/>
      </w:pPr>
      <w:r w:rsidRPr="00A7231E">
        <w:t>Управление.</w:t>
      </w:r>
    </w:p>
    <w:p w14:paraId="7BD0DBB6" w14:textId="77777777" w:rsidR="00A7231E" w:rsidRPr="00A7231E" w:rsidRDefault="00A7231E" w:rsidP="00D843E1">
      <w:pPr>
        <w:pStyle w:val="ConsPlusNormal"/>
        <w:ind w:firstLine="708"/>
        <w:jc w:val="both"/>
      </w:pPr>
      <w:r w:rsidRPr="00A7231E">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1689D89F" w14:textId="77777777" w:rsidR="00A7231E" w:rsidRPr="00A7231E" w:rsidRDefault="00A7231E" w:rsidP="00A7231E">
      <w:pPr>
        <w:pStyle w:val="ConsPlusNormal"/>
        <w:jc w:val="both"/>
      </w:pPr>
      <w:r w:rsidRPr="00A7231E">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14:paraId="4147F6D9" w14:textId="283CC048" w:rsidR="00A7231E" w:rsidRPr="00A7231E" w:rsidRDefault="00A7231E" w:rsidP="00A7231E">
      <w:pPr>
        <w:pStyle w:val="ConsPlusNormal"/>
        <w:jc w:val="both"/>
      </w:pPr>
      <w:r w:rsidRPr="00A7231E">
        <w:t>Информационные технологии.</w:t>
      </w:r>
    </w:p>
    <w:p w14:paraId="00D5A752" w14:textId="3DA96306" w:rsidR="00A7231E" w:rsidRPr="00A7231E" w:rsidRDefault="00A7231E" w:rsidP="00A7231E">
      <w:pPr>
        <w:pStyle w:val="ConsPlusNormal"/>
        <w:jc w:val="both"/>
      </w:pPr>
      <w:r w:rsidRPr="00A7231E">
        <w:t>Электронные таблицы.</w:t>
      </w:r>
    </w:p>
    <w:p w14:paraId="1F80A904" w14:textId="77777777" w:rsidR="00A7231E" w:rsidRPr="00A7231E" w:rsidRDefault="00A7231E" w:rsidP="00D843E1">
      <w:pPr>
        <w:pStyle w:val="ConsPlusNormal"/>
        <w:ind w:firstLine="708"/>
        <w:jc w:val="both"/>
      </w:pPr>
      <w:r w:rsidRPr="00A7231E">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14:paraId="25E0C916" w14:textId="77777777" w:rsidR="00A7231E" w:rsidRPr="00A7231E" w:rsidRDefault="00A7231E" w:rsidP="00A7231E">
      <w:pPr>
        <w:pStyle w:val="ConsPlusNormal"/>
        <w:jc w:val="both"/>
      </w:pPr>
      <w:r w:rsidRPr="00A7231E">
        <w:t>Преобразование формул при копировании. Относительная, абсолютная и смешанная адресация.</w:t>
      </w:r>
    </w:p>
    <w:p w14:paraId="3B8F0CAC" w14:textId="77777777" w:rsidR="00A7231E" w:rsidRPr="00A7231E" w:rsidRDefault="00A7231E" w:rsidP="00D843E1">
      <w:pPr>
        <w:pStyle w:val="ConsPlusNormal"/>
        <w:ind w:firstLine="708"/>
        <w:jc w:val="both"/>
      </w:pPr>
      <w:r w:rsidRPr="00A7231E">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14:paraId="79E6031A" w14:textId="2648A0FE" w:rsidR="00A7231E" w:rsidRPr="00A7231E" w:rsidRDefault="00A7231E" w:rsidP="00A7231E">
      <w:pPr>
        <w:pStyle w:val="ConsPlusNormal"/>
        <w:jc w:val="both"/>
      </w:pPr>
      <w:r w:rsidRPr="00A7231E">
        <w:t>Информационные технологии в современном обществе.</w:t>
      </w:r>
    </w:p>
    <w:p w14:paraId="0811F216" w14:textId="77777777" w:rsidR="00A7231E" w:rsidRPr="00A7231E" w:rsidRDefault="00A7231E" w:rsidP="00A7231E">
      <w:pPr>
        <w:pStyle w:val="ConsPlusNormal"/>
        <w:jc w:val="both"/>
      </w:pPr>
      <w:r w:rsidRPr="00A7231E">
        <w:t>Роль информационных технологий в развитии экономики мира, страны, региона. Открытые образовательные ресурсы.</w:t>
      </w:r>
    </w:p>
    <w:p w14:paraId="3380F05D" w14:textId="77777777" w:rsidR="00A7231E" w:rsidRPr="00A7231E" w:rsidRDefault="00A7231E" w:rsidP="00D843E1">
      <w:pPr>
        <w:pStyle w:val="ConsPlusNormal"/>
        <w:ind w:firstLine="708"/>
        <w:jc w:val="both"/>
      </w:pPr>
      <w:r w:rsidRPr="00A7231E">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7491E65D" w14:textId="4B54F282" w:rsidR="00A7231E" w:rsidRPr="00A7231E" w:rsidRDefault="00A7231E" w:rsidP="00A7231E">
      <w:pPr>
        <w:pStyle w:val="ConsPlusNormal"/>
        <w:jc w:val="both"/>
      </w:pPr>
      <w:bookmarkStart w:id="48" w:name="_TOC_250011"/>
      <w:r w:rsidRPr="00A7231E">
        <w:t>Планируемые результаты освоения информатики на уровне основного общего образования.</w:t>
      </w:r>
    </w:p>
    <w:p w14:paraId="1C3F8209" w14:textId="14E854F3" w:rsidR="00A7231E" w:rsidRPr="00A7231E" w:rsidRDefault="00A7231E" w:rsidP="00A7231E">
      <w:pPr>
        <w:pStyle w:val="ConsPlusNormal"/>
        <w:jc w:val="both"/>
      </w:pPr>
      <w:r w:rsidRPr="00A7231E">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bookmarkEnd w:id="48"/>
    <w:p w14:paraId="4B6C5DAC" w14:textId="300F9B16" w:rsidR="00A7231E" w:rsidRPr="00A7231E" w:rsidRDefault="00A7231E" w:rsidP="00D843E1">
      <w:pPr>
        <w:pStyle w:val="ConsPlusNormal"/>
        <w:ind w:firstLine="708"/>
        <w:jc w:val="both"/>
      </w:pPr>
      <w:r w:rsidRPr="00A7231E">
        <w:t>Личностные результаты имеют направленность на решение задач воспитания, развития и социализации обучающихся средствами учебного предмета.</w:t>
      </w:r>
    </w:p>
    <w:p w14:paraId="1752777D" w14:textId="77777777" w:rsidR="00A7231E" w:rsidRPr="00A7231E" w:rsidRDefault="00A7231E" w:rsidP="00D843E1">
      <w:pPr>
        <w:pStyle w:val="ConsPlusNormal"/>
        <w:ind w:firstLine="708"/>
        <w:jc w:val="both"/>
      </w:pPr>
      <w:r w:rsidRPr="00A7231E">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14:paraId="51BEAE61" w14:textId="77777777" w:rsidR="00A7231E" w:rsidRPr="00A7231E" w:rsidRDefault="00A7231E" w:rsidP="00A7231E">
      <w:pPr>
        <w:pStyle w:val="ConsPlusNormal"/>
        <w:jc w:val="both"/>
      </w:pPr>
      <w:r w:rsidRPr="00A7231E">
        <w:t>патриотического воспитания:</w:t>
      </w:r>
    </w:p>
    <w:p w14:paraId="1B34B361" w14:textId="77777777" w:rsidR="00A7231E" w:rsidRPr="00A7231E" w:rsidRDefault="00A7231E" w:rsidP="00A7231E">
      <w:pPr>
        <w:pStyle w:val="ConsPlusNormal"/>
        <w:jc w:val="both"/>
      </w:pPr>
      <w:r w:rsidRPr="00A7231E">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14:paraId="4FD2588B" w14:textId="77777777" w:rsidR="00A7231E" w:rsidRPr="00A7231E" w:rsidRDefault="00A7231E" w:rsidP="00A7231E">
      <w:pPr>
        <w:pStyle w:val="ConsPlusNormal"/>
        <w:jc w:val="both"/>
      </w:pPr>
      <w:r w:rsidRPr="00A7231E">
        <w:t>2) духовно-нравственного воспитания:</w:t>
      </w:r>
    </w:p>
    <w:p w14:paraId="539BB133" w14:textId="77777777" w:rsidR="00A7231E" w:rsidRPr="00A7231E" w:rsidRDefault="00A7231E" w:rsidP="00A7231E">
      <w:pPr>
        <w:pStyle w:val="ConsPlusNormal"/>
        <w:jc w:val="both"/>
      </w:pPr>
      <w:r w:rsidRPr="00A7231E">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 </w:t>
      </w:r>
    </w:p>
    <w:p w14:paraId="16E9D02A" w14:textId="77777777" w:rsidR="00A7231E" w:rsidRPr="00A7231E" w:rsidRDefault="00A7231E" w:rsidP="00A7231E">
      <w:pPr>
        <w:pStyle w:val="ConsPlusNormal"/>
        <w:jc w:val="both"/>
      </w:pPr>
      <w:r w:rsidRPr="00A7231E">
        <w:t>3)</w:t>
      </w:r>
      <w:r w:rsidRPr="00A7231E">
        <w:rPr>
          <w:lang w:val="en-US"/>
        </w:rPr>
        <w:t> </w:t>
      </w:r>
      <w:r w:rsidRPr="00A7231E">
        <w:t>гражданского воспитания:</w:t>
      </w:r>
    </w:p>
    <w:p w14:paraId="22E39E8C" w14:textId="77777777" w:rsidR="00A7231E" w:rsidRPr="00A7231E" w:rsidRDefault="00A7231E" w:rsidP="00A7231E">
      <w:pPr>
        <w:pStyle w:val="ConsPlusNormal"/>
        <w:jc w:val="both"/>
      </w:pPr>
      <w:r w:rsidRPr="00A7231E">
        <w:t xml:space="preserve">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w:t>
      </w:r>
      <w:r w:rsidRPr="00A7231E">
        <w:lastRenderedPageBreak/>
        <w:t xml:space="preserve">безопасного поведения в интернет-среде, готовность к </w:t>
      </w:r>
      <w:proofErr w:type="spellStart"/>
      <w:r w:rsidRPr="00A7231E">
        <w:t>разОООбразной</w:t>
      </w:r>
      <w:proofErr w:type="spellEnd"/>
      <w:r w:rsidRPr="00A7231E">
        <w:t xml:space="preserve">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14:paraId="114618AF" w14:textId="77777777" w:rsidR="00A7231E" w:rsidRPr="00A7231E" w:rsidRDefault="00A7231E" w:rsidP="00A7231E">
      <w:pPr>
        <w:pStyle w:val="ConsPlusNormal"/>
        <w:jc w:val="both"/>
      </w:pPr>
      <w:r w:rsidRPr="00A7231E">
        <w:t>4) ценностей научного познания:</w:t>
      </w:r>
    </w:p>
    <w:p w14:paraId="492DB16A" w14:textId="77777777" w:rsidR="00A7231E" w:rsidRPr="00A7231E" w:rsidRDefault="00A7231E" w:rsidP="00A7231E">
      <w:pPr>
        <w:pStyle w:val="ConsPlusNormal"/>
        <w:jc w:val="both"/>
      </w:pPr>
      <w:r w:rsidRPr="00A7231E">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14:paraId="78FC000D" w14:textId="77777777" w:rsidR="00A7231E" w:rsidRPr="00A7231E" w:rsidRDefault="00A7231E" w:rsidP="00A7231E">
      <w:pPr>
        <w:pStyle w:val="ConsPlusNormal"/>
        <w:jc w:val="both"/>
      </w:pPr>
      <w:r w:rsidRPr="00A7231E">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14:paraId="769AFD0A" w14:textId="77777777" w:rsidR="00A7231E" w:rsidRPr="00A7231E" w:rsidRDefault="00A7231E" w:rsidP="00A7231E">
      <w:pPr>
        <w:pStyle w:val="ConsPlusNormal"/>
        <w:jc w:val="both"/>
      </w:pPr>
      <w:r w:rsidRPr="00A7231E">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2EA4E76" w14:textId="77777777" w:rsidR="00A7231E" w:rsidRPr="00A7231E" w:rsidRDefault="00A7231E" w:rsidP="00A7231E">
      <w:pPr>
        <w:pStyle w:val="ConsPlusNormal"/>
        <w:jc w:val="both"/>
      </w:pPr>
      <w:r w:rsidRPr="00A7231E">
        <w:t xml:space="preserve">сформированность информационной культуры, в том числе навыков самостоятельной работы с учебными текстами, справочной литературой, </w:t>
      </w:r>
      <w:proofErr w:type="spellStart"/>
      <w:r w:rsidRPr="00A7231E">
        <w:t>разОООбразными</w:t>
      </w:r>
      <w:proofErr w:type="spellEnd"/>
      <w:r w:rsidRPr="00A7231E">
        <w:t xml:space="preserve">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61D0D903" w14:textId="77777777" w:rsidR="00A7231E" w:rsidRPr="00A7231E" w:rsidRDefault="00A7231E" w:rsidP="00A7231E">
      <w:pPr>
        <w:pStyle w:val="ConsPlusNormal"/>
        <w:jc w:val="both"/>
      </w:pPr>
      <w:r w:rsidRPr="00A7231E">
        <w:t>5) формирования культуры здоровья:</w:t>
      </w:r>
    </w:p>
    <w:p w14:paraId="24222142" w14:textId="77777777" w:rsidR="00A7231E" w:rsidRPr="00A7231E" w:rsidRDefault="00A7231E" w:rsidP="00A7231E">
      <w:pPr>
        <w:pStyle w:val="ConsPlusNormal"/>
        <w:jc w:val="both"/>
      </w:pPr>
      <w:r w:rsidRPr="00A7231E">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14:paraId="4C629A4C" w14:textId="77777777" w:rsidR="00A7231E" w:rsidRPr="00A7231E" w:rsidRDefault="00A7231E" w:rsidP="00A7231E">
      <w:pPr>
        <w:pStyle w:val="ConsPlusNormal"/>
        <w:jc w:val="both"/>
      </w:pPr>
      <w:r w:rsidRPr="00A7231E">
        <w:t>6) трудового воспитания:</w:t>
      </w:r>
    </w:p>
    <w:p w14:paraId="7DC62DB9" w14:textId="77777777" w:rsidR="00A7231E" w:rsidRPr="00A7231E" w:rsidRDefault="00A7231E" w:rsidP="00A7231E">
      <w:pPr>
        <w:pStyle w:val="ConsPlusNormal"/>
        <w:jc w:val="both"/>
      </w:pPr>
      <w:r w:rsidRPr="00A7231E">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14:paraId="36D5036D" w14:textId="77777777" w:rsidR="00A7231E" w:rsidRPr="00A7231E" w:rsidRDefault="00A7231E" w:rsidP="00A7231E">
      <w:pPr>
        <w:pStyle w:val="ConsPlusNormal"/>
        <w:jc w:val="both"/>
      </w:pPr>
      <w:r w:rsidRPr="00A7231E">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4F131C2" w14:textId="77777777" w:rsidR="00A7231E" w:rsidRPr="00A7231E" w:rsidRDefault="00A7231E" w:rsidP="00A7231E">
      <w:pPr>
        <w:pStyle w:val="ConsPlusNormal"/>
        <w:jc w:val="both"/>
      </w:pPr>
      <w:r w:rsidRPr="00A7231E">
        <w:t>7) экологического воспитания:</w:t>
      </w:r>
    </w:p>
    <w:p w14:paraId="540EAC0D" w14:textId="77777777" w:rsidR="00A7231E" w:rsidRPr="00A7231E" w:rsidRDefault="00A7231E" w:rsidP="00A7231E">
      <w:pPr>
        <w:pStyle w:val="ConsPlusNormal"/>
        <w:jc w:val="both"/>
      </w:pPr>
      <w:r w:rsidRPr="00A7231E">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14:paraId="51EB60FD" w14:textId="77777777" w:rsidR="00A7231E" w:rsidRPr="00A7231E" w:rsidRDefault="00A7231E" w:rsidP="00A7231E">
      <w:pPr>
        <w:pStyle w:val="ConsPlusNormal"/>
        <w:jc w:val="both"/>
      </w:pPr>
      <w:r w:rsidRPr="00A7231E">
        <w:t>8) адаптации обучающегося к изменяющимся условиям социальной и природной среды:</w:t>
      </w:r>
    </w:p>
    <w:p w14:paraId="4DF4A3D3" w14:textId="77777777" w:rsidR="00A7231E" w:rsidRPr="00A7231E" w:rsidRDefault="00A7231E" w:rsidP="00A7231E">
      <w:pPr>
        <w:pStyle w:val="ConsPlusNormal"/>
        <w:jc w:val="both"/>
      </w:pPr>
      <w:r w:rsidRPr="00A7231E">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14:paraId="3D3DAE4B" w14:textId="61BD664B" w:rsidR="00A7231E" w:rsidRPr="00A7231E" w:rsidRDefault="00A7231E" w:rsidP="00D843E1">
      <w:pPr>
        <w:pStyle w:val="ConsPlusNormal"/>
        <w:ind w:firstLine="708"/>
        <w:jc w:val="both"/>
      </w:pPr>
      <w:r w:rsidRPr="00A7231E">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14:paraId="02544885" w14:textId="3A0A3A24" w:rsidR="00A7231E" w:rsidRPr="00A7231E" w:rsidRDefault="00A7231E" w:rsidP="00D843E1">
      <w:pPr>
        <w:pStyle w:val="ConsPlusNormal"/>
        <w:ind w:firstLine="708"/>
        <w:jc w:val="both"/>
      </w:pPr>
      <w:r w:rsidRPr="00A7231E">
        <w:t>Овладение универсальными учебными познавательными действиями:</w:t>
      </w:r>
    </w:p>
    <w:p w14:paraId="766EBE8D" w14:textId="77777777" w:rsidR="00A7231E" w:rsidRPr="00A7231E" w:rsidRDefault="00A7231E" w:rsidP="00A7231E">
      <w:pPr>
        <w:pStyle w:val="ConsPlusNormal"/>
        <w:jc w:val="both"/>
      </w:pPr>
      <w:r w:rsidRPr="00A7231E">
        <w:t>1) базовые логические действия:</w:t>
      </w:r>
    </w:p>
    <w:p w14:paraId="119115D3" w14:textId="77777777" w:rsidR="00A7231E" w:rsidRPr="00A7231E" w:rsidRDefault="00A7231E" w:rsidP="00A7231E">
      <w:pPr>
        <w:pStyle w:val="ConsPlusNormal"/>
        <w:jc w:val="both"/>
      </w:pPr>
      <w:r w:rsidRPr="00A7231E">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14:paraId="05FEE7BE" w14:textId="77777777" w:rsidR="00A7231E" w:rsidRPr="00A7231E" w:rsidRDefault="00A7231E" w:rsidP="00A7231E">
      <w:pPr>
        <w:pStyle w:val="ConsPlusNormal"/>
        <w:jc w:val="both"/>
      </w:pPr>
      <w:r w:rsidRPr="00A7231E">
        <w:t>умение создавать, применять и преобразовывать знаки и символы, модели и схемы для решения учебных и познавательных задач;</w:t>
      </w:r>
    </w:p>
    <w:p w14:paraId="1F0D1E52" w14:textId="77777777" w:rsidR="00A7231E" w:rsidRPr="00A7231E" w:rsidRDefault="00A7231E" w:rsidP="00A7231E">
      <w:pPr>
        <w:pStyle w:val="ConsPlusNormal"/>
        <w:jc w:val="both"/>
      </w:pPr>
      <w:r w:rsidRPr="00A7231E">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550EF67" w14:textId="77777777" w:rsidR="00A7231E" w:rsidRPr="00A7231E" w:rsidRDefault="00A7231E" w:rsidP="00A7231E">
      <w:pPr>
        <w:pStyle w:val="ConsPlusNormal"/>
        <w:jc w:val="both"/>
      </w:pPr>
      <w:r w:rsidRPr="00A7231E">
        <w:lastRenderedPageBreak/>
        <w:t>2) базовые исследовательские действия:</w:t>
      </w:r>
    </w:p>
    <w:p w14:paraId="1CFD246D" w14:textId="77777777" w:rsidR="00A7231E" w:rsidRPr="00A7231E" w:rsidRDefault="00A7231E" w:rsidP="00A7231E">
      <w:pPr>
        <w:pStyle w:val="ConsPlusNormal"/>
        <w:jc w:val="both"/>
      </w:pPr>
      <w:r w:rsidRPr="00A7231E">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66B338E" w14:textId="77777777" w:rsidR="00A7231E" w:rsidRPr="00A7231E" w:rsidRDefault="00A7231E" w:rsidP="00A7231E">
      <w:pPr>
        <w:pStyle w:val="ConsPlusNormal"/>
        <w:jc w:val="both"/>
      </w:pPr>
      <w:r w:rsidRPr="00A7231E">
        <w:t>оценивать на применимость и достоверность информацию, полученную в ходе исследования;</w:t>
      </w:r>
    </w:p>
    <w:p w14:paraId="49A58CC7" w14:textId="77777777" w:rsidR="00A7231E" w:rsidRPr="00A7231E" w:rsidRDefault="00A7231E" w:rsidP="00A7231E">
      <w:pPr>
        <w:pStyle w:val="ConsPlusNormal"/>
        <w:jc w:val="both"/>
      </w:pPr>
      <w:r w:rsidRPr="00A7231E">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6F167EFD" w14:textId="77777777" w:rsidR="00A7231E" w:rsidRPr="00A7231E" w:rsidRDefault="00A7231E" w:rsidP="00A7231E">
      <w:pPr>
        <w:pStyle w:val="ConsPlusNormal"/>
        <w:jc w:val="both"/>
      </w:pPr>
      <w:r w:rsidRPr="00A7231E">
        <w:t>3)  работа с информацией:</w:t>
      </w:r>
    </w:p>
    <w:p w14:paraId="4D12A1CD" w14:textId="77777777" w:rsidR="00A7231E" w:rsidRPr="00A7231E" w:rsidRDefault="00A7231E" w:rsidP="00A7231E">
      <w:pPr>
        <w:pStyle w:val="ConsPlusNormal"/>
        <w:jc w:val="both"/>
      </w:pPr>
      <w:r w:rsidRPr="00A7231E">
        <w:t>выявлять дефицит информации, данных, необходимых для решения поставленной задачи;</w:t>
      </w:r>
    </w:p>
    <w:p w14:paraId="5ED612E8" w14:textId="77777777" w:rsidR="00A7231E" w:rsidRPr="00A7231E" w:rsidRDefault="00A7231E" w:rsidP="00A7231E">
      <w:pPr>
        <w:pStyle w:val="ConsPlusNormal"/>
        <w:jc w:val="both"/>
      </w:pPr>
      <w:r w:rsidRPr="00A7231E">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5A03B87" w14:textId="77777777" w:rsidR="00A7231E" w:rsidRPr="00A7231E" w:rsidRDefault="00A7231E" w:rsidP="00A7231E">
      <w:pPr>
        <w:pStyle w:val="ConsPlusNormal"/>
        <w:jc w:val="both"/>
      </w:pPr>
      <w:r w:rsidRPr="00A7231E">
        <w:t>выбирать, анализировать, систематизировать и интерпретировать информацию различных видов и форм представления;</w:t>
      </w:r>
    </w:p>
    <w:p w14:paraId="7F187D6F" w14:textId="77777777" w:rsidR="00A7231E" w:rsidRPr="00A7231E" w:rsidRDefault="00A7231E" w:rsidP="00A7231E">
      <w:pPr>
        <w:pStyle w:val="ConsPlusNormal"/>
        <w:jc w:val="both"/>
      </w:pPr>
      <w:r w:rsidRPr="00A7231E">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99111E5" w14:textId="77777777" w:rsidR="00A7231E" w:rsidRPr="00A7231E" w:rsidRDefault="00A7231E" w:rsidP="00A7231E">
      <w:pPr>
        <w:pStyle w:val="ConsPlusNormal"/>
        <w:jc w:val="both"/>
      </w:pPr>
      <w:r w:rsidRPr="00A7231E">
        <w:t>оценивать надёжность информации по критериям, предложенным учителем или сформулированным самостоятельно;</w:t>
      </w:r>
    </w:p>
    <w:p w14:paraId="7D6860B8" w14:textId="77777777" w:rsidR="00A7231E" w:rsidRPr="00A7231E" w:rsidRDefault="00A7231E" w:rsidP="00A7231E">
      <w:pPr>
        <w:pStyle w:val="ConsPlusNormal"/>
        <w:jc w:val="both"/>
      </w:pPr>
      <w:r w:rsidRPr="00A7231E">
        <w:t>эффективно запоминать и систематизировать информацию.</w:t>
      </w:r>
    </w:p>
    <w:p w14:paraId="28536D94" w14:textId="35654A53" w:rsidR="00A7231E" w:rsidRPr="00A7231E" w:rsidRDefault="00A7231E" w:rsidP="00D843E1">
      <w:pPr>
        <w:pStyle w:val="ConsPlusNormal"/>
        <w:ind w:firstLine="708"/>
        <w:jc w:val="both"/>
      </w:pPr>
      <w:r w:rsidRPr="00A7231E">
        <w:t>Овладение универсальными учебными коммуникативными действиями:</w:t>
      </w:r>
    </w:p>
    <w:p w14:paraId="239F8EA0" w14:textId="77777777" w:rsidR="00A7231E" w:rsidRPr="00A7231E" w:rsidRDefault="00A7231E" w:rsidP="00A7231E">
      <w:pPr>
        <w:pStyle w:val="ConsPlusNormal"/>
        <w:jc w:val="both"/>
      </w:pPr>
      <w:r w:rsidRPr="00A7231E">
        <w:t>1) общение:</w:t>
      </w:r>
    </w:p>
    <w:p w14:paraId="3B2F4B05" w14:textId="77777777" w:rsidR="00A7231E" w:rsidRPr="00A7231E" w:rsidRDefault="00A7231E" w:rsidP="00A7231E">
      <w:pPr>
        <w:pStyle w:val="ConsPlusNormal"/>
        <w:jc w:val="both"/>
      </w:pPr>
      <w:r w:rsidRPr="00A7231E">
        <w:t>сопоставлять свои суждения с суждениями других участников диалога, обнаруживать различие и сходство позиций;</w:t>
      </w:r>
    </w:p>
    <w:p w14:paraId="205DCFD1" w14:textId="77777777" w:rsidR="00A7231E" w:rsidRPr="00A7231E" w:rsidRDefault="00A7231E" w:rsidP="00A7231E">
      <w:pPr>
        <w:pStyle w:val="ConsPlusNormal"/>
        <w:jc w:val="both"/>
      </w:pPr>
      <w:r w:rsidRPr="00A7231E">
        <w:t>публично представлять результаты выполненного опыта (эксперимента, исследования, проекта);</w:t>
      </w:r>
    </w:p>
    <w:p w14:paraId="49FA45F7" w14:textId="77777777" w:rsidR="00A7231E" w:rsidRPr="00A7231E" w:rsidRDefault="00A7231E" w:rsidP="00A7231E">
      <w:pPr>
        <w:pStyle w:val="ConsPlusNormal"/>
        <w:jc w:val="both"/>
      </w:pPr>
      <w:r w:rsidRPr="00A7231E">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15AE1AF" w14:textId="77777777" w:rsidR="00A7231E" w:rsidRPr="00A7231E" w:rsidRDefault="00A7231E" w:rsidP="00A7231E">
      <w:pPr>
        <w:pStyle w:val="ConsPlusNormal"/>
        <w:jc w:val="both"/>
      </w:pPr>
      <w:r w:rsidRPr="00A7231E">
        <w:t>2) совместная деятельность (сотрудничество):</w:t>
      </w:r>
    </w:p>
    <w:p w14:paraId="3690BEF5" w14:textId="77777777" w:rsidR="00A7231E" w:rsidRPr="00A7231E" w:rsidRDefault="00A7231E" w:rsidP="00A7231E">
      <w:pPr>
        <w:pStyle w:val="ConsPlusNormal"/>
        <w:jc w:val="both"/>
      </w:pPr>
      <w:r w:rsidRPr="00A7231E">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69FA824F" w14:textId="77777777" w:rsidR="00A7231E" w:rsidRPr="00A7231E" w:rsidRDefault="00A7231E" w:rsidP="00A7231E">
      <w:pPr>
        <w:pStyle w:val="ConsPlusNormal"/>
        <w:jc w:val="both"/>
      </w:pPr>
      <w:r w:rsidRPr="00A7231E">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14:paraId="4A661193" w14:textId="77777777" w:rsidR="00A7231E" w:rsidRPr="00A7231E" w:rsidRDefault="00A7231E" w:rsidP="00A7231E">
      <w:pPr>
        <w:pStyle w:val="ConsPlusNormal"/>
        <w:jc w:val="both"/>
      </w:pPr>
      <w:r w:rsidRPr="00A7231E">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48BD1E6D" w14:textId="77777777" w:rsidR="00A7231E" w:rsidRPr="00A7231E" w:rsidRDefault="00A7231E" w:rsidP="00A7231E">
      <w:pPr>
        <w:pStyle w:val="ConsPlusNormal"/>
        <w:jc w:val="both"/>
      </w:pPr>
      <w:r w:rsidRPr="00A7231E">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1A451643" w14:textId="77777777" w:rsidR="00A7231E" w:rsidRPr="00A7231E" w:rsidRDefault="00A7231E" w:rsidP="00A7231E">
      <w:pPr>
        <w:pStyle w:val="ConsPlusNormal"/>
        <w:jc w:val="both"/>
      </w:pPr>
      <w:r w:rsidRPr="00A7231E">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773D9EF" w14:textId="09E1246D" w:rsidR="00A7231E" w:rsidRPr="00A7231E" w:rsidRDefault="00A7231E" w:rsidP="00D843E1">
      <w:pPr>
        <w:pStyle w:val="ConsPlusNormal"/>
        <w:ind w:firstLine="708"/>
        <w:jc w:val="both"/>
      </w:pPr>
      <w:r w:rsidRPr="00A7231E">
        <w:t>Овладение универсальными учебными регулятивными действиями:</w:t>
      </w:r>
    </w:p>
    <w:p w14:paraId="627C9E9B" w14:textId="77777777" w:rsidR="00A7231E" w:rsidRPr="00A7231E" w:rsidRDefault="00A7231E" w:rsidP="00A7231E">
      <w:pPr>
        <w:pStyle w:val="ConsPlusNormal"/>
        <w:jc w:val="both"/>
      </w:pPr>
      <w:r w:rsidRPr="00A7231E">
        <w:t>1) самоорганизация:</w:t>
      </w:r>
    </w:p>
    <w:p w14:paraId="61DD9904" w14:textId="77777777" w:rsidR="00A7231E" w:rsidRPr="00A7231E" w:rsidRDefault="00A7231E" w:rsidP="00A7231E">
      <w:pPr>
        <w:pStyle w:val="ConsPlusNormal"/>
        <w:jc w:val="both"/>
      </w:pPr>
      <w:r w:rsidRPr="00A7231E">
        <w:t>выявлять в жизненных и учебных ситуациях проблемы, требующие решения;</w:t>
      </w:r>
    </w:p>
    <w:p w14:paraId="0D442033" w14:textId="77777777" w:rsidR="00A7231E" w:rsidRPr="00A7231E" w:rsidRDefault="00A7231E" w:rsidP="00A7231E">
      <w:pPr>
        <w:pStyle w:val="ConsPlusNormal"/>
        <w:jc w:val="both"/>
      </w:pPr>
      <w:r w:rsidRPr="00A7231E">
        <w:t>ориентироваться в различных подходах к принятию решений (индивидуальное принятие решений, принятие решений в группе);</w:t>
      </w:r>
    </w:p>
    <w:p w14:paraId="0993EDAB" w14:textId="77777777" w:rsidR="00A7231E" w:rsidRPr="00A7231E" w:rsidRDefault="00A7231E" w:rsidP="00A7231E">
      <w:pPr>
        <w:pStyle w:val="ConsPlusNormal"/>
        <w:jc w:val="both"/>
      </w:pPr>
      <w:r w:rsidRPr="00A7231E">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B1161E3" w14:textId="77777777" w:rsidR="00A7231E" w:rsidRPr="00A7231E" w:rsidRDefault="00A7231E" w:rsidP="00A7231E">
      <w:pPr>
        <w:pStyle w:val="ConsPlusNormal"/>
        <w:jc w:val="both"/>
      </w:pPr>
      <w:r w:rsidRPr="00A7231E">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4E4EDC0" w14:textId="77777777" w:rsidR="00A7231E" w:rsidRPr="00A7231E" w:rsidRDefault="00A7231E" w:rsidP="00A7231E">
      <w:pPr>
        <w:pStyle w:val="ConsPlusNormal"/>
        <w:jc w:val="both"/>
      </w:pPr>
      <w:r w:rsidRPr="00A7231E">
        <w:lastRenderedPageBreak/>
        <w:t>делать выбор в условиях противоречивой информации и брать ответственность за решение.</w:t>
      </w:r>
    </w:p>
    <w:p w14:paraId="4D819FA3" w14:textId="77777777" w:rsidR="00A7231E" w:rsidRPr="00A7231E" w:rsidRDefault="00A7231E" w:rsidP="00A7231E">
      <w:pPr>
        <w:pStyle w:val="ConsPlusNormal"/>
        <w:jc w:val="both"/>
      </w:pPr>
      <w:r w:rsidRPr="00A7231E">
        <w:t>2) самоконтроль (рефлексия):</w:t>
      </w:r>
    </w:p>
    <w:p w14:paraId="00D61599" w14:textId="77777777" w:rsidR="00A7231E" w:rsidRPr="00A7231E" w:rsidRDefault="00A7231E" w:rsidP="00A7231E">
      <w:pPr>
        <w:pStyle w:val="ConsPlusNormal"/>
        <w:jc w:val="both"/>
      </w:pPr>
      <w:r w:rsidRPr="00A7231E">
        <w:t xml:space="preserve">владеть способами самоконтроля, </w:t>
      </w:r>
      <w:proofErr w:type="spellStart"/>
      <w:r w:rsidRPr="00A7231E">
        <w:t>самомотивации</w:t>
      </w:r>
      <w:proofErr w:type="spellEnd"/>
      <w:r w:rsidRPr="00A7231E">
        <w:t xml:space="preserve"> и рефлексии;</w:t>
      </w:r>
    </w:p>
    <w:p w14:paraId="300738D8" w14:textId="77777777" w:rsidR="00A7231E" w:rsidRPr="00A7231E" w:rsidRDefault="00A7231E" w:rsidP="00A7231E">
      <w:pPr>
        <w:pStyle w:val="ConsPlusNormal"/>
        <w:jc w:val="both"/>
      </w:pPr>
      <w:r w:rsidRPr="00A7231E">
        <w:t>давать адекватную оценку ситуации и предлагать план её изменения;</w:t>
      </w:r>
    </w:p>
    <w:p w14:paraId="201C7B08" w14:textId="77777777" w:rsidR="00A7231E" w:rsidRPr="00A7231E" w:rsidRDefault="00A7231E" w:rsidP="00A7231E">
      <w:pPr>
        <w:pStyle w:val="ConsPlusNormal"/>
        <w:jc w:val="both"/>
      </w:pPr>
      <w:r w:rsidRPr="00A7231E">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FA8A899" w14:textId="77777777" w:rsidR="00A7231E" w:rsidRPr="00A7231E" w:rsidRDefault="00A7231E" w:rsidP="00A7231E">
      <w:pPr>
        <w:pStyle w:val="ConsPlusNormal"/>
        <w:jc w:val="both"/>
      </w:pPr>
      <w:r w:rsidRPr="00A7231E">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14:paraId="0458F11B" w14:textId="77777777" w:rsidR="00A7231E" w:rsidRPr="00A7231E" w:rsidRDefault="00A7231E" w:rsidP="00A7231E">
      <w:pPr>
        <w:pStyle w:val="ConsPlusNormal"/>
        <w:jc w:val="both"/>
      </w:pPr>
      <w:r w:rsidRPr="00A7231E">
        <w:t>вносить коррективы в деятельность на основе новых обстоятельств, изменившихся ситуаций, установленных ошибок, возникших трудностей;</w:t>
      </w:r>
    </w:p>
    <w:p w14:paraId="632649E3" w14:textId="77777777" w:rsidR="00A7231E" w:rsidRPr="00A7231E" w:rsidRDefault="00A7231E" w:rsidP="00A7231E">
      <w:pPr>
        <w:pStyle w:val="ConsPlusNormal"/>
        <w:jc w:val="both"/>
      </w:pPr>
      <w:r w:rsidRPr="00A7231E">
        <w:t>оценивать соответствие результата цели и условиям.</w:t>
      </w:r>
    </w:p>
    <w:p w14:paraId="4EED6254" w14:textId="77777777" w:rsidR="00A7231E" w:rsidRPr="00A7231E" w:rsidRDefault="00A7231E" w:rsidP="00A7231E">
      <w:pPr>
        <w:pStyle w:val="ConsPlusNormal"/>
        <w:jc w:val="both"/>
      </w:pPr>
      <w:r w:rsidRPr="00A7231E">
        <w:t>3) эмоциональный интеллект:</w:t>
      </w:r>
    </w:p>
    <w:p w14:paraId="03E21AB1" w14:textId="77777777" w:rsidR="00A7231E" w:rsidRPr="00A7231E" w:rsidRDefault="00A7231E" w:rsidP="00A7231E">
      <w:pPr>
        <w:pStyle w:val="ConsPlusNormal"/>
        <w:jc w:val="both"/>
      </w:pPr>
      <w:r w:rsidRPr="00A7231E">
        <w:t>ставить себя на место другого человека, понимать мотивы и намерения другого.</w:t>
      </w:r>
    </w:p>
    <w:p w14:paraId="1426BA8A" w14:textId="77777777" w:rsidR="00A7231E" w:rsidRPr="00A7231E" w:rsidRDefault="00A7231E" w:rsidP="00A7231E">
      <w:pPr>
        <w:pStyle w:val="ConsPlusNormal"/>
        <w:jc w:val="both"/>
      </w:pPr>
      <w:r w:rsidRPr="00A7231E">
        <w:t>4) принятие себя и других:</w:t>
      </w:r>
    </w:p>
    <w:p w14:paraId="2CCF097D" w14:textId="77777777" w:rsidR="00A7231E" w:rsidRPr="00A7231E" w:rsidRDefault="00A7231E" w:rsidP="00A7231E">
      <w:pPr>
        <w:pStyle w:val="ConsPlusNormal"/>
        <w:jc w:val="both"/>
      </w:pPr>
      <w:r w:rsidRPr="00A7231E">
        <w:t>осознавать невозможность контролировать всё вокруг даже в условиях открытого доступа к любым объёмам информации.</w:t>
      </w:r>
    </w:p>
    <w:p w14:paraId="1DABD395" w14:textId="1D3F2E02" w:rsidR="00A7231E" w:rsidRPr="00A7231E" w:rsidRDefault="00A7231E" w:rsidP="00D843E1">
      <w:pPr>
        <w:pStyle w:val="ConsPlusNormal"/>
        <w:ind w:firstLine="708"/>
        <w:jc w:val="both"/>
      </w:pPr>
      <w:r w:rsidRPr="00A7231E">
        <w:t>Предметные результаты освоения программы по информатике на уровне основного общего образования.</w:t>
      </w:r>
    </w:p>
    <w:p w14:paraId="63E0C66E" w14:textId="1BD4D659" w:rsidR="00A7231E" w:rsidRPr="00A7231E" w:rsidRDefault="00A7231E" w:rsidP="00D843E1">
      <w:pPr>
        <w:pStyle w:val="ConsPlusNormal"/>
        <w:ind w:firstLine="708"/>
        <w:jc w:val="both"/>
      </w:pPr>
      <w:r w:rsidRPr="00A7231E">
        <w:t>. К концу обучения в 7 классе у обучающегося буду сформированы следующие предметные результаты по информатике:</w:t>
      </w:r>
    </w:p>
    <w:p w14:paraId="412958DB" w14:textId="77777777" w:rsidR="00A7231E" w:rsidRPr="00A7231E" w:rsidRDefault="00A7231E" w:rsidP="00A7231E">
      <w:pPr>
        <w:pStyle w:val="ConsPlusNormal"/>
        <w:jc w:val="both"/>
      </w:pPr>
      <w:r w:rsidRPr="00A7231E">
        <w:t>пояснять на примерах смысл понятий «информация», «информационный процесс», «обработка информации», «хранение информации», «передача информации»;</w:t>
      </w:r>
    </w:p>
    <w:p w14:paraId="6A429CCD" w14:textId="77777777" w:rsidR="00A7231E" w:rsidRPr="00A7231E" w:rsidRDefault="00A7231E" w:rsidP="00A7231E">
      <w:pPr>
        <w:pStyle w:val="ConsPlusNormal"/>
        <w:jc w:val="both"/>
      </w:pPr>
      <w:r w:rsidRPr="00A7231E">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14:paraId="18865D1C" w14:textId="77777777" w:rsidR="00A7231E" w:rsidRPr="00A7231E" w:rsidRDefault="00A7231E" w:rsidP="00A7231E">
      <w:pPr>
        <w:pStyle w:val="ConsPlusNormal"/>
        <w:jc w:val="both"/>
      </w:pPr>
      <w:r w:rsidRPr="00A7231E">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14:paraId="75AEBF94" w14:textId="77777777" w:rsidR="00A7231E" w:rsidRPr="00A7231E" w:rsidRDefault="00A7231E" w:rsidP="00A7231E">
      <w:pPr>
        <w:pStyle w:val="ConsPlusNormal"/>
        <w:jc w:val="both"/>
      </w:pPr>
      <w:r w:rsidRPr="00A7231E">
        <w:t>оценивать и сравнивать размеры текстовых, графических, звуковых файлов и видеофайлов;</w:t>
      </w:r>
    </w:p>
    <w:p w14:paraId="4BF88AC0" w14:textId="77777777" w:rsidR="00A7231E" w:rsidRPr="00A7231E" w:rsidRDefault="00A7231E" w:rsidP="00A7231E">
      <w:pPr>
        <w:pStyle w:val="ConsPlusNormal"/>
        <w:jc w:val="both"/>
      </w:pPr>
      <w:r w:rsidRPr="00A7231E">
        <w:t>приводить примеры современных устройств хранения и передачи информации, сравнивать их количественные характеристики;</w:t>
      </w:r>
    </w:p>
    <w:p w14:paraId="18EFB681" w14:textId="77777777" w:rsidR="00A7231E" w:rsidRPr="00A7231E" w:rsidRDefault="00A7231E" w:rsidP="00A7231E">
      <w:pPr>
        <w:pStyle w:val="ConsPlusNormal"/>
        <w:jc w:val="both"/>
      </w:pPr>
      <w:r w:rsidRPr="00A7231E">
        <w:t>выделять основные этапы в истории и понимать тенденции развития компьютеров и программного обеспечения;</w:t>
      </w:r>
    </w:p>
    <w:p w14:paraId="3F3922AB" w14:textId="77777777" w:rsidR="00A7231E" w:rsidRPr="00A7231E" w:rsidRDefault="00A7231E" w:rsidP="00A7231E">
      <w:pPr>
        <w:pStyle w:val="ConsPlusNormal"/>
        <w:jc w:val="both"/>
      </w:pPr>
      <w:r w:rsidRPr="00A7231E">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14:paraId="0DF3CF9E" w14:textId="77777777" w:rsidR="00A7231E" w:rsidRPr="00A7231E" w:rsidRDefault="00A7231E" w:rsidP="00A7231E">
      <w:pPr>
        <w:pStyle w:val="ConsPlusNormal"/>
        <w:jc w:val="both"/>
      </w:pPr>
      <w:r w:rsidRPr="00A7231E">
        <w:t>соотносить характеристики компьютера с задачами, решаемыми с его помощью;</w:t>
      </w:r>
    </w:p>
    <w:p w14:paraId="5D709D8A" w14:textId="77777777" w:rsidR="00A7231E" w:rsidRPr="00A7231E" w:rsidRDefault="00A7231E" w:rsidP="00A7231E">
      <w:pPr>
        <w:pStyle w:val="ConsPlusNormal"/>
        <w:jc w:val="both"/>
      </w:pPr>
      <w:r w:rsidRPr="00A7231E">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14:paraId="4458995D" w14:textId="77777777" w:rsidR="00A7231E" w:rsidRPr="00A7231E" w:rsidRDefault="00A7231E" w:rsidP="00A7231E">
      <w:pPr>
        <w:pStyle w:val="ConsPlusNormal"/>
        <w:jc w:val="both"/>
      </w:pPr>
      <w:r w:rsidRPr="00A7231E">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14:paraId="160063A6" w14:textId="77777777" w:rsidR="00A7231E" w:rsidRPr="00A7231E" w:rsidRDefault="00A7231E" w:rsidP="00A7231E">
      <w:pPr>
        <w:pStyle w:val="ConsPlusNormal"/>
        <w:jc w:val="both"/>
      </w:pPr>
      <w:r w:rsidRPr="00A7231E">
        <w:t>представлять результаты своей деятельности в виде структурированных иллюстрированных документов, мультимедийных презентаций;</w:t>
      </w:r>
    </w:p>
    <w:p w14:paraId="27FB8922" w14:textId="77777777" w:rsidR="00A7231E" w:rsidRPr="00A7231E" w:rsidRDefault="00A7231E" w:rsidP="00A7231E">
      <w:pPr>
        <w:pStyle w:val="ConsPlusNormal"/>
        <w:jc w:val="both"/>
      </w:pPr>
      <w:r w:rsidRPr="00A7231E">
        <w:t xml:space="preserve">искать информацию в сети Интернет (в том </w:t>
      </w:r>
      <w:proofErr w:type="gramStart"/>
      <w:r w:rsidRPr="00A7231E">
        <w:t>числе по ключевым словам</w:t>
      </w:r>
      <w:proofErr w:type="gramEnd"/>
      <w:r w:rsidRPr="00A7231E">
        <w:t>,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14:paraId="77C8AF2C" w14:textId="77777777" w:rsidR="00A7231E" w:rsidRPr="00A7231E" w:rsidRDefault="00A7231E" w:rsidP="00A7231E">
      <w:pPr>
        <w:pStyle w:val="ConsPlusNormal"/>
        <w:jc w:val="both"/>
      </w:pPr>
      <w:r w:rsidRPr="00A7231E">
        <w:t>понимать структуру адресов веб-ресурсов;</w:t>
      </w:r>
    </w:p>
    <w:p w14:paraId="68F5124F" w14:textId="77777777" w:rsidR="00A7231E" w:rsidRPr="00A7231E" w:rsidRDefault="00A7231E" w:rsidP="00A7231E">
      <w:pPr>
        <w:pStyle w:val="ConsPlusNormal"/>
        <w:jc w:val="both"/>
      </w:pPr>
      <w:r w:rsidRPr="00A7231E">
        <w:t>использовать современные сервисы интернет-коммуникаций;</w:t>
      </w:r>
    </w:p>
    <w:p w14:paraId="1CCC4D1F" w14:textId="77777777" w:rsidR="00A7231E" w:rsidRPr="00A7231E" w:rsidRDefault="00A7231E" w:rsidP="00A7231E">
      <w:pPr>
        <w:pStyle w:val="ConsPlusNormal"/>
        <w:jc w:val="both"/>
      </w:pPr>
      <w:r w:rsidRPr="00A7231E">
        <w:t xml:space="preserve">соблюдать требования безопасной эксплуатации технических средств информационных и </w:t>
      </w:r>
      <w:r w:rsidRPr="00A7231E">
        <w:lastRenderedPageBreak/>
        <w:t>коммуникационных технологий,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64B771BB" w14:textId="77777777" w:rsidR="00A7231E" w:rsidRPr="00A7231E" w:rsidRDefault="00A7231E" w:rsidP="00A7231E">
      <w:pPr>
        <w:pStyle w:val="ConsPlusNormal"/>
        <w:jc w:val="both"/>
      </w:pPr>
      <w:r w:rsidRPr="00A7231E">
        <w:t>иметь представление о влиянии использования средств информационных и коммуникационных технологий на здоровье пользователя и уметь применять методы профилактики.</w:t>
      </w:r>
    </w:p>
    <w:p w14:paraId="6C92FA1C" w14:textId="4F2FE315" w:rsidR="00A7231E" w:rsidRPr="00A7231E" w:rsidRDefault="00A7231E" w:rsidP="00D843E1">
      <w:pPr>
        <w:pStyle w:val="ConsPlusNormal"/>
        <w:ind w:firstLine="708"/>
        <w:jc w:val="both"/>
      </w:pPr>
      <w:bookmarkStart w:id="49" w:name="_TOC_250005"/>
      <w:bookmarkEnd w:id="49"/>
      <w:r w:rsidRPr="00A7231E">
        <w:t>К концу обучения в 8 классе у обучающегося буду сформированы следующие предметные результаты по информатике:</w:t>
      </w:r>
    </w:p>
    <w:p w14:paraId="5D91E294" w14:textId="77777777" w:rsidR="00A7231E" w:rsidRPr="00A7231E" w:rsidRDefault="00A7231E" w:rsidP="00A7231E">
      <w:pPr>
        <w:pStyle w:val="ConsPlusNormal"/>
        <w:jc w:val="both"/>
      </w:pPr>
      <w:r w:rsidRPr="00A7231E">
        <w:t>пояснять на примерах различия между позиционными и непозиционными системами счисления;</w:t>
      </w:r>
    </w:p>
    <w:p w14:paraId="40AE42E0" w14:textId="77777777" w:rsidR="00A7231E" w:rsidRPr="00A7231E" w:rsidRDefault="00A7231E" w:rsidP="00A7231E">
      <w:pPr>
        <w:pStyle w:val="ConsPlusNormal"/>
        <w:jc w:val="both"/>
      </w:pPr>
      <w:r w:rsidRPr="00A7231E">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78484F8E" w14:textId="77777777" w:rsidR="00A7231E" w:rsidRPr="00A7231E" w:rsidRDefault="00A7231E" w:rsidP="00A7231E">
      <w:pPr>
        <w:pStyle w:val="ConsPlusNormal"/>
        <w:jc w:val="both"/>
      </w:pPr>
      <w:r w:rsidRPr="00A7231E">
        <w:t>раскрывать смысл понятий «высказывание», «логическая операция», «логическое выражение»;</w:t>
      </w:r>
    </w:p>
    <w:p w14:paraId="09210608" w14:textId="77777777" w:rsidR="00A7231E" w:rsidRPr="00A7231E" w:rsidRDefault="00A7231E" w:rsidP="00A7231E">
      <w:pPr>
        <w:pStyle w:val="ConsPlusNormal"/>
        <w:jc w:val="both"/>
      </w:pPr>
      <w:r w:rsidRPr="00A7231E">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14:paraId="52F115BB" w14:textId="77777777" w:rsidR="00A7231E" w:rsidRPr="00A7231E" w:rsidRDefault="00A7231E" w:rsidP="00A7231E">
      <w:pPr>
        <w:pStyle w:val="ConsPlusNormal"/>
        <w:jc w:val="both"/>
      </w:pPr>
      <w:r w:rsidRPr="00A7231E">
        <w:t>раскрывать смысл понятий «исполнитель», «алгоритм», «программа», понимая разницу между употреблением этих терминов в обыденной речи и в информатике;</w:t>
      </w:r>
    </w:p>
    <w:p w14:paraId="05DB82F3" w14:textId="77777777" w:rsidR="00A7231E" w:rsidRPr="00A7231E" w:rsidRDefault="00A7231E" w:rsidP="00A7231E">
      <w:pPr>
        <w:pStyle w:val="ConsPlusNormal"/>
        <w:jc w:val="both"/>
      </w:pPr>
      <w:r w:rsidRPr="00A7231E">
        <w:t>описывать алгоритм решения задачи различными способами, в том числе в виде блок-схемы;</w:t>
      </w:r>
    </w:p>
    <w:p w14:paraId="513B59DA" w14:textId="77777777" w:rsidR="00A7231E" w:rsidRPr="00A7231E" w:rsidRDefault="00A7231E" w:rsidP="00A7231E">
      <w:pPr>
        <w:pStyle w:val="ConsPlusNormal"/>
        <w:jc w:val="both"/>
      </w:pPr>
      <w:r w:rsidRPr="00A7231E">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14:paraId="6CF2D529" w14:textId="77777777" w:rsidR="00A7231E" w:rsidRPr="00A7231E" w:rsidRDefault="00A7231E" w:rsidP="00A7231E">
      <w:pPr>
        <w:pStyle w:val="ConsPlusNormal"/>
        <w:jc w:val="both"/>
      </w:pPr>
      <w:r w:rsidRPr="00A7231E">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14:paraId="3AE88559" w14:textId="77777777" w:rsidR="00A7231E" w:rsidRPr="00A7231E" w:rsidRDefault="00A7231E" w:rsidP="00A7231E">
      <w:pPr>
        <w:pStyle w:val="ConsPlusNormal"/>
        <w:jc w:val="both"/>
      </w:pPr>
      <w:r w:rsidRPr="00A7231E">
        <w:t>использовать при разработке программ логические значения, операции и выражения с ними;</w:t>
      </w:r>
    </w:p>
    <w:p w14:paraId="05508020" w14:textId="77777777" w:rsidR="00A7231E" w:rsidRPr="00A7231E" w:rsidRDefault="00A7231E" w:rsidP="00A7231E">
      <w:pPr>
        <w:pStyle w:val="ConsPlusNormal"/>
        <w:jc w:val="both"/>
      </w:pPr>
      <w:r w:rsidRPr="00A7231E">
        <w:t>анализировать предложенные алгоритмы, в том числе определять, какие результаты возможны при заданном множестве исходных значений;</w:t>
      </w:r>
    </w:p>
    <w:p w14:paraId="7C500877" w14:textId="77777777" w:rsidR="00A7231E" w:rsidRPr="00A7231E" w:rsidRDefault="00A7231E" w:rsidP="00A7231E">
      <w:pPr>
        <w:pStyle w:val="ConsPlusNormal"/>
        <w:jc w:val="both"/>
      </w:pPr>
      <w:r w:rsidRPr="00A7231E">
        <w:t>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14:paraId="2561A9F4" w14:textId="7B2772CB" w:rsidR="00A7231E" w:rsidRPr="00A7231E" w:rsidRDefault="00A7231E" w:rsidP="00D843E1">
      <w:pPr>
        <w:pStyle w:val="ConsPlusNormal"/>
        <w:ind w:firstLine="708"/>
        <w:jc w:val="both"/>
      </w:pPr>
      <w:r w:rsidRPr="00A7231E">
        <w:t>К концу обучения в 9 классе у обучающегося буду сформированы следующие предметные результаты по информатике:</w:t>
      </w:r>
    </w:p>
    <w:p w14:paraId="2EC1BEB2" w14:textId="77777777" w:rsidR="00A7231E" w:rsidRPr="00A7231E" w:rsidRDefault="00A7231E" w:rsidP="00A7231E">
      <w:pPr>
        <w:pStyle w:val="ConsPlusNormal"/>
        <w:jc w:val="both"/>
      </w:pPr>
      <w:r w:rsidRPr="00A7231E">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14:paraId="59BD9053" w14:textId="77777777" w:rsidR="00A7231E" w:rsidRPr="00A7231E" w:rsidRDefault="00A7231E" w:rsidP="00A7231E">
      <w:pPr>
        <w:pStyle w:val="ConsPlusNormal"/>
        <w:jc w:val="both"/>
      </w:pPr>
      <w:r w:rsidRPr="00A7231E">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14:paraId="58569BF0" w14:textId="77777777" w:rsidR="00A7231E" w:rsidRPr="00A7231E" w:rsidRDefault="00A7231E" w:rsidP="00A7231E">
      <w:pPr>
        <w:pStyle w:val="ConsPlusNormal"/>
        <w:jc w:val="both"/>
      </w:pPr>
      <w:r w:rsidRPr="00A7231E">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14:paraId="0DA93396" w14:textId="77777777" w:rsidR="00A7231E" w:rsidRPr="00A7231E" w:rsidRDefault="00A7231E" w:rsidP="00A7231E">
      <w:pPr>
        <w:pStyle w:val="ConsPlusNormal"/>
        <w:jc w:val="both"/>
      </w:pPr>
      <w:r w:rsidRPr="00A7231E">
        <w:t>использовать графы и деревья для моделирования систем сетевой и иерархической структуры, находить кратчайший путь в графе;</w:t>
      </w:r>
    </w:p>
    <w:p w14:paraId="2F2CBC76" w14:textId="77777777" w:rsidR="00A7231E" w:rsidRPr="00A7231E" w:rsidRDefault="00A7231E" w:rsidP="00A7231E">
      <w:pPr>
        <w:pStyle w:val="ConsPlusNormal"/>
        <w:jc w:val="both"/>
      </w:pPr>
      <w:r w:rsidRPr="00A7231E">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14:paraId="6246D2D5" w14:textId="77777777" w:rsidR="00A7231E" w:rsidRPr="00A7231E" w:rsidRDefault="00A7231E" w:rsidP="00A7231E">
      <w:pPr>
        <w:pStyle w:val="ConsPlusNormal"/>
        <w:jc w:val="both"/>
      </w:pPr>
      <w:r w:rsidRPr="00A7231E">
        <w:t xml:space="preserve">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w:t>
      </w:r>
      <w:r w:rsidRPr="00A7231E">
        <w:lastRenderedPageBreak/>
        <w:t>элементов;</w:t>
      </w:r>
    </w:p>
    <w:p w14:paraId="521318A8" w14:textId="77777777" w:rsidR="00A7231E" w:rsidRPr="00A7231E" w:rsidRDefault="00A7231E" w:rsidP="00A7231E">
      <w:pPr>
        <w:pStyle w:val="ConsPlusNormal"/>
        <w:jc w:val="both"/>
      </w:pPr>
      <w:r w:rsidRPr="00A7231E">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14:paraId="41A5D8B9" w14:textId="77777777" w:rsidR="00A7231E" w:rsidRPr="00A7231E" w:rsidRDefault="00A7231E" w:rsidP="00A7231E">
      <w:pPr>
        <w:pStyle w:val="ConsPlusNormal"/>
        <w:jc w:val="both"/>
      </w:pPr>
      <w:r w:rsidRPr="00A7231E">
        <w:t>использовать электронные таблицы для численного моделирования в простых задачах из разных предметных областей;</w:t>
      </w:r>
    </w:p>
    <w:p w14:paraId="1277F612" w14:textId="77777777" w:rsidR="00A7231E" w:rsidRPr="00A7231E" w:rsidRDefault="00A7231E" w:rsidP="00A7231E">
      <w:pPr>
        <w:pStyle w:val="ConsPlusNormal"/>
        <w:jc w:val="both"/>
      </w:pPr>
      <w:r w:rsidRPr="00A7231E">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14:paraId="1F27C13F" w14:textId="77777777" w:rsidR="00A7231E" w:rsidRPr="00A7231E" w:rsidRDefault="00A7231E" w:rsidP="00A7231E">
      <w:pPr>
        <w:pStyle w:val="ConsPlusNormal"/>
        <w:jc w:val="both"/>
      </w:pPr>
      <w:r w:rsidRPr="00A7231E">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14:paraId="532D43E9" w14:textId="77777777" w:rsidR="00A7231E" w:rsidRPr="00A7231E" w:rsidRDefault="00A7231E" w:rsidP="00A7231E">
      <w:pPr>
        <w:pStyle w:val="ConsPlusNormal"/>
        <w:jc w:val="both"/>
      </w:pPr>
      <w:r w:rsidRPr="00A7231E">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0A931A10" w14:textId="336BD19B" w:rsidR="00A7231E" w:rsidRDefault="00A7231E" w:rsidP="00A7231E">
      <w:pPr>
        <w:pStyle w:val="ConsPlusNormal"/>
        <w:jc w:val="both"/>
      </w:pPr>
      <w:r w:rsidRPr="00A7231E">
        <w:t xml:space="preserve">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A7231E">
        <w:t>кибербуллинг</w:t>
      </w:r>
      <w:proofErr w:type="spellEnd"/>
      <w:r w:rsidRPr="00A7231E">
        <w:t>, фишинг).</w:t>
      </w:r>
    </w:p>
    <w:p w14:paraId="4A54E486" w14:textId="77777777" w:rsidR="00D843E1" w:rsidRPr="00A7231E" w:rsidRDefault="00D843E1" w:rsidP="00A7231E">
      <w:pPr>
        <w:pStyle w:val="ConsPlusNormal"/>
        <w:jc w:val="both"/>
      </w:pPr>
    </w:p>
    <w:p w14:paraId="485B982D" w14:textId="66F7A753" w:rsidR="00A7231E" w:rsidRPr="00D843E1" w:rsidRDefault="00FA52A7" w:rsidP="00A7231E">
      <w:pPr>
        <w:pStyle w:val="ConsPlusNormal"/>
        <w:jc w:val="both"/>
        <w:rPr>
          <w:b/>
          <w:bCs/>
        </w:rPr>
      </w:pPr>
      <w:r>
        <w:rPr>
          <w:b/>
          <w:bCs/>
        </w:rPr>
        <w:t>3.1.9</w:t>
      </w:r>
      <w:r w:rsidR="00A7231E" w:rsidRPr="00D843E1">
        <w:rPr>
          <w:b/>
          <w:bCs/>
        </w:rPr>
        <w:t xml:space="preserve">. Рабочая программа по учебному предмету «История». </w:t>
      </w:r>
    </w:p>
    <w:p w14:paraId="7CE9D14F" w14:textId="45DB06C0" w:rsidR="00A7231E" w:rsidRPr="00A7231E" w:rsidRDefault="00A7231E" w:rsidP="00FA52A7">
      <w:pPr>
        <w:pStyle w:val="ConsPlusNormal"/>
        <w:ind w:firstLine="708"/>
        <w:jc w:val="both"/>
      </w:pPr>
      <w:r w:rsidRPr="00A7231E">
        <w:t>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14:paraId="310FB12C" w14:textId="7E9EC74B" w:rsidR="00A7231E" w:rsidRPr="00A7231E" w:rsidRDefault="00A7231E" w:rsidP="00A7231E">
      <w:pPr>
        <w:pStyle w:val="ConsPlusNormal"/>
        <w:jc w:val="both"/>
      </w:pPr>
      <w:r w:rsidRPr="00A7231E">
        <w:t>Пояснительная записка.</w:t>
      </w:r>
    </w:p>
    <w:p w14:paraId="420CA6FF" w14:textId="2C507664" w:rsidR="00A7231E" w:rsidRPr="00A7231E" w:rsidRDefault="00A7231E" w:rsidP="00FA52A7">
      <w:pPr>
        <w:pStyle w:val="ConsPlusNormal"/>
        <w:ind w:firstLine="708"/>
        <w:jc w:val="both"/>
      </w:pPr>
      <w:r w:rsidRPr="00A7231E">
        <w:t>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7A6F5F72" w14:textId="25DAB4C5" w:rsidR="00A7231E" w:rsidRPr="00A7231E" w:rsidRDefault="00A7231E" w:rsidP="00FA52A7">
      <w:pPr>
        <w:pStyle w:val="ConsPlusNormal"/>
        <w:ind w:firstLine="708"/>
        <w:jc w:val="both"/>
      </w:pPr>
      <w:r w:rsidRPr="00A7231E">
        <w:t>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1DAD9E50" w14:textId="5255A642" w:rsidR="00A7231E" w:rsidRPr="00A7231E" w:rsidRDefault="00A7231E" w:rsidP="00FA52A7">
      <w:pPr>
        <w:pStyle w:val="ConsPlusNormal"/>
        <w:ind w:firstLine="708"/>
        <w:jc w:val="both"/>
      </w:pPr>
      <w:r w:rsidRPr="00A7231E">
        <w:t>. 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289F2D51" w14:textId="3AD810C3" w:rsidR="00A7231E" w:rsidRPr="00A7231E" w:rsidRDefault="00A7231E" w:rsidP="00FA52A7">
      <w:pPr>
        <w:pStyle w:val="ConsPlusNormal"/>
        <w:ind w:firstLine="708"/>
        <w:jc w:val="both"/>
      </w:pPr>
      <w:r w:rsidRPr="00A7231E">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D9A567C" w14:textId="0E07DA11" w:rsidR="00A7231E" w:rsidRPr="00A7231E" w:rsidRDefault="00A7231E" w:rsidP="00FA52A7">
      <w:pPr>
        <w:pStyle w:val="ConsPlusNormal"/>
        <w:ind w:firstLine="708"/>
        <w:jc w:val="both"/>
      </w:pPr>
      <w:r w:rsidRPr="00A7231E">
        <w:t>Задачами изучения истории являются:</w:t>
      </w:r>
    </w:p>
    <w:p w14:paraId="24F4DFFD" w14:textId="77777777" w:rsidR="00A7231E" w:rsidRPr="00A7231E" w:rsidRDefault="00A7231E" w:rsidP="00A7231E">
      <w:pPr>
        <w:pStyle w:val="ConsPlusNormal"/>
        <w:jc w:val="both"/>
      </w:pPr>
      <w:r w:rsidRPr="00A7231E">
        <w:lastRenderedPageBreak/>
        <w:t xml:space="preserve">формирование у молодого поколения ориентиров для гражданской, </w:t>
      </w:r>
      <w:proofErr w:type="spellStart"/>
      <w:r w:rsidRPr="00A7231E">
        <w:t>этнонациональной</w:t>
      </w:r>
      <w:proofErr w:type="spellEnd"/>
      <w:r w:rsidRPr="00A7231E">
        <w:t>, социальной, культурной самоидентификации в окружающем мире;</w:t>
      </w:r>
    </w:p>
    <w:p w14:paraId="6141BA02" w14:textId="77777777" w:rsidR="00A7231E" w:rsidRPr="00A7231E" w:rsidRDefault="00A7231E" w:rsidP="00A7231E">
      <w:pPr>
        <w:pStyle w:val="ConsPlusNormal"/>
        <w:jc w:val="both"/>
      </w:pPr>
      <w:r w:rsidRPr="00A7231E">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3189DB69" w14:textId="77777777" w:rsidR="00A7231E" w:rsidRPr="00A7231E" w:rsidRDefault="00A7231E" w:rsidP="00A7231E">
      <w:pPr>
        <w:pStyle w:val="ConsPlusNormal"/>
        <w:jc w:val="both"/>
      </w:pPr>
      <w:r w:rsidRPr="00A7231E">
        <w:t xml:space="preserve">воспитание учащихся в духе патриотизма, уважения к своему Отечеству </w:t>
      </w:r>
      <w:r w:rsidRPr="00A7231E">
        <w:noBreakHyphen/>
        <w:t xml:space="preserve">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10B30837" w14:textId="77777777" w:rsidR="00A7231E" w:rsidRPr="00A7231E" w:rsidRDefault="00A7231E" w:rsidP="00A7231E">
      <w:pPr>
        <w:pStyle w:val="ConsPlusNormal"/>
        <w:jc w:val="both"/>
      </w:pPr>
      <w:r w:rsidRPr="00A7231E">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3F4EDAE1" w14:textId="77777777" w:rsidR="00A7231E" w:rsidRPr="00A7231E" w:rsidRDefault="00A7231E" w:rsidP="00A7231E">
      <w:pPr>
        <w:pStyle w:val="ConsPlusNormal"/>
        <w:jc w:val="both"/>
      </w:pPr>
      <w:r w:rsidRPr="00A7231E">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A7231E">
        <w:t>полиэтничном</w:t>
      </w:r>
      <w:proofErr w:type="spellEnd"/>
      <w:r w:rsidRPr="00A7231E">
        <w:t xml:space="preserve"> и многоконфессиональном обществе.</w:t>
      </w:r>
    </w:p>
    <w:p w14:paraId="4F2FCCB8" w14:textId="5E456DC1" w:rsidR="00A7231E" w:rsidRPr="00A7231E" w:rsidRDefault="00A7231E" w:rsidP="00FA52A7">
      <w:pPr>
        <w:pStyle w:val="ConsPlusNormal"/>
        <w:ind w:firstLine="708"/>
        <w:jc w:val="both"/>
      </w:pPr>
      <w:r w:rsidRPr="00A7231E">
        <w:t xml:space="preserve">. Общее число часов, для изучения истории, – 340, в 5-9 классах по 2 часа в неделю при 34 учебных неделях, в 9 классе рекомендуется предусмотреть 14 часов на изучение модуля «Введение в новейшую историю России». </w:t>
      </w:r>
    </w:p>
    <w:p w14:paraId="77CD86A8" w14:textId="28906C11" w:rsidR="00A7231E" w:rsidRPr="00A7231E" w:rsidRDefault="00A7231E" w:rsidP="00FA52A7">
      <w:pPr>
        <w:pStyle w:val="ConsPlusNormal"/>
        <w:ind w:firstLine="708"/>
        <w:jc w:val="both"/>
      </w:pPr>
      <w:r w:rsidRPr="00A7231E">
        <w:t>Последовательность изучения тем в рамках программы по истории в пределах одного класса варьируется.</w:t>
      </w:r>
    </w:p>
    <w:p w14:paraId="22B3D6BD" w14:textId="77777777" w:rsidR="00A7231E" w:rsidRPr="00A7231E" w:rsidRDefault="00A7231E" w:rsidP="00A7231E">
      <w:pPr>
        <w:pStyle w:val="ConsPlusNormal"/>
        <w:jc w:val="both"/>
      </w:pPr>
      <w:r w:rsidRPr="00A7231E">
        <w:t>Таблица 1</w:t>
      </w:r>
    </w:p>
    <w:p w14:paraId="6841E64D" w14:textId="77777777" w:rsidR="00A7231E" w:rsidRPr="00A7231E" w:rsidRDefault="00A7231E" w:rsidP="00A7231E">
      <w:pPr>
        <w:pStyle w:val="ConsPlusNormal"/>
        <w:jc w:val="both"/>
      </w:pPr>
    </w:p>
    <w:p w14:paraId="432D096A" w14:textId="77777777" w:rsidR="00A7231E" w:rsidRPr="00A7231E" w:rsidRDefault="00A7231E" w:rsidP="00A7231E">
      <w:pPr>
        <w:pStyle w:val="ConsPlusNormal"/>
        <w:jc w:val="both"/>
      </w:pPr>
      <w:r w:rsidRPr="00A7231E">
        <w:t>Структура и последовательность изучения курсов в рамках учебного предмета «История»</w:t>
      </w:r>
    </w:p>
    <w:p w14:paraId="31CF017F" w14:textId="77777777" w:rsidR="00A7231E" w:rsidRPr="00A7231E" w:rsidRDefault="00A7231E" w:rsidP="00A7231E">
      <w:pPr>
        <w:pStyle w:val="ConsPlusNormal"/>
        <w:jc w:val="both"/>
      </w:pPr>
    </w:p>
    <w:tbl>
      <w:tblPr>
        <w:tblW w:w="10024" w:type="dxa"/>
        <w:tblInd w:w="-171" w:type="dxa"/>
        <w:tblLayout w:type="fixed"/>
        <w:tblCellMar>
          <w:left w:w="113" w:type="dxa"/>
          <w:right w:w="113" w:type="dxa"/>
        </w:tblCellMar>
        <w:tblLook w:val="01E0" w:firstRow="1" w:lastRow="1" w:firstColumn="1" w:lastColumn="1" w:noHBand="0" w:noVBand="0"/>
      </w:tblPr>
      <w:tblGrid>
        <w:gridCol w:w="994"/>
        <w:gridCol w:w="6968"/>
        <w:gridCol w:w="2062"/>
      </w:tblGrid>
      <w:tr w:rsidR="00A7231E" w:rsidRPr="00A7231E" w14:paraId="50C3C5F7" w14:textId="77777777" w:rsidTr="00C75B4E">
        <w:trPr>
          <w:trHeight w:val="20"/>
        </w:trPr>
        <w:tc>
          <w:tcPr>
            <w:tcW w:w="994" w:type="dxa"/>
            <w:tcBorders>
              <w:top w:val="single" w:sz="4" w:space="0" w:color="231F20"/>
              <w:left w:val="single" w:sz="4" w:space="0" w:color="231F20"/>
              <w:bottom w:val="single" w:sz="4" w:space="0" w:color="231F20"/>
              <w:right w:val="single" w:sz="4" w:space="0" w:color="231F20"/>
            </w:tcBorders>
            <w:vAlign w:val="center"/>
          </w:tcPr>
          <w:p w14:paraId="6D7944BE" w14:textId="77777777" w:rsidR="00A7231E" w:rsidRPr="00A7231E" w:rsidRDefault="00A7231E" w:rsidP="00A7231E">
            <w:pPr>
              <w:pStyle w:val="ConsPlusNormal"/>
              <w:jc w:val="both"/>
            </w:pPr>
            <w:r w:rsidRPr="00A7231E">
              <w:t>Класс</w:t>
            </w:r>
          </w:p>
        </w:tc>
        <w:tc>
          <w:tcPr>
            <w:tcW w:w="6968" w:type="dxa"/>
            <w:tcBorders>
              <w:top w:val="single" w:sz="4" w:space="0" w:color="231F20"/>
              <w:left w:val="single" w:sz="4" w:space="0" w:color="231F20"/>
              <w:bottom w:val="single" w:sz="4" w:space="0" w:color="231F20"/>
              <w:right w:val="single" w:sz="4" w:space="0" w:color="231F20"/>
            </w:tcBorders>
            <w:vAlign w:val="center"/>
          </w:tcPr>
          <w:p w14:paraId="604F2488" w14:textId="77777777" w:rsidR="00A7231E" w:rsidRPr="00A7231E" w:rsidRDefault="00A7231E" w:rsidP="00A7231E">
            <w:pPr>
              <w:pStyle w:val="ConsPlusNormal"/>
              <w:jc w:val="both"/>
            </w:pPr>
            <w:r w:rsidRPr="00A7231E">
              <w:t>Курсы в рамках учебного предмета «История»</w:t>
            </w:r>
          </w:p>
        </w:tc>
        <w:tc>
          <w:tcPr>
            <w:tcW w:w="2062" w:type="dxa"/>
            <w:tcBorders>
              <w:top w:val="single" w:sz="4" w:space="0" w:color="231F20"/>
              <w:left w:val="single" w:sz="4" w:space="0" w:color="231F20"/>
              <w:bottom w:val="single" w:sz="4" w:space="0" w:color="231F20"/>
              <w:right w:val="single" w:sz="4" w:space="0" w:color="231F20"/>
            </w:tcBorders>
            <w:vAlign w:val="center"/>
          </w:tcPr>
          <w:p w14:paraId="57396AD1" w14:textId="77777777" w:rsidR="00A7231E" w:rsidRPr="00A7231E" w:rsidRDefault="00A7231E" w:rsidP="00A7231E">
            <w:pPr>
              <w:pStyle w:val="ConsPlusNormal"/>
              <w:jc w:val="both"/>
            </w:pPr>
            <w:r w:rsidRPr="00A7231E">
              <w:t>Количество учебных часов</w:t>
            </w:r>
          </w:p>
        </w:tc>
      </w:tr>
      <w:tr w:rsidR="00A7231E" w:rsidRPr="00A7231E" w14:paraId="226ECF5D" w14:textId="77777777" w:rsidTr="00C75B4E">
        <w:trPr>
          <w:trHeight w:val="20"/>
        </w:trPr>
        <w:tc>
          <w:tcPr>
            <w:tcW w:w="994" w:type="dxa"/>
            <w:tcBorders>
              <w:top w:val="single" w:sz="4" w:space="0" w:color="231F20"/>
              <w:left w:val="single" w:sz="4" w:space="0" w:color="231F20"/>
              <w:bottom w:val="single" w:sz="4" w:space="0" w:color="231F20"/>
              <w:right w:val="single" w:sz="4" w:space="0" w:color="231F20"/>
            </w:tcBorders>
          </w:tcPr>
          <w:p w14:paraId="018E801B" w14:textId="77777777" w:rsidR="00A7231E" w:rsidRPr="00A7231E" w:rsidRDefault="00A7231E" w:rsidP="00A7231E">
            <w:pPr>
              <w:pStyle w:val="ConsPlusNormal"/>
              <w:jc w:val="both"/>
            </w:pPr>
            <w:r w:rsidRPr="00A7231E">
              <w:t>5</w:t>
            </w:r>
          </w:p>
        </w:tc>
        <w:tc>
          <w:tcPr>
            <w:tcW w:w="6968" w:type="dxa"/>
            <w:tcBorders>
              <w:top w:val="single" w:sz="4" w:space="0" w:color="231F20"/>
              <w:left w:val="single" w:sz="4" w:space="0" w:color="231F20"/>
              <w:bottom w:val="single" w:sz="4" w:space="0" w:color="231F20"/>
              <w:right w:val="single" w:sz="4" w:space="0" w:color="231F20"/>
            </w:tcBorders>
          </w:tcPr>
          <w:p w14:paraId="52D54A73" w14:textId="77777777" w:rsidR="00A7231E" w:rsidRPr="00A7231E" w:rsidRDefault="00A7231E" w:rsidP="00A7231E">
            <w:pPr>
              <w:pStyle w:val="ConsPlusNormal"/>
              <w:jc w:val="both"/>
            </w:pPr>
            <w:r w:rsidRPr="00A7231E">
              <w:t>Всеобщая история. История Древнего мира</w:t>
            </w:r>
          </w:p>
        </w:tc>
        <w:tc>
          <w:tcPr>
            <w:tcW w:w="2062" w:type="dxa"/>
            <w:tcBorders>
              <w:top w:val="single" w:sz="4" w:space="0" w:color="231F20"/>
              <w:left w:val="single" w:sz="4" w:space="0" w:color="231F20"/>
              <w:bottom w:val="single" w:sz="4" w:space="0" w:color="231F20"/>
              <w:right w:val="single" w:sz="4" w:space="0" w:color="231F20"/>
            </w:tcBorders>
          </w:tcPr>
          <w:p w14:paraId="5B95F1EC" w14:textId="77777777" w:rsidR="00A7231E" w:rsidRPr="00A7231E" w:rsidRDefault="00A7231E" w:rsidP="00A7231E">
            <w:pPr>
              <w:pStyle w:val="ConsPlusNormal"/>
              <w:jc w:val="both"/>
            </w:pPr>
            <w:r w:rsidRPr="00A7231E">
              <w:t>68</w:t>
            </w:r>
          </w:p>
        </w:tc>
      </w:tr>
      <w:tr w:rsidR="00A7231E" w:rsidRPr="00A7231E" w14:paraId="0866C0D9" w14:textId="77777777" w:rsidTr="00C75B4E">
        <w:trPr>
          <w:trHeight w:val="20"/>
        </w:trPr>
        <w:tc>
          <w:tcPr>
            <w:tcW w:w="994" w:type="dxa"/>
            <w:tcBorders>
              <w:top w:val="single" w:sz="4" w:space="0" w:color="231F20"/>
              <w:left w:val="single" w:sz="4" w:space="0" w:color="231F20"/>
              <w:bottom w:val="single" w:sz="4" w:space="0" w:color="231F20"/>
              <w:right w:val="single" w:sz="4" w:space="0" w:color="231F20"/>
            </w:tcBorders>
          </w:tcPr>
          <w:p w14:paraId="1015FA74" w14:textId="77777777" w:rsidR="00A7231E" w:rsidRPr="00A7231E" w:rsidRDefault="00A7231E" w:rsidP="00A7231E">
            <w:pPr>
              <w:pStyle w:val="ConsPlusNormal"/>
              <w:jc w:val="both"/>
            </w:pPr>
            <w:r w:rsidRPr="00A7231E">
              <w:t>6</w:t>
            </w:r>
          </w:p>
        </w:tc>
        <w:tc>
          <w:tcPr>
            <w:tcW w:w="6968" w:type="dxa"/>
            <w:tcBorders>
              <w:top w:val="single" w:sz="4" w:space="0" w:color="231F20"/>
              <w:left w:val="single" w:sz="4" w:space="0" w:color="231F20"/>
              <w:bottom w:val="single" w:sz="4" w:space="0" w:color="231F20"/>
              <w:right w:val="single" w:sz="4" w:space="0" w:color="231F20"/>
            </w:tcBorders>
          </w:tcPr>
          <w:p w14:paraId="3635FB8C" w14:textId="77777777" w:rsidR="00A7231E" w:rsidRPr="00A7231E" w:rsidRDefault="00A7231E" w:rsidP="00A7231E">
            <w:pPr>
              <w:pStyle w:val="ConsPlusNormal"/>
              <w:jc w:val="both"/>
            </w:pPr>
            <w:r w:rsidRPr="00A7231E">
              <w:t xml:space="preserve">Всеобщая история. История Средних веков. </w:t>
            </w:r>
          </w:p>
          <w:p w14:paraId="500007AB" w14:textId="77777777" w:rsidR="00A7231E" w:rsidRPr="00A7231E" w:rsidRDefault="00A7231E" w:rsidP="00A7231E">
            <w:pPr>
              <w:pStyle w:val="ConsPlusNormal"/>
              <w:jc w:val="both"/>
            </w:pPr>
            <w:r w:rsidRPr="00A7231E">
              <w:t>История России. От Руси к Российскому государству</w:t>
            </w:r>
          </w:p>
        </w:tc>
        <w:tc>
          <w:tcPr>
            <w:tcW w:w="2062" w:type="dxa"/>
            <w:tcBorders>
              <w:top w:val="single" w:sz="4" w:space="0" w:color="231F20"/>
              <w:left w:val="single" w:sz="4" w:space="0" w:color="231F20"/>
              <w:bottom w:val="single" w:sz="4" w:space="0" w:color="231F20"/>
              <w:right w:val="single" w:sz="4" w:space="0" w:color="231F20"/>
            </w:tcBorders>
          </w:tcPr>
          <w:p w14:paraId="2C3314D9" w14:textId="77777777" w:rsidR="00A7231E" w:rsidRPr="00A7231E" w:rsidRDefault="00A7231E" w:rsidP="00A7231E">
            <w:pPr>
              <w:pStyle w:val="ConsPlusNormal"/>
              <w:jc w:val="both"/>
            </w:pPr>
            <w:r w:rsidRPr="00A7231E">
              <w:t>23</w:t>
            </w:r>
          </w:p>
          <w:p w14:paraId="3EB3879F" w14:textId="77777777" w:rsidR="00A7231E" w:rsidRPr="00A7231E" w:rsidRDefault="00A7231E" w:rsidP="00A7231E">
            <w:pPr>
              <w:pStyle w:val="ConsPlusNormal"/>
              <w:jc w:val="both"/>
            </w:pPr>
            <w:r w:rsidRPr="00A7231E">
              <w:t>45</w:t>
            </w:r>
          </w:p>
        </w:tc>
      </w:tr>
      <w:tr w:rsidR="00A7231E" w:rsidRPr="00A7231E" w14:paraId="75112594" w14:textId="77777777" w:rsidTr="00C75B4E">
        <w:trPr>
          <w:trHeight w:val="20"/>
        </w:trPr>
        <w:tc>
          <w:tcPr>
            <w:tcW w:w="994" w:type="dxa"/>
            <w:tcBorders>
              <w:top w:val="single" w:sz="4" w:space="0" w:color="231F20"/>
              <w:left w:val="single" w:sz="4" w:space="0" w:color="231F20"/>
              <w:bottom w:val="single" w:sz="4" w:space="0" w:color="231F20"/>
              <w:right w:val="single" w:sz="4" w:space="0" w:color="231F20"/>
            </w:tcBorders>
          </w:tcPr>
          <w:p w14:paraId="6900EF64" w14:textId="77777777" w:rsidR="00A7231E" w:rsidRPr="00A7231E" w:rsidRDefault="00A7231E" w:rsidP="00A7231E">
            <w:pPr>
              <w:pStyle w:val="ConsPlusNormal"/>
              <w:jc w:val="both"/>
            </w:pPr>
            <w:r w:rsidRPr="00A7231E">
              <w:t>7</w:t>
            </w:r>
          </w:p>
        </w:tc>
        <w:tc>
          <w:tcPr>
            <w:tcW w:w="6968" w:type="dxa"/>
            <w:tcBorders>
              <w:top w:val="single" w:sz="4" w:space="0" w:color="231F20"/>
              <w:left w:val="single" w:sz="4" w:space="0" w:color="231F20"/>
              <w:bottom w:val="single" w:sz="4" w:space="0" w:color="231F20"/>
              <w:right w:val="single" w:sz="4" w:space="0" w:color="231F20"/>
            </w:tcBorders>
          </w:tcPr>
          <w:p w14:paraId="63ECAFC2" w14:textId="77777777" w:rsidR="00A7231E" w:rsidRPr="00A7231E" w:rsidRDefault="00A7231E" w:rsidP="00A7231E">
            <w:pPr>
              <w:pStyle w:val="ConsPlusNormal"/>
              <w:jc w:val="both"/>
            </w:pPr>
            <w:r w:rsidRPr="00A7231E">
              <w:t xml:space="preserve">Всеобщая история. История нового времени. Конец </w:t>
            </w:r>
            <w:r w:rsidRPr="00A7231E">
              <w:rPr>
                <w:lang w:val="en-US"/>
              </w:rPr>
              <w:t>XV</w:t>
            </w:r>
            <w:r w:rsidRPr="00A7231E">
              <w:t>—</w:t>
            </w:r>
            <w:r w:rsidRPr="00A7231E">
              <w:rPr>
                <w:lang w:val="en-US"/>
              </w:rPr>
              <w:t>XVII</w:t>
            </w:r>
            <w:r w:rsidRPr="00A7231E">
              <w:t xml:space="preserve"> вв.</w:t>
            </w:r>
          </w:p>
          <w:p w14:paraId="0A1F9CEA" w14:textId="77777777" w:rsidR="00A7231E" w:rsidRPr="00A7231E" w:rsidRDefault="00A7231E" w:rsidP="00A7231E">
            <w:pPr>
              <w:pStyle w:val="ConsPlusNormal"/>
              <w:jc w:val="both"/>
            </w:pPr>
            <w:r w:rsidRPr="00A7231E">
              <w:t xml:space="preserve">История России. Россия в </w:t>
            </w:r>
            <w:r w:rsidRPr="00A7231E">
              <w:rPr>
                <w:lang w:val="en-US"/>
              </w:rPr>
              <w:t>XVI</w:t>
            </w:r>
            <w:r w:rsidRPr="00A7231E">
              <w:t>—</w:t>
            </w:r>
            <w:r w:rsidRPr="00A7231E">
              <w:rPr>
                <w:lang w:val="en-US"/>
              </w:rPr>
              <w:t>XVII</w:t>
            </w:r>
            <w:r w:rsidRPr="00A7231E">
              <w:t xml:space="preserve"> вв.: от великого княжества к царству</w:t>
            </w:r>
          </w:p>
        </w:tc>
        <w:tc>
          <w:tcPr>
            <w:tcW w:w="2062" w:type="dxa"/>
            <w:tcBorders>
              <w:top w:val="single" w:sz="4" w:space="0" w:color="231F20"/>
              <w:left w:val="single" w:sz="4" w:space="0" w:color="231F20"/>
              <w:bottom w:val="single" w:sz="4" w:space="0" w:color="231F20"/>
              <w:right w:val="single" w:sz="4" w:space="0" w:color="231F20"/>
            </w:tcBorders>
          </w:tcPr>
          <w:p w14:paraId="79D38503" w14:textId="77777777" w:rsidR="00A7231E" w:rsidRPr="00A7231E" w:rsidRDefault="00A7231E" w:rsidP="00A7231E">
            <w:pPr>
              <w:pStyle w:val="ConsPlusNormal"/>
              <w:jc w:val="both"/>
              <w:rPr>
                <w:lang w:val="en-US"/>
              </w:rPr>
            </w:pPr>
            <w:r w:rsidRPr="00A7231E">
              <w:t>2</w:t>
            </w:r>
            <w:r w:rsidRPr="00A7231E">
              <w:rPr>
                <w:lang w:val="en-US"/>
              </w:rPr>
              <w:t>3</w:t>
            </w:r>
          </w:p>
          <w:p w14:paraId="42A2B349" w14:textId="77777777" w:rsidR="00A7231E" w:rsidRPr="00A7231E" w:rsidRDefault="00A7231E" w:rsidP="00A7231E">
            <w:pPr>
              <w:pStyle w:val="ConsPlusNormal"/>
              <w:jc w:val="both"/>
              <w:rPr>
                <w:lang w:val="en-US"/>
              </w:rPr>
            </w:pPr>
          </w:p>
          <w:p w14:paraId="76C4C046" w14:textId="77777777" w:rsidR="00A7231E" w:rsidRPr="00A7231E" w:rsidRDefault="00A7231E" w:rsidP="00A7231E">
            <w:pPr>
              <w:pStyle w:val="ConsPlusNormal"/>
              <w:jc w:val="both"/>
              <w:rPr>
                <w:lang w:val="en-US"/>
              </w:rPr>
            </w:pPr>
            <w:r w:rsidRPr="00A7231E">
              <w:rPr>
                <w:lang w:val="en-US"/>
              </w:rPr>
              <w:t>45</w:t>
            </w:r>
          </w:p>
        </w:tc>
      </w:tr>
      <w:tr w:rsidR="00A7231E" w:rsidRPr="00A7231E" w14:paraId="360515F5" w14:textId="77777777" w:rsidTr="00C75B4E">
        <w:trPr>
          <w:trHeight w:val="20"/>
        </w:trPr>
        <w:tc>
          <w:tcPr>
            <w:tcW w:w="994" w:type="dxa"/>
            <w:tcBorders>
              <w:top w:val="single" w:sz="4" w:space="0" w:color="231F20"/>
              <w:left w:val="single" w:sz="4" w:space="0" w:color="231F20"/>
              <w:bottom w:val="single" w:sz="4" w:space="0" w:color="231F20"/>
              <w:right w:val="single" w:sz="4" w:space="0" w:color="231F20"/>
            </w:tcBorders>
          </w:tcPr>
          <w:p w14:paraId="2DDB8B30" w14:textId="77777777" w:rsidR="00A7231E" w:rsidRPr="00A7231E" w:rsidRDefault="00A7231E" w:rsidP="00A7231E">
            <w:pPr>
              <w:pStyle w:val="ConsPlusNormal"/>
              <w:jc w:val="both"/>
              <w:rPr>
                <w:lang w:val="en-US"/>
              </w:rPr>
            </w:pPr>
            <w:r w:rsidRPr="00A7231E">
              <w:rPr>
                <w:lang w:val="en-US"/>
              </w:rPr>
              <w:t>8</w:t>
            </w:r>
          </w:p>
        </w:tc>
        <w:tc>
          <w:tcPr>
            <w:tcW w:w="6968" w:type="dxa"/>
            <w:tcBorders>
              <w:top w:val="single" w:sz="4" w:space="0" w:color="231F20"/>
              <w:left w:val="single" w:sz="4" w:space="0" w:color="231F20"/>
              <w:bottom w:val="single" w:sz="4" w:space="0" w:color="231F20"/>
              <w:right w:val="single" w:sz="4" w:space="0" w:color="231F20"/>
            </w:tcBorders>
          </w:tcPr>
          <w:p w14:paraId="5A7783FB" w14:textId="77777777" w:rsidR="00A7231E" w:rsidRPr="00A7231E" w:rsidRDefault="00A7231E" w:rsidP="00A7231E">
            <w:pPr>
              <w:pStyle w:val="ConsPlusNormal"/>
              <w:jc w:val="both"/>
            </w:pPr>
            <w:r w:rsidRPr="00A7231E">
              <w:t xml:space="preserve">Всеобщая история. История нового времени. </w:t>
            </w:r>
            <w:r w:rsidRPr="00A7231E">
              <w:rPr>
                <w:lang w:val="en-US"/>
              </w:rPr>
              <w:t>XVIII</w:t>
            </w:r>
            <w:r w:rsidRPr="00A7231E">
              <w:t xml:space="preserve"> в. История России. Россия в конце </w:t>
            </w:r>
            <w:r w:rsidRPr="00A7231E">
              <w:rPr>
                <w:lang w:val="en-US"/>
              </w:rPr>
              <w:t>XVII</w:t>
            </w:r>
            <w:r w:rsidRPr="00A7231E">
              <w:t xml:space="preserve">— </w:t>
            </w:r>
            <w:r w:rsidRPr="00A7231E">
              <w:rPr>
                <w:lang w:val="en-US"/>
              </w:rPr>
              <w:t>XVIII</w:t>
            </w:r>
            <w:r w:rsidRPr="00A7231E">
              <w:t xml:space="preserve"> вв.: от царства к империи</w:t>
            </w:r>
          </w:p>
        </w:tc>
        <w:tc>
          <w:tcPr>
            <w:tcW w:w="2062" w:type="dxa"/>
            <w:tcBorders>
              <w:top w:val="single" w:sz="4" w:space="0" w:color="231F20"/>
              <w:left w:val="single" w:sz="4" w:space="0" w:color="231F20"/>
              <w:bottom w:val="single" w:sz="4" w:space="0" w:color="231F20"/>
              <w:right w:val="single" w:sz="4" w:space="0" w:color="231F20"/>
            </w:tcBorders>
          </w:tcPr>
          <w:p w14:paraId="360F2254" w14:textId="77777777" w:rsidR="00A7231E" w:rsidRPr="00A7231E" w:rsidRDefault="00A7231E" w:rsidP="00A7231E">
            <w:pPr>
              <w:pStyle w:val="ConsPlusNormal"/>
              <w:jc w:val="both"/>
            </w:pPr>
            <w:r w:rsidRPr="00A7231E">
              <w:t>23</w:t>
            </w:r>
          </w:p>
          <w:p w14:paraId="7DA4CACD" w14:textId="77777777" w:rsidR="00A7231E" w:rsidRPr="00A7231E" w:rsidRDefault="00A7231E" w:rsidP="00A7231E">
            <w:pPr>
              <w:pStyle w:val="ConsPlusNormal"/>
              <w:jc w:val="both"/>
            </w:pPr>
            <w:r w:rsidRPr="00A7231E">
              <w:t>45</w:t>
            </w:r>
          </w:p>
        </w:tc>
      </w:tr>
      <w:tr w:rsidR="00A7231E" w:rsidRPr="00A7231E" w14:paraId="0C5D89D1" w14:textId="77777777" w:rsidTr="00C75B4E">
        <w:trPr>
          <w:trHeight w:val="20"/>
        </w:trPr>
        <w:tc>
          <w:tcPr>
            <w:tcW w:w="994" w:type="dxa"/>
            <w:tcBorders>
              <w:top w:val="single" w:sz="4" w:space="0" w:color="231F20"/>
              <w:left w:val="single" w:sz="4" w:space="0" w:color="231F20"/>
              <w:bottom w:val="single" w:sz="4" w:space="0" w:color="231F20"/>
              <w:right w:val="single" w:sz="4" w:space="0" w:color="231F20"/>
            </w:tcBorders>
          </w:tcPr>
          <w:p w14:paraId="7C2818AA" w14:textId="77777777" w:rsidR="00A7231E" w:rsidRPr="00A7231E" w:rsidRDefault="00A7231E" w:rsidP="00A7231E">
            <w:pPr>
              <w:pStyle w:val="ConsPlusNormal"/>
              <w:jc w:val="both"/>
            </w:pPr>
            <w:r w:rsidRPr="00A7231E">
              <w:t>9</w:t>
            </w:r>
          </w:p>
        </w:tc>
        <w:tc>
          <w:tcPr>
            <w:tcW w:w="6968" w:type="dxa"/>
            <w:tcBorders>
              <w:top w:val="single" w:sz="4" w:space="0" w:color="231F20"/>
              <w:left w:val="single" w:sz="4" w:space="0" w:color="231F20"/>
              <w:bottom w:val="single" w:sz="4" w:space="0" w:color="231F20"/>
              <w:right w:val="single" w:sz="4" w:space="0" w:color="231F20"/>
            </w:tcBorders>
          </w:tcPr>
          <w:p w14:paraId="29472899" w14:textId="77777777" w:rsidR="00A7231E" w:rsidRPr="00A7231E" w:rsidRDefault="00A7231E" w:rsidP="00A7231E">
            <w:pPr>
              <w:pStyle w:val="ConsPlusNormal"/>
              <w:jc w:val="both"/>
            </w:pPr>
            <w:r w:rsidRPr="00A7231E">
              <w:t xml:space="preserve">Всеобщая история. История нового времени. </w:t>
            </w:r>
            <w:r w:rsidRPr="00A7231E">
              <w:rPr>
                <w:lang w:val="en-US"/>
              </w:rPr>
              <w:t>XIX</w:t>
            </w:r>
            <w:r w:rsidRPr="00A7231E">
              <w:t xml:space="preserve"> — начало ХХ в.</w:t>
            </w:r>
          </w:p>
          <w:p w14:paraId="29ED2C5B" w14:textId="77777777" w:rsidR="00A7231E" w:rsidRPr="00A7231E" w:rsidRDefault="00A7231E" w:rsidP="00A7231E">
            <w:pPr>
              <w:pStyle w:val="ConsPlusNormal"/>
              <w:jc w:val="both"/>
            </w:pPr>
            <w:r w:rsidRPr="00A7231E">
              <w:t xml:space="preserve">История России. Российская империя в </w:t>
            </w:r>
            <w:r w:rsidRPr="00A7231E">
              <w:rPr>
                <w:lang w:val="en-US"/>
              </w:rPr>
              <w:t>XIX</w:t>
            </w:r>
            <w:r w:rsidRPr="00A7231E">
              <w:t xml:space="preserve"> — начале ХХ в.</w:t>
            </w:r>
          </w:p>
        </w:tc>
        <w:tc>
          <w:tcPr>
            <w:tcW w:w="2062" w:type="dxa"/>
            <w:tcBorders>
              <w:top w:val="single" w:sz="4" w:space="0" w:color="231F20"/>
              <w:left w:val="single" w:sz="4" w:space="0" w:color="231F20"/>
              <w:bottom w:val="single" w:sz="4" w:space="0" w:color="231F20"/>
              <w:right w:val="single" w:sz="4" w:space="0" w:color="231F20"/>
            </w:tcBorders>
          </w:tcPr>
          <w:p w14:paraId="0ACB706F" w14:textId="77777777" w:rsidR="00A7231E" w:rsidRPr="00A7231E" w:rsidRDefault="00A7231E" w:rsidP="00A7231E">
            <w:pPr>
              <w:pStyle w:val="ConsPlusNormal"/>
              <w:jc w:val="both"/>
            </w:pPr>
          </w:p>
          <w:p w14:paraId="39A50FD7" w14:textId="77777777" w:rsidR="00A7231E" w:rsidRPr="00A7231E" w:rsidRDefault="00A7231E" w:rsidP="00A7231E">
            <w:pPr>
              <w:pStyle w:val="ConsPlusNormal"/>
              <w:jc w:val="both"/>
            </w:pPr>
            <w:r w:rsidRPr="00A7231E">
              <w:t xml:space="preserve">68 </w:t>
            </w:r>
          </w:p>
        </w:tc>
      </w:tr>
      <w:tr w:rsidR="00A7231E" w:rsidRPr="00A7231E" w14:paraId="4F47A4FF" w14:textId="77777777" w:rsidTr="00C75B4E">
        <w:trPr>
          <w:trHeight w:val="20"/>
        </w:trPr>
        <w:tc>
          <w:tcPr>
            <w:tcW w:w="994" w:type="dxa"/>
            <w:tcBorders>
              <w:top w:val="single" w:sz="4" w:space="0" w:color="231F20"/>
              <w:left w:val="single" w:sz="4" w:space="0" w:color="231F20"/>
              <w:bottom w:val="single" w:sz="4" w:space="0" w:color="231F20"/>
              <w:right w:val="single" w:sz="4" w:space="0" w:color="231F20"/>
            </w:tcBorders>
          </w:tcPr>
          <w:p w14:paraId="7B7CE12D" w14:textId="77777777" w:rsidR="00A7231E" w:rsidRPr="00A7231E" w:rsidRDefault="00A7231E" w:rsidP="00A7231E">
            <w:pPr>
              <w:pStyle w:val="ConsPlusNormal"/>
              <w:jc w:val="both"/>
            </w:pPr>
            <w:r w:rsidRPr="00A7231E">
              <w:t>9</w:t>
            </w:r>
          </w:p>
        </w:tc>
        <w:tc>
          <w:tcPr>
            <w:tcW w:w="6968" w:type="dxa"/>
            <w:tcBorders>
              <w:top w:val="single" w:sz="4" w:space="0" w:color="231F20"/>
              <w:left w:val="single" w:sz="4" w:space="0" w:color="231F20"/>
              <w:bottom w:val="single" w:sz="4" w:space="0" w:color="231F20"/>
              <w:right w:val="single" w:sz="4" w:space="0" w:color="231F20"/>
            </w:tcBorders>
          </w:tcPr>
          <w:p w14:paraId="00D77BC7" w14:textId="77777777" w:rsidR="00A7231E" w:rsidRPr="00A7231E" w:rsidRDefault="00A7231E" w:rsidP="00A7231E">
            <w:pPr>
              <w:pStyle w:val="ConsPlusNormal"/>
              <w:jc w:val="both"/>
            </w:pPr>
            <w:r w:rsidRPr="00A7231E">
              <w:t>Модуль «Введение в новейшую историю России»</w:t>
            </w:r>
          </w:p>
        </w:tc>
        <w:tc>
          <w:tcPr>
            <w:tcW w:w="2062" w:type="dxa"/>
            <w:tcBorders>
              <w:top w:val="single" w:sz="4" w:space="0" w:color="231F20"/>
              <w:left w:val="single" w:sz="4" w:space="0" w:color="231F20"/>
              <w:bottom w:val="single" w:sz="4" w:space="0" w:color="231F20"/>
              <w:right w:val="single" w:sz="4" w:space="0" w:color="231F20"/>
            </w:tcBorders>
          </w:tcPr>
          <w:p w14:paraId="65B441A8" w14:textId="77777777" w:rsidR="00A7231E" w:rsidRPr="00A7231E" w:rsidRDefault="00A7231E" w:rsidP="00A7231E">
            <w:pPr>
              <w:pStyle w:val="ConsPlusNormal"/>
              <w:jc w:val="both"/>
            </w:pPr>
            <w:r w:rsidRPr="00A7231E">
              <w:t>14</w:t>
            </w:r>
          </w:p>
        </w:tc>
      </w:tr>
    </w:tbl>
    <w:p w14:paraId="0A919D36" w14:textId="77777777" w:rsidR="00A7231E" w:rsidRPr="00A7231E" w:rsidRDefault="00A7231E" w:rsidP="00A7231E">
      <w:pPr>
        <w:pStyle w:val="ConsPlusNormal"/>
        <w:jc w:val="both"/>
      </w:pPr>
    </w:p>
    <w:p w14:paraId="0F48DA8A" w14:textId="478E91AE" w:rsidR="00A7231E" w:rsidRPr="00A7231E" w:rsidRDefault="00A7231E" w:rsidP="00FA52A7">
      <w:pPr>
        <w:pStyle w:val="ConsPlusNormal"/>
        <w:ind w:firstLine="708"/>
        <w:jc w:val="both"/>
      </w:pPr>
      <w:r w:rsidRPr="00A7231E">
        <w:t>Содержание обучения в 5 классе.</w:t>
      </w:r>
    </w:p>
    <w:p w14:paraId="78F4A344" w14:textId="4377A151" w:rsidR="00A7231E" w:rsidRPr="00A7231E" w:rsidRDefault="00A7231E" w:rsidP="00FA52A7">
      <w:pPr>
        <w:pStyle w:val="ConsPlusNormal"/>
        <w:ind w:firstLine="708"/>
        <w:jc w:val="both"/>
      </w:pPr>
      <w:r w:rsidRPr="00A7231E">
        <w:t xml:space="preserve">История Древнего мира. </w:t>
      </w:r>
    </w:p>
    <w:p w14:paraId="5C285E50" w14:textId="77777777" w:rsidR="00A7231E" w:rsidRPr="00A7231E" w:rsidRDefault="00A7231E" w:rsidP="00A7231E">
      <w:pPr>
        <w:pStyle w:val="ConsPlusNormal"/>
        <w:jc w:val="both"/>
      </w:pPr>
      <w:r w:rsidRPr="00A7231E">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13B71196" w14:textId="5F7489D9" w:rsidR="00A7231E" w:rsidRPr="00A7231E" w:rsidRDefault="00A7231E" w:rsidP="00FA52A7">
      <w:pPr>
        <w:pStyle w:val="ConsPlusNormal"/>
        <w:ind w:firstLine="708"/>
        <w:jc w:val="both"/>
      </w:pPr>
      <w:r w:rsidRPr="00A7231E">
        <w:t xml:space="preserve">Первобытность. </w:t>
      </w:r>
    </w:p>
    <w:p w14:paraId="712A57E5" w14:textId="77777777" w:rsidR="00A7231E" w:rsidRPr="00A7231E" w:rsidRDefault="00A7231E" w:rsidP="00A7231E">
      <w:pPr>
        <w:pStyle w:val="ConsPlusNormal"/>
        <w:jc w:val="both"/>
      </w:pPr>
      <w:r w:rsidRPr="00A7231E">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007AD312" w14:textId="77777777" w:rsidR="00A7231E" w:rsidRPr="00A7231E" w:rsidRDefault="00A7231E" w:rsidP="00A7231E">
      <w:pPr>
        <w:pStyle w:val="ConsPlusNormal"/>
        <w:jc w:val="both"/>
      </w:pPr>
      <w:r w:rsidRPr="00A7231E">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03001C28" w14:textId="77777777" w:rsidR="00A7231E" w:rsidRPr="00A7231E" w:rsidRDefault="00A7231E" w:rsidP="00A7231E">
      <w:pPr>
        <w:pStyle w:val="ConsPlusNormal"/>
        <w:jc w:val="both"/>
      </w:pPr>
      <w:r w:rsidRPr="00A7231E">
        <w:t xml:space="preserve">Разложение </w:t>
      </w:r>
      <w:proofErr w:type="spellStart"/>
      <w:r w:rsidRPr="00A7231E">
        <w:t>первобытОООбщинных</w:t>
      </w:r>
      <w:proofErr w:type="spellEnd"/>
      <w:r w:rsidRPr="00A7231E">
        <w:t xml:space="preserve"> отношений. На пороге цивилизации.</w:t>
      </w:r>
    </w:p>
    <w:p w14:paraId="3644CA01" w14:textId="14D9397A" w:rsidR="00A7231E" w:rsidRPr="00A7231E" w:rsidRDefault="00A7231E" w:rsidP="00FA52A7">
      <w:pPr>
        <w:pStyle w:val="ConsPlusNormal"/>
        <w:ind w:firstLine="708"/>
        <w:jc w:val="both"/>
      </w:pPr>
      <w:r w:rsidRPr="00A7231E">
        <w:lastRenderedPageBreak/>
        <w:t xml:space="preserve">Древний мир. </w:t>
      </w:r>
    </w:p>
    <w:p w14:paraId="0806526E" w14:textId="77777777" w:rsidR="00A7231E" w:rsidRPr="00A7231E" w:rsidRDefault="00A7231E" w:rsidP="00A7231E">
      <w:pPr>
        <w:pStyle w:val="ConsPlusNormal"/>
        <w:jc w:val="both"/>
      </w:pPr>
      <w:r w:rsidRPr="00A7231E">
        <w:t>Понятие и хронологические рамки истории Древнего мира. Карта Древнего мира.</w:t>
      </w:r>
    </w:p>
    <w:p w14:paraId="75950AD1" w14:textId="6C7EC985" w:rsidR="00A7231E" w:rsidRPr="00A7231E" w:rsidRDefault="00A7231E" w:rsidP="00FA52A7">
      <w:pPr>
        <w:pStyle w:val="ConsPlusNormal"/>
        <w:ind w:firstLine="708"/>
        <w:jc w:val="both"/>
      </w:pPr>
      <w:r w:rsidRPr="00A7231E">
        <w:t xml:space="preserve">Древний Восток. </w:t>
      </w:r>
    </w:p>
    <w:p w14:paraId="71CCF15A" w14:textId="77777777" w:rsidR="00A7231E" w:rsidRPr="00A7231E" w:rsidRDefault="00A7231E" w:rsidP="00A7231E">
      <w:pPr>
        <w:pStyle w:val="ConsPlusNormal"/>
        <w:jc w:val="both"/>
      </w:pPr>
      <w:r w:rsidRPr="00A7231E">
        <w:t>Понятие «Древний Восток». Карта древневосточного мира.</w:t>
      </w:r>
    </w:p>
    <w:p w14:paraId="5E540C98" w14:textId="5705E91A" w:rsidR="00A7231E" w:rsidRPr="00A7231E" w:rsidRDefault="00A7231E" w:rsidP="00FA52A7">
      <w:pPr>
        <w:pStyle w:val="ConsPlusNormal"/>
        <w:ind w:firstLine="708"/>
        <w:jc w:val="both"/>
      </w:pPr>
      <w:r w:rsidRPr="00A7231E">
        <w:t xml:space="preserve">Древний Египет. </w:t>
      </w:r>
    </w:p>
    <w:p w14:paraId="597409A5" w14:textId="77777777" w:rsidR="00A7231E" w:rsidRPr="00A7231E" w:rsidRDefault="00A7231E" w:rsidP="00A7231E">
      <w:pPr>
        <w:pStyle w:val="ConsPlusNormal"/>
        <w:jc w:val="both"/>
      </w:pPr>
      <w:r w:rsidRPr="00A7231E">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53A2E465" w14:textId="77777777" w:rsidR="00A7231E" w:rsidRPr="00A7231E" w:rsidRDefault="00A7231E" w:rsidP="00A7231E">
      <w:pPr>
        <w:pStyle w:val="ConsPlusNormal"/>
        <w:jc w:val="both"/>
      </w:pPr>
      <w:r w:rsidRPr="00A7231E">
        <w:t xml:space="preserve">Отношения Египта с соседними народами. Египетское войско. Завоевательные походы фараонов; Тутмос </w:t>
      </w:r>
      <w:r w:rsidRPr="00A7231E">
        <w:rPr>
          <w:lang w:val="en-US"/>
        </w:rPr>
        <w:t>III</w:t>
      </w:r>
      <w:r w:rsidRPr="00A7231E">
        <w:t xml:space="preserve">. Могущество Египта при Рамсесе </w:t>
      </w:r>
      <w:r w:rsidRPr="00A7231E">
        <w:rPr>
          <w:lang w:val="en-US"/>
        </w:rPr>
        <w:t>II</w:t>
      </w:r>
      <w:r w:rsidRPr="00A7231E">
        <w:t>.</w:t>
      </w:r>
    </w:p>
    <w:p w14:paraId="2B20CE49" w14:textId="77777777" w:rsidR="00A7231E" w:rsidRPr="00A7231E" w:rsidRDefault="00A7231E" w:rsidP="00A7231E">
      <w:pPr>
        <w:pStyle w:val="ConsPlusNormal"/>
        <w:jc w:val="both"/>
      </w:pPr>
      <w:r w:rsidRPr="00A7231E">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14:paraId="249686F6" w14:textId="18CC78F8" w:rsidR="00A7231E" w:rsidRPr="00A7231E" w:rsidRDefault="00A7231E" w:rsidP="00FA52A7">
      <w:pPr>
        <w:pStyle w:val="ConsPlusNormal"/>
        <w:ind w:firstLine="708"/>
        <w:jc w:val="both"/>
      </w:pPr>
      <w:r w:rsidRPr="00A7231E">
        <w:t xml:space="preserve">Древние цивилизации Месопотамии. </w:t>
      </w:r>
    </w:p>
    <w:p w14:paraId="3DC446F0" w14:textId="77777777" w:rsidR="00A7231E" w:rsidRPr="00A7231E" w:rsidRDefault="00A7231E" w:rsidP="00A7231E">
      <w:pPr>
        <w:pStyle w:val="ConsPlusNormal"/>
        <w:jc w:val="both"/>
      </w:pPr>
      <w:r w:rsidRPr="00A7231E">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2DE2282D" w14:textId="77777777" w:rsidR="00A7231E" w:rsidRPr="00A7231E" w:rsidRDefault="00A7231E" w:rsidP="00A7231E">
      <w:pPr>
        <w:pStyle w:val="ConsPlusNormal"/>
        <w:jc w:val="both"/>
      </w:pPr>
      <w:r w:rsidRPr="00A7231E">
        <w:t>Древний Вавилон. Царь Хаммурапи и его законы.</w:t>
      </w:r>
    </w:p>
    <w:p w14:paraId="582C08A8" w14:textId="77777777" w:rsidR="00A7231E" w:rsidRPr="00A7231E" w:rsidRDefault="00A7231E" w:rsidP="00A7231E">
      <w:pPr>
        <w:pStyle w:val="ConsPlusNormal"/>
        <w:jc w:val="both"/>
      </w:pPr>
      <w:r w:rsidRPr="00A7231E">
        <w:t>Ассирия. Завоевания ассирийцев. Создание сильной державы. Культурные сокровища Ниневии. Гибель империи.</w:t>
      </w:r>
    </w:p>
    <w:p w14:paraId="2C550BB8" w14:textId="77777777" w:rsidR="00A7231E" w:rsidRPr="00A7231E" w:rsidRDefault="00A7231E" w:rsidP="00A7231E">
      <w:pPr>
        <w:pStyle w:val="ConsPlusNormal"/>
        <w:jc w:val="both"/>
      </w:pPr>
      <w:r w:rsidRPr="00A7231E">
        <w:t xml:space="preserve">Усиление </w:t>
      </w:r>
      <w:proofErr w:type="spellStart"/>
      <w:r w:rsidRPr="00A7231E">
        <w:t>Нововавилонского</w:t>
      </w:r>
      <w:proofErr w:type="spellEnd"/>
      <w:r w:rsidRPr="00A7231E">
        <w:t xml:space="preserve"> царства. Легендарные памятники города Вавилона.</w:t>
      </w:r>
    </w:p>
    <w:p w14:paraId="55AF60E4" w14:textId="7749727F" w:rsidR="00A7231E" w:rsidRPr="00A7231E" w:rsidRDefault="00A7231E" w:rsidP="00FA52A7">
      <w:pPr>
        <w:pStyle w:val="ConsPlusNormal"/>
        <w:ind w:firstLine="708"/>
        <w:jc w:val="both"/>
      </w:pPr>
      <w:r w:rsidRPr="00A7231E">
        <w:t xml:space="preserve">Восточное Средиземноморье в древности. </w:t>
      </w:r>
    </w:p>
    <w:p w14:paraId="4424FCDE" w14:textId="77777777" w:rsidR="00A7231E" w:rsidRPr="00A7231E" w:rsidRDefault="00A7231E" w:rsidP="00A7231E">
      <w:pPr>
        <w:pStyle w:val="ConsPlusNormal"/>
        <w:jc w:val="both"/>
      </w:pPr>
      <w:r w:rsidRPr="00A7231E">
        <w:t xml:space="preserve">Природные условия, их влияние на занятия жителей. Финикия: развитие </w:t>
      </w:r>
      <w:proofErr w:type="spellStart"/>
      <w:r w:rsidRPr="00A7231E">
        <w:t>ремесёл</w:t>
      </w:r>
      <w:proofErr w:type="spellEnd"/>
      <w:r w:rsidRPr="00A7231E">
        <w:t>,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предания.</w:t>
      </w:r>
    </w:p>
    <w:p w14:paraId="5A05BC05" w14:textId="57BA5903" w:rsidR="00A7231E" w:rsidRPr="00A7231E" w:rsidRDefault="00A7231E" w:rsidP="00FA52A7">
      <w:pPr>
        <w:pStyle w:val="ConsPlusNormal"/>
        <w:ind w:firstLine="708"/>
        <w:jc w:val="both"/>
      </w:pPr>
      <w:r w:rsidRPr="00A7231E">
        <w:t xml:space="preserve">Персидская держава. </w:t>
      </w:r>
    </w:p>
    <w:p w14:paraId="290AF0D2" w14:textId="77777777" w:rsidR="00A7231E" w:rsidRPr="00A7231E" w:rsidRDefault="00A7231E" w:rsidP="00A7231E">
      <w:pPr>
        <w:pStyle w:val="ConsPlusNormal"/>
        <w:jc w:val="both"/>
      </w:pPr>
      <w:r w:rsidRPr="00A7231E">
        <w:t xml:space="preserve">Завоевания персов. Государство </w:t>
      </w:r>
      <w:proofErr w:type="spellStart"/>
      <w:r w:rsidRPr="00A7231E">
        <w:t>Ахеменидов</w:t>
      </w:r>
      <w:proofErr w:type="spellEnd"/>
      <w:r w:rsidRPr="00A7231E">
        <w:t xml:space="preserve">. Великие цари: Кир </w:t>
      </w:r>
      <w:r w:rsidRPr="00A7231E">
        <w:rPr>
          <w:lang w:val="en-US"/>
        </w:rPr>
        <w:t>II</w:t>
      </w:r>
      <w:r w:rsidRPr="00A7231E">
        <w:t xml:space="preserve"> Великий, Дарий </w:t>
      </w:r>
      <w:r w:rsidRPr="00A7231E">
        <w:rPr>
          <w:lang w:val="en-US"/>
        </w:rPr>
        <w:t>I</w:t>
      </w:r>
      <w:r w:rsidRPr="00A7231E">
        <w:t>. Расширение территории державы. Государственное устройство. Центр и сатрапии, управление империей. Религия персов.</w:t>
      </w:r>
    </w:p>
    <w:p w14:paraId="23C57C70" w14:textId="22F5B111" w:rsidR="00A7231E" w:rsidRPr="00A7231E" w:rsidRDefault="00A7231E" w:rsidP="00FA52A7">
      <w:pPr>
        <w:pStyle w:val="ConsPlusNormal"/>
        <w:ind w:firstLine="708"/>
        <w:jc w:val="both"/>
      </w:pPr>
      <w:r w:rsidRPr="00A7231E">
        <w:t xml:space="preserve">Древняя Индия. </w:t>
      </w:r>
    </w:p>
    <w:p w14:paraId="6A43877D" w14:textId="77777777" w:rsidR="00A7231E" w:rsidRPr="00A7231E" w:rsidRDefault="00A7231E" w:rsidP="00A7231E">
      <w:pPr>
        <w:pStyle w:val="ConsPlusNormal"/>
        <w:jc w:val="both"/>
      </w:pPr>
      <w:r w:rsidRPr="00A7231E">
        <w:t xml:space="preserve">Природные условия Древней Индии. Занятия населения. Древнейшие города-государства. Приход </w:t>
      </w:r>
      <w:proofErr w:type="spellStart"/>
      <w:r w:rsidRPr="00A7231E">
        <w:t>ариев</w:t>
      </w:r>
      <w:proofErr w:type="spellEnd"/>
      <w:r w:rsidRPr="00A7231E">
        <w:t xml:space="preserve"> в Северную Индию. Держава </w:t>
      </w:r>
      <w:proofErr w:type="spellStart"/>
      <w:r w:rsidRPr="00A7231E">
        <w:t>Маурьев</w:t>
      </w:r>
      <w:proofErr w:type="spellEnd"/>
      <w:r w:rsidRPr="00A7231E">
        <w:t xml:space="preserve">. Государство </w:t>
      </w:r>
      <w:proofErr w:type="spellStart"/>
      <w:r w:rsidRPr="00A7231E">
        <w:t>Гуптов</w:t>
      </w:r>
      <w:proofErr w:type="spellEnd"/>
      <w:r w:rsidRPr="00A7231E">
        <w:t>.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3BB1A618" w14:textId="46969F02" w:rsidR="00A7231E" w:rsidRPr="00A7231E" w:rsidRDefault="00A7231E" w:rsidP="00FA52A7">
      <w:pPr>
        <w:pStyle w:val="ConsPlusNormal"/>
        <w:ind w:firstLine="708"/>
        <w:jc w:val="both"/>
      </w:pPr>
      <w:r w:rsidRPr="00A7231E">
        <w:t xml:space="preserve">Древний Китай. </w:t>
      </w:r>
    </w:p>
    <w:p w14:paraId="293DBED6" w14:textId="77777777" w:rsidR="00A7231E" w:rsidRPr="00A7231E" w:rsidRDefault="00A7231E" w:rsidP="00A7231E">
      <w:pPr>
        <w:pStyle w:val="ConsPlusNormal"/>
        <w:jc w:val="both"/>
      </w:pPr>
      <w:r w:rsidRPr="00A7231E">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w:t>
      </w:r>
      <w:proofErr w:type="spellStart"/>
      <w:r w:rsidRPr="00A7231E">
        <w:t>Шихуанди</w:t>
      </w:r>
      <w:proofErr w:type="spellEnd"/>
      <w:r w:rsidRPr="00A7231E">
        <w:t xml:space="preserve">. Возведение Великой Китайской стены. Правление династии Хань. Жизнь в империи: правители и подданные, положение различных групп населения. Развитие </w:t>
      </w:r>
      <w:proofErr w:type="spellStart"/>
      <w:r w:rsidRPr="00A7231E">
        <w:t>ремесёл</w:t>
      </w:r>
      <w:proofErr w:type="spellEnd"/>
      <w:r w:rsidRPr="00A7231E">
        <w:t xml:space="preserve"> и торговли. Великий шёлковый путь. Религиозно-философские учения. Конфуций. Научные знания и изобретения древних китайцев. Храмы.</w:t>
      </w:r>
    </w:p>
    <w:p w14:paraId="40CEE299" w14:textId="1B5EF4A8" w:rsidR="00A7231E" w:rsidRPr="00A7231E" w:rsidRDefault="00A7231E" w:rsidP="00FA52A7">
      <w:pPr>
        <w:pStyle w:val="ConsPlusNormal"/>
        <w:ind w:firstLine="708"/>
        <w:jc w:val="both"/>
      </w:pPr>
      <w:r w:rsidRPr="00A7231E">
        <w:t xml:space="preserve">Древняя Греция. Эллинизм. </w:t>
      </w:r>
    </w:p>
    <w:p w14:paraId="5BD7CCAA" w14:textId="24DC9E36" w:rsidR="00A7231E" w:rsidRPr="00A7231E" w:rsidRDefault="00A7231E" w:rsidP="00FA52A7">
      <w:pPr>
        <w:pStyle w:val="ConsPlusNormal"/>
        <w:ind w:firstLine="708"/>
        <w:jc w:val="both"/>
      </w:pPr>
      <w:r w:rsidRPr="00A7231E">
        <w:t xml:space="preserve">Древнейшая Греция. </w:t>
      </w:r>
    </w:p>
    <w:p w14:paraId="00D381BC" w14:textId="77777777" w:rsidR="00A7231E" w:rsidRPr="00A7231E" w:rsidRDefault="00A7231E" w:rsidP="00A7231E">
      <w:pPr>
        <w:pStyle w:val="ConsPlusNormal"/>
        <w:jc w:val="both"/>
      </w:pPr>
      <w:r w:rsidRPr="00A7231E">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A7231E">
        <w:t>Тиринф</w:t>
      </w:r>
      <w:proofErr w:type="spellEnd"/>
      <w:r w:rsidRPr="00A7231E">
        <w:t>). Троянская война. Вторжение дорийских племён. Поэмы Гомера «Илиада», «Одиссея».</w:t>
      </w:r>
    </w:p>
    <w:p w14:paraId="4D24B2F5" w14:textId="3EAE348A" w:rsidR="00A7231E" w:rsidRPr="00A7231E" w:rsidRDefault="00A7231E" w:rsidP="00FA52A7">
      <w:pPr>
        <w:pStyle w:val="ConsPlusNormal"/>
        <w:ind w:firstLine="708"/>
        <w:jc w:val="both"/>
      </w:pPr>
      <w:r w:rsidRPr="00A7231E">
        <w:t xml:space="preserve">Греческие полисы. </w:t>
      </w:r>
    </w:p>
    <w:p w14:paraId="13F23A8C" w14:textId="77777777" w:rsidR="00A7231E" w:rsidRPr="00A7231E" w:rsidRDefault="00A7231E" w:rsidP="00A7231E">
      <w:pPr>
        <w:pStyle w:val="ConsPlusNormal"/>
        <w:jc w:val="both"/>
      </w:pPr>
      <w:r w:rsidRPr="00A7231E">
        <w:t xml:space="preserve">Подъём хозяйственной жизни после «тёмных веков». Развитие земледелия и ремесла. Становление полисов, их политическое устройство. Аристократия и демос. Великая греческая </w:t>
      </w:r>
      <w:r w:rsidRPr="00A7231E">
        <w:lastRenderedPageBreak/>
        <w:t>колонизация. Метрополии и колонии.</w:t>
      </w:r>
    </w:p>
    <w:p w14:paraId="4EBCCE1F" w14:textId="77777777" w:rsidR="00A7231E" w:rsidRPr="00A7231E" w:rsidRDefault="00A7231E" w:rsidP="00A7231E">
      <w:pPr>
        <w:pStyle w:val="ConsPlusNormal"/>
        <w:jc w:val="both"/>
      </w:pPr>
      <w:r w:rsidRPr="00A7231E">
        <w:t xml:space="preserve">Афины: утверждение демократии. Законы Солона. Реформы </w:t>
      </w:r>
      <w:proofErr w:type="spellStart"/>
      <w:r w:rsidRPr="00A7231E">
        <w:t>Клисфена</w:t>
      </w:r>
      <w:proofErr w:type="spellEnd"/>
      <w:r w:rsidRPr="00A7231E">
        <w:t>, их значение. Спарта: основные группы населения, политическое устройство. Организация военного дела. Спартанское воспитание.</w:t>
      </w:r>
    </w:p>
    <w:p w14:paraId="3C3C5D1E" w14:textId="77777777" w:rsidR="00A7231E" w:rsidRPr="00A7231E" w:rsidRDefault="00A7231E" w:rsidP="00A7231E">
      <w:pPr>
        <w:pStyle w:val="ConsPlusNormal"/>
        <w:jc w:val="both"/>
      </w:pPr>
      <w:r w:rsidRPr="00A7231E">
        <w:t xml:space="preserve">Греко-персидские войны. Причины войн. Походы персов на Грецию. Битва при Марафоне, её значение. Усиление афинского могущества; </w:t>
      </w:r>
      <w:proofErr w:type="spellStart"/>
      <w:r w:rsidRPr="00A7231E">
        <w:t>Фемистокл</w:t>
      </w:r>
      <w:proofErr w:type="spellEnd"/>
      <w:r w:rsidRPr="00A7231E">
        <w:t xml:space="preserve">. Битва при Фермопилах. Захват персами Аттики. Победы греков в </w:t>
      </w:r>
      <w:proofErr w:type="spellStart"/>
      <w:r w:rsidRPr="00A7231E">
        <w:t>Саламинском</w:t>
      </w:r>
      <w:proofErr w:type="spellEnd"/>
      <w:r w:rsidRPr="00A7231E">
        <w:t xml:space="preserve"> сражении, при </w:t>
      </w:r>
      <w:proofErr w:type="spellStart"/>
      <w:r w:rsidRPr="00A7231E">
        <w:t>Платеях</w:t>
      </w:r>
      <w:proofErr w:type="spellEnd"/>
      <w:r w:rsidRPr="00A7231E">
        <w:t xml:space="preserve"> и </w:t>
      </w:r>
      <w:proofErr w:type="spellStart"/>
      <w:r w:rsidRPr="00A7231E">
        <w:t>Микале</w:t>
      </w:r>
      <w:proofErr w:type="spellEnd"/>
      <w:r w:rsidRPr="00A7231E">
        <w:t>. Итоги греко-персидских войн.</w:t>
      </w:r>
    </w:p>
    <w:p w14:paraId="72CD2A47" w14:textId="77777777" w:rsidR="00A7231E" w:rsidRPr="00A7231E" w:rsidRDefault="00A7231E" w:rsidP="00A7231E">
      <w:pPr>
        <w:pStyle w:val="ConsPlusNormal"/>
        <w:jc w:val="both"/>
      </w:pPr>
      <w:r w:rsidRPr="00A7231E">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43DBD297" w14:textId="3C227171" w:rsidR="00A7231E" w:rsidRPr="00A7231E" w:rsidRDefault="00A7231E" w:rsidP="00FA52A7">
      <w:pPr>
        <w:pStyle w:val="ConsPlusNormal"/>
        <w:ind w:firstLine="708"/>
        <w:jc w:val="both"/>
      </w:pPr>
      <w:r w:rsidRPr="00A7231E">
        <w:t xml:space="preserve">Культура Древней Греции. </w:t>
      </w:r>
    </w:p>
    <w:p w14:paraId="632ABACD" w14:textId="77777777" w:rsidR="00A7231E" w:rsidRPr="00A7231E" w:rsidRDefault="00A7231E" w:rsidP="00A7231E">
      <w:pPr>
        <w:pStyle w:val="ConsPlusNormal"/>
        <w:jc w:val="both"/>
      </w:pPr>
      <w:r w:rsidRPr="00A7231E">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794D4367" w14:textId="1066D7B1" w:rsidR="00A7231E" w:rsidRPr="00A7231E" w:rsidRDefault="00A7231E" w:rsidP="00FA52A7">
      <w:pPr>
        <w:pStyle w:val="ConsPlusNormal"/>
        <w:ind w:firstLine="708"/>
        <w:jc w:val="both"/>
      </w:pPr>
      <w:r w:rsidRPr="00A7231E">
        <w:t xml:space="preserve">Македонские завоевания. Эллинизм. </w:t>
      </w:r>
    </w:p>
    <w:p w14:paraId="241FCD11" w14:textId="77777777" w:rsidR="00A7231E" w:rsidRPr="00A7231E" w:rsidRDefault="00A7231E" w:rsidP="00A7231E">
      <w:pPr>
        <w:pStyle w:val="ConsPlusNormal"/>
        <w:jc w:val="both"/>
      </w:pPr>
      <w:r w:rsidRPr="00A7231E">
        <w:t xml:space="preserve">Возвышение Македонии. Политика Филиппа </w:t>
      </w:r>
      <w:r w:rsidRPr="00A7231E">
        <w:rPr>
          <w:lang w:val="en-US"/>
        </w:rPr>
        <w:t>II</w:t>
      </w:r>
      <w:r w:rsidRPr="00A7231E">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730AC862" w14:textId="546D5A65" w:rsidR="00A7231E" w:rsidRPr="00A7231E" w:rsidRDefault="00A7231E" w:rsidP="00FA52A7">
      <w:pPr>
        <w:pStyle w:val="ConsPlusNormal"/>
        <w:ind w:firstLine="708"/>
        <w:jc w:val="both"/>
      </w:pPr>
      <w:r w:rsidRPr="00A7231E">
        <w:t xml:space="preserve">Древний Рим. </w:t>
      </w:r>
    </w:p>
    <w:p w14:paraId="7FB6552E" w14:textId="6216F01A" w:rsidR="00A7231E" w:rsidRPr="00A7231E" w:rsidRDefault="00A7231E" w:rsidP="00FA52A7">
      <w:pPr>
        <w:pStyle w:val="ConsPlusNormal"/>
        <w:ind w:firstLine="708"/>
        <w:jc w:val="both"/>
      </w:pPr>
      <w:r w:rsidRPr="00A7231E">
        <w:t xml:space="preserve">Возникновение Римского государства. </w:t>
      </w:r>
    </w:p>
    <w:p w14:paraId="10EEB00A" w14:textId="77777777" w:rsidR="00A7231E" w:rsidRPr="00A7231E" w:rsidRDefault="00A7231E" w:rsidP="00A7231E">
      <w:pPr>
        <w:pStyle w:val="ConsPlusNormal"/>
        <w:jc w:val="both"/>
      </w:pPr>
      <w:r w:rsidRPr="00A7231E">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2FE41985" w14:textId="2506017E" w:rsidR="00A7231E" w:rsidRPr="00A7231E" w:rsidRDefault="00A7231E" w:rsidP="00FA52A7">
      <w:pPr>
        <w:pStyle w:val="ConsPlusNormal"/>
        <w:ind w:firstLine="708"/>
        <w:jc w:val="both"/>
      </w:pPr>
      <w:r w:rsidRPr="00A7231E">
        <w:t xml:space="preserve">Римские завоевания в Средиземноморье. </w:t>
      </w:r>
    </w:p>
    <w:p w14:paraId="5CB3CB65" w14:textId="77777777" w:rsidR="00A7231E" w:rsidRPr="00A7231E" w:rsidRDefault="00A7231E" w:rsidP="00A7231E">
      <w:pPr>
        <w:pStyle w:val="ConsPlusNormal"/>
        <w:jc w:val="both"/>
      </w:pPr>
      <w:r w:rsidRPr="00A7231E">
        <w:t>Войны Рима с Карфагеном. Ганнибал; битва при Каннах. Поражение Карфагена. Установление господства Рима в Средиземноморье. Римские провинции.</w:t>
      </w:r>
    </w:p>
    <w:p w14:paraId="788ED7DA" w14:textId="727415C3" w:rsidR="00A7231E" w:rsidRPr="00A7231E" w:rsidRDefault="00A7231E" w:rsidP="00FA52A7">
      <w:pPr>
        <w:pStyle w:val="ConsPlusNormal"/>
        <w:ind w:firstLine="708"/>
        <w:jc w:val="both"/>
      </w:pPr>
      <w:r w:rsidRPr="00A7231E">
        <w:t xml:space="preserve">Поздняя Римская республика. Гражданские войны. </w:t>
      </w:r>
    </w:p>
    <w:p w14:paraId="1AFBB132" w14:textId="77777777" w:rsidR="00A7231E" w:rsidRPr="00A7231E" w:rsidRDefault="00A7231E" w:rsidP="00A7231E">
      <w:pPr>
        <w:pStyle w:val="ConsPlusNormal"/>
        <w:jc w:val="both"/>
      </w:pPr>
      <w:r w:rsidRPr="00A7231E">
        <w:t xml:space="preserve">Подъём сельского хозяйства. Латифундии. Рабство. Борьба за аграрную реформу. Деятельность братьев </w:t>
      </w:r>
      <w:proofErr w:type="spellStart"/>
      <w:r w:rsidRPr="00A7231E">
        <w:t>Гракхов</w:t>
      </w:r>
      <w:proofErr w:type="spellEnd"/>
      <w:r w:rsidRPr="00A7231E">
        <w:t>: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44C98D53" w14:textId="6A73D59E" w:rsidR="00A7231E" w:rsidRPr="00A7231E" w:rsidRDefault="00A7231E" w:rsidP="00FA52A7">
      <w:pPr>
        <w:pStyle w:val="ConsPlusNormal"/>
        <w:ind w:firstLine="708"/>
        <w:jc w:val="both"/>
      </w:pPr>
      <w:r w:rsidRPr="00A7231E">
        <w:t xml:space="preserve">Расцвет и падение Римской империи. </w:t>
      </w:r>
    </w:p>
    <w:p w14:paraId="033F91E8" w14:textId="77777777" w:rsidR="00A7231E" w:rsidRPr="00A7231E" w:rsidRDefault="00A7231E" w:rsidP="00A7231E">
      <w:pPr>
        <w:pStyle w:val="ConsPlusNormal"/>
        <w:jc w:val="both"/>
      </w:pPr>
      <w:r w:rsidRPr="00A7231E">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sidRPr="00A7231E">
        <w:rPr>
          <w:lang w:val="en-US"/>
        </w:rPr>
        <w:t>I</w:t>
      </w:r>
      <w:r w:rsidRPr="00A7231E">
        <w:t>, перенос столицы в Константинополь. Разделение Римской империи на Западную и Восточную части.</w:t>
      </w:r>
    </w:p>
    <w:p w14:paraId="38CD2236" w14:textId="77777777" w:rsidR="00A7231E" w:rsidRPr="00A7231E" w:rsidRDefault="00A7231E" w:rsidP="00A7231E">
      <w:pPr>
        <w:pStyle w:val="ConsPlusNormal"/>
        <w:jc w:val="both"/>
      </w:pPr>
      <w:r w:rsidRPr="00A7231E">
        <w:t>Начало Великого переселения народов. Рим и варвары. Падение Западной Римской империи.</w:t>
      </w:r>
    </w:p>
    <w:p w14:paraId="30A63C8D" w14:textId="78D7114C" w:rsidR="00A7231E" w:rsidRPr="00A7231E" w:rsidRDefault="00A7231E" w:rsidP="00FA52A7">
      <w:pPr>
        <w:pStyle w:val="ConsPlusNormal"/>
        <w:ind w:firstLine="708"/>
        <w:jc w:val="both"/>
      </w:pPr>
      <w:r w:rsidRPr="00A7231E">
        <w:t xml:space="preserve">Культура Древнего Рима. </w:t>
      </w:r>
    </w:p>
    <w:p w14:paraId="746DA9E9" w14:textId="77777777" w:rsidR="00A7231E" w:rsidRPr="00A7231E" w:rsidRDefault="00A7231E" w:rsidP="00A7231E">
      <w:pPr>
        <w:pStyle w:val="ConsPlusNormal"/>
        <w:jc w:val="both"/>
      </w:pPr>
      <w:r w:rsidRPr="00A7231E">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2E1C54CB" w14:textId="6DBF76F5" w:rsidR="00A7231E" w:rsidRPr="00A7231E" w:rsidRDefault="00A7231E" w:rsidP="00FA52A7">
      <w:pPr>
        <w:pStyle w:val="ConsPlusNormal"/>
        <w:ind w:firstLine="708"/>
        <w:jc w:val="both"/>
      </w:pPr>
      <w:r w:rsidRPr="00A7231E">
        <w:t xml:space="preserve">Обобщение. </w:t>
      </w:r>
    </w:p>
    <w:p w14:paraId="0FEDC10C" w14:textId="77777777" w:rsidR="00A7231E" w:rsidRPr="00A7231E" w:rsidRDefault="00A7231E" w:rsidP="00A7231E">
      <w:pPr>
        <w:pStyle w:val="ConsPlusNormal"/>
        <w:jc w:val="both"/>
      </w:pPr>
      <w:r w:rsidRPr="00A7231E">
        <w:t>Историческое и культурное наследие цивилизаций Древнего мира.</w:t>
      </w:r>
    </w:p>
    <w:p w14:paraId="2F139FE9" w14:textId="65439A00" w:rsidR="00A7231E" w:rsidRPr="00A7231E" w:rsidRDefault="00A7231E" w:rsidP="00FA52A7">
      <w:pPr>
        <w:pStyle w:val="ConsPlusNormal"/>
        <w:ind w:firstLine="708"/>
        <w:jc w:val="both"/>
      </w:pPr>
      <w:r w:rsidRPr="00A7231E">
        <w:t>Содержание обучения в 6 классе.</w:t>
      </w:r>
    </w:p>
    <w:p w14:paraId="1EEA6A1D" w14:textId="6D77DBB9" w:rsidR="00A7231E" w:rsidRPr="00A7231E" w:rsidRDefault="00A7231E" w:rsidP="00FA52A7">
      <w:pPr>
        <w:pStyle w:val="ConsPlusNormal"/>
        <w:ind w:firstLine="708"/>
        <w:jc w:val="both"/>
      </w:pPr>
      <w:r w:rsidRPr="00A7231E">
        <w:t xml:space="preserve">Всеобщая история. История Средних веков. </w:t>
      </w:r>
    </w:p>
    <w:p w14:paraId="21F5A46B" w14:textId="551A04A7" w:rsidR="00A7231E" w:rsidRPr="00A7231E" w:rsidRDefault="00A7231E" w:rsidP="00A7231E">
      <w:pPr>
        <w:pStyle w:val="ConsPlusNormal"/>
        <w:jc w:val="both"/>
      </w:pPr>
      <w:r w:rsidRPr="00A7231E">
        <w:t xml:space="preserve"> Введение. </w:t>
      </w:r>
    </w:p>
    <w:p w14:paraId="67B15417" w14:textId="77777777" w:rsidR="00A7231E" w:rsidRPr="00A7231E" w:rsidRDefault="00A7231E" w:rsidP="00A7231E">
      <w:pPr>
        <w:pStyle w:val="ConsPlusNormal"/>
        <w:jc w:val="both"/>
      </w:pPr>
      <w:r w:rsidRPr="00A7231E">
        <w:t>Средние века: понятие, хронологические рамки и периодизация Средневековья.</w:t>
      </w:r>
    </w:p>
    <w:p w14:paraId="18F3F18A" w14:textId="62315987" w:rsidR="00A7231E" w:rsidRPr="00A7231E" w:rsidRDefault="00A7231E" w:rsidP="00A7231E">
      <w:pPr>
        <w:pStyle w:val="ConsPlusNormal"/>
        <w:jc w:val="both"/>
      </w:pPr>
      <w:r w:rsidRPr="00A7231E">
        <w:lastRenderedPageBreak/>
        <w:t xml:space="preserve">Народы Европы в раннее Средневековье. </w:t>
      </w:r>
    </w:p>
    <w:p w14:paraId="61860649" w14:textId="77777777" w:rsidR="00A7231E" w:rsidRPr="00A7231E" w:rsidRDefault="00A7231E" w:rsidP="00A7231E">
      <w:pPr>
        <w:pStyle w:val="ConsPlusNormal"/>
        <w:jc w:val="both"/>
      </w:pPr>
      <w:r w:rsidRPr="00A7231E">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6DABFF79" w14:textId="77777777" w:rsidR="00A7231E" w:rsidRPr="00A7231E" w:rsidRDefault="00A7231E" w:rsidP="00A7231E">
      <w:pPr>
        <w:pStyle w:val="ConsPlusNormal"/>
        <w:jc w:val="both"/>
      </w:pPr>
      <w:r w:rsidRPr="00A7231E">
        <w:t xml:space="preserve">Франкское государство в </w:t>
      </w:r>
      <w:r w:rsidRPr="00A7231E">
        <w:rPr>
          <w:lang w:val="en-US"/>
        </w:rPr>
        <w:t>VIII</w:t>
      </w:r>
      <w:r w:rsidRPr="00A7231E">
        <w:t>‒</w:t>
      </w:r>
      <w:r w:rsidRPr="00A7231E">
        <w:rPr>
          <w:lang w:val="en-US"/>
        </w:rPr>
        <w:t>IX</w:t>
      </w:r>
      <w:r w:rsidRPr="00A7231E">
        <w:t xml:space="preserve"> вв. Усиление власти майордомов. Карл </w:t>
      </w:r>
      <w:proofErr w:type="spellStart"/>
      <w:r w:rsidRPr="00A7231E">
        <w:t>Мартелл</w:t>
      </w:r>
      <w:proofErr w:type="spellEnd"/>
      <w:r w:rsidRPr="00A7231E">
        <w:t xml:space="preserve"> и его военная реформа. Завоевания Карла Великого. Управление империей. «Каролингское возрождение». Верденский раздел, его причины и значение.</w:t>
      </w:r>
    </w:p>
    <w:p w14:paraId="7A74C6CE" w14:textId="77777777" w:rsidR="00A7231E" w:rsidRPr="00A7231E" w:rsidRDefault="00A7231E" w:rsidP="00A7231E">
      <w:pPr>
        <w:pStyle w:val="ConsPlusNormal"/>
        <w:jc w:val="both"/>
      </w:pPr>
      <w:r w:rsidRPr="00A7231E">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6CFBC4CB" w14:textId="1A44683C" w:rsidR="00A7231E" w:rsidRPr="00A7231E" w:rsidRDefault="00A7231E" w:rsidP="00FA52A7">
      <w:pPr>
        <w:pStyle w:val="ConsPlusNormal"/>
        <w:ind w:firstLine="708"/>
        <w:jc w:val="both"/>
      </w:pPr>
      <w:r w:rsidRPr="00A7231E">
        <w:t xml:space="preserve">Византийская империя в </w:t>
      </w:r>
      <w:r w:rsidRPr="00A7231E">
        <w:rPr>
          <w:lang w:val="en-US"/>
        </w:rPr>
        <w:t>VI</w:t>
      </w:r>
      <w:r w:rsidRPr="00A7231E">
        <w:t>‒Х</w:t>
      </w:r>
      <w:r w:rsidRPr="00A7231E">
        <w:rPr>
          <w:lang w:val="en-US"/>
        </w:rPr>
        <w:t>I</w:t>
      </w:r>
      <w:r w:rsidRPr="00A7231E">
        <w:t xml:space="preserve"> вв. </w:t>
      </w:r>
    </w:p>
    <w:p w14:paraId="11B9989C" w14:textId="77777777" w:rsidR="00A7231E" w:rsidRPr="00A7231E" w:rsidRDefault="00A7231E" w:rsidP="00A7231E">
      <w:pPr>
        <w:pStyle w:val="ConsPlusNormal"/>
        <w:jc w:val="both"/>
      </w:pPr>
      <w:r w:rsidRPr="00A7231E">
        <w:t xml:space="preserve">Территория, население империи </w:t>
      </w:r>
      <w:proofErr w:type="spellStart"/>
      <w:r w:rsidRPr="00A7231E">
        <w:t>ромеев</w:t>
      </w:r>
      <w:proofErr w:type="spellEnd"/>
      <w:r w:rsidRPr="00A7231E">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18204BB3" w14:textId="4D5F979E" w:rsidR="00A7231E" w:rsidRPr="00A7231E" w:rsidRDefault="00A7231E" w:rsidP="00FA52A7">
      <w:pPr>
        <w:pStyle w:val="ConsPlusNormal"/>
        <w:ind w:firstLine="708"/>
        <w:jc w:val="both"/>
      </w:pPr>
      <w:r w:rsidRPr="00A7231E">
        <w:t xml:space="preserve">Арабы в </w:t>
      </w:r>
      <w:r w:rsidRPr="00A7231E">
        <w:rPr>
          <w:lang w:val="en-US"/>
        </w:rPr>
        <w:t>VI</w:t>
      </w:r>
      <w:r w:rsidRPr="00A7231E">
        <w:t>‒Х</w:t>
      </w:r>
      <w:r w:rsidRPr="00A7231E">
        <w:rPr>
          <w:lang w:val="en-US"/>
        </w:rPr>
        <w:t>I</w:t>
      </w:r>
      <w:r w:rsidRPr="00A7231E">
        <w:t xml:space="preserve"> вв. </w:t>
      </w:r>
    </w:p>
    <w:p w14:paraId="2A04E041" w14:textId="77777777" w:rsidR="00A7231E" w:rsidRPr="00A7231E" w:rsidRDefault="00A7231E" w:rsidP="00A7231E">
      <w:pPr>
        <w:pStyle w:val="ConsPlusNormal"/>
        <w:jc w:val="both"/>
      </w:pPr>
      <w:r w:rsidRPr="00A7231E">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181BE95E" w14:textId="67486FB9" w:rsidR="00A7231E" w:rsidRPr="00A7231E" w:rsidRDefault="00A7231E" w:rsidP="00FA52A7">
      <w:pPr>
        <w:pStyle w:val="ConsPlusNormal"/>
        <w:ind w:firstLine="708"/>
        <w:jc w:val="both"/>
      </w:pPr>
      <w:r w:rsidRPr="00A7231E">
        <w:t xml:space="preserve">Средневековое европейское общество. </w:t>
      </w:r>
    </w:p>
    <w:p w14:paraId="01D48721" w14:textId="77777777" w:rsidR="00A7231E" w:rsidRPr="00A7231E" w:rsidRDefault="00A7231E" w:rsidP="00A7231E">
      <w:pPr>
        <w:pStyle w:val="ConsPlusNormal"/>
        <w:jc w:val="both"/>
      </w:pPr>
      <w:r w:rsidRPr="00A7231E">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5150B782" w14:textId="77777777" w:rsidR="00A7231E" w:rsidRPr="00A7231E" w:rsidRDefault="00A7231E" w:rsidP="00A7231E">
      <w:pPr>
        <w:pStyle w:val="ConsPlusNormal"/>
        <w:jc w:val="both"/>
      </w:pPr>
      <w:r w:rsidRPr="00A7231E">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209CCAC0" w14:textId="77777777" w:rsidR="00A7231E" w:rsidRPr="00A7231E" w:rsidRDefault="00A7231E" w:rsidP="00A7231E">
      <w:pPr>
        <w:pStyle w:val="ConsPlusNormal"/>
        <w:jc w:val="both"/>
      </w:pPr>
      <w:r w:rsidRPr="00A7231E">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3A1AEE09" w14:textId="60F2F88D" w:rsidR="00A7231E" w:rsidRPr="00A7231E" w:rsidRDefault="00A7231E" w:rsidP="00FA52A7">
      <w:pPr>
        <w:pStyle w:val="ConsPlusNormal"/>
        <w:ind w:firstLine="708"/>
        <w:jc w:val="both"/>
      </w:pPr>
      <w:r w:rsidRPr="00A7231E">
        <w:t>Государства Европы в Х</w:t>
      </w:r>
      <w:r w:rsidRPr="00A7231E">
        <w:rPr>
          <w:lang w:val="en-US"/>
        </w:rPr>
        <w:t>II</w:t>
      </w:r>
      <w:r w:rsidRPr="00A7231E">
        <w:t>‒Х</w:t>
      </w:r>
      <w:r w:rsidRPr="00A7231E">
        <w:rPr>
          <w:lang w:val="en-US"/>
        </w:rPr>
        <w:t>V</w:t>
      </w:r>
      <w:r w:rsidRPr="00A7231E">
        <w:t xml:space="preserve"> вв. </w:t>
      </w:r>
    </w:p>
    <w:p w14:paraId="362A9148" w14:textId="77777777" w:rsidR="00A7231E" w:rsidRPr="00A7231E" w:rsidRDefault="00A7231E" w:rsidP="00A7231E">
      <w:pPr>
        <w:pStyle w:val="ConsPlusNormal"/>
        <w:jc w:val="both"/>
      </w:pPr>
      <w:r w:rsidRPr="00A7231E">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sidRPr="00A7231E">
        <w:rPr>
          <w:lang w:val="en-US"/>
        </w:rPr>
        <w:t>II</w:t>
      </w:r>
      <w:r w:rsidRPr="00A7231E">
        <w:t>‒Х</w:t>
      </w:r>
      <w:r w:rsidRPr="00A7231E">
        <w:rPr>
          <w:lang w:val="en-US"/>
        </w:rPr>
        <w:t>V</w:t>
      </w:r>
      <w:r w:rsidRPr="00A7231E">
        <w:t xml:space="preserve"> вв. Польско-литовское государство в </w:t>
      </w:r>
      <w:r w:rsidRPr="00A7231E">
        <w:rPr>
          <w:lang w:val="en-US"/>
        </w:rPr>
        <w:t>XIV</w:t>
      </w:r>
      <w:r w:rsidRPr="00A7231E">
        <w:t>‒</w:t>
      </w:r>
      <w:r w:rsidRPr="00A7231E">
        <w:rPr>
          <w:lang w:val="en-US"/>
        </w:rPr>
        <w:t>XV</w:t>
      </w:r>
      <w:r w:rsidRPr="00A7231E">
        <w:t xml:space="preserve"> вв. Реконкиста и образование централизованных государств на Пиренейском полуострове. Итальянские государства в </w:t>
      </w:r>
      <w:r w:rsidRPr="00A7231E">
        <w:rPr>
          <w:lang w:val="en-US"/>
        </w:rPr>
        <w:t>XII</w:t>
      </w:r>
      <w:r w:rsidRPr="00A7231E">
        <w:t>‒</w:t>
      </w:r>
      <w:r w:rsidRPr="00A7231E">
        <w:rPr>
          <w:lang w:val="en-US"/>
        </w:rPr>
        <w:t>XV</w:t>
      </w:r>
      <w:r w:rsidRPr="00A7231E">
        <w:t xml:space="preserve"> вв. Развитие экономики в европейских странах в период зрелого Средневековья. Обострение социальных противоречий в Х</w:t>
      </w:r>
      <w:r w:rsidRPr="00A7231E">
        <w:rPr>
          <w:lang w:val="en-US"/>
        </w:rPr>
        <w:t>IV</w:t>
      </w:r>
      <w:r w:rsidRPr="00A7231E">
        <w:t xml:space="preserve"> в. (Жакерия, восстание </w:t>
      </w:r>
      <w:proofErr w:type="spellStart"/>
      <w:r w:rsidRPr="00A7231E">
        <w:t>Уота</w:t>
      </w:r>
      <w:proofErr w:type="spellEnd"/>
      <w:r w:rsidRPr="00A7231E">
        <w:t xml:space="preserve"> Тайлера). Гуситское движение в Чехии.</w:t>
      </w:r>
    </w:p>
    <w:p w14:paraId="1A1451F9" w14:textId="77777777" w:rsidR="00A7231E" w:rsidRPr="00A7231E" w:rsidRDefault="00A7231E" w:rsidP="00A7231E">
      <w:pPr>
        <w:pStyle w:val="ConsPlusNormal"/>
        <w:jc w:val="both"/>
      </w:pPr>
      <w:r w:rsidRPr="00A7231E">
        <w:t>Византийская империя и славянские государства в Х</w:t>
      </w:r>
      <w:r w:rsidRPr="00A7231E">
        <w:rPr>
          <w:lang w:val="en-US"/>
        </w:rPr>
        <w:t>II</w:t>
      </w:r>
      <w:r w:rsidRPr="00A7231E">
        <w:t>‒Х</w:t>
      </w:r>
      <w:r w:rsidRPr="00A7231E">
        <w:rPr>
          <w:lang w:val="en-US"/>
        </w:rPr>
        <w:t>V</w:t>
      </w:r>
      <w:r w:rsidRPr="00A7231E">
        <w:t xml:space="preserve"> вв. Экспансия турок-османов. Османские завоевания на Балканах. Падение Константинополя.</w:t>
      </w:r>
    </w:p>
    <w:p w14:paraId="189976A1" w14:textId="64362C16" w:rsidR="00A7231E" w:rsidRPr="00A7231E" w:rsidRDefault="00A7231E" w:rsidP="00FA52A7">
      <w:pPr>
        <w:pStyle w:val="ConsPlusNormal"/>
        <w:ind w:firstLine="708"/>
        <w:jc w:val="both"/>
      </w:pPr>
      <w:r w:rsidRPr="00A7231E">
        <w:t xml:space="preserve">Культура средневековой Европы. </w:t>
      </w:r>
    </w:p>
    <w:p w14:paraId="5268C8AB" w14:textId="77777777" w:rsidR="00A7231E" w:rsidRPr="00A7231E" w:rsidRDefault="00A7231E" w:rsidP="00A7231E">
      <w:pPr>
        <w:pStyle w:val="ConsPlusNormal"/>
        <w:jc w:val="both"/>
      </w:pPr>
      <w:r w:rsidRPr="00A7231E">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w:t>
      </w:r>
      <w:proofErr w:type="spellStart"/>
      <w:r w:rsidRPr="00A7231E">
        <w:t>Гутенберг</w:t>
      </w:r>
      <w:proofErr w:type="spellEnd"/>
      <w:r w:rsidRPr="00A7231E">
        <w:t>.</w:t>
      </w:r>
    </w:p>
    <w:p w14:paraId="18E71B38" w14:textId="0D46334B" w:rsidR="00A7231E" w:rsidRPr="00A7231E" w:rsidRDefault="00A7231E" w:rsidP="00FA52A7">
      <w:pPr>
        <w:pStyle w:val="ConsPlusNormal"/>
        <w:ind w:firstLine="708"/>
        <w:jc w:val="both"/>
      </w:pPr>
      <w:r w:rsidRPr="00A7231E">
        <w:t xml:space="preserve">Страны Востока в Средние века. </w:t>
      </w:r>
    </w:p>
    <w:p w14:paraId="750BF7AD" w14:textId="77777777" w:rsidR="00A7231E" w:rsidRPr="00A7231E" w:rsidRDefault="00A7231E" w:rsidP="00A7231E">
      <w:pPr>
        <w:pStyle w:val="ConsPlusNormal"/>
        <w:jc w:val="both"/>
      </w:pPr>
      <w:r w:rsidRPr="00A7231E">
        <w:lastRenderedPageBreak/>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w:t>
      </w:r>
    </w:p>
    <w:p w14:paraId="67299ADC" w14:textId="77777777" w:rsidR="00A7231E" w:rsidRPr="00A7231E" w:rsidRDefault="00A7231E" w:rsidP="00A7231E">
      <w:pPr>
        <w:pStyle w:val="ConsPlusNormal"/>
        <w:jc w:val="both"/>
      </w:pPr>
      <w:r w:rsidRPr="00A7231E">
        <w:t>Культура народов Востока. Литература. Архитектура. Традиционные искусства и ремесла.</w:t>
      </w:r>
    </w:p>
    <w:p w14:paraId="4226E33B" w14:textId="592A7BEB" w:rsidR="00A7231E" w:rsidRPr="00A7231E" w:rsidRDefault="00A7231E" w:rsidP="00FA52A7">
      <w:pPr>
        <w:pStyle w:val="ConsPlusNormal"/>
        <w:ind w:firstLine="708"/>
        <w:jc w:val="both"/>
      </w:pPr>
      <w:r w:rsidRPr="00A7231E">
        <w:t xml:space="preserve">Государства доколумбовой Америки в Средние века. </w:t>
      </w:r>
    </w:p>
    <w:p w14:paraId="68E82B31" w14:textId="77777777" w:rsidR="00A7231E" w:rsidRPr="00A7231E" w:rsidRDefault="00A7231E" w:rsidP="00A7231E">
      <w:pPr>
        <w:pStyle w:val="ConsPlusNormal"/>
        <w:jc w:val="both"/>
      </w:pPr>
      <w:r w:rsidRPr="00A7231E">
        <w:t>Цивилизации майя, ацтеков и инков: общественный строй, религиозные верования, культура. Появление европейских завоевателей.</w:t>
      </w:r>
    </w:p>
    <w:p w14:paraId="2DCDF20F" w14:textId="4DE0BEA3" w:rsidR="00A7231E" w:rsidRPr="00A7231E" w:rsidRDefault="00A7231E" w:rsidP="00FA52A7">
      <w:pPr>
        <w:pStyle w:val="ConsPlusNormal"/>
        <w:ind w:firstLine="708"/>
        <w:jc w:val="both"/>
      </w:pPr>
      <w:r w:rsidRPr="00A7231E">
        <w:t>Обобщение.</w:t>
      </w:r>
    </w:p>
    <w:p w14:paraId="50CBFB92" w14:textId="77777777" w:rsidR="00A7231E" w:rsidRPr="00A7231E" w:rsidRDefault="00A7231E" w:rsidP="00A7231E">
      <w:pPr>
        <w:pStyle w:val="ConsPlusNormal"/>
        <w:jc w:val="both"/>
      </w:pPr>
      <w:r w:rsidRPr="00A7231E">
        <w:t>Историческое и культурное наследие Средних веков.</w:t>
      </w:r>
    </w:p>
    <w:p w14:paraId="3C7EECE0" w14:textId="41FE4C01" w:rsidR="00A7231E" w:rsidRPr="00A7231E" w:rsidRDefault="00A7231E" w:rsidP="00FA52A7">
      <w:pPr>
        <w:pStyle w:val="ConsPlusNormal"/>
        <w:ind w:firstLine="708"/>
        <w:jc w:val="both"/>
      </w:pPr>
      <w:r w:rsidRPr="00A7231E">
        <w:t xml:space="preserve">История России. От Руси к Российскому государству. </w:t>
      </w:r>
    </w:p>
    <w:p w14:paraId="6C52293C" w14:textId="53B6A591" w:rsidR="00A7231E" w:rsidRPr="00A7231E" w:rsidRDefault="00A7231E" w:rsidP="00A7231E">
      <w:pPr>
        <w:pStyle w:val="ConsPlusNormal"/>
        <w:jc w:val="both"/>
      </w:pPr>
      <w:r w:rsidRPr="00A7231E">
        <w:t xml:space="preserve">. Введение. </w:t>
      </w:r>
    </w:p>
    <w:p w14:paraId="2704D72A" w14:textId="77777777" w:rsidR="00A7231E" w:rsidRPr="00A7231E" w:rsidRDefault="00A7231E" w:rsidP="00A7231E">
      <w:pPr>
        <w:pStyle w:val="ConsPlusNormal"/>
        <w:jc w:val="both"/>
      </w:pPr>
      <w:r w:rsidRPr="00A7231E">
        <w:t>Роль и место России в мировой истории. Проблемы периодизации российской истории. Источники по истории России.</w:t>
      </w:r>
    </w:p>
    <w:p w14:paraId="7FBF1D2D" w14:textId="20FA9866" w:rsidR="00A7231E" w:rsidRPr="00A7231E" w:rsidRDefault="00A7231E" w:rsidP="00FA52A7">
      <w:pPr>
        <w:pStyle w:val="ConsPlusNormal"/>
        <w:ind w:firstLine="708"/>
        <w:jc w:val="both"/>
      </w:pPr>
      <w:r w:rsidRPr="00A7231E">
        <w:t xml:space="preserve">Народы и государства на территории нашей страны в древности. Восточная Европа в середине </w:t>
      </w:r>
      <w:r w:rsidRPr="00A7231E">
        <w:rPr>
          <w:lang w:val="en-US"/>
        </w:rPr>
        <w:t>I</w:t>
      </w:r>
      <w:r w:rsidRPr="00A7231E">
        <w:t xml:space="preserve"> тыс. н. э. </w:t>
      </w:r>
    </w:p>
    <w:p w14:paraId="61CF4D05" w14:textId="77777777" w:rsidR="00A7231E" w:rsidRPr="00A7231E" w:rsidRDefault="00A7231E" w:rsidP="00A7231E">
      <w:pPr>
        <w:pStyle w:val="ConsPlusNormal"/>
        <w:jc w:val="both"/>
      </w:pPr>
      <w:r w:rsidRPr="00A7231E">
        <w:t xml:space="preserve">Заселение территории нашей страны человеком. Палеолитическое искусство. Петроглифы </w:t>
      </w:r>
      <w:proofErr w:type="spellStart"/>
      <w:r w:rsidRPr="00A7231E">
        <w:t>Беломорья</w:t>
      </w:r>
      <w:proofErr w:type="spellEnd"/>
      <w:r w:rsidRPr="00A7231E">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 </w:t>
      </w:r>
    </w:p>
    <w:p w14:paraId="68CA9474" w14:textId="77777777" w:rsidR="00A7231E" w:rsidRPr="00A7231E" w:rsidRDefault="00A7231E" w:rsidP="00A7231E">
      <w:pPr>
        <w:pStyle w:val="ConsPlusNormal"/>
        <w:jc w:val="both"/>
      </w:pPr>
      <w:r w:rsidRPr="00A7231E">
        <w:t xml:space="preserve">Народы, проживавшие на этой территории до середины </w:t>
      </w:r>
      <w:r w:rsidRPr="00A7231E">
        <w:rPr>
          <w:lang w:val="en-US"/>
        </w:rPr>
        <w:t>I</w:t>
      </w:r>
      <w:r w:rsidRPr="00A7231E">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3EAE059A" w14:textId="77777777" w:rsidR="00A7231E" w:rsidRPr="00A7231E" w:rsidRDefault="00A7231E" w:rsidP="00A7231E">
      <w:pPr>
        <w:pStyle w:val="ConsPlusNormal"/>
        <w:jc w:val="both"/>
      </w:pPr>
      <w:r w:rsidRPr="00A7231E">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w:t>
      </w:r>
      <w:proofErr w:type="spellStart"/>
      <w:r w:rsidRPr="00A7231E">
        <w:t>угры</w:t>
      </w:r>
      <w:proofErr w:type="spellEnd"/>
      <w:r w:rsidRPr="00A7231E">
        <w:t>. Хозяйство восточных славян, их общественный строй и политическая организация. Возникновение княжеской власти. Традиционные верования.</w:t>
      </w:r>
    </w:p>
    <w:p w14:paraId="3519A828" w14:textId="77777777" w:rsidR="00A7231E" w:rsidRPr="00A7231E" w:rsidRDefault="00A7231E" w:rsidP="00A7231E">
      <w:pPr>
        <w:pStyle w:val="ConsPlusNormal"/>
        <w:jc w:val="both"/>
      </w:pPr>
      <w:r w:rsidRPr="00A7231E">
        <w:t xml:space="preserve">Страны и народы Восточной Европы, Сибири и Дальнего Востока. Тюркский каганат. Хазарский каганат. Волжская </w:t>
      </w:r>
      <w:proofErr w:type="spellStart"/>
      <w:r w:rsidRPr="00A7231E">
        <w:t>Булгария</w:t>
      </w:r>
      <w:proofErr w:type="spellEnd"/>
      <w:r w:rsidRPr="00A7231E">
        <w:t>.</w:t>
      </w:r>
    </w:p>
    <w:p w14:paraId="3454DDC0" w14:textId="48B54A09" w:rsidR="00A7231E" w:rsidRPr="00A7231E" w:rsidRDefault="00A7231E" w:rsidP="00A7231E">
      <w:pPr>
        <w:pStyle w:val="ConsPlusNormal"/>
        <w:jc w:val="both"/>
      </w:pPr>
      <w:r w:rsidRPr="00A7231E">
        <w:t xml:space="preserve">Русь в </w:t>
      </w:r>
      <w:r w:rsidRPr="00A7231E">
        <w:rPr>
          <w:lang w:val="en-US"/>
        </w:rPr>
        <w:t>IX</w:t>
      </w:r>
      <w:r w:rsidRPr="00A7231E">
        <w:t xml:space="preserve"> ‒ начале </w:t>
      </w:r>
      <w:r w:rsidRPr="00A7231E">
        <w:rPr>
          <w:lang w:val="en-US"/>
        </w:rPr>
        <w:t>XII</w:t>
      </w:r>
      <w:r w:rsidRPr="00A7231E">
        <w:t xml:space="preserve"> в. </w:t>
      </w:r>
    </w:p>
    <w:p w14:paraId="36CBD2B6" w14:textId="4E561772" w:rsidR="00A7231E" w:rsidRPr="00A7231E" w:rsidRDefault="00A7231E" w:rsidP="00A7231E">
      <w:pPr>
        <w:pStyle w:val="ConsPlusNormal"/>
        <w:jc w:val="both"/>
      </w:pPr>
      <w:r w:rsidRPr="00A7231E">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sidRPr="00A7231E">
        <w:rPr>
          <w:lang w:val="en-US"/>
        </w:rPr>
        <w:t>I</w:t>
      </w:r>
      <w:r w:rsidRPr="00A7231E">
        <w:t xml:space="preserve"> тыс. н. э. Формирование новой политической и этнической карты континента.</w:t>
      </w:r>
    </w:p>
    <w:p w14:paraId="445F604A" w14:textId="77777777" w:rsidR="00A7231E" w:rsidRPr="00A7231E" w:rsidRDefault="00A7231E" w:rsidP="00A7231E">
      <w:pPr>
        <w:pStyle w:val="ConsPlusNormal"/>
        <w:jc w:val="both"/>
      </w:pPr>
      <w:r w:rsidRPr="00A7231E">
        <w:t>Первые известия о Руси. Проблема образования государства.</w:t>
      </w:r>
    </w:p>
    <w:p w14:paraId="19FDDE5D" w14:textId="77777777" w:rsidR="00A7231E" w:rsidRPr="00A7231E" w:rsidRDefault="00A7231E" w:rsidP="00A7231E">
      <w:pPr>
        <w:pStyle w:val="ConsPlusNormal"/>
        <w:jc w:val="both"/>
      </w:pPr>
      <w:r w:rsidRPr="00A7231E">
        <w:t>Русь. Скандинавы на Руси. Начало династии Рюриковичей.</w:t>
      </w:r>
    </w:p>
    <w:p w14:paraId="3B484358" w14:textId="77777777" w:rsidR="00A7231E" w:rsidRPr="00A7231E" w:rsidRDefault="00A7231E" w:rsidP="00A7231E">
      <w:pPr>
        <w:pStyle w:val="ConsPlusNormal"/>
        <w:jc w:val="both"/>
      </w:pPr>
      <w:r w:rsidRPr="00A7231E">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5E4C4B3A" w14:textId="77777777" w:rsidR="00A7231E" w:rsidRPr="00A7231E" w:rsidRDefault="00A7231E" w:rsidP="00A7231E">
      <w:pPr>
        <w:pStyle w:val="ConsPlusNormal"/>
        <w:jc w:val="both"/>
      </w:pPr>
      <w:r w:rsidRPr="00A7231E">
        <w:t>Принятие христианства и его значение. Византийское наследие на Руси.</w:t>
      </w:r>
    </w:p>
    <w:p w14:paraId="2FEEDC1E" w14:textId="6E15093E" w:rsidR="00A7231E" w:rsidRPr="00A7231E" w:rsidRDefault="00A7231E" w:rsidP="00A7231E">
      <w:pPr>
        <w:pStyle w:val="ConsPlusNormal"/>
        <w:jc w:val="both"/>
      </w:pPr>
      <w:r w:rsidRPr="00A7231E">
        <w:t xml:space="preserve"> Русь в конце </w:t>
      </w:r>
      <w:r w:rsidRPr="00A7231E">
        <w:rPr>
          <w:lang w:val="en-US"/>
        </w:rPr>
        <w:t>X</w:t>
      </w:r>
      <w:r w:rsidRPr="00A7231E">
        <w:t xml:space="preserve"> ‒ начале </w:t>
      </w:r>
      <w:r w:rsidRPr="00A7231E">
        <w:rPr>
          <w:lang w:val="en-US"/>
        </w:rPr>
        <w:t>XII</w:t>
      </w:r>
      <w:r w:rsidRPr="00A7231E">
        <w:t xml:space="preserve"> в. 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w:t>
      </w:r>
      <w:r w:rsidRPr="00A7231E">
        <w:lastRenderedPageBreak/>
        <w:t>Владимир Мономах. Русская церковь.</w:t>
      </w:r>
    </w:p>
    <w:p w14:paraId="797F41E3" w14:textId="77777777" w:rsidR="00A7231E" w:rsidRPr="00A7231E" w:rsidRDefault="00A7231E" w:rsidP="00A7231E">
      <w:pPr>
        <w:pStyle w:val="ConsPlusNormal"/>
        <w:jc w:val="both"/>
      </w:pPr>
      <w:r w:rsidRPr="00A7231E">
        <w:t>Общественный строй Руси: дискуссии в исторической науке.</w:t>
      </w:r>
    </w:p>
    <w:p w14:paraId="220F9D40" w14:textId="77777777" w:rsidR="00A7231E" w:rsidRPr="00A7231E" w:rsidRDefault="00A7231E" w:rsidP="00A7231E">
      <w:pPr>
        <w:pStyle w:val="ConsPlusNormal"/>
        <w:jc w:val="both"/>
      </w:pPr>
      <w:r w:rsidRPr="00A7231E">
        <w:t>Князья, дружина. Духовенство. Городское население. Купцы.</w:t>
      </w:r>
    </w:p>
    <w:p w14:paraId="4C10566C" w14:textId="77777777" w:rsidR="00A7231E" w:rsidRPr="00A7231E" w:rsidRDefault="00A7231E" w:rsidP="00A7231E">
      <w:pPr>
        <w:pStyle w:val="ConsPlusNormal"/>
        <w:jc w:val="both"/>
      </w:pPr>
      <w:r w:rsidRPr="00A7231E">
        <w:t>Категории рядового и зависимого населения. Древнерусское право: Русская Правда, церковные уставы.</w:t>
      </w:r>
    </w:p>
    <w:p w14:paraId="29D05397" w14:textId="77777777" w:rsidR="00A7231E" w:rsidRPr="00A7231E" w:rsidRDefault="00A7231E" w:rsidP="00A7231E">
      <w:pPr>
        <w:pStyle w:val="ConsPlusNormal"/>
        <w:jc w:val="both"/>
      </w:pPr>
      <w:r w:rsidRPr="00A7231E">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38237FFA" w14:textId="38108D07" w:rsidR="00A7231E" w:rsidRPr="00A7231E" w:rsidRDefault="00A7231E" w:rsidP="00FA52A7">
      <w:pPr>
        <w:pStyle w:val="ConsPlusNormal"/>
        <w:ind w:firstLine="708"/>
        <w:jc w:val="both"/>
      </w:pPr>
      <w:r w:rsidRPr="00A7231E">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44F17588" w14:textId="77777777" w:rsidR="00A7231E" w:rsidRPr="00A7231E" w:rsidRDefault="00A7231E" w:rsidP="00A7231E">
      <w:pPr>
        <w:pStyle w:val="ConsPlusNormal"/>
        <w:jc w:val="both"/>
      </w:pPr>
      <w:r w:rsidRPr="00A7231E">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14:paraId="7E36C8D4" w14:textId="77777777" w:rsidR="00A7231E" w:rsidRPr="00A7231E" w:rsidRDefault="00A7231E" w:rsidP="00A7231E">
      <w:pPr>
        <w:pStyle w:val="ConsPlusNormal"/>
        <w:jc w:val="both"/>
      </w:pPr>
      <w:r w:rsidRPr="00A7231E">
        <w:t>«Новгородская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16C378D6" w14:textId="6DFF28F8" w:rsidR="00A7231E" w:rsidRPr="00A7231E" w:rsidRDefault="00A7231E" w:rsidP="00FA52A7">
      <w:pPr>
        <w:pStyle w:val="ConsPlusNormal"/>
        <w:ind w:firstLine="708"/>
        <w:jc w:val="both"/>
      </w:pPr>
      <w:r w:rsidRPr="00A7231E">
        <w:t xml:space="preserve">Русь в середине </w:t>
      </w:r>
      <w:r w:rsidRPr="00A7231E">
        <w:rPr>
          <w:lang w:val="en-US"/>
        </w:rPr>
        <w:t>XII</w:t>
      </w:r>
      <w:r w:rsidRPr="00A7231E">
        <w:t xml:space="preserve"> ‒ начале </w:t>
      </w:r>
      <w:r w:rsidRPr="00A7231E">
        <w:rPr>
          <w:lang w:val="en-US"/>
        </w:rPr>
        <w:t>XIII</w:t>
      </w:r>
      <w:r w:rsidRPr="00A7231E">
        <w:t xml:space="preserve"> в. </w:t>
      </w:r>
    </w:p>
    <w:p w14:paraId="63FF5B1E" w14:textId="77777777" w:rsidR="00A7231E" w:rsidRPr="00A7231E" w:rsidRDefault="00A7231E" w:rsidP="00A7231E">
      <w:pPr>
        <w:pStyle w:val="ConsPlusNormal"/>
        <w:jc w:val="both"/>
      </w:pPr>
      <w:r w:rsidRPr="00A7231E">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565782A3" w14:textId="77777777" w:rsidR="00A7231E" w:rsidRPr="00A7231E" w:rsidRDefault="00A7231E" w:rsidP="00A7231E">
      <w:pPr>
        <w:pStyle w:val="ConsPlusNormal"/>
        <w:jc w:val="both"/>
      </w:pPr>
      <w:r w:rsidRPr="00A7231E">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763B80E7" w14:textId="70D3B3B8" w:rsidR="00A7231E" w:rsidRPr="00A7231E" w:rsidRDefault="00A7231E" w:rsidP="00FA52A7">
      <w:pPr>
        <w:pStyle w:val="ConsPlusNormal"/>
        <w:ind w:firstLine="708"/>
        <w:jc w:val="both"/>
      </w:pPr>
      <w:r w:rsidRPr="00A7231E">
        <w:t xml:space="preserve">Русские земли и их соседи в середине </w:t>
      </w:r>
      <w:r w:rsidRPr="00A7231E">
        <w:rPr>
          <w:lang w:val="en-US"/>
        </w:rPr>
        <w:t>XIII</w:t>
      </w:r>
      <w:r w:rsidRPr="00A7231E">
        <w:t xml:space="preserve"> ‒ </w:t>
      </w:r>
      <w:r w:rsidRPr="00A7231E">
        <w:rPr>
          <w:lang w:val="en-US"/>
        </w:rPr>
        <w:t>XIV</w:t>
      </w:r>
      <w:r w:rsidRPr="00A7231E">
        <w:t xml:space="preserve"> в. </w:t>
      </w:r>
    </w:p>
    <w:p w14:paraId="63CD0804" w14:textId="77777777" w:rsidR="00A7231E" w:rsidRPr="00A7231E" w:rsidRDefault="00A7231E" w:rsidP="00A7231E">
      <w:pPr>
        <w:pStyle w:val="ConsPlusNormal"/>
        <w:jc w:val="both"/>
      </w:pPr>
      <w:r w:rsidRPr="00A7231E">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4BB96316" w14:textId="77777777" w:rsidR="00A7231E" w:rsidRPr="00A7231E" w:rsidRDefault="00A7231E" w:rsidP="00A7231E">
      <w:pPr>
        <w:pStyle w:val="ConsPlusNormal"/>
        <w:jc w:val="both"/>
      </w:pPr>
      <w:r w:rsidRPr="00A7231E">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221B1078" w14:textId="77777777" w:rsidR="00A7231E" w:rsidRPr="00A7231E" w:rsidRDefault="00A7231E" w:rsidP="00A7231E">
      <w:pPr>
        <w:pStyle w:val="ConsPlusNormal"/>
        <w:jc w:val="both"/>
      </w:pPr>
      <w:r w:rsidRPr="00A7231E">
        <w:t>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03539E65" w14:textId="77777777" w:rsidR="00A7231E" w:rsidRPr="00A7231E" w:rsidRDefault="00A7231E" w:rsidP="00A7231E">
      <w:pPr>
        <w:pStyle w:val="ConsPlusNormal"/>
        <w:jc w:val="both"/>
      </w:pPr>
      <w:r w:rsidRPr="00A7231E">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39F03127" w14:textId="04A27CFA" w:rsidR="00A7231E" w:rsidRPr="00A7231E" w:rsidRDefault="00A7231E" w:rsidP="00FA52A7">
      <w:pPr>
        <w:pStyle w:val="ConsPlusNormal"/>
        <w:ind w:firstLine="708"/>
        <w:jc w:val="both"/>
      </w:pPr>
      <w:r w:rsidRPr="00A7231E">
        <w:t xml:space="preserve">Народы и государства степной зоны Восточной Европы и Сибири в </w:t>
      </w:r>
      <w:r w:rsidRPr="00A7231E">
        <w:rPr>
          <w:lang w:val="en-US"/>
        </w:rPr>
        <w:t>XIII</w:t>
      </w:r>
      <w:r w:rsidRPr="00A7231E">
        <w:t>‒</w:t>
      </w:r>
      <w:r w:rsidRPr="00A7231E">
        <w:rPr>
          <w:lang w:val="en-US"/>
        </w:rPr>
        <w:t>XV</w:t>
      </w:r>
      <w:r w:rsidRPr="00A7231E">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Pr="00A7231E">
        <w:rPr>
          <w:lang w:val="en-US"/>
        </w:rPr>
        <w:t>XIV</w:t>
      </w:r>
      <w:r w:rsidRPr="00A7231E">
        <w:t xml:space="preserve"> в., нашествие Тимура.</w:t>
      </w:r>
    </w:p>
    <w:p w14:paraId="4E9A824E" w14:textId="77777777" w:rsidR="00A7231E" w:rsidRPr="00A7231E" w:rsidRDefault="00A7231E" w:rsidP="00A7231E">
      <w:pPr>
        <w:pStyle w:val="ConsPlusNormal"/>
        <w:jc w:val="both"/>
      </w:pPr>
      <w:r w:rsidRPr="00A7231E">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w:t>
      </w:r>
      <w:proofErr w:type="spellStart"/>
      <w:r w:rsidRPr="00A7231E">
        <w:t>Каффа</w:t>
      </w:r>
      <w:proofErr w:type="spellEnd"/>
      <w:r w:rsidRPr="00A7231E">
        <w:t xml:space="preserve">, Тана, </w:t>
      </w:r>
      <w:proofErr w:type="spellStart"/>
      <w:r w:rsidRPr="00A7231E">
        <w:t>Солдайя</w:t>
      </w:r>
      <w:proofErr w:type="spellEnd"/>
      <w:r w:rsidRPr="00A7231E">
        <w:t xml:space="preserve"> и другие) и их роль в системе торговых и политических связей Руси с Западом и Востоком.</w:t>
      </w:r>
    </w:p>
    <w:p w14:paraId="1885D2B7" w14:textId="68A14248" w:rsidR="00A7231E" w:rsidRPr="00A7231E" w:rsidRDefault="00A7231E" w:rsidP="00FA52A7">
      <w:pPr>
        <w:pStyle w:val="ConsPlusNormal"/>
        <w:ind w:firstLine="708"/>
        <w:jc w:val="both"/>
      </w:pPr>
      <w:r w:rsidRPr="00A7231E">
        <w:t xml:space="preserve">. Культурное пространство. Изменения в представлениях о картине мира в Евразии в </w:t>
      </w:r>
      <w:r w:rsidRPr="00A7231E">
        <w:lastRenderedPageBreak/>
        <w:t>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w:t>
      </w:r>
    </w:p>
    <w:p w14:paraId="60F16AEE" w14:textId="0D78BE98" w:rsidR="00A7231E" w:rsidRPr="00A7231E" w:rsidRDefault="00A7231E" w:rsidP="00FA52A7">
      <w:pPr>
        <w:pStyle w:val="ConsPlusNormal"/>
        <w:ind w:firstLine="708"/>
        <w:jc w:val="both"/>
      </w:pPr>
      <w:r w:rsidRPr="00A7231E">
        <w:t xml:space="preserve">Формирование единого Русского государства в </w:t>
      </w:r>
      <w:r w:rsidRPr="00A7231E">
        <w:rPr>
          <w:lang w:val="en-US"/>
        </w:rPr>
        <w:t>XV</w:t>
      </w:r>
      <w:r w:rsidRPr="00A7231E">
        <w:t xml:space="preserve"> в. </w:t>
      </w:r>
    </w:p>
    <w:p w14:paraId="28A00BFF" w14:textId="77777777" w:rsidR="00A7231E" w:rsidRPr="00A7231E" w:rsidRDefault="00A7231E" w:rsidP="00A7231E">
      <w:pPr>
        <w:pStyle w:val="ConsPlusNormal"/>
        <w:jc w:val="both"/>
      </w:pPr>
      <w:r w:rsidRPr="00A7231E">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A7231E">
        <w:rPr>
          <w:lang w:val="en-US"/>
        </w:rPr>
        <w:t>XV</w:t>
      </w:r>
      <w:r w:rsidRPr="00A7231E">
        <w:t xml:space="preserve"> в. Василий Темный. Новгород и Псков в </w:t>
      </w:r>
      <w:r w:rsidRPr="00A7231E">
        <w:rPr>
          <w:lang w:val="en-US"/>
        </w:rPr>
        <w:t>XV</w:t>
      </w:r>
      <w:r w:rsidRPr="00A7231E">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sidRPr="00A7231E">
        <w:rPr>
          <w:lang w:val="en-US"/>
        </w:rPr>
        <w:t>III</w:t>
      </w:r>
      <w:r w:rsidRPr="00A7231E">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1EF8FFD1" w14:textId="77777777" w:rsidR="00A7231E" w:rsidRPr="00A7231E" w:rsidRDefault="00A7231E" w:rsidP="00A7231E">
      <w:pPr>
        <w:pStyle w:val="ConsPlusNormal"/>
        <w:jc w:val="both"/>
      </w:pPr>
      <w:r w:rsidRPr="00A7231E">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w:t>
      </w:r>
      <w:proofErr w:type="spellStart"/>
      <w:r w:rsidRPr="00A7231E">
        <w:t>Внутрицерковная</w:t>
      </w:r>
      <w:proofErr w:type="spellEnd"/>
      <w:r w:rsidRPr="00A7231E">
        <w:t xml:space="preserve"> борьба (иосифляне и </w:t>
      </w:r>
      <w:proofErr w:type="spellStart"/>
      <w:r w:rsidRPr="00A7231E">
        <w:t>нестяжатели</w:t>
      </w:r>
      <w:proofErr w:type="spellEnd"/>
      <w:r w:rsidRPr="00A7231E">
        <w:t xml:space="preserve">). Ереси. </w:t>
      </w:r>
      <w:proofErr w:type="spellStart"/>
      <w:r w:rsidRPr="00A7231E">
        <w:t>Геннадиевская</w:t>
      </w:r>
      <w:proofErr w:type="spellEnd"/>
      <w:r w:rsidRPr="00A7231E">
        <w:t xml:space="preserve"> Библия. Развитие культуры единого Русского государства. Летописание: общерусское и региональное. Житийная литература. «</w:t>
      </w:r>
      <w:proofErr w:type="spellStart"/>
      <w:r w:rsidRPr="00A7231E">
        <w:t>Хожение</w:t>
      </w:r>
      <w:proofErr w:type="spellEnd"/>
      <w:r w:rsidRPr="00A7231E">
        <w:t xml:space="preserve">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517AC805" w14:textId="6C34790D" w:rsidR="00A7231E" w:rsidRPr="00A7231E" w:rsidRDefault="00A7231E" w:rsidP="00FA52A7">
      <w:pPr>
        <w:pStyle w:val="ConsPlusNormal"/>
        <w:ind w:firstLine="708"/>
        <w:jc w:val="both"/>
      </w:pPr>
      <w:r w:rsidRPr="00A7231E">
        <w:t xml:space="preserve">Наш край с древнейших времен до конца </w:t>
      </w:r>
      <w:r w:rsidRPr="00A7231E">
        <w:rPr>
          <w:lang w:val="en-US"/>
        </w:rPr>
        <w:t>XV</w:t>
      </w:r>
      <w:r w:rsidRPr="00A7231E">
        <w:t xml:space="preserve"> в. Материал по истории своего края привлекается при рассмотрении ключевых событий и процессов отечественной истории.</w:t>
      </w:r>
    </w:p>
    <w:p w14:paraId="6E585283" w14:textId="3414CB87" w:rsidR="00A7231E" w:rsidRPr="00A7231E" w:rsidRDefault="00A7231E" w:rsidP="00FA52A7">
      <w:pPr>
        <w:pStyle w:val="ConsPlusNormal"/>
        <w:ind w:firstLine="708"/>
        <w:jc w:val="both"/>
      </w:pPr>
      <w:r w:rsidRPr="00A7231E">
        <w:t xml:space="preserve">Обобщение. </w:t>
      </w:r>
    </w:p>
    <w:p w14:paraId="4D625E9B" w14:textId="1CD0D1C9" w:rsidR="00A7231E" w:rsidRPr="00A7231E" w:rsidRDefault="00A7231E" w:rsidP="00FA52A7">
      <w:pPr>
        <w:pStyle w:val="ConsPlusNormal"/>
        <w:ind w:firstLine="708"/>
        <w:jc w:val="both"/>
      </w:pPr>
      <w:r w:rsidRPr="00A7231E">
        <w:t>Содержание обучения в 7 классе.</w:t>
      </w:r>
    </w:p>
    <w:p w14:paraId="51D43341" w14:textId="120CDA66" w:rsidR="00A7231E" w:rsidRPr="00A7231E" w:rsidRDefault="00A7231E" w:rsidP="00A7231E">
      <w:pPr>
        <w:pStyle w:val="ConsPlusNormal"/>
        <w:jc w:val="both"/>
      </w:pPr>
      <w:r w:rsidRPr="00A7231E">
        <w:t xml:space="preserve">Всеобщая история. История Нового времени. Конец </w:t>
      </w:r>
      <w:r w:rsidRPr="00A7231E">
        <w:rPr>
          <w:lang w:val="en-US"/>
        </w:rPr>
        <w:t>XV</w:t>
      </w:r>
      <w:r w:rsidRPr="00A7231E">
        <w:t xml:space="preserve"> ‒ </w:t>
      </w:r>
      <w:r w:rsidRPr="00A7231E">
        <w:rPr>
          <w:lang w:val="en-US"/>
        </w:rPr>
        <w:t>XVII</w:t>
      </w:r>
      <w:r w:rsidRPr="00A7231E">
        <w:t xml:space="preserve"> в. </w:t>
      </w:r>
    </w:p>
    <w:p w14:paraId="54BF2160" w14:textId="12232E62" w:rsidR="00A7231E" w:rsidRPr="00A7231E" w:rsidRDefault="00A7231E" w:rsidP="00A7231E">
      <w:pPr>
        <w:pStyle w:val="ConsPlusNormal"/>
        <w:jc w:val="both"/>
      </w:pPr>
      <w:r w:rsidRPr="00A7231E">
        <w:t xml:space="preserve">Введение. </w:t>
      </w:r>
    </w:p>
    <w:p w14:paraId="437034C5" w14:textId="77777777" w:rsidR="00A7231E" w:rsidRPr="00A7231E" w:rsidRDefault="00A7231E" w:rsidP="00A7231E">
      <w:pPr>
        <w:pStyle w:val="ConsPlusNormal"/>
        <w:jc w:val="both"/>
      </w:pPr>
      <w:r w:rsidRPr="00A7231E">
        <w:t>Понятие «Новое время». Хронологические рамки и периодизация истории Нового времени.</w:t>
      </w:r>
    </w:p>
    <w:p w14:paraId="42A53BB0" w14:textId="6AB72956" w:rsidR="00A7231E" w:rsidRPr="00A7231E" w:rsidRDefault="00A7231E" w:rsidP="00A7231E">
      <w:pPr>
        <w:pStyle w:val="ConsPlusNormal"/>
        <w:jc w:val="both"/>
      </w:pPr>
      <w:r w:rsidRPr="00A7231E">
        <w:t xml:space="preserve">Великие географические открытия. </w:t>
      </w:r>
    </w:p>
    <w:p w14:paraId="57EFABC6" w14:textId="77777777" w:rsidR="00A7231E" w:rsidRPr="00A7231E" w:rsidRDefault="00A7231E" w:rsidP="00A7231E">
      <w:pPr>
        <w:pStyle w:val="ConsPlusNormal"/>
        <w:jc w:val="both"/>
      </w:pPr>
      <w:r w:rsidRPr="00A7231E">
        <w:t xml:space="preserve">Предпосылки Великих географических открытий. Поиски европейцами морских путей в страны Востока. Экспедиции Колумба. </w:t>
      </w:r>
      <w:proofErr w:type="spellStart"/>
      <w:r w:rsidRPr="00A7231E">
        <w:t>Тордесильясский</w:t>
      </w:r>
      <w:proofErr w:type="spellEnd"/>
      <w:r w:rsidRPr="00A7231E">
        <w:t xml:space="preserve"> договор 1494 г. Открытие Васко да </w:t>
      </w:r>
      <w:proofErr w:type="spellStart"/>
      <w:r w:rsidRPr="00A7231E">
        <w:t>Гамой</w:t>
      </w:r>
      <w:proofErr w:type="spellEnd"/>
      <w:r w:rsidRPr="00A7231E">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A7231E">
        <w:rPr>
          <w:lang w:val="en-US"/>
        </w:rPr>
        <w:t>XV</w:t>
      </w:r>
      <w:r w:rsidRPr="00A7231E">
        <w:t>‒</w:t>
      </w:r>
      <w:r w:rsidRPr="00A7231E">
        <w:rPr>
          <w:lang w:val="en-US"/>
        </w:rPr>
        <w:t>XVI</w:t>
      </w:r>
      <w:r w:rsidRPr="00A7231E">
        <w:t xml:space="preserve"> в.</w:t>
      </w:r>
    </w:p>
    <w:p w14:paraId="209DA6CB" w14:textId="0FB9A9E1" w:rsidR="00A7231E" w:rsidRPr="00A7231E" w:rsidRDefault="00A7231E" w:rsidP="00FA52A7">
      <w:pPr>
        <w:pStyle w:val="ConsPlusNormal"/>
        <w:ind w:firstLine="708"/>
        <w:jc w:val="both"/>
      </w:pPr>
      <w:r w:rsidRPr="00A7231E">
        <w:t xml:space="preserve">Изменения в европейском обществе в </w:t>
      </w:r>
      <w:r w:rsidRPr="00A7231E">
        <w:rPr>
          <w:lang w:val="en-US"/>
        </w:rPr>
        <w:t>XVI</w:t>
      </w:r>
      <w:r w:rsidRPr="00A7231E">
        <w:t>‒</w:t>
      </w:r>
      <w:r w:rsidRPr="00A7231E">
        <w:rPr>
          <w:lang w:val="en-US"/>
        </w:rPr>
        <w:t>XVII</w:t>
      </w:r>
      <w:r w:rsidRPr="00A7231E">
        <w:t xml:space="preserve"> вв. </w:t>
      </w:r>
    </w:p>
    <w:p w14:paraId="5B1487BF" w14:textId="77777777" w:rsidR="00A7231E" w:rsidRPr="00A7231E" w:rsidRDefault="00A7231E" w:rsidP="00A7231E">
      <w:pPr>
        <w:pStyle w:val="ConsPlusNormal"/>
        <w:jc w:val="both"/>
      </w:pPr>
      <w:r w:rsidRPr="00A7231E">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3DA88799" w14:textId="60B6C3D9" w:rsidR="00A7231E" w:rsidRPr="00A7231E" w:rsidRDefault="00A7231E" w:rsidP="00FA52A7">
      <w:pPr>
        <w:pStyle w:val="ConsPlusNormal"/>
        <w:ind w:firstLine="708"/>
        <w:jc w:val="both"/>
      </w:pPr>
      <w:r w:rsidRPr="00A7231E">
        <w:t xml:space="preserve">Реформация и Контрреформация в Европе. </w:t>
      </w:r>
    </w:p>
    <w:p w14:paraId="0566D0ED" w14:textId="77777777" w:rsidR="00A7231E" w:rsidRPr="00A7231E" w:rsidRDefault="00A7231E" w:rsidP="00A7231E">
      <w:pPr>
        <w:pStyle w:val="ConsPlusNormal"/>
        <w:jc w:val="both"/>
      </w:pPr>
      <w:r w:rsidRPr="00A7231E">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5469CD7E" w14:textId="5E8454FD" w:rsidR="00A7231E" w:rsidRPr="00A7231E" w:rsidRDefault="00A7231E" w:rsidP="00FA52A7">
      <w:pPr>
        <w:pStyle w:val="ConsPlusNormal"/>
        <w:ind w:firstLine="708"/>
        <w:jc w:val="both"/>
      </w:pPr>
      <w:r w:rsidRPr="00A7231E">
        <w:t xml:space="preserve">Государства Европы в </w:t>
      </w:r>
      <w:r w:rsidRPr="00A7231E">
        <w:rPr>
          <w:lang w:val="en-US"/>
        </w:rPr>
        <w:t>XVI</w:t>
      </w:r>
      <w:r w:rsidRPr="00A7231E">
        <w:t>‒</w:t>
      </w:r>
      <w:r w:rsidRPr="00A7231E">
        <w:rPr>
          <w:lang w:val="en-US"/>
        </w:rPr>
        <w:t>XVII</w:t>
      </w:r>
      <w:r w:rsidRPr="00A7231E">
        <w:t xml:space="preserve"> вв. </w:t>
      </w:r>
    </w:p>
    <w:p w14:paraId="79FD39DB" w14:textId="77777777" w:rsidR="00A7231E" w:rsidRPr="00A7231E" w:rsidRDefault="00A7231E" w:rsidP="00A7231E">
      <w:pPr>
        <w:pStyle w:val="ConsPlusNormal"/>
        <w:jc w:val="both"/>
      </w:pPr>
      <w:r w:rsidRPr="00A7231E">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02A173A9" w14:textId="77777777" w:rsidR="00A7231E" w:rsidRPr="00A7231E" w:rsidRDefault="00A7231E" w:rsidP="00A7231E">
      <w:pPr>
        <w:pStyle w:val="ConsPlusNormal"/>
        <w:jc w:val="both"/>
      </w:pPr>
      <w:r w:rsidRPr="00A7231E">
        <w:lastRenderedPageBreak/>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06DEB97E" w14:textId="77777777" w:rsidR="00A7231E" w:rsidRPr="00A7231E" w:rsidRDefault="00A7231E" w:rsidP="00A7231E">
      <w:pPr>
        <w:pStyle w:val="ConsPlusNormal"/>
        <w:jc w:val="both"/>
      </w:pPr>
      <w:r w:rsidRPr="00A7231E">
        <w:t xml:space="preserve">Франция: путь к абсолютизму. Королевская власть и централизация управления страной. Католики и гугеноты. Религиозные войны. Генрих </w:t>
      </w:r>
      <w:r w:rsidRPr="00A7231E">
        <w:rPr>
          <w:lang w:val="en-US"/>
        </w:rPr>
        <w:t>IV</w:t>
      </w:r>
      <w:r w:rsidRPr="00A7231E">
        <w:t xml:space="preserve">. Нантский эдикт 1598 г. Людовик </w:t>
      </w:r>
      <w:r w:rsidRPr="00A7231E">
        <w:rPr>
          <w:lang w:val="en-US"/>
        </w:rPr>
        <w:t>XIII</w:t>
      </w:r>
      <w:r w:rsidRPr="00A7231E">
        <w:t xml:space="preserve"> и кардинал Ришелье. Фронда. Французский абсолютизм при Людовике </w:t>
      </w:r>
      <w:r w:rsidRPr="00A7231E">
        <w:rPr>
          <w:lang w:val="en-US"/>
        </w:rPr>
        <w:t>XIV</w:t>
      </w:r>
      <w:r w:rsidRPr="00A7231E">
        <w:t>.</w:t>
      </w:r>
    </w:p>
    <w:p w14:paraId="297ED8DD" w14:textId="77777777" w:rsidR="00A7231E" w:rsidRPr="00A7231E" w:rsidRDefault="00A7231E" w:rsidP="00A7231E">
      <w:pPr>
        <w:pStyle w:val="ConsPlusNormal"/>
        <w:jc w:val="both"/>
      </w:pPr>
      <w:r w:rsidRPr="00A7231E">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w:t>
      </w:r>
      <w:r w:rsidRPr="00A7231E">
        <w:rPr>
          <w:lang w:val="en-US"/>
        </w:rPr>
        <w:t>VIII</w:t>
      </w:r>
      <w:r w:rsidRPr="00A7231E">
        <w:t xml:space="preserve"> и королевская реформация. «Золотой век» Елизаветы </w:t>
      </w:r>
      <w:r w:rsidRPr="00A7231E">
        <w:rPr>
          <w:lang w:val="en-US"/>
        </w:rPr>
        <w:t>I</w:t>
      </w:r>
      <w:r w:rsidRPr="00A7231E">
        <w:t>.</w:t>
      </w:r>
    </w:p>
    <w:p w14:paraId="025268B3" w14:textId="77777777" w:rsidR="00A7231E" w:rsidRPr="00A7231E" w:rsidRDefault="00A7231E" w:rsidP="00A7231E">
      <w:pPr>
        <w:pStyle w:val="ConsPlusNormal"/>
        <w:jc w:val="both"/>
      </w:pPr>
      <w:r w:rsidRPr="00A7231E">
        <w:t xml:space="preserve">Английская революция середины </w:t>
      </w:r>
      <w:r w:rsidRPr="00A7231E">
        <w:rPr>
          <w:lang w:val="en-US"/>
        </w:rPr>
        <w:t>XVII</w:t>
      </w:r>
      <w:r w:rsidRPr="00A7231E">
        <w:t xml:space="preserve">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2E875E21" w14:textId="77777777" w:rsidR="00A7231E" w:rsidRPr="00A7231E" w:rsidRDefault="00A7231E" w:rsidP="00A7231E">
      <w:pPr>
        <w:pStyle w:val="ConsPlusNormal"/>
        <w:jc w:val="both"/>
      </w:pPr>
      <w:r w:rsidRPr="00A7231E">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14:paraId="1A32D193" w14:textId="15BD631A" w:rsidR="00A7231E" w:rsidRPr="00A7231E" w:rsidRDefault="00A7231E" w:rsidP="00FA52A7">
      <w:pPr>
        <w:pStyle w:val="ConsPlusNormal"/>
        <w:ind w:firstLine="708"/>
        <w:jc w:val="both"/>
      </w:pPr>
      <w:r w:rsidRPr="00A7231E">
        <w:t xml:space="preserve">Международные отношения в </w:t>
      </w:r>
      <w:r w:rsidRPr="00A7231E">
        <w:rPr>
          <w:lang w:val="en-US"/>
        </w:rPr>
        <w:t>XVI</w:t>
      </w:r>
      <w:r w:rsidRPr="00A7231E">
        <w:t>‒</w:t>
      </w:r>
      <w:r w:rsidRPr="00A7231E">
        <w:rPr>
          <w:lang w:val="en-US"/>
        </w:rPr>
        <w:t>XVII</w:t>
      </w:r>
      <w:r w:rsidRPr="00A7231E">
        <w:t xml:space="preserve"> вв. </w:t>
      </w:r>
    </w:p>
    <w:p w14:paraId="2A9EC25E" w14:textId="77777777" w:rsidR="00A7231E" w:rsidRPr="00A7231E" w:rsidRDefault="00A7231E" w:rsidP="00A7231E">
      <w:pPr>
        <w:pStyle w:val="ConsPlusNormal"/>
        <w:jc w:val="both"/>
      </w:pPr>
      <w:r w:rsidRPr="00A7231E">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279356B2" w14:textId="1D8F9338" w:rsidR="00A7231E" w:rsidRPr="00A7231E" w:rsidRDefault="00A7231E" w:rsidP="00FA52A7">
      <w:pPr>
        <w:pStyle w:val="ConsPlusNormal"/>
        <w:ind w:firstLine="708"/>
        <w:jc w:val="both"/>
      </w:pPr>
      <w:r w:rsidRPr="00A7231E">
        <w:t xml:space="preserve">Европейская культура в раннее Новое время. </w:t>
      </w:r>
    </w:p>
    <w:p w14:paraId="5A71B1E2" w14:textId="77777777" w:rsidR="00A7231E" w:rsidRPr="00A7231E" w:rsidRDefault="00A7231E" w:rsidP="00A7231E">
      <w:pPr>
        <w:pStyle w:val="ConsPlusNormal"/>
        <w:jc w:val="both"/>
      </w:pPr>
      <w:r w:rsidRPr="00A7231E">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учёные и их открытия (Н. Коперник, И. Ньютон). Утверждение рационализма.</w:t>
      </w:r>
    </w:p>
    <w:p w14:paraId="56C20AAC" w14:textId="280F9CB8" w:rsidR="00A7231E" w:rsidRPr="00A7231E" w:rsidRDefault="00A7231E" w:rsidP="00FA52A7">
      <w:pPr>
        <w:pStyle w:val="ConsPlusNormal"/>
        <w:ind w:firstLine="708"/>
        <w:jc w:val="both"/>
      </w:pPr>
      <w:r w:rsidRPr="00A7231E">
        <w:t xml:space="preserve">Страны Востока в </w:t>
      </w:r>
      <w:r w:rsidRPr="00A7231E">
        <w:rPr>
          <w:lang w:val="en-US"/>
        </w:rPr>
        <w:t>XVI</w:t>
      </w:r>
      <w:r w:rsidRPr="00A7231E">
        <w:t>‒</w:t>
      </w:r>
      <w:r w:rsidRPr="00A7231E">
        <w:rPr>
          <w:lang w:val="en-US"/>
        </w:rPr>
        <w:t>XVII</w:t>
      </w:r>
      <w:r w:rsidRPr="00A7231E">
        <w:t xml:space="preserve"> вв. </w:t>
      </w:r>
    </w:p>
    <w:p w14:paraId="6D20494A" w14:textId="77777777" w:rsidR="00A7231E" w:rsidRPr="00A7231E" w:rsidRDefault="00A7231E" w:rsidP="00A7231E">
      <w:pPr>
        <w:pStyle w:val="ConsPlusNormal"/>
        <w:jc w:val="both"/>
      </w:pPr>
      <w:r w:rsidRPr="00A7231E">
        <w:t xml:space="preserve">Османская империя: на вершине могущества. Сулейман </w:t>
      </w:r>
      <w:r w:rsidRPr="00A7231E">
        <w:rPr>
          <w:lang w:val="en-US"/>
        </w:rPr>
        <w:t>I</w:t>
      </w:r>
      <w:r w:rsidRPr="00A7231E">
        <w:t xml:space="preserve">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rsidRPr="00A7231E">
        <w:t>сёгуната</w:t>
      </w:r>
      <w:proofErr w:type="spellEnd"/>
      <w:r w:rsidRPr="00A7231E">
        <w:t xml:space="preserve"> Токугава, укрепление централизованного государства.</w:t>
      </w:r>
    </w:p>
    <w:p w14:paraId="0AA88FCD" w14:textId="77777777" w:rsidR="00A7231E" w:rsidRPr="00A7231E" w:rsidRDefault="00A7231E" w:rsidP="00A7231E">
      <w:pPr>
        <w:pStyle w:val="ConsPlusNormal"/>
        <w:jc w:val="both"/>
      </w:pPr>
      <w:r w:rsidRPr="00A7231E">
        <w:t xml:space="preserve">«Закрытие» страны для иноземцев. Культура и искусство стран Востока в </w:t>
      </w:r>
      <w:r w:rsidRPr="00A7231E">
        <w:rPr>
          <w:lang w:val="en-US"/>
        </w:rPr>
        <w:t>XVI</w:t>
      </w:r>
      <w:r w:rsidRPr="00A7231E">
        <w:t>‒</w:t>
      </w:r>
      <w:r w:rsidRPr="00A7231E">
        <w:rPr>
          <w:lang w:val="en-US"/>
        </w:rPr>
        <w:t>XVII</w:t>
      </w:r>
      <w:r w:rsidRPr="00A7231E">
        <w:t xml:space="preserve"> вв.</w:t>
      </w:r>
    </w:p>
    <w:p w14:paraId="7FA15EF2" w14:textId="79FBFC5B" w:rsidR="00A7231E" w:rsidRPr="00A7231E" w:rsidRDefault="00A7231E" w:rsidP="00FA52A7">
      <w:pPr>
        <w:pStyle w:val="ConsPlusNormal"/>
        <w:ind w:firstLine="708"/>
        <w:jc w:val="both"/>
      </w:pPr>
      <w:r w:rsidRPr="00A7231E">
        <w:t xml:space="preserve">Обобщение. </w:t>
      </w:r>
    </w:p>
    <w:p w14:paraId="6CC461F2" w14:textId="77777777" w:rsidR="00A7231E" w:rsidRPr="00A7231E" w:rsidRDefault="00A7231E" w:rsidP="00A7231E">
      <w:pPr>
        <w:pStyle w:val="ConsPlusNormal"/>
        <w:jc w:val="both"/>
      </w:pPr>
      <w:r w:rsidRPr="00A7231E">
        <w:t>Историческое и культурное наследие Раннего Нового времени.</w:t>
      </w:r>
    </w:p>
    <w:p w14:paraId="44EE80D1" w14:textId="530D3421" w:rsidR="00A7231E" w:rsidRPr="00A7231E" w:rsidRDefault="00A7231E" w:rsidP="00FA52A7">
      <w:pPr>
        <w:pStyle w:val="ConsPlusNormal"/>
        <w:ind w:firstLine="708"/>
        <w:jc w:val="both"/>
      </w:pPr>
      <w:r w:rsidRPr="00A7231E">
        <w:t xml:space="preserve">История России. Россия в </w:t>
      </w:r>
      <w:r w:rsidRPr="00A7231E">
        <w:rPr>
          <w:lang w:val="en-US"/>
        </w:rPr>
        <w:t>XVI</w:t>
      </w:r>
      <w:r w:rsidRPr="00A7231E">
        <w:t>‒</w:t>
      </w:r>
      <w:r w:rsidRPr="00A7231E">
        <w:rPr>
          <w:lang w:val="en-US"/>
        </w:rPr>
        <w:t>XVII</w:t>
      </w:r>
      <w:r w:rsidRPr="00A7231E">
        <w:t xml:space="preserve"> вв.: от Великого княжества к царству.</w:t>
      </w:r>
    </w:p>
    <w:p w14:paraId="0CD0AE2A" w14:textId="3CD28862" w:rsidR="00A7231E" w:rsidRPr="00A7231E" w:rsidRDefault="00A7231E" w:rsidP="00FA52A7">
      <w:pPr>
        <w:pStyle w:val="ConsPlusNormal"/>
        <w:ind w:firstLine="708"/>
        <w:jc w:val="both"/>
      </w:pPr>
      <w:r w:rsidRPr="00A7231E">
        <w:t xml:space="preserve"> Россия в </w:t>
      </w:r>
      <w:r w:rsidRPr="00A7231E">
        <w:rPr>
          <w:lang w:val="en-US"/>
        </w:rPr>
        <w:t>XVI</w:t>
      </w:r>
      <w:r w:rsidRPr="00A7231E">
        <w:t xml:space="preserve"> в. </w:t>
      </w:r>
    </w:p>
    <w:p w14:paraId="3CB64BBD" w14:textId="041D1E2A" w:rsidR="00A7231E" w:rsidRPr="00A7231E" w:rsidRDefault="00A7231E" w:rsidP="00FA52A7">
      <w:pPr>
        <w:pStyle w:val="ConsPlusNormal"/>
        <w:ind w:firstLine="708"/>
        <w:jc w:val="both"/>
      </w:pPr>
      <w:r w:rsidRPr="00A7231E">
        <w:t xml:space="preserve"> Завершение объединения русских земель. Княжение Василия </w:t>
      </w:r>
      <w:r w:rsidRPr="00A7231E">
        <w:rPr>
          <w:lang w:val="en-US"/>
        </w:rPr>
        <w:t>III</w:t>
      </w:r>
      <w:r w:rsidRPr="00A7231E">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A7231E">
        <w:rPr>
          <w:lang w:val="en-US"/>
        </w:rPr>
        <w:t>XVI</w:t>
      </w:r>
      <w:r w:rsidRPr="00A7231E">
        <w:t xml:space="preserve"> в.: война с Великим княжеством Литовским, отношения с Крымским и Казанским ханствами, посольства в европейские государства.</w:t>
      </w:r>
    </w:p>
    <w:p w14:paraId="38845A44" w14:textId="77777777" w:rsidR="00A7231E" w:rsidRPr="00A7231E" w:rsidRDefault="00A7231E" w:rsidP="00A7231E">
      <w:pPr>
        <w:pStyle w:val="ConsPlusNormal"/>
        <w:jc w:val="both"/>
      </w:pPr>
      <w:r w:rsidRPr="00A7231E">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14:paraId="4887BCEB" w14:textId="6C1AEF12" w:rsidR="00A7231E" w:rsidRPr="00A7231E" w:rsidRDefault="00A7231E" w:rsidP="00FA52A7">
      <w:pPr>
        <w:pStyle w:val="ConsPlusNormal"/>
        <w:ind w:firstLine="708"/>
        <w:jc w:val="both"/>
      </w:pPr>
      <w:r w:rsidRPr="00A7231E">
        <w:t xml:space="preserve">. Царствование Ивана </w:t>
      </w:r>
      <w:r w:rsidRPr="00A7231E">
        <w:rPr>
          <w:lang w:val="en-US"/>
        </w:rPr>
        <w:t>IV</w:t>
      </w:r>
      <w:r w:rsidRPr="00A7231E">
        <w:t>. Регентство Елены Глинской. Сопротивление удельных князей великокняжеской власти. Унификация денежной системы.</w:t>
      </w:r>
    </w:p>
    <w:p w14:paraId="1A675186" w14:textId="77777777" w:rsidR="00A7231E" w:rsidRPr="00A7231E" w:rsidRDefault="00A7231E" w:rsidP="00A7231E">
      <w:pPr>
        <w:pStyle w:val="ConsPlusNormal"/>
        <w:jc w:val="both"/>
      </w:pPr>
      <w:r w:rsidRPr="00A7231E">
        <w:lastRenderedPageBreak/>
        <w:t>Период боярского правления. Борьба за власть между боярскими кланами. Губная реформа. Московское восстание 1547 г. Ереси.</w:t>
      </w:r>
    </w:p>
    <w:p w14:paraId="08AF4678" w14:textId="77777777" w:rsidR="00A7231E" w:rsidRPr="00A7231E" w:rsidRDefault="00A7231E" w:rsidP="00A7231E">
      <w:pPr>
        <w:pStyle w:val="ConsPlusNormal"/>
        <w:jc w:val="both"/>
      </w:pPr>
      <w:r w:rsidRPr="00A7231E">
        <w:t xml:space="preserve">Принятие Иваном </w:t>
      </w:r>
      <w:r w:rsidRPr="00A7231E">
        <w:rPr>
          <w:lang w:val="en-US"/>
        </w:rPr>
        <w:t>IV</w:t>
      </w:r>
      <w:r w:rsidRPr="00A7231E">
        <w:t xml:space="preserve"> царского титула. Реформы середины </w:t>
      </w:r>
      <w:r w:rsidRPr="00A7231E">
        <w:rPr>
          <w:lang w:val="en-US"/>
        </w:rPr>
        <w:t>XVI</w:t>
      </w:r>
      <w:r w:rsidRPr="00A7231E">
        <w:t xml:space="preserve">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472F1354" w14:textId="77777777" w:rsidR="00A7231E" w:rsidRPr="00A7231E" w:rsidRDefault="00A7231E" w:rsidP="00A7231E">
      <w:pPr>
        <w:pStyle w:val="ConsPlusNormal"/>
        <w:jc w:val="both"/>
      </w:pPr>
      <w:r w:rsidRPr="00A7231E">
        <w:t xml:space="preserve">Внешняя политика России в </w:t>
      </w:r>
      <w:r w:rsidRPr="00A7231E">
        <w:rPr>
          <w:lang w:val="en-US"/>
        </w:rPr>
        <w:t>XVI</w:t>
      </w:r>
      <w:r w:rsidRPr="00A7231E">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74055E05" w14:textId="77777777" w:rsidR="00A7231E" w:rsidRPr="00A7231E" w:rsidRDefault="00A7231E" w:rsidP="00A7231E">
      <w:pPr>
        <w:pStyle w:val="ConsPlusNormal"/>
        <w:jc w:val="both"/>
      </w:pPr>
      <w:r w:rsidRPr="00A7231E">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0CF4E439" w14:textId="77777777" w:rsidR="00A7231E" w:rsidRPr="00A7231E" w:rsidRDefault="00A7231E" w:rsidP="00A7231E">
      <w:pPr>
        <w:pStyle w:val="ConsPlusNormal"/>
        <w:jc w:val="both"/>
      </w:pPr>
      <w:r w:rsidRPr="00A7231E">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29E422AB" w14:textId="77777777" w:rsidR="00A7231E" w:rsidRPr="00A7231E" w:rsidRDefault="00A7231E" w:rsidP="00A7231E">
      <w:pPr>
        <w:pStyle w:val="ConsPlusNormal"/>
        <w:jc w:val="both"/>
      </w:pPr>
      <w:r w:rsidRPr="00A7231E">
        <w:t>Опричнина, дискуссия о её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3012CA4C" w14:textId="6052801F" w:rsidR="00A7231E" w:rsidRPr="00A7231E" w:rsidRDefault="00A7231E" w:rsidP="00FA52A7">
      <w:pPr>
        <w:pStyle w:val="ConsPlusNormal"/>
        <w:ind w:firstLine="708"/>
        <w:jc w:val="both"/>
      </w:pPr>
      <w:r w:rsidRPr="00A7231E">
        <w:t xml:space="preserve">Россия в конце </w:t>
      </w:r>
      <w:r w:rsidRPr="00A7231E">
        <w:rPr>
          <w:lang w:val="en-US"/>
        </w:rPr>
        <w:t>XVI</w:t>
      </w:r>
      <w:r w:rsidRPr="00A7231E">
        <w:t xml:space="preserve"> в. Царь Фёдор Иванович. Борьба за власть в боярском окружении. Правление Бориса Годунова. Учреждение патриаршества. </w:t>
      </w:r>
      <w:proofErr w:type="spellStart"/>
      <w:r w:rsidRPr="00A7231E">
        <w:t>Тявзинский</w:t>
      </w:r>
      <w:proofErr w:type="spellEnd"/>
      <w:r w:rsidRPr="00A7231E">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5BE786B8" w14:textId="580A0565" w:rsidR="00A7231E" w:rsidRPr="00A7231E" w:rsidRDefault="00A7231E" w:rsidP="00FA52A7">
      <w:pPr>
        <w:pStyle w:val="ConsPlusNormal"/>
        <w:ind w:firstLine="708"/>
        <w:jc w:val="both"/>
      </w:pPr>
      <w:r w:rsidRPr="00A7231E">
        <w:t xml:space="preserve">Смута в России. </w:t>
      </w:r>
    </w:p>
    <w:p w14:paraId="5C283B20" w14:textId="137DCF42" w:rsidR="00A7231E" w:rsidRPr="00A7231E" w:rsidRDefault="00A7231E" w:rsidP="00FA52A7">
      <w:pPr>
        <w:pStyle w:val="ConsPlusNormal"/>
        <w:ind w:firstLine="708"/>
        <w:jc w:val="both"/>
      </w:pPr>
      <w:r w:rsidRPr="00A7231E">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0E712540" w14:textId="5C84C91A" w:rsidR="00A7231E" w:rsidRPr="00A7231E" w:rsidRDefault="00A7231E" w:rsidP="00FA52A7">
      <w:pPr>
        <w:pStyle w:val="ConsPlusNormal"/>
        <w:ind w:firstLine="708"/>
        <w:jc w:val="both"/>
      </w:pPr>
      <w:r w:rsidRPr="00A7231E">
        <w:t xml:space="preserve">Смутное время начала </w:t>
      </w:r>
      <w:r w:rsidRPr="00A7231E">
        <w:rPr>
          <w:lang w:val="en-US"/>
        </w:rPr>
        <w:t>XVII</w:t>
      </w:r>
      <w:r w:rsidRPr="00A7231E">
        <w:t xml:space="preserve"> в. Дискуссия о его причинах. Самозванцы и самозванство. Личность Лжедмитрия </w:t>
      </w:r>
      <w:r w:rsidRPr="00A7231E">
        <w:rPr>
          <w:lang w:val="en-US"/>
        </w:rPr>
        <w:t>I</w:t>
      </w:r>
      <w:r w:rsidRPr="00A7231E">
        <w:t xml:space="preserve"> и его политика. Восстание 1606 г. и убийство самозванца.</w:t>
      </w:r>
    </w:p>
    <w:p w14:paraId="25AECDEF" w14:textId="77777777" w:rsidR="00A7231E" w:rsidRPr="00A7231E" w:rsidRDefault="00A7231E" w:rsidP="00A7231E">
      <w:pPr>
        <w:pStyle w:val="ConsPlusNormal"/>
        <w:jc w:val="both"/>
      </w:pPr>
      <w:r w:rsidRPr="00A7231E">
        <w:t xml:space="preserve">Царь Василий Шуйский. Восстание Ивана Болотникова. Перерастание внутреннего кризиса в гражданскую войну. Лжедмитрий </w:t>
      </w:r>
      <w:r w:rsidRPr="00A7231E">
        <w:rPr>
          <w:lang w:val="en-US"/>
        </w:rPr>
        <w:t>II</w:t>
      </w:r>
      <w:r w:rsidRPr="00A7231E">
        <w:t xml:space="preserve">.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proofErr w:type="spellStart"/>
      <w:r w:rsidRPr="00A7231E">
        <w:t>Делагарди</w:t>
      </w:r>
      <w:proofErr w:type="spellEnd"/>
      <w:r w:rsidRPr="00A7231E">
        <w:t xml:space="preserve"> и распад тушинского лагеря. Открытое вступление Речи Посполитой в войну против России. Оборона Смоленска.</w:t>
      </w:r>
    </w:p>
    <w:p w14:paraId="3E1F20D1" w14:textId="77777777" w:rsidR="00A7231E" w:rsidRPr="00A7231E" w:rsidRDefault="00A7231E" w:rsidP="00A7231E">
      <w:pPr>
        <w:pStyle w:val="ConsPlusNormal"/>
        <w:jc w:val="both"/>
      </w:pPr>
      <w:r w:rsidRPr="00A7231E">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Подъём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4B3AC758" w14:textId="6D23D823" w:rsidR="00A7231E" w:rsidRPr="00A7231E" w:rsidRDefault="00A7231E" w:rsidP="00FA52A7">
      <w:pPr>
        <w:pStyle w:val="ConsPlusNormal"/>
        <w:ind w:firstLine="708"/>
        <w:jc w:val="both"/>
      </w:pPr>
      <w:r w:rsidRPr="00A7231E">
        <w:t xml:space="preserve">Окончание Смуты. Земский собор 1613 г. и его роль в укреплении государственности. Избрание на царство Михаила Фёдоровича Романова. Борьба с казачьими выступлениями против центральной власти. </w:t>
      </w:r>
      <w:proofErr w:type="spellStart"/>
      <w:r w:rsidRPr="00A7231E">
        <w:t>Столбовский</w:t>
      </w:r>
      <w:proofErr w:type="spellEnd"/>
      <w:r w:rsidRPr="00A7231E">
        <w:t xml:space="preserve"> мир со Швецией: утрата выхода к Балтийскому морю. Продолжение войны с Речью Посполитой. Поход принца Владислава на Москву. Заключение </w:t>
      </w:r>
      <w:proofErr w:type="spellStart"/>
      <w:r w:rsidRPr="00A7231E">
        <w:t>Деулинского</w:t>
      </w:r>
      <w:proofErr w:type="spellEnd"/>
      <w:r w:rsidRPr="00A7231E">
        <w:t xml:space="preserve"> перемирия с Речью Посполитой. Итоги и последствия Смутного </w:t>
      </w:r>
      <w:r w:rsidRPr="00A7231E">
        <w:lastRenderedPageBreak/>
        <w:t>времени.</w:t>
      </w:r>
    </w:p>
    <w:p w14:paraId="28FE5782" w14:textId="752E2C4A" w:rsidR="00A7231E" w:rsidRPr="00A7231E" w:rsidRDefault="00A7231E" w:rsidP="00FA52A7">
      <w:pPr>
        <w:pStyle w:val="ConsPlusNormal"/>
        <w:ind w:firstLine="708"/>
        <w:jc w:val="both"/>
      </w:pPr>
      <w:r w:rsidRPr="00A7231E">
        <w:t xml:space="preserve"> Россия в </w:t>
      </w:r>
      <w:r w:rsidRPr="00A7231E">
        <w:rPr>
          <w:lang w:val="en-US"/>
        </w:rPr>
        <w:t>XVII</w:t>
      </w:r>
      <w:r w:rsidRPr="00A7231E">
        <w:t xml:space="preserve"> в. </w:t>
      </w:r>
    </w:p>
    <w:p w14:paraId="406FD637" w14:textId="0765FEA2" w:rsidR="00A7231E" w:rsidRPr="00A7231E" w:rsidRDefault="00A7231E" w:rsidP="00FA52A7">
      <w:pPr>
        <w:pStyle w:val="ConsPlusNormal"/>
        <w:ind w:firstLine="708"/>
        <w:jc w:val="both"/>
      </w:pPr>
      <w:r w:rsidRPr="00A7231E">
        <w:t>Россия при первых Романовых. 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1D79DA78" w14:textId="77777777" w:rsidR="00A7231E" w:rsidRPr="00A7231E" w:rsidRDefault="00A7231E" w:rsidP="00A7231E">
      <w:pPr>
        <w:pStyle w:val="ConsPlusNormal"/>
        <w:jc w:val="both"/>
      </w:pPr>
      <w:r w:rsidRPr="00A7231E">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66BEE2F1" w14:textId="6EE6481E" w:rsidR="00A7231E" w:rsidRPr="00A7231E" w:rsidRDefault="00A7231E" w:rsidP="00FA52A7">
      <w:pPr>
        <w:pStyle w:val="ConsPlusNormal"/>
        <w:ind w:firstLine="708"/>
        <w:jc w:val="both"/>
      </w:pPr>
      <w:r w:rsidRPr="00A7231E">
        <w:t xml:space="preserve">Экономическое развитие России в </w:t>
      </w:r>
      <w:r w:rsidRPr="00A7231E">
        <w:rPr>
          <w:lang w:val="en-US"/>
        </w:rPr>
        <w:t>XVII</w:t>
      </w:r>
      <w:r w:rsidRPr="00A7231E">
        <w:t xml:space="preserve">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44151DFA" w14:textId="13699ABE" w:rsidR="00A7231E" w:rsidRPr="00A7231E" w:rsidRDefault="00A7231E" w:rsidP="00FA52A7">
      <w:pPr>
        <w:pStyle w:val="ConsPlusNormal"/>
        <w:ind w:firstLine="708"/>
        <w:jc w:val="both"/>
      </w:pPr>
      <w:r w:rsidRPr="00A7231E">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A7231E">
        <w:rPr>
          <w:lang w:val="en-US"/>
        </w:rPr>
        <w:t>XVII</w:t>
      </w:r>
      <w:r w:rsidRPr="00A7231E">
        <w:t xml:space="preserve"> в. Городские восстания середины </w:t>
      </w:r>
      <w:r w:rsidRPr="00A7231E">
        <w:rPr>
          <w:lang w:val="en-US"/>
        </w:rPr>
        <w:t>XVII</w:t>
      </w:r>
      <w:r w:rsidRPr="00A7231E">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792BE545" w14:textId="5562179B" w:rsidR="00A7231E" w:rsidRPr="00A7231E" w:rsidRDefault="00A7231E" w:rsidP="00FA52A7">
      <w:pPr>
        <w:pStyle w:val="ConsPlusNormal"/>
        <w:ind w:firstLine="708"/>
        <w:jc w:val="both"/>
      </w:pPr>
      <w:r w:rsidRPr="00A7231E">
        <w:t xml:space="preserve">Внешняя политика России в </w:t>
      </w:r>
      <w:r w:rsidRPr="00A7231E">
        <w:rPr>
          <w:lang w:val="en-US"/>
        </w:rPr>
        <w:t>XVII</w:t>
      </w:r>
      <w:r w:rsidRPr="00A7231E">
        <w:t xml:space="preserve"> в. Возобновление дипломатических контактов со странами Европы и Азии после Смуты. Смоленская война. </w:t>
      </w:r>
      <w:proofErr w:type="spellStart"/>
      <w:r w:rsidRPr="00A7231E">
        <w:t>Поляновский</w:t>
      </w:r>
      <w:proofErr w:type="spellEnd"/>
      <w:r w:rsidRPr="00A7231E">
        <w:t xml:space="preserve">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w:t>
      </w:r>
      <w:proofErr w:type="spellStart"/>
      <w:r w:rsidRPr="00A7231E">
        <w:t>Андрусовское</w:t>
      </w:r>
      <w:proofErr w:type="spellEnd"/>
      <w:r w:rsidRPr="00A7231E">
        <w:t xml:space="preserve"> перемирие. Русско-шведская война 1656-1658 гг. и её результаты. Укрепление южных рубежей.</w:t>
      </w:r>
    </w:p>
    <w:p w14:paraId="24078606" w14:textId="77777777" w:rsidR="00A7231E" w:rsidRPr="00A7231E" w:rsidRDefault="00A7231E" w:rsidP="00A7231E">
      <w:pPr>
        <w:pStyle w:val="ConsPlusNormal"/>
        <w:jc w:val="both"/>
      </w:pPr>
      <w:r w:rsidRPr="00A7231E">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4FAD54B1" w14:textId="2F307212" w:rsidR="00A7231E" w:rsidRPr="00A7231E" w:rsidRDefault="00A7231E" w:rsidP="00FA52A7">
      <w:pPr>
        <w:pStyle w:val="ConsPlusNormal"/>
        <w:ind w:firstLine="708"/>
        <w:jc w:val="both"/>
      </w:pPr>
      <w:r w:rsidRPr="00A7231E">
        <w:t xml:space="preserve">. Освоение новых территорий. Народы России в </w:t>
      </w:r>
      <w:r w:rsidRPr="00A7231E">
        <w:rPr>
          <w:lang w:val="en-US"/>
        </w:rPr>
        <w:t>XVII</w:t>
      </w:r>
      <w:r w:rsidRPr="00A7231E">
        <w:t xml:space="preserve"> в. Эпоха 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4796F333" w14:textId="7094F16E" w:rsidR="00A7231E" w:rsidRPr="00A7231E" w:rsidRDefault="00A7231E" w:rsidP="00FA52A7">
      <w:pPr>
        <w:pStyle w:val="ConsPlusNormal"/>
        <w:ind w:firstLine="708"/>
        <w:jc w:val="both"/>
      </w:pPr>
      <w:r w:rsidRPr="00A7231E">
        <w:t xml:space="preserve">Культурное пространство </w:t>
      </w:r>
      <w:r w:rsidRPr="00A7231E">
        <w:rPr>
          <w:lang w:val="en-US"/>
        </w:rPr>
        <w:t>XVI</w:t>
      </w:r>
      <w:r w:rsidRPr="00A7231E">
        <w:t>–</w:t>
      </w:r>
      <w:r w:rsidRPr="00A7231E">
        <w:rPr>
          <w:lang w:val="en-US"/>
        </w:rPr>
        <w:t>XVII</w:t>
      </w:r>
      <w:r w:rsidRPr="00A7231E">
        <w:t xml:space="preserve"> вв. </w:t>
      </w:r>
    </w:p>
    <w:p w14:paraId="04FCD0C2" w14:textId="77777777" w:rsidR="00A7231E" w:rsidRPr="00A7231E" w:rsidRDefault="00A7231E" w:rsidP="00A7231E">
      <w:pPr>
        <w:pStyle w:val="ConsPlusNormal"/>
        <w:jc w:val="both"/>
      </w:pPr>
      <w:r w:rsidRPr="00A7231E">
        <w:t xml:space="preserve">Изменения в картине мира человека в </w:t>
      </w:r>
      <w:r w:rsidRPr="00A7231E">
        <w:rPr>
          <w:lang w:val="en-US"/>
        </w:rPr>
        <w:t>XVI</w:t>
      </w:r>
      <w:r w:rsidRPr="00A7231E">
        <w:t>‒</w:t>
      </w:r>
      <w:r w:rsidRPr="00A7231E">
        <w:rPr>
          <w:lang w:val="en-US"/>
        </w:rPr>
        <w:t>XVII</w:t>
      </w:r>
      <w:r w:rsidRPr="00A7231E">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слоёв населения страны.</w:t>
      </w:r>
    </w:p>
    <w:p w14:paraId="71E16529" w14:textId="77777777" w:rsidR="00A7231E" w:rsidRPr="00A7231E" w:rsidRDefault="00A7231E" w:rsidP="00A7231E">
      <w:pPr>
        <w:pStyle w:val="ConsPlusNormal"/>
        <w:jc w:val="both"/>
      </w:pPr>
      <w:r w:rsidRPr="00A7231E">
        <w:t xml:space="preserve">Архитектура. Дворцово-храмовый ансамбль Соборной площади в Москве. Шатровый стиль в архитектуре. Антонио </w:t>
      </w:r>
      <w:proofErr w:type="spellStart"/>
      <w:r w:rsidRPr="00A7231E">
        <w:t>Солари</w:t>
      </w:r>
      <w:proofErr w:type="spellEnd"/>
      <w:r w:rsidRPr="00A7231E">
        <w:t xml:space="preserve">, </w:t>
      </w:r>
      <w:proofErr w:type="spellStart"/>
      <w:r w:rsidRPr="00A7231E">
        <w:t>Алевиз</w:t>
      </w:r>
      <w:proofErr w:type="spellEnd"/>
      <w:r w:rsidRPr="00A7231E">
        <w:t xml:space="preserve"> </w:t>
      </w:r>
      <w:proofErr w:type="spellStart"/>
      <w:r w:rsidRPr="00A7231E">
        <w:t>Фрязин</w:t>
      </w:r>
      <w:proofErr w:type="spellEnd"/>
      <w:r w:rsidRPr="00A7231E">
        <w:t xml:space="preserve">, </w:t>
      </w:r>
      <w:proofErr w:type="spellStart"/>
      <w:r w:rsidRPr="00A7231E">
        <w:t>Петрок</w:t>
      </w:r>
      <w:proofErr w:type="spellEnd"/>
      <w:r w:rsidRPr="00A7231E">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 Деревянное зодчество. Изобразительное искусство. Симон Ушаков. Ярославская школа иконописи. </w:t>
      </w:r>
      <w:proofErr w:type="spellStart"/>
      <w:r w:rsidRPr="00A7231E">
        <w:t>Парсунная</w:t>
      </w:r>
      <w:proofErr w:type="spellEnd"/>
      <w:r w:rsidRPr="00A7231E">
        <w:t xml:space="preserve"> живопись.</w:t>
      </w:r>
    </w:p>
    <w:p w14:paraId="6EF2C90F" w14:textId="77777777" w:rsidR="00A7231E" w:rsidRPr="00A7231E" w:rsidRDefault="00A7231E" w:rsidP="00A7231E">
      <w:pPr>
        <w:pStyle w:val="ConsPlusNormal"/>
        <w:jc w:val="both"/>
      </w:pPr>
      <w:r w:rsidRPr="00A7231E">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w:t>
      </w:r>
      <w:r w:rsidRPr="00A7231E">
        <w:lastRenderedPageBreak/>
        <w:t xml:space="preserve">культурного влияния. Посадская сатира </w:t>
      </w:r>
      <w:r w:rsidRPr="00A7231E">
        <w:rPr>
          <w:lang w:val="en-US"/>
        </w:rPr>
        <w:t>XVII</w:t>
      </w:r>
      <w:r w:rsidRPr="00A7231E">
        <w:t xml:space="preserve"> в.</w:t>
      </w:r>
    </w:p>
    <w:p w14:paraId="73182554" w14:textId="77777777" w:rsidR="00A7231E" w:rsidRPr="00A7231E" w:rsidRDefault="00A7231E" w:rsidP="00A7231E">
      <w:pPr>
        <w:pStyle w:val="ConsPlusNormal"/>
        <w:jc w:val="both"/>
      </w:pPr>
      <w:r w:rsidRPr="00A7231E">
        <w:t xml:space="preserve">Развитие образования и научных знаний. Школы при Аптекарском и Посольском приказах. «Синопсис» Иннокентия </w:t>
      </w:r>
      <w:proofErr w:type="spellStart"/>
      <w:r w:rsidRPr="00A7231E">
        <w:t>Гизеля</w:t>
      </w:r>
      <w:proofErr w:type="spellEnd"/>
      <w:r w:rsidRPr="00A7231E">
        <w:t xml:space="preserve"> ‒ первое учебное пособие по истории.</w:t>
      </w:r>
    </w:p>
    <w:p w14:paraId="005D027A" w14:textId="1CFF0173" w:rsidR="00A7231E" w:rsidRPr="00A7231E" w:rsidRDefault="00A7231E" w:rsidP="00A7231E">
      <w:pPr>
        <w:pStyle w:val="ConsPlusNormal"/>
        <w:jc w:val="both"/>
      </w:pPr>
      <w:r w:rsidRPr="00A7231E">
        <w:t xml:space="preserve">Наш край в </w:t>
      </w:r>
      <w:r w:rsidRPr="00A7231E">
        <w:rPr>
          <w:lang w:val="en-US"/>
        </w:rPr>
        <w:t>XVI</w:t>
      </w:r>
      <w:r w:rsidRPr="00A7231E">
        <w:t>‒</w:t>
      </w:r>
      <w:r w:rsidRPr="00A7231E">
        <w:rPr>
          <w:lang w:val="en-US"/>
        </w:rPr>
        <w:t>XVII</w:t>
      </w:r>
      <w:r w:rsidRPr="00A7231E">
        <w:t xml:space="preserve"> вв.</w:t>
      </w:r>
    </w:p>
    <w:p w14:paraId="0B34B8A6" w14:textId="0C9DDF2C" w:rsidR="00A7231E" w:rsidRPr="00A7231E" w:rsidRDefault="00A7231E" w:rsidP="00A7231E">
      <w:pPr>
        <w:pStyle w:val="ConsPlusNormal"/>
        <w:jc w:val="both"/>
      </w:pPr>
      <w:r w:rsidRPr="00A7231E">
        <w:t xml:space="preserve"> Обобщение. </w:t>
      </w:r>
    </w:p>
    <w:p w14:paraId="009C5FDF" w14:textId="1F87489E" w:rsidR="00A7231E" w:rsidRPr="00A7231E" w:rsidRDefault="00A7231E" w:rsidP="00A7231E">
      <w:pPr>
        <w:pStyle w:val="ConsPlusNormal"/>
        <w:jc w:val="both"/>
      </w:pPr>
      <w:r w:rsidRPr="00A7231E">
        <w:t>Содержание обучения в 8 классе.</w:t>
      </w:r>
    </w:p>
    <w:p w14:paraId="0A16AC45" w14:textId="470F90C1" w:rsidR="00A7231E" w:rsidRPr="00A7231E" w:rsidRDefault="00A7231E" w:rsidP="00A7231E">
      <w:pPr>
        <w:pStyle w:val="ConsPlusNormal"/>
        <w:jc w:val="both"/>
      </w:pPr>
      <w:r w:rsidRPr="00A7231E">
        <w:t xml:space="preserve">Всеобщая история. История Нового времени. </w:t>
      </w:r>
      <w:r w:rsidRPr="00A7231E">
        <w:rPr>
          <w:lang w:val="en-US"/>
        </w:rPr>
        <w:t>XVIII</w:t>
      </w:r>
      <w:r w:rsidRPr="00A7231E">
        <w:t xml:space="preserve"> в. </w:t>
      </w:r>
    </w:p>
    <w:p w14:paraId="22DB9B7A" w14:textId="3B31119B" w:rsidR="00A7231E" w:rsidRPr="00A7231E" w:rsidRDefault="00A7231E" w:rsidP="00A7231E">
      <w:pPr>
        <w:pStyle w:val="ConsPlusNormal"/>
        <w:jc w:val="both"/>
      </w:pPr>
      <w:r w:rsidRPr="00A7231E">
        <w:t xml:space="preserve">Введение. </w:t>
      </w:r>
    </w:p>
    <w:p w14:paraId="5DE86F8A" w14:textId="647D4AD0" w:rsidR="00A7231E" w:rsidRPr="00A7231E" w:rsidRDefault="00A7231E" w:rsidP="00A7231E">
      <w:pPr>
        <w:pStyle w:val="ConsPlusNormal"/>
        <w:jc w:val="both"/>
      </w:pPr>
      <w:r w:rsidRPr="00A7231E">
        <w:t xml:space="preserve">Век Просвещения. </w:t>
      </w:r>
    </w:p>
    <w:p w14:paraId="390BDA60" w14:textId="77777777" w:rsidR="00A7231E" w:rsidRPr="00A7231E" w:rsidRDefault="00A7231E" w:rsidP="00A7231E">
      <w:pPr>
        <w:pStyle w:val="ConsPlusNormal"/>
        <w:jc w:val="both"/>
      </w:pPr>
      <w:r w:rsidRPr="00A7231E">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w:t>
      </w:r>
      <w:proofErr w:type="spellStart"/>
      <w:r w:rsidRPr="00A7231E">
        <w:t>Монтескьё</w:t>
      </w:r>
      <w:proofErr w:type="spellEnd"/>
      <w:r w:rsidRPr="00A7231E">
        <w:t>,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16C5552B" w14:textId="35ABEFCB" w:rsidR="00A7231E" w:rsidRPr="00A7231E" w:rsidRDefault="00A7231E" w:rsidP="00A7231E">
      <w:pPr>
        <w:pStyle w:val="ConsPlusNormal"/>
        <w:jc w:val="both"/>
      </w:pPr>
      <w:r w:rsidRPr="00A7231E">
        <w:t xml:space="preserve">Государства Европы в </w:t>
      </w:r>
      <w:r w:rsidRPr="00A7231E">
        <w:rPr>
          <w:lang w:val="en-US"/>
        </w:rPr>
        <w:t>XVIII</w:t>
      </w:r>
      <w:r w:rsidRPr="00A7231E">
        <w:t xml:space="preserve"> в. </w:t>
      </w:r>
    </w:p>
    <w:p w14:paraId="2B610041" w14:textId="201B1D9C" w:rsidR="00A7231E" w:rsidRPr="00A7231E" w:rsidRDefault="00A7231E" w:rsidP="00A7231E">
      <w:pPr>
        <w:pStyle w:val="ConsPlusNormal"/>
        <w:jc w:val="both"/>
      </w:pPr>
      <w:r w:rsidRPr="00A7231E">
        <w:t xml:space="preserve">Монархии в Европе </w:t>
      </w:r>
      <w:r w:rsidRPr="00A7231E">
        <w:rPr>
          <w:lang w:val="en-US"/>
        </w:rPr>
        <w:t>XVIII</w:t>
      </w:r>
      <w:r w:rsidRPr="00A7231E">
        <w:t xml:space="preserve"> в.: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435388D7" w14:textId="2E994F53" w:rsidR="00A7231E" w:rsidRPr="00A7231E" w:rsidRDefault="00A7231E" w:rsidP="00A7231E">
      <w:pPr>
        <w:pStyle w:val="ConsPlusNormal"/>
        <w:jc w:val="both"/>
      </w:pPr>
      <w:r w:rsidRPr="00A7231E">
        <w:t xml:space="preserve">. Великобритания в </w:t>
      </w:r>
      <w:r w:rsidRPr="00A7231E">
        <w:rPr>
          <w:lang w:val="en-US"/>
        </w:rPr>
        <w:t>XVIII</w:t>
      </w:r>
      <w:r w:rsidRPr="00A7231E">
        <w:t xml:space="preserve">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A7231E">
        <w:t>Луддизм</w:t>
      </w:r>
      <w:proofErr w:type="spellEnd"/>
      <w:r w:rsidRPr="00A7231E">
        <w:t>.</w:t>
      </w:r>
    </w:p>
    <w:p w14:paraId="76B58807" w14:textId="4A84E41D" w:rsidR="00A7231E" w:rsidRPr="00A7231E" w:rsidRDefault="00A7231E" w:rsidP="00A7231E">
      <w:pPr>
        <w:pStyle w:val="ConsPlusNormal"/>
        <w:jc w:val="both"/>
      </w:pPr>
      <w:r w:rsidRPr="00A7231E">
        <w:t>Франция. Абсолютная монархия: политика сохранения старого порядка. Попытки проведения реформ. Королевская власть и сословия.</w:t>
      </w:r>
    </w:p>
    <w:p w14:paraId="2D307246" w14:textId="673018E1" w:rsidR="00A7231E" w:rsidRPr="00A7231E" w:rsidRDefault="00A7231E" w:rsidP="00A7231E">
      <w:pPr>
        <w:pStyle w:val="ConsPlusNormal"/>
        <w:jc w:val="both"/>
      </w:pPr>
      <w:r w:rsidRPr="00A7231E">
        <w:t xml:space="preserve">Германские государства, монархия Габсбургов, итальянские земли в </w:t>
      </w:r>
      <w:r w:rsidRPr="00A7231E">
        <w:rPr>
          <w:lang w:val="en-US"/>
        </w:rPr>
        <w:t>XVIII</w:t>
      </w:r>
      <w:r w:rsidRPr="00A7231E">
        <w:t xml:space="preserve"> в. Раздробленность Германии. Возвышение Пруссии. Фридрих </w:t>
      </w:r>
      <w:r w:rsidRPr="00A7231E">
        <w:rPr>
          <w:lang w:val="en-US"/>
        </w:rPr>
        <w:t>II</w:t>
      </w:r>
      <w:r w:rsidRPr="00A7231E">
        <w:t xml:space="preserve"> Великий. </w:t>
      </w:r>
      <w:proofErr w:type="spellStart"/>
      <w:r w:rsidRPr="00A7231E">
        <w:t>Габсбургская</w:t>
      </w:r>
      <w:proofErr w:type="spellEnd"/>
      <w:r w:rsidRPr="00A7231E">
        <w:t xml:space="preserve"> монархия в </w:t>
      </w:r>
      <w:r w:rsidRPr="00A7231E">
        <w:rPr>
          <w:lang w:val="en-US"/>
        </w:rPr>
        <w:t>XVIII</w:t>
      </w:r>
      <w:r w:rsidRPr="00A7231E">
        <w:t xml:space="preserve"> в. Правление Марии </w:t>
      </w:r>
      <w:proofErr w:type="spellStart"/>
      <w:r w:rsidRPr="00A7231E">
        <w:t>Терезии</w:t>
      </w:r>
      <w:proofErr w:type="spellEnd"/>
      <w:r w:rsidRPr="00A7231E">
        <w:t xml:space="preserve"> и Иосифа </w:t>
      </w:r>
      <w:r w:rsidRPr="00A7231E">
        <w:rPr>
          <w:lang w:val="en-US"/>
        </w:rPr>
        <w:t>II</w:t>
      </w:r>
      <w:r w:rsidRPr="00A7231E">
        <w:t>. Реформы просвещённого абсолютизма. Итальянские государства: политическая раздробленность. Усиление власти Габсбургов над частью итальянских земель.</w:t>
      </w:r>
    </w:p>
    <w:p w14:paraId="369CB97A" w14:textId="3B37629B" w:rsidR="00A7231E" w:rsidRPr="00A7231E" w:rsidRDefault="00A7231E" w:rsidP="00A7231E">
      <w:pPr>
        <w:pStyle w:val="ConsPlusNormal"/>
        <w:jc w:val="both"/>
      </w:pPr>
      <w:r w:rsidRPr="00A7231E">
        <w:t xml:space="preserve">. Государства Пиренейского полуострова. Испания: проблемы внутреннего развития, ослабление международных позиций. Реформы в правление Карла </w:t>
      </w:r>
      <w:r w:rsidRPr="00A7231E">
        <w:rPr>
          <w:lang w:val="en-US"/>
        </w:rPr>
        <w:t>III</w:t>
      </w:r>
      <w:r w:rsidRPr="00A7231E">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35845330" w14:textId="56CE993E" w:rsidR="00A7231E" w:rsidRPr="00A7231E" w:rsidRDefault="00A7231E" w:rsidP="00A7231E">
      <w:pPr>
        <w:pStyle w:val="ConsPlusNormal"/>
        <w:jc w:val="both"/>
      </w:pPr>
      <w:r w:rsidRPr="00A7231E">
        <w:t xml:space="preserve">Британские колонии в Северной Америке: борьба за независимость. </w:t>
      </w:r>
    </w:p>
    <w:p w14:paraId="3078386C" w14:textId="77777777" w:rsidR="00A7231E" w:rsidRPr="00A7231E" w:rsidRDefault="00A7231E" w:rsidP="00A7231E">
      <w:pPr>
        <w:pStyle w:val="ConsPlusNormal"/>
        <w:jc w:val="both"/>
      </w:pPr>
      <w:r w:rsidRPr="00A7231E">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её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0F1954DD" w14:textId="4ED9BD8F" w:rsidR="00A7231E" w:rsidRPr="00A7231E" w:rsidRDefault="00A7231E" w:rsidP="00A7231E">
      <w:pPr>
        <w:pStyle w:val="ConsPlusNormal"/>
        <w:jc w:val="both"/>
      </w:pPr>
      <w:r w:rsidRPr="00A7231E">
        <w:t xml:space="preserve">Французская революция конца </w:t>
      </w:r>
      <w:r w:rsidRPr="00A7231E">
        <w:rPr>
          <w:lang w:val="en-US"/>
        </w:rPr>
        <w:t>XVIII</w:t>
      </w:r>
      <w:r w:rsidRPr="00A7231E">
        <w:t xml:space="preserve"> в. </w:t>
      </w:r>
    </w:p>
    <w:p w14:paraId="59D95CA7" w14:textId="77777777" w:rsidR="00A7231E" w:rsidRPr="00A7231E" w:rsidRDefault="00A7231E" w:rsidP="00A7231E">
      <w:pPr>
        <w:pStyle w:val="ConsPlusNormal"/>
        <w:jc w:val="both"/>
      </w:pPr>
      <w:r w:rsidRPr="00A7231E">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w:t>
      </w:r>
      <w:r w:rsidRPr="00A7231E">
        <w:lastRenderedPageBreak/>
        <w:t xml:space="preserve">республики. </w:t>
      </w:r>
      <w:proofErr w:type="spellStart"/>
      <w:r w:rsidRPr="00A7231E">
        <w:t>Вареннский</w:t>
      </w:r>
      <w:proofErr w:type="spellEnd"/>
      <w:r w:rsidRPr="00A7231E">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02C45F9E" w14:textId="1249EF38" w:rsidR="00A7231E" w:rsidRPr="00A7231E" w:rsidRDefault="00A7231E" w:rsidP="00A7231E">
      <w:pPr>
        <w:pStyle w:val="ConsPlusNormal"/>
        <w:jc w:val="both"/>
      </w:pPr>
      <w:r w:rsidRPr="00A7231E">
        <w:t xml:space="preserve">Европейская культура в </w:t>
      </w:r>
      <w:r w:rsidRPr="00A7231E">
        <w:rPr>
          <w:lang w:val="en-US"/>
        </w:rPr>
        <w:t>XVIII</w:t>
      </w:r>
      <w:r w:rsidRPr="00A7231E">
        <w:t xml:space="preserve"> в. </w:t>
      </w:r>
    </w:p>
    <w:p w14:paraId="4294E7EC" w14:textId="77777777" w:rsidR="00A7231E" w:rsidRPr="00A7231E" w:rsidRDefault="00A7231E" w:rsidP="00A7231E">
      <w:pPr>
        <w:pStyle w:val="ConsPlusNormal"/>
        <w:jc w:val="both"/>
      </w:pPr>
      <w:r w:rsidRPr="00A7231E">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sidRPr="00A7231E">
        <w:rPr>
          <w:lang w:val="en-US"/>
        </w:rPr>
        <w:t>XVIII</w:t>
      </w:r>
      <w:r w:rsidRPr="00A7231E">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65921310" w14:textId="396AE9C5" w:rsidR="00A7231E" w:rsidRPr="00A7231E" w:rsidRDefault="00A7231E" w:rsidP="00A7231E">
      <w:pPr>
        <w:pStyle w:val="ConsPlusNormal"/>
        <w:jc w:val="both"/>
      </w:pPr>
      <w:r w:rsidRPr="00A7231E">
        <w:t xml:space="preserve">Международные отношения в </w:t>
      </w:r>
      <w:r w:rsidRPr="00A7231E">
        <w:rPr>
          <w:lang w:val="en-US"/>
        </w:rPr>
        <w:t>XVIII</w:t>
      </w:r>
      <w:r w:rsidRPr="00A7231E">
        <w:t xml:space="preserve"> в. </w:t>
      </w:r>
    </w:p>
    <w:p w14:paraId="2FF244D9" w14:textId="77777777" w:rsidR="00A7231E" w:rsidRPr="00A7231E" w:rsidRDefault="00A7231E" w:rsidP="00A7231E">
      <w:pPr>
        <w:pStyle w:val="ConsPlusNormal"/>
        <w:jc w:val="both"/>
      </w:pPr>
      <w:r w:rsidRPr="00A7231E">
        <w:t xml:space="preserve">Проблемы европейского баланса сил и дипломатия. Участие России в международных отношениях в </w:t>
      </w:r>
      <w:r w:rsidRPr="00A7231E">
        <w:rPr>
          <w:lang w:val="en-US"/>
        </w:rPr>
        <w:t>XVIII</w:t>
      </w:r>
      <w:r w:rsidRPr="00A7231E">
        <w:t xml:space="preserve">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7C481238" w14:textId="55970DC5" w:rsidR="00A7231E" w:rsidRPr="00A7231E" w:rsidRDefault="00A7231E" w:rsidP="00A7231E">
      <w:pPr>
        <w:pStyle w:val="ConsPlusNormal"/>
        <w:jc w:val="both"/>
      </w:pPr>
      <w:r w:rsidRPr="00A7231E">
        <w:t xml:space="preserve">Страны Востока в </w:t>
      </w:r>
      <w:r w:rsidRPr="00A7231E">
        <w:rPr>
          <w:lang w:val="en-US"/>
        </w:rPr>
        <w:t>XVIII</w:t>
      </w:r>
      <w:r w:rsidRPr="00A7231E">
        <w:t xml:space="preserve"> в. </w:t>
      </w:r>
    </w:p>
    <w:p w14:paraId="73EFE2EE" w14:textId="77777777" w:rsidR="00A7231E" w:rsidRPr="00A7231E" w:rsidRDefault="00A7231E" w:rsidP="00A7231E">
      <w:pPr>
        <w:pStyle w:val="ConsPlusNormal"/>
        <w:jc w:val="both"/>
      </w:pPr>
      <w:r w:rsidRPr="00A7231E">
        <w:t>Османская империя: от могущества к упадку. Положение населения. Попытки проведения реформ</w:t>
      </w:r>
      <w:proofErr w:type="gramStart"/>
      <w:r w:rsidRPr="00A7231E">
        <w:t>; Селим</w:t>
      </w:r>
      <w:proofErr w:type="gramEnd"/>
      <w:r w:rsidRPr="00A7231E">
        <w:t xml:space="preserve"> </w:t>
      </w:r>
      <w:r w:rsidRPr="00A7231E">
        <w:rPr>
          <w:lang w:val="en-US"/>
        </w:rPr>
        <w:t>III</w:t>
      </w:r>
      <w:r w:rsidRPr="00A7231E">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sidRPr="00A7231E">
        <w:rPr>
          <w:lang w:val="en-US"/>
        </w:rPr>
        <w:t>XVIII</w:t>
      </w:r>
      <w:r w:rsidRPr="00A7231E">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sidRPr="00A7231E">
        <w:rPr>
          <w:lang w:val="en-US"/>
        </w:rPr>
        <w:t>XVIII</w:t>
      </w:r>
      <w:r w:rsidRPr="00A7231E">
        <w:t xml:space="preserve"> в. Сёгуны и дайме. Положение сословий. Культура стран Востока в </w:t>
      </w:r>
      <w:r w:rsidRPr="00A7231E">
        <w:rPr>
          <w:lang w:val="en-US"/>
        </w:rPr>
        <w:t>XVIII</w:t>
      </w:r>
      <w:r w:rsidRPr="00A7231E">
        <w:t xml:space="preserve"> в.</w:t>
      </w:r>
    </w:p>
    <w:p w14:paraId="54E1B693" w14:textId="1EF82B4A" w:rsidR="00A7231E" w:rsidRPr="00A7231E" w:rsidRDefault="00A7231E" w:rsidP="00A7231E">
      <w:pPr>
        <w:pStyle w:val="ConsPlusNormal"/>
        <w:jc w:val="both"/>
      </w:pPr>
      <w:r w:rsidRPr="00A7231E">
        <w:t xml:space="preserve">Обобщение. Историческое и культурное наследие </w:t>
      </w:r>
      <w:r w:rsidRPr="00A7231E">
        <w:rPr>
          <w:lang w:val="en-US"/>
        </w:rPr>
        <w:t>XVIII</w:t>
      </w:r>
      <w:r w:rsidRPr="00A7231E">
        <w:t xml:space="preserve"> в.</w:t>
      </w:r>
    </w:p>
    <w:p w14:paraId="722617D1" w14:textId="31A17EDD" w:rsidR="00A7231E" w:rsidRPr="00A7231E" w:rsidRDefault="00A7231E" w:rsidP="00A7231E">
      <w:pPr>
        <w:pStyle w:val="ConsPlusNormal"/>
        <w:jc w:val="both"/>
      </w:pPr>
      <w:r w:rsidRPr="00A7231E">
        <w:t xml:space="preserve">История России. Россия в конце </w:t>
      </w:r>
      <w:r w:rsidRPr="00A7231E">
        <w:rPr>
          <w:lang w:val="en-US"/>
        </w:rPr>
        <w:t>XVII</w:t>
      </w:r>
      <w:r w:rsidRPr="00A7231E">
        <w:t>‒</w:t>
      </w:r>
      <w:r w:rsidRPr="00A7231E">
        <w:rPr>
          <w:lang w:val="en-US"/>
        </w:rPr>
        <w:t>XVIII</w:t>
      </w:r>
      <w:r w:rsidRPr="00A7231E">
        <w:t xml:space="preserve"> в.: от царства к империи. </w:t>
      </w:r>
    </w:p>
    <w:p w14:paraId="3A6C94C7" w14:textId="1B8CBAFB" w:rsidR="00A7231E" w:rsidRPr="00A7231E" w:rsidRDefault="00A7231E" w:rsidP="00A7231E">
      <w:pPr>
        <w:pStyle w:val="ConsPlusNormal"/>
        <w:jc w:val="both"/>
      </w:pPr>
      <w:r w:rsidRPr="00A7231E">
        <w:t>Введение.</w:t>
      </w:r>
    </w:p>
    <w:p w14:paraId="729466D7" w14:textId="00EDE8BC" w:rsidR="00A7231E" w:rsidRPr="00A7231E" w:rsidRDefault="00A7231E" w:rsidP="00A7231E">
      <w:pPr>
        <w:pStyle w:val="ConsPlusNormal"/>
        <w:jc w:val="both"/>
      </w:pPr>
      <w:r w:rsidRPr="00A7231E">
        <w:t xml:space="preserve">Россия в эпоху преобразований Петра </w:t>
      </w:r>
      <w:r w:rsidRPr="00A7231E">
        <w:rPr>
          <w:lang w:val="en-US"/>
        </w:rPr>
        <w:t>I</w:t>
      </w:r>
      <w:r w:rsidRPr="00A7231E">
        <w:t xml:space="preserve">. </w:t>
      </w:r>
    </w:p>
    <w:p w14:paraId="423A2A0F" w14:textId="42061497" w:rsidR="00A7231E" w:rsidRPr="00A7231E" w:rsidRDefault="00A7231E" w:rsidP="00A7231E">
      <w:pPr>
        <w:pStyle w:val="ConsPlusNormal"/>
        <w:jc w:val="both"/>
      </w:pPr>
      <w:r w:rsidRPr="00A7231E">
        <w:t xml:space="preserve">Причины и предпосылки преобразований. Россия и Европа в конце </w:t>
      </w:r>
      <w:r w:rsidRPr="00A7231E">
        <w:rPr>
          <w:lang w:val="en-US"/>
        </w:rPr>
        <w:t>XVII</w:t>
      </w:r>
      <w:r w:rsidRPr="00A7231E">
        <w:t xml:space="preserve"> в. Модернизация как жизненно важная национальная задача. Начало царствования Петра </w:t>
      </w:r>
      <w:r w:rsidRPr="00A7231E">
        <w:rPr>
          <w:lang w:val="en-US"/>
        </w:rPr>
        <w:t>I</w:t>
      </w:r>
      <w:r w:rsidRPr="00A7231E">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Pr="00A7231E">
        <w:rPr>
          <w:lang w:val="en-US"/>
        </w:rPr>
        <w:t>I</w:t>
      </w:r>
      <w:r w:rsidRPr="00A7231E">
        <w:t>.</w:t>
      </w:r>
    </w:p>
    <w:p w14:paraId="4C6C6747" w14:textId="7E50C9B5" w:rsidR="00A7231E" w:rsidRPr="00A7231E" w:rsidRDefault="00A7231E" w:rsidP="00A7231E">
      <w:pPr>
        <w:pStyle w:val="ConsPlusNormal"/>
        <w:jc w:val="both"/>
      </w:pPr>
      <w:r w:rsidRPr="00A7231E">
        <w:t>.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75C2E2DC" w14:textId="7C571CC9" w:rsidR="00A7231E" w:rsidRPr="00A7231E" w:rsidRDefault="00A7231E" w:rsidP="00A7231E">
      <w:pPr>
        <w:pStyle w:val="ConsPlusNormal"/>
        <w:jc w:val="both"/>
      </w:pPr>
      <w:r w:rsidRPr="00A7231E">
        <w:t>.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50860A7B" w14:textId="34F84AEC" w:rsidR="00A7231E" w:rsidRPr="00A7231E" w:rsidRDefault="00A7231E" w:rsidP="00A7231E">
      <w:pPr>
        <w:pStyle w:val="ConsPlusNormal"/>
        <w:jc w:val="both"/>
      </w:pPr>
      <w:r w:rsidRPr="00A7231E">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414CF490" w14:textId="77777777" w:rsidR="00A7231E" w:rsidRPr="00A7231E" w:rsidRDefault="00A7231E" w:rsidP="00A7231E">
      <w:pPr>
        <w:pStyle w:val="ConsPlusNormal"/>
        <w:jc w:val="both"/>
      </w:pPr>
      <w:r w:rsidRPr="00A7231E">
        <w:t>Первые гвардейские полки. Создание регулярной армии, военного флота. Рекрутские наборы.</w:t>
      </w:r>
    </w:p>
    <w:p w14:paraId="404F1706" w14:textId="345F1BF9" w:rsidR="00A7231E" w:rsidRPr="00A7231E" w:rsidRDefault="00A7231E" w:rsidP="00A7231E">
      <w:pPr>
        <w:pStyle w:val="ConsPlusNormal"/>
        <w:jc w:val="both"/>
      </w:pPr>
      <w:r w:rsidRPr="00A7231E">
        <w:t>Церковная реформа. Упразднение патриаршества, учреждение Синода. Положение инославных конфессий.</w:t>
      </w:r>
    </w:p>
    <w:p w14:paraId="35330B6F" w14:textId="3FC0E9F0" w:rsidR="00A7231E" w:rsidRPr="00A7231E" w:rsidRDefault="00A7231E" w:rsidP="00A7231E">
      <w:pPr>
        <w:pStyle w:val="ConsPlusNormal"/>
        <w:jc w:val="both"/>
      </w:pPr>
      <w:r w:rsidRPr="00A7231E">
        <w:lastRenderedPageBreak/>
        <w:t xml:space="preserve">Оппозиция реформам Петра </w:t>
      </w:r>
      <w:r w:rsidRPr="00A7231E">
        <w:rPr>
          <w:lang w:val="en-US"/>
        </w:rPr>
        <w:t>I</w:t>
      </w:r>
      <w:r w:rsidRPr="00A7231E">
        <w:t xml:space="preserve">. Социальные движения в первой четверти </w:t>
      </w:r>
      <w:r w:rsidRPr="00A7231E">
        <w:rPr>
          <w:lang w:val="en-US"/>
        </w:rPr>
        <w:t>XVIII</w:t>
      </w:r>
      <w:r w:rsidRPr="00A7231E">
        <w:t xml:space="preserve"> в. Восстания в Астрахани, Башкирии, на Дону. Дело царевича Алексея.</w:t>
      </w:r>
    </w:p>
    <w:p w14:paraId="024A7B64" w14:textId="66DB64CA" w:rsidR="00A7231E" w:rsidRPr="00A7231E" w:rsidRDefault="00A7231E" w:rsidP="00A7231E">
      <w:pPr>
        <w:pStyle w:val="ConsPlusNormal"/>
        <w:jc w:val="both"/>
      </w:pPr>
      <w:r w:rsidRPr="00A7231E">
        <w:t xml:space="preserve">Внешняя политика. Северная война. Причины и цели войны. Неудачи в начале войны и их преодоление. Битва при д. Лесной и победа под Полтавой. </w:t>
      </w:r>
      <w:proofErr w:type="spellStart"/>
      <w:r w:rsidRPr="00A7231E">
        <w:t>Прутский</w:t>
      </w:r>
      <w:proofErr w:type="spellEnd"/>
      <w:r w:rsidRPr="00A7231E">
        <w:t xml:space="preserve"> поход. Борьба за гегемонию на Балтике. Сражения у м. Гангут и о. </w:t>
      </w:r>
      <w:proofErr w:type="spellStart"/>
      <w:r w:rsidRPr="00A7231E">
        <w:t>Гренгам</w:t>
      </w:r>
      <w:proofErr w:type="spellEnd"/>
      <w:r w:rsidRPr="00A7231E">
        <w:t xml:space="preserve">. </w:t>
      </w:r>
      <w:proofErr w:type="spellStart"/>
      <w:r w:rsidRPr="00A7231E">
        <w:t>Ништадтский</w:t>
      </w:r>
      <w:proofErr w:type="spellEnd"/>
      <w:r w:rsidRPr="00A7231E">
        <w:t xml:space="preserve"> мир и его последствия. Закрепление России на берегах Балтики. Провозглашение России империей. Каспийский поход Петра </w:t>
      </w:r>
      <w:r w:rsidRPr="00A7231E">
        <w:rPr>
          <w:lang w:val="en-US"/>
        </w:rPr>
        <w:t>I</w:t>
      </w:r>
      <w:r w:rsidRPr="00A7231E">
        <w:t>.</w:t>
      </w:r>
    </w:p>
    <w:p w14:paraId="7E6C6B8A" w14:textId="09B699F7" w:rsidR="00A7231E" w:rsidRPr="00A7231E" w:rsidRDefault="00A7231E" w:rsidP="00A7231E">
      <w:pPr>
        <w:pStyle w:val="ConsPlusNormal"/>
        <w:jc w:val="both"/>
      </w:pPr>
      <w:r w:rsidRPr="00A7231E">
        <w:t xml:space="preserve">Преобразования Петра </w:t>
      </w:r>
      <w:r w:rsidRPr="00A7231E">
        <w:rPr>
          <w:lang w:val="en-US"/>
        </w:rPr>
        <w:t>I</w:t>
      </w:r>
      <w:r w:rsidRPr="00A7231E">
        <w:t xml:space="preserve">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20668087" w14:textId="77777777" w:rsidR="00A7231E" w:rsidRPr="00A7231E" w:rsidRDefault="00A7231E" w:rsidP="00A7231E">
      <w:pPr>
        <w:pStyle w:val="ConsPlusNormal"/>
        <w:jc w:val="both"/>
      </w:pPr>
      <w:r w:rsidRPr="00A7231E">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175D7B1C" w14:textId="77777777" w:rsidR="00A7231E" w:rsidRPr="00A7231E" w:rsidRDefault="00A7231E" w:rsidP="00A7231E">
      <w:pPr>
        <w:pStyle w:val="ConsPlusNormal"/>
        <w:jc w:val="both"/>
      </w:pPr>
      <w:r w:rsidRPr="00A7231E">
        <w:t xml:space="preserve">Итоги, последствия и значение петровских преобразований. Образ Петра </w:t>
      </w:r>
      <w:r w:rsidRPr="00A7231E">
        <w:rPr>
          <w:lang w:val="en-US"/>
        </w:rPr>
        <w:t>I</w:t>
      </w:r>
      <w:r w:rsidRPr="00A7231E">
        <w:t xml:space="preserve"> в русской культуре.</w:t>
      </w:r>
    </w:p>
    <w:p w14:paraId="7848A042" w14:textId="3D3D4085" w:rsidR="00A7231E" w:rsidRPr="00A7231E" w:rsidRDefault="00A7231E" w:rsidP="00A7231E">
      <w:pPr>
        <w:pStyle w:val="ConsPlusNormal"/>
        <w:jc w:val="both"/>
      </w:pPr>
      <w:r w:rsidRPr="00A7231E">
        <w:t xml:space="preserve">. Россия после Петра </w:t>
      </w:r>
      <w:r w:rsidRPr="00A7231E">
        <w:rPr>
          <w:lang w:val="en-US"/>
        </w:rPr>
        <w:t>I</w:t>
      </w:r>
      <w:r w:rsidRPr="00A7231E">
        <w:t xml:space="preserve">. Дворцовые перевороты. </w:t>
      </w:r>
    </w:p>
    <w:p w14:paraId="153901EF" w14:textId="77777777" w:rsidR="00A7231E" w:rsidRPr="00A7231E" w:rsidRDefault="00A7231E" w:rsidP="00A7231E">
      <w:pPr>
        <w:pStyle w:val="ConsPlusNormal"/>
        <w:jc w:val="both"/>
      </w:pPr>
      <w:r w:rsidRPr="00A7231E">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rsidRPr="00A7231E">
        <w:t>верховников</w:t>
      </w:r>
      <w:proofErr w:type="spellEnd"/>
      <w:r w:rsidRPr="00A7231E">
        <w:t>»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470BEE56" w14:textId="77777777" w:rsidR="00A7231E" w:rsidRPr="00A7231E" w:rsidRDefault="00A7231E" w:rsidP="00A7231E">
      <w:pPr>
        <w:pStyle w:val="ConsPlusNormal"/>
        <w:jc w:val="both"/>
      </w:pPr>
      <w:r w:rsidRPr="00A7231E">
        <w:t xml:space="preserve">Укрепление границ империи на восточной и юго-восточной окраинах. Переход Младшего </w:t>
      </w:r>
      <w:proofErr w:type="spellStart"/>
      <w:r w:rsidRPr="00A7231E">
        <w:t>жуза</w:t>
      </w:r>
      <w:proofErr w:type="spellEnd"/>
      <w:r w:rsidRPr="00A7231E">
        <w:t xml:space="preserve"> под суверенитет Российской империи. Война с Османской империей.</w:t>
      </w:r>
    </w:p>
    <w:p w14:paraId="2FC34225" w14:textId="77777777" w:rsidR="00A7231E" w:rsidRPr="00A7231E" w:rsidRDefault="00A7231E" w:rsidP="00A7231E">
      <w:pPr>
        <w:pStyle w:val="ConsPlusNormal"/>
        <w:jc w:val="both"/>
      </w:pPr>
      <w:r w:rsidRPr="00A7231E">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w:t>
      </w:r>
    </w:p>
    <w:p w14:paraId="70CD444E" w14:textId="77777777" w:rsidR="00A7231E" w:rsidRPr="00A7231E" w:rsidRDefault="00A7231E" w:rsidP="00A7231E">
      <w:pPr>
        <w:pStyle w:val="ConsPlusNormal"/>
        <w:jc w:val="both"/>
      </w:pPr>
      <w:r w:rsidRPr="00A7231E">
        <w:t xml:space="preserve">Петр </w:t>
      </w:r>
      <w:r w:rsidRPr="00A7231E">
        <w:rPr>
          <w:lang w:val="en-US"/>
        </w:rPr>
        <w:t>III</w:t>
      </w:r>
      <w:r w:rsidRPr="00A7231E">
        <w:t>. Манифест о вольности дворянства. Причины переворота 28 июня 1762 г.</w:t>
      </w:r>
    </w:p>
    <w:p w14:paraId="0DC24D64" w14:textId="71E0F319" w:rsidR="00A7231E" w:rsidRPr="00A7231E" w:rsidRDefault="00A7231E" w:rsidP="00A7231E">
      <w:pPr>
        <w:pStyle w:val="ConsPlusNormal"/>
        <w:jc w:val="both"/>
      </w:pPr>
      <w:r w:rsidRPr="00A7231E">
        <w:t xml:space="preserve">Россия в 1760-1790-х гг. Правление Екатерины </w:t>
      </w:r>
      <w:r w:rsidRPr="00A7231E">
        <w:rPr>
          <w:lang w:val="en-US"/>
        </w:rPr>
        <w:t>II</w:t>
      </w:r>
      <w:r w:rsidRPr="00A7231E">
        <w:t xml:space="preserve"> и Павла </w:t>
      </w:r>
      <w:r w:rsidRPr="00A7231E">
        <w:rPr>
          <w:lang w:val="en-US"/>
        </w:rPr>
        <w:t>I</w:t>
      </w:r>
      <w:r w:rsidRPr="00A7231E">
        <w:t xml:space="preserve">. </w:t>
      </w:r>
    </w:p>
    <w:p w14:paraId="721F9BEA" w14:textId="5DDAFC8B" w:rsidR="00A7231E" w:rsidRPr="00A7231E" w:rsidRDefault="00A7231E" w:rsidP="00A7231E">
      <w:pPr>
        <w:pStyle w:val="ConsPlusNormal"/>
        <w:jc w:val="both"/>
      </w:pPr>
      <w:r w:rsidRPr="00A7231E">
        <w:t xml:space="preserve">Внутренняя политика Екатерины </w:t>
      </w:r>
      <w:r w:rsidRPr="00A7231E">
        <w:rPr>
          <w:lang w:val="en-US"/>
        </w:rPr>
        <w:t>II</w:t>
      </w:r>
      <w:r w:rsidRPr="00A7231E">
        <w:t>. 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41AD4EC1" w14:textId="77777777" w:rsidR="00A7231E" w:rsidRPr="00A7231E" w:rsidRDefault="00A7231E" w:rsidP="00A7231E">
      <w:pPr>
        <w:pStyle w:val="ConsPlusNormal"/>
        <w:jc w:val="both"/>
      </w:pPr>
      <w:r w:rsidRPr="00A7231E">
        <w:t xml:space="preserve">Национальная политика и народы России в </w:t>
      </w:r>
      <w:r w:rsidRPr="00A7231E">
        <w:rPr>
          <w:lang w:val="en-US"/>
        </w:rPr>
        <w:t>XVIII</w:t>
      </w:r>
      <w:r w:rsidRPr="00A7231E">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30B30793" w14:textId="35174114" w:rsidR="00A7231E" w:rsidRPr="00A7231E" w:rsidRDefault="00A7231E" w:rsidP="00A7231E">
      <w:pPr>
        <w:pStyle w:val="ConsPlusNormal"/>
        <w:jc w:val="both"/>
      </w:pPr>
      <w:r w:rsidRPr="00A7231E">
        <w:t xml:space="preserve">Экономическое развитие России во второй половине </w:t>
      </w:r>
      <w:r w:rsidRPr="00A7231E">
        <w:rPr>
          <w:lang w:val="en-US"/>
        </w:rPr>
        <w:t>XVIII</w:t>
      </w:r>
      <w:r w:rsidRPr="00A7231E">
        <w:t xml:space="preserve">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w:t>
      </w:r>
      <w:r w:rsidRPr="00A7231E">
        <w:lastRenderedPageBreak/>
        <w:t>крепостного строя в экономике страны.</w:t>
      </w:r>
    </w:p>
    <w:p w14:paraId="5F36547D" w14:textId="77777777" w:rsidR="00A7231E" w:rsidRPr="00A7231E" w:rsidRDefault="00A7231E" w:rsidP="00A7231E">
      <w:pPr>
        <w:pStyle w:val="ConsPlusNormal"/>
        <w:jc w:val="both"/>
      </w:pPr>
      <w:r w:rsidRPr="00A7231E">
        <w:t xml:space="preserve">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A7231E">
        <w:t>Рябушинские</w:t>
      </w:r>
      <w:proofErr w:type="spellEnd"/>
      <w:r w:rsidRPr="00A7231E">
        <w:t xml:space="preserve">, </w:t>
      </w:r>
      <w:proofErr w:type="spellStart"/>
      <w:r w:rsidRPr="00A7231E">
        <w:t>Гарелины</w:t>
      </w:r>
      <w:proofErr w:type="spellEnd"/>
      <w:r w:rsidRPr="00A7231E">
        <w:t>, Прохоровы, Демидовы и другие.</w:t>
      </w:r>
    </w:p>
    <w:p w14:paraId="42542131" w14:textId="77777777" w:rsidR="00A7231E" w:rsidRPr="00A7231E" w:rsidRDefault="00A7231E" w:rsidP="00A7231E">
      <w:pPr>
        <w:pStyle w:val="ConsPlusNormal"/>
        <w:jc w:val="both"/>
      </w:pPr>
      <w:r w:rsidRPr="00A7231E">
        <w:t xml:space="preserve">Внутренняя и внешняя торговля. Торговые пути внутри страны. </w:t>
      </w:r>
      <w:proofErr w:type="gramStart"/>
      <w:r w:rsidRPr="00A7231E">
        <w:t>Водно-транспортные</w:t>
      </w:r>
      <w:proofErr w:type="gramEnd"/>
      <w:r w:rsidRPr="00A7231E">
        <w:t xml:space="preserve"> системы: Вышневолоцкая, Тихвинская, Мариинская и другие Ярмарки и их роль во внутренней торговле. Макарьевская, Ирбитская, </w:t>
      </w:r>
      <w:proofErr w:type="spellStart"/>
      <w:r w:rsidRPr="00A7231E">
        <w:t>Свенская</w:t>
      </w:r>
      <w:proofErr w:type="spellEnd"/>
      <w:r w:rsidRPr="00A7231E">
        <w:t>, Коренная ярмарки. Ярмарки Малороссии. Партнеры России во внешней торговле в Европе и в мире. Обеспечение активного внешнеторгового баланса.</w:t>
      </w:r>
    </w:p>
    <w:p w14:paraId="308A3037" w14:textId="58287B46" w:rsidR="00A7231E" w:rsidRPr="00A7231E" w:rsidRDefault="00A7231E" w:rsidP="00A7231E">
      <w:pPr>
        <w:pStyle w:val="ConsPlusNormal"/>
        <w:jc w:val="both"/>
      </w:pPr>
      <w:r w:rsidRPr="00A7231E">
        <w:t xml:space="preserve">Обострение социальных противоречий. Чумной бунт в Москве. Восстание под предводительством Емельяна Пугачёва. </w:t>
      </w:r>
      <w:proofErr w:type="spellStart"/>
      <w:r w:rsidRPr="00A7231E">
        <w:t>Антидворянский</w:t>
      </w:r>
      <w:proofErr w:type="spellEnd"/>
      <w:r w:rsidRPr="00A7231E">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40687889" w14:textId="240E128F" w:rsidR="00A7231E" w:rsidRPr="00A7231E" w:rsidRDefault="00A7231E" w:rsidP="00A7231E">
      <w:pPr>
        <w:pStyle w:val="ConsPlusNormal"/>
        <w:jc w:val="both"/>
      </w:pPr>
      <w:r w:rsidRPr="00A7231E">
        <w:t xml:space="preserve">Внешняя политика России второй половины </w:t>
      </w:r>
      <w:r w:rsidRPr="00A7231E">
        <w:rPr>
          <w:lang w:val="en-US"/>
        </w:rPr>
        <w:t>XVIII</w:t>
      </w:r>
      <w:r w:rsidRPr="00A7231E">
        <w:t xml:space="preserve">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Потёмкин. Путешествие Екатерины </w:t>
      </w:r>
      <w:r w:rsidRPr="00A7231E">
        <w:rPr>
          <w:lang w:val="en-US"/>
        </w:rPr>
        <w:t>II</w:t>
      </w:r>
      <w:r w:rsidRPr="00A7231E">
        <w:t xml:space="preserve"> на юг в 1787 г.</w:t>
      </w:r>
    </w:p>
    <w:p w14:paraId="02E4EF59" w14:textId="77777777" w:rsidR="00A7231E" w:rsidRPr="00A7231E" w:rsidRDefault="00A7231E" w:rsidP="00A7231E">
      <w:pPr>
        <w:pStyle w:val="ConsPlusNormal"/>
        <w:jc w:val="both"/>
      </w:pPr>
      <w:r w:rsidRPr="00A7231E">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23BED910" w14:textId="4AEAC187" w:rsidR="00A7231E" w:rsidRPr="00A7231E" w:rsidRDefault="00A7231E" w:rsidP="00A7231E">
      <w:pPr>
        <w:pStyle w:val="ConsPlusNormal"/>
        <w:jc w:val="both"/>
      </w:pPr>
      <w:r w:rsidRPr="00A7231E">
        <w:t xml:space="preserve">Россия при Павле </w:t>
      </w:r>
      <w:r w:rsidRPr="00A7231E">
        <w:rPr>
          <w:lang w:val="en-US"/>
        </w:rPr>
        <w:t>I</w:t>
      </w:r>
      <w:r w:rsidRPr="00A7231E">
        <w:t xml:space="preserve">. Личность Павла </w:t>
      </w:r>
      <w:r w:rsidRPr="00A7231E">
        <w:rPr>
          <w:lang w:val="en-US"/>
        </w:rPr>
        <w:t>I</w:t>
      </w:r>
      <w:r w:rsidRPr="00A7231E">
        <w:t xml:space="preserve">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6B9A0956" w14:textId="77777777" w:rsidR="00A7231E" w:rsidRPr="00A7231E" w:rsidRDefault="00A7231E" w:rsidP="00A7231E">
      <w:pPr>
        <w:pStyle w:val="ConsPlusNormal"/>
        <w:jc w:val="both"/>
      </w:pPr>
      <w:r w:rsidRPr="00A7231E">
        <w:t>Участие России в борьбе с революционной Францией. Итальянский и Швейцарский походы А.В. Суворова. Действия эскадры Ф.Ф. Ушакова в Средиземном море.</w:t>
      </w:r>
    </w:p>
    <w:p w14:paraId="0F6526E0" w14:textId="2B0F401F" w:rsidR="00A7231E" w:rsidRPr="00A7231E" w:rsidRDefault="00A7231E" w:rsidP="00A7231E">
      <w:pPr>
        <w:pStyle w:val="ConsPlusNormal"/>
        <w:jc w:val="both"/>
      </w:pPr>
      <w:r w:rsidRPr="00A7231E">
        <w:t xml:space="preserve">Культурное пространство Российской империи в </w:t>
      </w:r>
      <w:r w:rsidRPr="00A7231E">
        <w:rPr>
          <w:lang w:val="en-US"/>
        </w:rPr>
        <w:t>XVIII</w:t>
      </w:r>
      <w:r w:rsidRPr="00A7231E">
        <w:t xml:space="preserve"> в. </w:t>
      </w:r>
    </w:p>
    <w:p w14:paraId="369111F4" w14:textId="77777777" w:rsidR="00A7231E" w:rsidRPr="00A7231E" w:rsidRDefault="00A7231E" w:rsidP="00A7231E">
      <w:pPr>
        <w:pStyle w:val="ConsPlusNormal"/>
        <w:jc w:val="both"/>
      </w:pPr>
      <w:r w:rsidRPr="00A7231E">
        <w:t xml:space="preserve">Идеи Просвещения в российской общественной мысли, публицистике и литературе. Литература народов России в </w:t>
      </w:r>
      <w:r w:rsidRPr="00A7231E">
        <w:rPr>
          <w:lang w:val="en-US"/>
        </w:rPr>
        <w:t>XVIII</w:t>
      </w:r>
      <w:r w:rsidRPr="00A7231E">
        <w:t xml:space="preserve">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14:paraId="766A886B" w14:textId="77777777" w:rsidR="00A7231E" w:rsidRPr="00A7231E" w:rsidRDefault="00A7231E" w:rsidP="00A7231E">
      <w:pPr>
        <w:pStyle w:val="ConsPlusNormal"/>
        <w:jc w:val="both"/>
      </w:pPr>
      <w:r w:rsidRPr="00A7231E">
        <w:t xml:space="preserve">Русская культура и культура народов России в </w:t>
      </w:r>
      <w:r w:rsidRPr="00A7231E">
        <w:rPr>
          <w:lang w:val="en-US"/>
        </w:rPr>
        <w:t>XVIII</w:t>
      </w:r>
      <w:r w:rsidRPr="00A7231E">
        <w:t xml:space="preserve"> в. Развитие новой светской культуры после преобразований Петра </w:t>
      </w:r>
      <w:r w:rsidRPr="00A7231E">
        <w:rPr>
          <w:lang w:val="en-US"/>
        </w:rPr>
        <w:t>I</w:t>
      </w:r>
      <w:r w:rsidRPr="00A7231E">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70005559" w14:textId="77777777" w:rsidR="00A7231E" w:rsidRPr="00A7231E" w:rsidRDefault="00A7231E" w:rsidP="00A7231E">
      <w:pPr>
        <w:pStyle w:val="ConsPlusNormal"/>
        <w:jc w:val="both"/>
      </w:pPr>
      <w:r w:rsidRPr="00A7231E">
        <w:t>Культура и быт российских сословий. Дворянство: жизнь и быт дворянской усадьбы. Духовенство. Купечество. Крестьянство.</w:t>
      </w:r>
    </w:p>
    <w:p w14:paraId="57D72780" w14:textId="77777777" w:rsidR="00A7231E" w:rsidRPr="00A7231E" w:rsidRDefault="00A7231E" w:rsidP="00A7231E">
      <w:pPr>
        <w:pStyle w:val="ConsPlusNormal"/>
        <w:jc w:val="both"/>
      </w:pPr>
      <w:r w:rsidRPr="00A7231E">
        <w:lastRenderedPageBreak/>
        <w:t xml:space="preserve">Российская наука в </w:t>
      </w:r>
      <w:r w:rsidRPr="00A7231E">
        <w:rPr>
          <w:lang w:val="en-US"/>
        </w:rPr>
        <w:t>XVIII</w:t>
      </w:r>
      <w:r w:rsidRPr="00A7231E">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14:paraId="74133030" w14:textId="77777777" w:rsidR="00A7231E" w:rsidRPr="00A7231E" w:rsidRDefault="00A7231E" w:rsidP="00A7231E">
      <w:pPr>
        <w:pStyle w:val="ConsPlusNormal"/>
        <w:jc w:val="both"/>
      </w:pPr>
      <w:r w:rsidRPr="00A7231E">
        <w:t xml:space="preserve">Образование в России в </w:t>
      </w:r>
      <w:r w:rsidRPr="00A7231E">
        <w:rPr>
          <w:lang w:val="en-US"/>
        </w:rPr>
        <w:t>XVIII</w:t>
      </w:r>
      <w:r w:rsidRPr="00A7231E">
        <w:t xml:space="preserve">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1F2CA7B6" w14:textId="77777777" w:rsidR="00A7231E" w:rsidRPr="00A7231E" w:rsidRDefault="00A7231E" w:rsidP="00A7231E">
      <w:pPr>
        <w:pStyle w:val="ConsPlusNormal"/>
        <w:jc w:val="both"/>
      </w:pPr>
      <w:r w:rsidRPr="00A7231E">
        <w:t xml:space="preserve">Русская архитектура </w:t>
      </w:r>
      <w:r w:rsidRPr="00A7231E">
        <w:rPr>
          <w:lang w:val="en-US"/>
        </w:rPr>
        <w:t>XVIII</w:t>
      </w:r>
      <w:r w:rsidRPr="00A7231E">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14:paraId="0F2AB7C7" w14:textId="77777777" w:rsidR="00A7231E" w:rsidRPr="00A7231E" w:rsidRDefault="00A7231E" w:rsidP="00A7231E">
      <w:pPr>
        <w:pStyle w:val="ConsPlusNormal"/>
        <w:jc w:val="both"/>
      </w:pPr>
      <w:r w:rsidRPr="00A7231E">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sidRPr="00A7231E">
        <w:rPr>
          <w:lang w:val="en-US"/>
        </w:rPr>
        <w:t>XVIII</w:t>
      </w:r>
      <w:r w:rsidRPr="00A7231E">
        <w:t xml:space="preserve"> в. Новые веяния в изобразительном искусстве в конце столетия.</w:t>
      </w:r>
    </w:p>
    <w:p w14:paraId="74D90BC8" w14:textId="031BA435" w:rsidR="00A7231E" w:rsidRPr="00A7231E" w:rsidRDefault="00A7231E" w:rsidP="00A7231E">
      <w:pPr>
        <w:pStyle w:val="ConsPlusNormal"/>
        <w:jc w:val="both"/>
      </w:pPr>
      <w:r w:rsidRPr="00A7231E">
        <w:t xml:space="preserve">Наш край в </w:t>
      </w:r>
      <w:r w:rsidRPr="00A7231E">
        <w:rPr>
          <w:lang w:val="en-US"/>
        </w:rPr>
        <w:t>XVIII</w:t>
      </w:r>
      <w:r w:rsidRPr="00A7231E">
        <w:t xml:space="preserve"> в.</w:t>
      </w:r>
    </w:p>
    <w:p w14:paraId="45A5E43A" w14:textId="5677288B" w:rsidR="00A7231E" w:rsidRPr="00A7231E" w:rsidRDefault="00A7231E" w:rsidP="00A7231E">
      <w:pPr>
        <w:pStyle w:val="ConsPlusNormal"/>
        <w:jc w:val="both"/>
      </w:pPr>
      <w:r w:rsidRPr="00A7231E">
        <w:t>Обобщение.</w:t>
      </w:r>
    </w:p>
    <w:p w14:paraId="0831668E" w14:textId="345B4B8B" w:rsidR="00A7231E" w:rsidRPr="00A7231E" w:rsidRDefault="00A7231E" w:rsidP="00A7231E">
      <w:pPr>
        <w:pStyle w:val="ConsPlusNormal"/>
        <w:jc w:val="both"/>
      </w:pPr>
      <w:r w:rsidRPr="00A7231E">
        <w:t>Содержание обучения в 9 классе.</w:t>
      </w:r>
    </w:p>
    <w:p w14:paraId="6A38151F" w14:textId="2D6DE552" w:rsidR="00A7231E" w:rsidRPr="00A7231E" w:rsidRDefault="00A7231E" w:rsidP="00A7231E">
      <w:pPr>
        <w:pStyle w:val="ConsPlusNormal"/>
        <w:jc w:val="both"/>
      </w:pPr>
      <w:r w:rsidRPr="00A7231E">
        <w:t xml:space="preserve">Всеобщая история. История Нового времени. </w:t>
      </w:r>
      <w:r w:rsidRPr="00A7231E">
        <w:rPr>
          <w:lang w:val="en-US"/>
        </w:rPr>
        <w:t>XIX</w:t>
      </w:r>
      <w:r w:rsidRPr="00A7231E">
        <w:t xml:space="preserve"> ‒ начало ХХ в. </w:t>
      </w:r>
    </w:p>
    <w:p w14:paraId="048F47AB" w14:textId="6C033BC0" w:rsidR="00A7231E" w:rsidRPr="00A7231E" w:rsidRDefault="00A7231E" w:rsidP="00A7231E">
      <w:pPr>
        <w:pStyle w:val="ConsPlusNormal"/>
        <w:jc w:val="both"/>
      </w:pPr>
      <w:r w:rsidRPr="00A7231E">
        <w:t xml:space="preserve">Введение. </w:t>
      </w:r>
    </w:p>
    <w:p w14:paraId="07BD12D6" w14:textId="53182118" w:rsidR="00A7231E" w:rsidRPr="00A7231E" w:rsidRDefault="00A7231E" w:rsidP="00A7231E">
      <w:pPr>
        <w:pStyle w:val="ConsPlusNormal"/>
        <w:jc w:val="both"/>
      </w:pPr>
      <w:r w:rsidRPr="00A7231E">
        <w:t xml:space="preserve">Европа в начале </w:t>
      </w:r>
      <w:r w:rsidRPr="00A7231E">
        <w:rPr>
          <w:lang w:val="en-US"/>
        </w:rPr>
        <w:t>XIX</w:t>
      </w:r>
      <w:r w:rsidRPr="00A7231E">
        <w:t xml:space="preserve"> в. </w:t>
      </w:r>
    </w:p>
    <w:p w14:paraId="7B88598E" w14:textId="77777777" w:rsidR="00A7231E" w:rsidRPr="00A7231E" w:rsidRDefault="00A7231E" w:rsidP="00A7231E">
      <w:pPr>
        <w:pStyle w:val="ConsPlusNormal"/>
        <w:jc w:val="both"/>
      </w:pPr>
      <w:r w:rsidRPr="00A7231E">
        <w:t xml:space="preserve">Провозглашение империи Наполеона </w:t>
      </w:r>
      <w:r w:rsidRPr="00A7231E">
        <w:rPr>
          <w:lang w:val="en-US"/>
        </w:rPr>
        <w:t>I</w:t>
      </w:r>
      <w:r w:rsidRPr="00A7231E">
        <w:t xml:space="preserve"> во Франции. Реформы. Законодательство. Наполеоновские войны. </w:t>
      </w:r>
      <w:proofErr w:type="spellStart"/>
      <w:r w:rsidRPr="00A7231E">
        <w:t>Антинаполеоновские</w:t>
      </w:r>
      <w:proofErr w:type="spellEnd"/>
      <w:r w:rsidRPr="00A7231E">
        <w:t xml:space="preserve">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38E0972B" w14:textId="121C672C" w:rsidR="00A7231E" w:rsidRPr="00A7231E" w:rsidRDefault="00A7231E" w:rsidP="00A7231E">
      <w:pPr>
        <w:pStyle w:val="ConsPlusNormal"/>
        <w:jc w:val="both"/>
      </w:pPr>
      <w:r w:rsidRPr="00A7231E">
        <w:t xml:space="preserve"> Развитие индустриального общества в первой половине </w:t>
      </w:r>
      <w:r w:rsidRPr="00A7231E">
        <w:rPr>
          <w:lang w:val="en-US"/>
        </w:rPr>
        <w:t>XIX</w:t>
      </w:r>
      <w:r w:rsidRPr="00A7231E">
        <w:t xml:space="preserve"> в.: экономика, социальные отношения, политические процессы. </w:t>
      </w:r>
    </w:p>
    <w:p w14:paraId="1B142CC2" w14:textId="77777777" w:rsidR="00A7231E" w:rsidRPr="00A7231E" w:rsidRDefault="00A7231E" w:rsidP="00A7231E">
      <w:pPr>
        <w:pStyle w:val="ConsPlusNormal"/>
        <w:jc w:val="both"/>
      </w:pPr>
      <w:r w:rsidRPr="00A7231E">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7005C3AC" w14:textId="66AEB269" w:rsidR="00A7231E" w:rsidRPr="00A7231E" w:rsidRDefault="00A7231E" w:rsidP="00A7231E">
      <w:pPr>
        <w:pStyle w:val="ConsPlusNormal"/>
        <w:jc w:val="both"/>
      </w:pPr>
      <w:r w:rsidRPr="00A7231E">
        <w:t xml:space="preserve">Политическое развитие европейских стран в 1815-1840-е гг. </w:t>
      </w:r>
    </w:p>
    <w:p w14:paraId="28309C57" w14:textId="77777777" w:rsidR="00A7231E" w:rsidRPr="00A7231E" w:rsidRDefault="00A7231E" w:rsidP="00A7231E">
      <w:pPr>
        <w:pStyle w:val="ConsPlusNormal"/>
        <w:jc w:val="both"/>
      </w:pPr>
      <w:r w:rsidRPr="00A7231E">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6BEA7D03" w14:textId="56FF6586" w:rsidR="00A7231E" w:rsidRPr="00A7231E" w:rsidRDefault="00A7231E" w:rsidP="00A7231E">
      <w:pPr>
        <w:pStyle w:val="ConsPlusNormal"/>
        <w:jc w:val="both"/>
      </w:pPr>
      <w:r w:rsidRPr="00A7231E">
        <w:t>Страны Европы и Северной Америки в середине Х</w:t>
      </w:r>
      <w:r w:rsidRPr="00A7231E">
        <w:rPr>
          <w:lang w:val="en-US"/>
        </w:rPr>
        <w:t>I</w:t>
      </w:r>
      <w:r w:rsidRPr="00A7231E">
        <w:t xml:space="preserve">Х ‒ начале ХХ в. </w:t>
      </w:r>
    </w:p>
    <w:p w14:paraId="1DCAB9E7" w14:textId="1EE6976E" w:rsidR="00A7231E" w:rsidRPr="00A7231E" w:rsidRDefault="00A7231E" w:rsidP="00A7231E">
      <w:pPr>
        <w:pStyle w:val="ConsPlusNormal"/>
        <w:jc w:val="both"/>
      </w:pPr>
      <w:r w:rsidRPr="00A7231E">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054A9648" w14:textId="0F4C10F5" w:rsidR="00A7231E" w:rsidRPr="00A7231E" w:rsidRDefault="00A7231E" w:rsidP="00A7231E">
      <w:pPr>
        <w:pStyle w:val="ConsPlusNormal"/>
        <w:jc w:val="both"/>
      </w:pPr>
      <w:r w:rsidRPr="00A7231E">
        <w:t xml:space="preserve">Франция. Империя Наполеона </w:t>
      </w:r>
      <w:r w:rsidRPr="00A7231E">
        <w:rPr>
          <w:lang w:val="en-US"/>
        </w:rPr>
        <w:t>III</w:t>
      </w:r>
      <w:r w:rsidRPr="00A7231E">
        <w:t>: внутренняя и внешняя политика. Активизация колониальной экспансии. Франко-германская война 1870-1871 гг. Парижская коммуна.</w:t>
      </w:r>
    </w:p>
    <w:p w14:paraId="197406F3" w14:textId="7433511B" w:rsidR="00A7231E" w:rsidRPr="00A7231E" w:rsidRDefault="00A7231E" w:rsidP="00A7231E">
      <w:pPr>
        <w:pStyle w:val="ConsPlusNormal"/>
        <w:jc w:val="both"/>
      </w:pPr>
      <w:r w:rsidRPr="00A7231E">
        <w:t xml:space="preserve">Италия. Подъём борьбы за независимость итальянских земель. К. </w:t>
      </w:r>
      <w:proofErr w:type="spellStart"/>
      <w:r w:rsidRPr="00A7231E">
        <w:t>Кавур</w:t>
      </w:r>
      <w:proofErr w:type="spellEnd"/>
      <w:r w:rsidRPr="00A7231E">
        <w:t xml:space="preserve">, Дж. Гарибальди. Образование единого государства. Король Виктор Эммануил </w:t>
      </w:r>
      <w:r w:rsidRPr="00A7231E">
        <w:rPr>
          <w:lang w:val="en-US"/>
        </w:rPr>
        <w:t>II</w:t>
      </w:r>
      <w:r w:rsidRPr="00A7231E">
        <w:t>.</w:t>
      </w:r>
    </w:p>
    <w:p w14:paraId="133B5400" w14:textId="0410316F" w:rsidR="00A7231E" w:rsidRPr="00A7231E" w:rsidRDefault="00A7231E" w:rsidP="00A7231E">
      <w:pPr>
        <w:pStyle w:val="ConsPlusNormal"/>
        <w:jc w:val="both"/>
      </w:pPr>
      <w:r w:rsidRPr="00A7231E">
        <w:t>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66122E8F" w14:textId="7C45154F" w:rsidR="00A7231E" w:rsidRPr="00A7231E" w:rsidRDefault="00A7231E" w:rsidP="00A7231E">
      <w:pPr>
        <w:pStyle w:val="ConsPlusNormal"/>
        <w:jc w:val="both"/>
      </w:pPr>
      <w:r w:rsidRPr="00A7231E">
        <w:t xml:space="preserve">Страны Центральной и Юго-Восточной Европы во второй половине </w:t>
      </w:r>
      <w:r w:rsidRPr="00A7231E">
        <w:rPr>
          <w:lang w:val="en-US"/>
        </w:rPr>
        <w:t>XIX</w:t>
      </w:r>
      <w:r w:rsidRPr="00A7231E">
        <w:t xml:space="preserve"> ‒ начале </w:t>
      </w:r>
      <w:r w:rsidRPr="00A7231E">
        <w:rPr>
          <w:lang w:val="en-US"/>
        </w:rPr>
        <w:t>XX</w:t>
      </w:r>
      <w:r w:rsidRPr="00A7231E">
        <w:t xml:space="preserve"> в. </w:t>
      </w:r>
      <w:proofErr w:type="spellStart"/>
      <w:r w:rsidRPr="00A7231E">
        <w:t>Габсбургская</w:t>
      </w:r>
      <w:proofErr w:type="spellEnd"/>
      <w:r w:rsidRPr="00A7231E">
        <w:t xml:space="preserve"> империя: экономическое и политическое развитие, положение народов, </w:t>
      </w:r>
      <w:r w:rsidRPr="00A7231E">
        <w:lastRenderedPageBreak/>
        <w:t>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14:paraId="62910461" w14:textId="014F7B6D" w:rsidR="00A7231E" w:rsidRPr="00A7231E" w:rsidRDefault="00A7231E" w:rsidP="00A7231E">
      <w:pPr>
        <w:pStyle w:val="ConsPlusNormal"/>
        <w:jc w:val="both"/>
      </w:pPr>
      <w:r w:rsidRPr="00A7231E">
        <w:t xml:space="preserve">Соединённые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sidRPr="00A7231E">
        <w:rPr>
          <w:lang w:val="en-US"/>
        </w:rPr>
        <w:t>XIX</w:t>
      </w:r>
      <w:r w:rsidRPr="00A7231E">
        <w:t xml:space="preserve"> в.</w:t>
      </w:r>
    </w:p>
    <w:p w14:paraId="7061F4AC" w14:textId="613EC4A9" w:rsidR="00A7231E" w:rsidRPr="00A7231E" w:rsidRDefault="00A7231E" w:rsidP="00A7231E">
      <w:pPr>
        <w:pStyle w:val="ConsPlusNormal"/>
        <w:jc w:val="both"/>
      </w:pPr>
      <w:r w:rsidRPr="00A7231E">
        <w:t xml:space="preserve">Экономическое и социально-политическое развитие стран Европы и США в конце </w:t>
      </w:r>
      <w:r w:rsidRPr="00A7231E">
        <w:rPr>
          <w:lang w:val="en-US"/>
        </w:rPr>
        <w:t>XIX</w:t>
      </w:r>
      <w:r w:rsidRPr="00A7231E">
        <w:t xml:space="preserve"> ‒ начале ХХ в.</w:t>
      </w:r>
    </w:p>
    <w:p w14:paraId="78F458DA" w14:textId="77777777" w:rsidR="00A7231E" w:rsidRPr="00A7231E" w:rsidRDefault="00A7231E" w:rsidP="00A7231E">
      <w:pPr>
        <w:pStyle w:val="ConsPlusNormal"/>
        <w:jc w:val="both"/>
      </w:pPr>
      <w:r w:rsidRPr="00A7231E">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51019277" w14:textId="400B6CD9" w:rsidR="00A7231E" w:rsidRPr="00A7231E" w:rsidRDefault="00A7231E" w:rsidP="00A7231E">
      <w:pPr>
        <w:pStyle w:val="ConsPlusNormal"/>
        <w:jc w:val="both"/>
      </w:pPr>
      <w:r w:rsidRPr="00A7231E">
        <w:t xml:space="preserve">. Страны Латинской Америки в </w:t>
      </w:r>
      <w:r w:rsidRPr="00A7231E">
        <w:rPr>
          <w:lang w:val="en-US"/>
        </w:rPr>
        <w:t>XIX</w:t>
      </w:r>
      <w:r w:rsidRPr="00A7231E">
        <w:t xml:space="preserve"> ‒ начале ХХ в. </w:t>
      </w:r>
    </w:p>
    <w:p w14:paraId="445CAF07" w14:textId="77777777" w:rsidR="00A7231E" w:rsidRPr="00A7231E" w:rsidRDefault="00A7231E" w:rsidP="00A7231E">
      <w:pPr>
        <w:pStyle w:val="ConsPlusNormal"/>
        <w:jc w:val="both"/>
      </w:pPr>
      <w:r w:rsidRPr="00A7231E">
        <w:t xml:space="preserve">Политика метрополий в латиноамериканских владениях. Колониальное общество. Освободительная борьба: задачи, участники, формы выступлений. Ф.Д. </w:t>
      </w:r>
      <w:proofErr w:type="spellStart"/>
      <w:r w:rsidRPr="00A7231E">
        <w:t>Туссен-Лувертюр</w:t>
      </w:r>
      <w:proofErr w:type="spellEnd"/>
      <w:r w:rsidRPr="00A7231E">
        <w:t xml:space="preserve">, С. Боливар. Провозглашение независимых государств. Влияние США на страны Латинской Америки. Традиционные отношения; </w:t>
      </w:r>
      <w:proofErr w:type="spellStart"/>
      <w:r w:rsidRPr="00A7231E">
        <w:t>латифундизм</w:t>
      </w:r>
      <w:proofErr w:type="spellEnd"/>
      <w:r w:rsidRPr="00A7231E">
        <w:t>. Проблемы модернизации. Мексиканская революция 1910-1917 гг.: участники, итоги, значение.</w:t>
      </w:r>
    </w:p>
    <w:p w14:paraId="32B38A8B" w14:textId="115BA3E4" w:rsidR="00A7231E" w:rsidRPr="00A7231E" w:rsidRDefault="00A7231E" w:rsidP="00A7231E">
      <w:pPr>
        <w:pStyle w:val="ConsPlusNormal"/>
        <w:jc w:val="both"/>
      </w:pPr>
      <w:r w:rsidRPr="00A7231E">
        <w:t>Страны Азии в Х</w:t>
      </w:r>
      <w:r w:rsidRPr="00A7231E">
        <w:rPr>
          <w:lang w:val="en-US"/>
        </w:rPr>
        <w:t>I</w:t>
      </w:r>
      <w:r w:rsidRPr="00A7231E">
        <w:t xml:space="preserve">Х ‒ начале ХХ в. </w:t>
      </w:r>
    </w:p>
    <w:p w14:paraId="2CD6B8A9" w14:textId="03AB1A41" w:rsidR="00A7231E" w:rsidRPr="00A7231E" w:rsidRDefault="00A7231E" w:rsidP="00A7231E">
      <w:pPr>
        <w:pStyle w:val="ConsPlusNormal"/>
        <w:jc w:val="both"/>
      </w:pPr>
      <w:r w:rsidRPr="00A7231E">
        <w:t xml:space="preserve">. Япония. Внутренняя и внешняя политика </w:t>
      </w:r>
      <w:proofErr w:type="spellStart"/>
      <w:r w:rsidRPr="00A7231E">
        <w:t>сегуната</w:t>
      </w:r>
      <w:proofErr w:type="spellEnd"/>
      <w:r w:rsidRPr="00A7231E">
        <w:t xml:space="preserve">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4476EDC8" w14:textId="561ADA79" w:rsidR="00A7231E" w:rsidRPr="00A7231E" w:rsidRDefault="00A7231E" w:rsidP="00A7231E">
      <w:pPr>
        <w:pStyle w:val="ConsPlusNormal"/>
        <w:jc w:val="both"/>
      </w:pPr>
      <w:r w:rsidRPr="00A7231E">
        <w:t>. Китай. Империя Цин. «Опиумные войны». Восстание тайпинов. «Открытие» Китая. Политика «самоусиления». Восстание «</w:t>
      </w:r>
      <w:proofErr w:type="spellStart"/>
      <w:r w:rsidRPr="00A7231E">
        <w:t>ихэтуаней</w:t>
      </w:r>
      <w:proofErr w:type="spellEnd"/>
      <w:r w:rsidRPr="00A7231E">
        <w:t>». Революция 1911-1913 гг. Сунь Ятсен.</w:t>
      </w:r>
    </w:p>
    <w:p w14:paraId="218CE8F3" w14:textId="5F3C29E6" w:rsidR="00A7231E" w:rsidRPr="00A7231E" w:rsidRDefault="00A7231E" w:rsidP="00A7231E">
      <w:pPr>
        <w:pStyle w:val="ConsPlusNormal"/>
        <w:jc w:val="both"/>
      </w:pPr>
      <w:r w:rsidRPr="00A7231E">
        <w:t xml:space="preserve">Османская империя. Традиционные устои и попытки проведения реформ. Политика </w:t>
      </w:r>
      <w:proofErr w:type="spellStart"/>
      <w:r w:rsidRPr="00A7231E">
        <w:t>Танзимата</w:t>
      </w:r>
      <w:proofErr w:type="spellEnd"/>
      <w:r w:rsidRPr="00A7231E">
        <w:t>. Принятие конституции. Младотурецкая революция 1908-1909 гг.</w:t>
      </w:r>
    </w:p>
    <w:p w14:paraId="35D17D35" w14:textId="22204382" w:rsidR="00A7231E" w:rsidRPr="00A7231E" w:rsidRDefault="00A7231E" w:rsidP="00A7231E">
      <w:pPr>
        <w:pStyle w:val="ConsPlusNormal"/>
        <w:jc w:val="both"/>
      </w:pPr>
      <w:r w:rsidRPr="00A7231E">
        <w:t>Революция 1905-1911 г. в Иране.</w:t>
      </w:r>
    </w:p>
    <w:p w14:paraId="40BD264E" w14:textId="4ACA9BBB" w:rsidR="00A7231E" w:rsidRPr="00A7231E" w:rsidRDefault="00A7231E" w:rsidP="00A7231E">
      <w:pPr>
        <w:pStyle w:val="ConsPlusNormal"/>
        <w:jc w:val="both"/>
      </w:pPr>
      <w:r w:rsidRPr="00A7231E">
        <w:t xml:space="preserve">. 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sidRPr="00A7231E">
        <w:rPr>
          <w:lang w:val="en-US"/>
        </w:rPr>
        <w:t>XIX</w:t>
      </w:r>
      <w:r w:rsidRPr="00A7231E">
        <w:t xml:space="preserve"> в. Создание Индийского национального конгресса. Б. </w:t>
      </w:r>
      <w:proofErr w:type="spellStart"/>
      <w:r w:rsidRPr="00A7231E">
        <w:t>Тилак</w:t>
      </w:r>
      <w:proofErr w:type="spellEnd"/>
      <w:r w:rsidRPr="00A7231E">
        <w:t>, М.К. Ганди.</w:t>
      </w:r>
    </w:p>
    <w:p w14:paraId="33736630" w14:textId="59C5360A" w:rsidR="00A7231E" w:rsidRPr="00A7231E" w:rsidRDefault="00A7231E" w:rsidP="00A7231E">
      <w:pPr>
        <w:pStyle w:val="ConsPlusNormal"/>
        <w:jc w:val="both"/>
      </w:pPr>
      <w:r w:rsidRPr="00A7231E">
        <w:t>Народы Африки в Х</w:t>
      </w:r>
      <w:r w:rsidRPr="00A7231E">
        <w:rPr>
          <w:lang w:val="en-US"/>
        </w:rPr>
        <w:t>I</w:t>
      </w:r>
      <w:r w:rsidRPr="00A7231E">
        <w:t xml:space="preserve">Х ‒ начале ХХ в. </w:t>
      </w:r>
    </w:p>
    <w:p w14:paraId="6D240FD5" w14:textId="77777777" w:rsidR="00A7231E" w:rsidRPr="00A7231E" w:rsidRDefault="00A7231E" w:rsidP="00A7231E">
      <w:pPr>
        <w:pStyle w:val="ConsPlusNormal"/>
        <w:jc w:val="both"/>
      </w:pPr>
      <w:r w:rsidRPr="00A7231E">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1B805AC3" w14:textId="7DB7070E" w:rsidR="00A7231E" w:rsidRPr="00A7231E" w:rsidRDefault="00A7231E" w:rsidP="00A7231E">
      <w:pPr>
        <w:pStyle w:val="ConsPlusNormal"/>
        <w:jc w:val="both"/>
      </w:pPr>
      <w:r w:rsidRPr="00A7231E">
        <w:t xml:space="preserve">Развитие культуры в </w:t>
      </w:r>
      <w:r w:rsidRPr="00A7231E">
        <w:rPr>
          <w:lang w:val="en-US"/>
        </w:rPr>
        <w:t>XIX</w:t>
      </w:r>
      <w:r w:rsidRPr="00A7231E">
        <w:t xml:space="preserve"> ‒ начале ХХ в. </w:t>
      </w:r>
    </w:p>
    <w:p w14:paraId="2626B266" w14:textId="77777777" w:rsidR="00A7231E" w:rsidRPr="00A7231E" w:rsidRDefault="00A7231E" w:rsidP="00A7231E">
      <w:pPr>
        <w:pStyle w:val="ConsPlusNormal"/>
        <w:jc w:val="both"/>
      </w:pPr>
      <w:r w:rsidRPr="00A7231E">
        <w:t xml:space="preserve">Научные открытия и технические изобретения в </w:t>
      </w:r>
      <w:r w:rsidRPr="00A7231E">
        <w:rPr>
          <w:lang w:val="en-US"/>
        </w:rPr>
        <w:t>XIX</w:t>
      </w:r>
      <w:r w:rsidRPr="00A7231E">
        <w:t xml:space="preserve"> ‒ начале ХХ в. Революция в физике. Достижения естествознания и медицины. Развитие философии, психологии и социологии.</w:t>
      </w:r>
    </w:p>
    <w:p w14:paraId="3596B870" w14:textId="77777777" w:rsidR="00A7231E" w:rsidRPr="00A7231E" w:rsidRDefault="00A7231E" w:rsidP="00A7231E">
      <w:pPr>
        <w:pStyle w:val="ConsPlusNormal"/>
        <w:jc w:val="both"/>
      </w:pPr>
      <w:r w:rsidRPr="00A7231E">
        <w:t xml:space="preserve">Распространение образования. Технический прогресс и изменения в условиях труда и повседневной жизни людей. Художественная культура </w:t>
      </w:r>
      <w:r w:rsidRPr="00A7231E">
        <w:rPr>
          <w:lang w:val="en-US"/>
        </w:rPr>
        <w:t>XIX</w:t>
      </w:r>
      <w:r w:rsidRPr="00A7231E">
        <w:t xml:space="preserve">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722E822B" w14:textId="719693BA" w:rsidR="00A7231E" w:rsidRPr="00A7231E" w:rsidRDefault="00A7231E" w:rsidP="00A7231E">
      <w:pPr>
        <w:pStyle w:val="ConsPlusNormal"/>
        <w:jc w:val="both"/>
      </w:pPr>
      <w:r w:rsidRPr="00A7231E">
        <w:t xml:space="preserve">. Международные отношения в </w:t>
      </w:r>
      <w:r w:rsidRPr="00A7231E">
        <w:rPr>
          <w:lang w:val="en-US"/>
        </w:rPr>
        <w:t>XIX</w:t>
      </w:r>
      <w:r w:rsidRPr="00A7231E">
        <w:t xml:space="preserve"> ‒ начале </w:t>
      </w:r>
      <w:r w:rsidRPr="00A7231E">
        <w:rPr>
          <w:lang w:val="en-US"/>
        </w:rPr>
        <w:t>XX</w:t>
      </w:r>
      <w:r w:rsidRPr="00A7231E">
        <w:t xml:space="preserve"> в. </w:t>
      </w:r>
    </w:p>
    <w:p w14:paraId="7D449185" w14:textId="77777777" w:rsidR="00A7231E" w:rsidRPr="00A7231E" w:rsidRDefault="00A7231E" w:rsidP="00A7231E">
      <w:pPr>
        <w:pStyle w:val="ConsPlusNormal"/>
        <w:jc w:val="both"/>
      </w:pPr>
      <w:r w:rsidRPr="00A7231E">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sidRPr="00A7231E">
        <w:rPr>
          <w:lang w:val="en-US"/>
        </w:rPr>
        <w:t>XIX</w:t>
      </w:r>
      <w:r w:rsidRPr="00A7231E">
        <w:t xml:space="preserve"> ‒ начале ХХ в. (испано-американская война, русско-японская война, боснийский кризис). Балканские войны.</w:t>
      </w:r>
    </w:p>
    <w:p w14:paraId="4A8F9CB8" w14:textId="38AE3949" w:rsidR="00A7231E" w:rsidRPr="00A7231E" w:rsidRDefault="00A7231E" w:rsidP="00A7231E">
      <w:pPr>
        <w:pStyle w:val="ConsPlusNormal"/>
        <w:jc w:val="both"/>
      </w:pPr>
      <w:r w:rsidRPr="00A7231E">
        <w:lastRenderedPageBreak/>
        <w:t xml:space="preserve">Обобщение. Историческое и культурное наследие </w:t>
      </w:r>
      <w:r w:rsidRPr="00A7231E">
        <w:rPr>
          <w:lang w:val="en-US"/>
        </w:rPr>
        <w:t>XIX</w:t>
      </w:r>
      <w:r w:rsidRPr="00A7231E">
        <w:t xml:space="preserve"> в.</w:t>
      </w:r>
    </w:p>
    <w:p w14:paraId="027C0CFF" w14:textId="0ED882F5" w:rsidR="00A7231E" w:rsidRPr="00A7231E" w:rsidRDefault="00A7231E" w:rsidP="00A7231E">
      <w:pPr>
        <w:pStyle w:val="ConsPlusNormal"/>
        <w:jc w:val="both"/>
      </w:pPr>
      <w:r w:rsidRPr="00A7231E">
        <w:t xml:space="preserve">История России. Российская империя в </w:t>
      </w:r>
      <w:r w:rsidRPr="00A7231E">
        <w:rPr>
          <w:lang w:val="en-US"/>
        </w:rPr>
        <w:t>XIX</w:t>
      </w:r>
      <w:r w:rsidRPr="00A7231E">
        <w:t xml:space="preserve"> ‒ начале </w:t>
      </w:r>
      <w:r w:rsidRPr="00A7231E">
        <w:rPr>
          <w:lang w:val="en-US"/>
        </w:rPr>
        <w:t>XX</w:t>
      </w:r>
      <w:r w:rsidRPr="00A7231E">
        <w:t xml:space="preserve"> в. </w:t>
      </w:r>
    </w:p>
    <w:p w14:paraId="6C0B576B" w14:textId="2324B7E3" w:rsidR="00A7231E" w:rsidRPr="00A7231E" w:rsidRDefault="00A7231E" w:rsidP="00A7231E">
      <w:pPr>
        <w:pStyle w:val="ConsPlusNormal"/>
        <w:jc w:val="both"/>
      </w:pPr>
      <w:r w:rsidRPr="00A7231E">
        <w:t xml:space="preserve">Введение. </w:t>
      </w:r>
    </w:p>
    <w:p w14:paraId="0A259A57" w14:textId="52AF52DC" w:rsidR="00A7231E" w:rsidRPr="00A7231E" w:rsidRDefault="00A7231E" w:rsidP="00A7231E">
      <w:pPr>
        <w:pStyle w:val="ConsPlusNormal"/>
        <w:jc w:val="both"/>
      </w:pPr>
      <w:r w:rsidRPr="00A7231E">
        <w:t xml:space="preserve">Александровская эпоха: государственный либерализм. </w:t>
      </w:r>
    </w:p>
    <w:p w14:paraId="5F9EA663" w14:textId="77777777" w:rsidR="00A7231E" w:rsidRPr="00A7231E" w:rsidRDefault="00A7231E" w:rsidP="00A7231E">
      <w:pPr>
        <w:pStyle w:val="ConsPlusNormal"/>
        <w:jc w:val="both"/>
      </w:pPr>
      <w:r w:rsidRPr="00A7231E">
        <w:t xml:space="preserve">Проекты либеральных реформ Александра </w:t>
      </w:r>
      <w:r w:rsidRPr="00A7231E">
        <w:rPr>
          <w:lang w:val="en-US"/>
        </w:rPr>
        <w:t>I</w:t>
      </w:r>
      <w:r w:rsidRPr="00A7231E">
        <w:t>. Внешние и внутренние факторы. Негласный комитет. Реформы государственного управления. М.М. Сперанский.</w:t>
      </w:r>
    </w:p>
    <w:p w14:paraId="6462194D" w14:textId="77777777" w:rsidR="00A7231E" w:rsidRPr="00A7231E" w:rsidRDefault="00A7231E" w:rsidP="00A7231E">
      <w:pPr>
        <w:pStyle w:val="ConsPlusNormal"/>
        <w:jc w:val="both"/>
      </w:pPr>
      <w:r w:rsidRPr="00A7231E">
        <w:t xml:space="preserve">Внешняя политика России. Война России с Францией 1805-1807 гг. </w:t>
      </w:r>
      <w:proofErr w:type="spellStart"/>
      <w:r w:rsidRPr="00A7231E">
        <w:t>Тильзитский</w:t>
      </w:r>
      <w:proofErr w:type="spellEnd"/>
      <w:r w:rsidRPr="00A7231E">
        <w:t xml:space="preserve">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A7231E">
        <w:rPr>
          <w:lang w:val="en-US"/>
        </w:rPr>
        <w:t>XIX</w:t>
      </w:r>
      <w:r w:rsidRPr="00A7231E">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22718A0C" w14:textId="77777777" w:rsidR="00A7231E" w:rsidRPr="00A7231E" w:rsidRDefault="00A7231E" w:rsidP="00A7231E">
      <w:pPr>
        <w:pStyle w:val="ConsPlusNormal"/>
        <w:jc w:val="both"/>
      </w:pPr>
      <w:r w:rsidRPr="00A7231E">
        <w:t>Либеральные и охранительные тенденции во внутренней политике. Польская конституция 1815 г. Военные поселения.</w:t>
      </w:r>
    </w:p>
    <w:p w14:paraId="78C9B77C" w14:textId="77777777" w:rsidR="00A7231E" w:rsidRPr="00A7231E" w:rsidRDefault="00A7231E" w:rsidP="00A7231E">
      <w:pPr>
        <w:pStyle w:val="ConsPlusNormal"/>
        <w:jc w:val="both"/>
      </w:pPr>
      <w:r w:rsidRPr="00A7231E">
        <w:t>Дворянская оппозиция самодержавию. Тайные организации:</w:t>
      </w:r>
    </w:p>
    <w:p w14:paraId="6D911B09" w14:textId="77777777" w:rsidR="00A7231E" w:rsidRPr="00A7231E" w:rsidRDefault="00A7231E" w:rsidP="00A7231E">
      <w:pPr>
        <w:pStyle w:val="ConsPlusNormal"/>
        <w:jc w:val="both"/>
      </w:pPr>
      <w:r w:rsidRPr="00A7231E">
        <w:t>Союз спасения, Союз благоденствия, Северное и Южное общества. Восстание декабристов 14 декабря 1825 г.</w:t>
      </w:r>
    </w:p>
    <w:p w14:paraId="72C7265F" w14:textId="2B0AA222" w:rsidR="00A7231E" w:rsidRPr="00A7231E" w:rsidRDefault="00A7231E" w:rsidP="00A7231E">
      <w:pPr>
        <w:pStyle w:val="ConsPlusNormal"/>
        <w:jc w:val="both"/>
      </w:pPr>
      <w:r w:rsidRPr="00A7231E">
        <w:t xml:space="preserve">Николаевское самодержавие: государственный консерватизм. </w:t>
      </w:r>
    </w:p>
    <w:p w14:paraId="5D17FF53" w14:textId="77777777" w:rsidR="00A7231E" w:rsidRPr="00A7231E" w:rsidRDefault="00A7231E" w:rsidP="00A7231E">
      <w:pPr>
        <w:pStyle w:val="ConsPlusNormal"/>
        <w:jc w:val="both"/>
      </w:pPr>
      <w:r w:rsidRPr="00A7231E">
        <w:t xml:space="preserve">Реформаторские и консервативные тенденции в политике Николая </w:t>
      </w:r>
      <w:r w:rsidRPr="00A7231E">
        <w:rPr>
          <w:lang w:val="en-US"/>
        </w:rPr>
        <w:t>I</w:t>
      </w:r>
      <w:r w:rsidRPr="00A7231E">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w:t>
      </w:r>
    </w:p>
    <w:p w14:paraId="7CAAF3E2" w14:textId="77777777" w:rsidR="00A7231E" w:rsidRPr="00A7231E" w:rsidRDefault="00A7231E" w:rsidP="00A7231E">
      <w:pPr>
        <w:pStyle w:val="ConsPlusNormal"/>
        <w:jc w:val="both"/>
      </w:pPr>
      <w:r w:rsidRPr="00A7231E">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455B120C" w14:textId="77777777" w:rsidR="00A7231E" w:rsidRPr="00A7231E" w:rsidRDefault="00A7231E" w:rsidP="00A7231E">
      <w:pPr>
        <w:pStyle w:val="ConsPlusNormal"/>
        <w:jc w:val="both"/>
      </w:pPr>
      <w:r w:rsidRPr="00A7231E">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51D03465" w14:textId="77777777" w:rsidR="00A7231E" w:rsidRPr="00A7231E" w:rsidRDefault="00A7231E" w:rsidP="00A7231E">
      <w:pPr>
        <w:pStyle w:val="ConsPlusNormal"/>
        <w:jc w:val="both"/>
      </w:pPr>
      <w:r w:rsidRPr="00A7231E">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3B76DEF5" w14:textId="51FAAE85" w:rsidR="00A7231E" w:rsidRPr="00A7231E" w:rsidRDefault="00A7231E" w:rsidP="00A7231E">
      <w:pPr>
        <w:pStyle w:val="ConsPlusNormal"/>
        <w:jc w:val="both"/>
      </w:pPr>
      <w:r w:rsidRPr="00A7231E">
        <w:t xml:space="preserve">Культурное пространство империи в первой половине </w:t>
      </w:r>
      <w:r w:rsidRPr="00A7231E">
        <w:rPr>
          <w:lang w:val="en-US"/>
        </w:rPr>
        <w:t>XIX</w:t>
      </w:r>
      <w:r w:rsidRPr="00A7231E">
        <w:t xml:space="preserve"> в. </w:t>
      </w:r>
    </w:p>
    <w:p w14:paraId="5A5435CB" w14:textId="77777777" w:rsidR="00A7231E" w:rsidRPr="00A7231E" w:rsidRDefault="00A7231E" w:rsidP="00A7231E">
      <w:pPr>
        <w:pStyle w:val="ConsPlusNormal"/>
        <w:jc w:val="both"/>
      </w:pPr>
      <w:r w:rsidRPr="00A7231E">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6BA08FF3" w14:textId="1905F8B0" w:rsidR="00A7231E" w:rsidRPr="00A7231E" w:rsidRDefault="00A7231E" w:rsidP="00A7231E">
      <w:pPr>
        <w:pStyle w:val="ConsPlusNormal"/>
        <w:jc w:val="both"/>
      </w:pPr>
      <w:r w:rsidRPr="00A7231E">
        <w:t xml:space="preserve">Народы России в первой половине </w:t>
      </w:r>
      <w:r w:rsidRPr="00A7231E">
        <w:rPr>
          <w:lang w:val="en-US"/>
        </w:rPr>
        <w:t>XIX</w:t>
      </w:r>
      <w:r w:rsidRPr="00A7231E">
        <w:t xml:space="preserve"> в. </w:t>
      </w:r>
    </w:p>
    <w:p w14:paraId="09BF4A00" w14:textId="77777777" w:rsidR="00A7231E" w:rsidRPr="00A7231E" w:rsidRDefault="00A7231E" w:rsidP="00A7231E">
      <w:pPr>
        <w:pStyle w:val="ConsPlusNormal"/>
        <w:jc w:val="both"/>
      </w:pPr>
      <w:r w:rsidRPr="00A7231E">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w:t>
      </w:r>
      <w:r w:rsidRPr="00A7231E">
        <w:lastRenderedPageBreak/>
        <w:t>Закавказья. Кавказская война. Движение Шамиля.</w:t>
      </w:r>
    </w:p>
    <w:p w14:paraId="0A86AB0F" w14:textId="15223FA6" w:rsidR="00A7231E" w:rsidRPr="00A7231E" w:rsidRDefault="00A7231E" w:rsidP="00A7231E">
      <w:pPr>
        <w:pStyle w:val="ConsPlusNormal"/>
        <w:jc w:val="both"/>
      </w:pPr>
      <w:r w:rsidRPr="00A7231E">
        <w:t xml:space="preserve">Социальная и правовая модернизация страны при Александре </w:t>
      </w:r>
      <w:r w:rsidRPr="00A7231E">
        <w:rPr>
          <w:lang w:val="en-US"/>
        </w:rPr>
        <w:t>II</w:t>
      </w:r>
      <w:r w:rsidRPr="00A7231E">
        <w:t xml:space="preserve">. </w:t>
      </w:r>
    </w:p>
    <w:p w14:paraId="6B5D15BE" w14:textId="77777777" w:rsidR="00A7231E" w:rsidRPr="00A7231E" w:rsidRDefault="00A7231E" w:rsidP="00A7231E">
      <w:pPr>
        <w:pStyle w:val="ConsPlusNormal"/>
        <w:jc w:val="both"/>
      </w:pPr>
      <w:r w:rsidRPr="00A7231E">
        <w:t xml:space="preserve">Реформы 1860-1870-х гг. ‒ движение к правовому государству 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A7231E">
        <w:t>всесословности</w:t>
      </w:r>
      <w:proofErr w:type="spellEnd"/>
      <w:r w:rsidRPr="00A7231E">
        <w:t xml:space="preserve"> в правовом строе страны. Конституционный вопрос.</w:t>
      </w:r>
    </w:p>
    <w:p w14:paraId="6D181C2C" w14:textId="77777777" w:rsidR="00A7231E" w:rsidRPr="00A7231E" w:rsidRDefault="00A7231E" w:rsidP="00A7231E">
      <w:pPr>
        <w:pStyle w:val="ConsPlusNormal"/>
        <w:jc w:val="both"/>
      </w:pPr>
      <w:proofErr w:type="spellStart"/>
      <w:r w:rsidRPr="00A7231E">
        <w:t>Многовекторность</w:t>
      </w:r>
      <w:proofErr w:type="spellEnd"/>
      <w:r w:rsidRPr="00A7231E">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50FDB174" w14:textId="5DF07043" w:rsidR="00A7231E" w:rsidRPr="00A7231E" w:rsidRDefault="00A7231E" w:rsidP="00A7231E">
      <w:pPr>
        <w:pStyle w:val="ConsPlusNormal"/>
        <w:jc w:val="both"/>
      </w:pPr>
      <w:r w:rsidRPr="00A7231E">
        <w:t xml:space="preserve">Россия в 1880-1890-х гг. </w:t>
      </w:r>
    </w:p>
    <w:p w14:paraId="2F8D9784" w14:textId="77777777" w:rsidR="00A7231E" w:rsidRPr="00A7231E" w:rsidRDefault="00A7231E" w:rsidP="00A7231E">
      <w:pPr>
        <w:pStyle w:val="ConsPlusNormal"/>
        <w:jc w:val="both"/>
      </w:pPr>
      <w:r w:rsidRPr="00A7231E">
        <w:t xml:space="preserve">«Народное самодержавие» Александра </w:t>
      </w:r>
      <w:r w:rsidRPr="00A7231E">
        <w:rPr>
          <w:lang w:val="en-US"/>
        </w:rPr>
        <w:t>III</w:t>
      </w:r>
      <w:r w:rsidRPr="00A7231E">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65FA7DC4" w14:textId="77777777" w:rsidR="00A7231E" w:rsidRPr="00A7231E" w:rsidRDefault="00A7231E" w:rsidP="00A7231E">
      <w:pPr>
        <w:pStyle w:val="ConsPlusNormal"/>
        <w:jc w:val="both"/>
      </w:pPr>
      <w:r w:rsidRPr="00A7231E">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55B7A7BC" w14:textId="77777777" w:rsidR="00A7231E" w:rsidRPr="00A7231E" w:rsidRDefault="00A7231E" w:rsidP="00A7231E">
      <w:pPr>
        <w:pStyle w:val="ConsPlusNormal"/>
        <w:jc w:val="both"/>
      </w:pPr>
      <w:r w:rsidRPr="00A7231E">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01AAC7D8" w14:textId="77777777" w:rsidR="00A7231E" w:rsidRPr="00A7231E" w:rsidRDefault="00A7231E" w:rsidP="00A7231E">
      <w:pPr>
        <w:pStyle w:val="ConsPlusNormal"/>
        <w:jc w:val="both"/>
      </w:pPr>
      <w:r w:rsidRPr="00A7231E">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0FC15634" w14:textId="6C0F9394" w:rsidR="00A7231E" w:rsidRPr="00A7231E" w:rsidRDefault="00A7231E" w:rsidP="00A7231E">
      <w:pPr>
        <w:pStyle w:val="ConsPlusNormal"/>
        <w:jc w:val="both"/>
      </w:pPr>
      <w:r w:rsidRPr="00A7231E">
        <w:t xml:space="preserve">Культурное пространство империи во второй половине </w:t>
      </w:r>
      <w:r w:rsidRPr="00A7231E">
        <w:rPr>
          <w:lang w:val="en-US"/>
        </w:rPr>
        <w:t>XIX</w:t>
      </w:r>
      <w:r w:rsidRPr="00A7231E">
        <w:t xml:space="preserve"> в. </w:t>
      </w:r>
    </w:p>
    <w:p w14:paraId="0714CD3B" w14:textId="77777777" w:rsidR="00A7231E" w:rsidRPr="00A7231E" w:rsidRDefault="00A7231E" w:rsidP="00A7231E">
      <w:pPr>
        <w:pStyle w:val="ConsPlusNormal"/>
        <w:jc w:val="both"/>
      </w:pPr>
      <w:r w:rsidRPr="00A7231E">
        <w:t xml:space="preserve">Культура и быт народов России во второй половине </w:t>
      </w:r>
      <w:r w:rsidRPr="00A7231E">
        <w:rPr>
          <w:lang w:val="en-US"/>
        </w:rPr>
        <w:t>XIX</w:t>
      </w:r>
      <w:r w:rsidRPr="00A7231E">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sidRPr="00A7231E">
        <w:rPr>
          <w:lang w:val="en-US"/>
        </w:rPr>
        <w:t>XIX</w:t>
      </w:r>
      <w:r w:rsidRPr="00A7231E">
        <w:t xml:space="preserve"> в. как часть мировой культуры. Становление национальной научной школы 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44120DBA" w14:textId="2C9D7B6B" w:rsidR="00A7231E" w:rsidRPr="00A7231E" w:rsidRDefault="00A7231E" w:rsidP="00A7231E">
      <w:pPr>
        <w:pStyle w:val="ConsPlusNormal"/>
        <w:jc w:val="both"/>
      </w:pPr>
      <w:r w:rsidRPr="00A7231E">
        <w:t xml:space="preserve">Этнокультурный облик империи. </w:t>
      </w:r>
    </w:p>
    <w:p w14:paraId="03A56261" w14:textId="77777777" w:rsidR="00A7231E" w:rsidRPr="00A7231E" w:rsidRDefault="00A7231E" w:rsidP="00A7231E">
      <w:pPr>
        <w:pStyle w:val="ConsPlusNormal"/>
        <w:jc w:val="both"/>
      </w:pPr>
      <w:r w:rsidRPr="00A7231E">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7ABBD37D" w14:textId="30948C04" w:rsidR="00A7231E" w:rsidRPr="00A7231E" w:rsidRDefault="00A7231E" w:rsidP="00A7231E">
      <w:pPr>
        <w:pStyle w:val="ConsPlusNormal"/>
        <w:jc w:val="both"/>
      </w:pPr>
      <w:r w:rsidRPr="00A7231E">
        <w:t xml:space="preserve">Формирование гражданского общества и основные направления общественных движений. </w:t>
      </w:r>
    </w:p>
    <w:p w14:paraId="12AD61B7" w14:textId="77777777" w:rsidR="00A7231E" w:rsidRPr="00A7231E" w:rsidRDefault="00A7231E" w:rsidP="00A7231E">
      <w:pPr>
        <w:pStyle w:val="ConsPlusNormal"/>
        <w:jc w:val="both"/>
      </w:pPr>
      <w:r w:rsidRPr="00A7231E">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208A7456" w14:textId="77777777" w:rsidR="00A7231E" w:rsidRPr="00A7231E" w:rsidRDefault="00A7231E" w:rsidP="00A7231E">
      <w:pPr>
        <w:pStyle w:val="ConsPlusNormal"/>
        <w:jc w:val="both"/>
      </w:pPr>
      <w:r w:rsidRPr="00A7231E">
        <w:t xml:space="preserve">Идейные течения и общественное движение. Влияние позитивизма, дарвинизма, марксизма и </w:t>
      </w:r>
      <w:r w:rsidRPr="00A7231E">
        <w:lastRenderedPageBreak/>
        <w:t xml:space="preserve">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sidRPr="00A7231E">
        <w:rPr>
          <w:lang w:val="en-US"/>
        </w:rPr>
        <w:t>I</w:t>
      </w:r>
      <w:r w:rsidRPr="00A7231E">
        <w:t xml:space="preserve"> съезд РСДРП.</w:t>
      </w:r>
    </w:p>
    <w:p w14:paraId="7A9DCC53" w14:textId="4DCC4E9E" w:rsidR="00A7231E" w:rsidRPr="00A7231E" w:rsidRDefault="00A7231E" w:rsidP="00A7231E">
      <w:pPr>
        <w:pStyle w:val="ConsPlusNormal"/>
        <w:jc w:val="both"/>
      </w:pPr>
      <w:r w:rsidRPr="00A7231E">
        <w:t xml:space="preserve">Россия на пороге ХХ в. </w:t>
      </w:r>
    </w:p>
    <w:p w14:paraId="12B47821" w14:textId="31F0E315" w:rsidR="00A7231E" w:rsidRPr="00A7231E" w:rsidRDefault="00A7231E" w:rsidP="00A7231E">
      <w:pPr>
        <w:pStyle w:val="ConsPlusNormal"/>
        <w:jc w:val="both"/>
      </w:pPr>
      <w:r w:rsidRPr="00A7231E">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307133BA" w14:textId="77777777" w:rsidR="00A7231E" w:rsidRPr="00A7231E" w:rsidRDefault="00A7231E" w:rsidP="00A7231E">
      <w:pPr>
        <w:pStyle w:val="ConsPlusNormal"/>
        <w:jc w:val="both"/>
      </w:pPr>
      <w:r w:rsidRPr="00A7231E">
        <w:t>Имперский центр и регионы. Национальная политика, этнические элиты и национально-культурные движения.</w:t>
      </w:r>
    </w:p>
    <w:p w14:paraId="01DA20B8" w14:textId="014474C0" w:rsidR="00A7231E" w:rsidRPr="00A7231E" w:rsidRDefault="00A7231E" w:rsidP="00A7231E">
      <w:pPr>
        <w:pStyle w:val="ConsPlusNormal"/>
        <w:jc w:val="both"/>
      </w:pPr>
      <w:r w:rsidRPr="00A7231E">
        <w:t xml:space="preserve">Россия в системе международных отношений. Политика на Дальнем Востоке. Русско-японская война 1904-1905 гг. Оборона Порт-Артура. </w:t>
      </w:r>
      <w:proofErr w:type="spellStart"/>
      <w:r w:rsidRPr="00A7231E">
        <w:t>Цусимское</w:t>
      </w:r>
      <w:proofErr w:type="spellEnd"/>
      <w:r w:rsidRPr="00A7231E">
        <w:t xml:space="preserve"> сражение.</w:t>
      </w:r>
    </w:p>
    <w:p w14:paraId="2825E486" w14:textId="3A3F8E3E" w:rsidR="00A7231E" w:rsidRPr="00A7231E" w:rsidRDefault="00A7231E" w:rsidP="00A7231E">
      <w:pPr>
        <w:pStyle w:val="ConsPlusNormal"/>
        <w:jc w:val="both"/>
      </w:pPr>
      <w:r w:rsidRPr="00A7231E">
        <w:t xml:space="preserve">Первая российская революция 1905-1907 гг. Начало парламентаризма в России. Николай </w:t>
      </w:r>
      <w:r w:rsidRPr="00A7231E">
        <w:rPr>
          <w:lang w:val="en-US"/>
        </w:rPr>
        <w:t>II</w:t>
      </w:r>
      <w:r w:rsidRPr="00A7231E">
        <w:t xml:space="preserve">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14:paraId="50BCAC91" w14:textId="77777777" w:rsidR="00A7231E" w:rsidRPr="00A7231E" w:rsidRDefault="00A7231E" w:rsidP="00A7231E">
      <w:pPr>
        <w:pStyle w:val="ConsPlusNormal"/>
        <w:jc w:val="both"/>
      </w:pPr>
      <w:r w:rsidRPr="00A7231E">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713516E2" w14:textId="77777777" w:rsidR="00A7231E" w:rsidRPr="00A7231E" w:rsidRDefault="00A7231E" w:rsidP="00A7231E">
      <w:pPr>
        <w:pStyle w:val="ConsPlusNormal"/>
        <w:jc w:val="both"/>
      </w:pPr>
      <w:r w:rsidRPr="00A7231E">
        <w:t xml:space="preserve">«Кровавое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A7231E">
        <w:t>Неонароднические</w:t>
      </w:r>
      <w:proofErr w:type="spellEnd"/>
      <w:r w:rsidRPr="00A7231E">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A7231E">
        <w:t>Правомонархические</w:t>
      </w:r>
      <w:proofErr w:type="spellEnd"/>
      <w:r w:rsidRPr="00A7231E">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1CBBBEA2" w14:textId="77777777" w:rsidR="00A7231E" w:rsidRPr="00A7231E" w:rsidRDefault="00A7231E" w:rsidP="00A7231E">
      <w:pPr>
        <w:pStyle w:val="ConsPlusNormal"/>
        <w:jc w:val="both"/>
      </w:pPr>
      <w:r w:rsidRPr="00A7231E">
        <w:t xml:space="preserve">Избирательный закон 11 декабря 1905 г. Избирательная кампания в </w:t>
      </w:r>
      <w:r w:rsidRPr="00A7231E">
        <w:rPr>
          <w:lang w:val="en-US"/>
        </w:rPr>
        <w:t>I</w:t>
      </w:r>
      <w:r w:rsidRPr="00A7231E">
        <w:t xml:space="preserve"> Государственную думу. Основные государственные законы 23 апреля 1906 г. Деятельность </w:t>
      </w:r>
      <w:r w:rsidRPr="00A7231E">
        <w:rPr>
          <w:lang w:val="en-US"/>
        </w:rPr>
        <w:t>I</w:t>
      </w:r>
      <w:r w:rsidRPr="00A7231E">
        <w:t xml:space="preserve"> и </w:t>
      </w:r>
      <w:r w:rsidRPr="00A7231E">
        <w:rPr>
          <w:lang w:val="en-US"/>
        </w:rPr>
        <w:t>II</w:t>
      </w:r>
      <w:r w:rsidRPr="00A7231E">
        <w:t xml:space="preserve"> Государственной думы: итоги и уроки.</w:t>
      </w:r>
    </w:p>
    <w:p w14:paraId="698D214B" w14:textId="3340A59C" w:rsidR="00A7231E" w:rsidRPr="00A7231E" w:rsidRDefault="00A7231E" w:rsidP="00A7231E">
      <w:pPr>
        <w:pStyle w:val="ConsPlusNormal"/>
        <w:jc w:val="both"/>
      </w:pPr>
      <w:r w:rsidRPr="00A7231E">
        <w:t xml:space="preserve">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w:t>
      </w:r>
      <w:r w:rsidRPr="00A7231E">
        <w:rPr>
          <w:lang w:val="en-US"/>
        </w:rPr>
        <w:t>III</w:t>
      </w:r>
      <w:r w:rsidRPr="00A7231E">
        <w:t xml:space="preserve"> и </w:t>
      </w:r>
      <w:r w:rsidRPr="00A7231E">
        <w:rPr>
          <w:lang w:val="en-US"/>
        </w:rPr>
        <w:t>IV</w:t>
      </w:r>
      <w:r w:rsidRPr="00A7231E">
        <w:t xml:space="preserve"> Государственная дума. Идейно-политический спектр. Общественный и социальный подъём.</w:t>
      </w:r>
    </w:p>
    <w:p w14:paraId="66432F48" w14:textId="77777777" w:rsidR="00A7231E" w:rsidRPr="00A7231E" w:rsidRDefault="00A7231E" w:rsidP="00A7231E">
      <w:pPr>
        <w:pStyle w:val="ConsPlusNormal"/>
        <w:jc w:val="both"/>
      </w:pPr>
      <w:r w:rsidRPr="00A7231E">
        <w:t>Обострение международной обстановки. Блоковая система и участие в ней России. Россия в преддверии мировой катастрофы.</w:t>
      </w:r>
    </w:p>
    <w:p w14:paraId="3A79D2B8" w14:textId="521E22BE" w:rsidR="00A7231E" w:rsidRPr="00A7231E" w:rsidRDefault="00A7231E" w:rsidP="00A7231E">
      <w:pPr>
        <w:pStyle w:val="ConsPlusNormal"/>
        <w:jc w:val="both"/>
      </w:pPr>
      <w:r w:rsidRPr="00A7231E">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sidRPr="00A7231E">
        <w:rPr>
          <w:lang w:val="en-US"/>
        </w:rPr>
        <w:t>XX</w:t>
      </w:r>
      <w:r w:rsidRPr="00A7231E">
        <w:t xml:space="preserve"> в. Живопись.</w:t>
      </w:r>
    </w:p>
    <w:p w14:paraId="6E95B675" w14:textId="77777777" w:rsidR="00A7231E" w:rsidRPr="00A7231E" w:rsidRDefault="00A7231E" w:rsidP="00A7231E">
      <w:pPr>
        <w:pStyle w:val="ConsPlusNormal"/>
        <w:jc w:val="both"/>
      </w:pPr>
      <w:r w:rsidRPr="00A7231E">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008589A3" w14:textId="77777777" w:rsidR="00A7231E" w:rsidRPr="00A7231E" w:rsidRDefault="00A7231E" w:rsidP="00A7231E">
      <w:pPr>
        <w:pStyle w:val="ConsPlusNormal"/>
        <w:jc w:val="both"/>
      </w:pPr>
      <w:r w:rsidRPr="00A7231E">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w:t>
      </w:r>
      <w:r w:rsidRPr="00A7231E">
        <w:lastRenderedPageBreak/>
        <w:t xml:space="preserve">Формирование русской философской школы. Вклад России начала </w:t>
      </w:r>
      <w:r w:rsidRPr="00A7231E">
        <w:rPr>
          <w:lang w:val="en-US"/>
        </w:rPr>
        <w:t>XX</w:t>
      </w:r>
      <w:r w:rsidRPr="00A7231E">
        <w:t xml:space="preserve"> в. в мировую культуру.</w:t>
      </w:r>
    </w:p>
    <w:p w14:paraId="1DFDF1AE" w14:textId="6927C164" w:rsidR="00A7231E" w:rsidRPr="00A7231E" w:rsidRDefault="00A7231E" w:rsidP="00A7231E">
      <w:pPr>
        <w:pStyle w:val="ConsPlusNormal"/>
        <w:jc w:val="both"/>
      </w:pPr>
      <w:r w:rsidRPr="00A7231E">
        <w:t xml:space="preserve">Наш край в </w:t>
      </w:r>
      <w:r w:rsidRPr="00A7231E">
        <w:rPr>
          <w:lang w:val="en-US"/>
        </w:rPr>
        <w:t>XIX</w:t>
      </w:r>
      <w:r w:rsidRPr="00A7231E">
        <w:t xml:space="preserve"> ‒ начале ХХ в.</w:t>
      </w:r>
    </w:p>
    <w:p w14:paraId="322D7448" w14:textId="35330886" w:rsidR="00A7231E" w:rsidRPr="00A7231E" w:rsidRDefault="00A7231E" w:rsidP="00A7231E">
      <w:pPr>
        <w:pStyle w:val="ConsPlusNormal"/>
        <w:jc w:val="both"/>
      </w:pPr>
      <w:r w:rsidRPr="00A7231E">
        <w:t xml:space="preserve">Обобщение. </w:t>
      </w:r>
    </w:p>
    <w:p w14:paraId="14D2CBDB" w14:textId="01DAC570" w:rsidR="00A7231E" w:rsidRPr="00A7231E" w:rsidRDefault="00A7231E" w:rsidP="00A7231E">
      <w:pPr>
        <w:pStyle w:val="ConsPlusNormal"/>
        <w:jc w:val="both"/>
      </w:pPr>
      <w:r w:rsidRPr="00A7231E">
        <w:t>Планируемые результаты освоения программы по истории на уровне основного общего образования.</w:t>
      </w:r>
    </w:p>
    <w:p w14:paraId="75E35CA5" w14:textId="40D51B7A" w:rsidR="00A7231E" w:rsidRPr="00A7231E" w:rsidRDefault="00A7231E" w:rsidP="00A7231E">
      <w:pPr>
        <w:pStyle w:val="ConsPlusNormal"/>
        <w:jc w:val="both"/>
      </w:pPr>
      <w:r w:rsidRPr="00A7231E">
        <w:t>К важнейшим личностным результатам изучения истории относятся:</w:t>
      </w:r>
    </w:p>
    <w:p w14:paraId="2E662476" w14:textId="77777777" w:rsidR="00A7231E" w:rsidRPr="00A7231E" w:rsidRDefault="00A7231E" w:rsidP="00A7231E">
      <w:pPr>
        <w:pStyle w:val="ConsPlusNormal"/>
        <w:jc w:val="both"/>
      </w:pPr>
      <w:r w:rsidRPr="00A7231E">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F917E23" w14:textId="77777777" w:rsidR="00A7231E" w:rsidRPr="00A7231E" w:rsidRDefault="00A7231E" w:rsidP="00A7231E">
      <w:pPr>
        <w:pStyle w:val="ConsPlusNormal"/>
        <w:jc w:val="both"/>
      </w:pPr>
      <w:r w:rsidRPr="00A7231E">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МОУ ИРМО «Мамоновская СОШ»,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2BA0D231" w14:textId="77777777" w:rsidR="00A7231E" w:rsidRPr="00A7231E" w:rsidRDefault="00A7231E" w:rsidP="00A7231E">
      <w:pPr>
        <w:pStyle w:val="ConsPlusNormal"/>
        <w:jc w:val="both"/>
      </w:pPr>
      <w:r w:rsidRPr="00A7231E">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p w14:paraId="53AC7498" w14:textId="77777777" w:rsidR="00A7231E" w:rsidRPr="00A7231E" w:rsidRDefault="00A7231E" w:rsidP="00A7231E">
      <w:pPr>
        <w:pStyle w:val="ConsPlusNormal"/>
        <w:jc w:val="both"/>
      </w:pPr>
      <w:r w:rsidRPr="00A7231E">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1A01E069" w14:textId="77777777" w:rsidR="00A7231E" w:rsidRPr="00A7231E" w:rsidRDefault="00A7231E" w:rsidP="00A7231E">
      <w:pPr>
        <w:pStyle w:val="ConsPlusNormal"/>
        <w:jc w:val="both"/>
      </w:pPr>
      <w:r w:rsidRPr="00A7231E">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550AD2EB" w14:textId="77777777" w:rsidR="00A7231E" w:rsidRPr="00A7231E" w:rsidRDefault="00A7231E" w:rsidP="00A7231E">
      <w:pPr>
        <w:pStyle w:val="ConsPlusNormal"/>
        <w:jc w:val="both"/>
      </w:pPr>
      <w:r w:rsidRPr="00A7231E">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1B4A52BF" w14:textId="0E0FE8EA" w:rsidR="00A7231E" w:rsidRPr="00A7231E" w:rsidRDefault="00A7231E" w:rsidP="00A7231E">
      <w:pPr>
        <w:pStyle w:val="ConsPlusNormal"/>
        <w:jc w:val="both"/>
      </w:pPr>
      <w:r w:rsidRPr="00A7231E">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w:t>
      </w:r>
      <w:r w:rsidR="00A6765B">
        <w:t>ноо</w:t>
      </w:r>
      <w:r w:rsidRPr="00A7231E">
        <w:t>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0D5526E8" w14:textId="77777777" w:rsidR="00A7231E" w:rsidRPr="00A7231E" w:rsidRDefault="00A7231E" w:rsidP="00A7231E">
      <w:pPr>
        <w:pStyle w:val="ConsPlusNormal"/>
        <w:jc w:val="both"/>
      </w:pPr>
      <w:r w:rsidRPr="00A7231E">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16C24AA1" w14:textId="77777777" w:rsidR="00A7231E" w:rsidRPr="00A7231E" w:rsidRDefault="00A7231E" w:rsidP="00A7231E">
      <w:pPr>
        <w:pStyle w:val="ConsPlusNormal"/>
        <w:jc w:val="both"/>
      </w:pPr>
      <w:r w:rsidRPr="00A7231E">
        <w:t xml:space="preserve">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w:t>
      </w:r>
      <w:r w:rsidRPr="00A7231E">
        <w:lastRenderedPageBreak/>
        <w:t>жизненным условиям, о значении совместной деятельности для конструктивного ответа на природные и социальные вызовы.</w:t>
      </w:r>
    </w:p>
    <w:p w14:paraId="36B5CCBE" w14:textId="136718ED" w:rsidR="00A7231E" w:rsidRPr="00A7231E" w:rsidRDefault="00A7231E" w:rsidP="00A7231E">
      <w:pPr>
        <w:pStyle w:val="ConsPlusNormal"/>
        <w:jc w:val="both"/>
      </w:pPr>
      <w:r w:rsidRPr="00A7231E">
        <w:t xml:space="preserve">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77C6F16" w14:textId="7533ED3F" w:rsidR="00A7231E" w:rsidRPr="00A7231E" w:rsidRDefault="00A7231E" w:rsidP="00A7231E">
      <w:pPr>
        <w:pStyle w:val="ConsPlusNormal"/>
        <w:jc w:val="both"/>
      </w:pPr>
      <w:r w:rsidRPr="00A7231E">
        <w:t>У обучающегося будут сформированы следующие базовые логические действия как часть познавательных универсальных учебных действий:</w:t>
      </w:r>
    </w:p>
    <w:p w14:paraId="7BBE8591" w14:textId="77777777" w:rsidR="00A7231E" w:rsidRPr="00A7231E" w:rsidRDefault="00A7231E" w:rsidP="00A7231E">
      <w:pPr>
        <w:pStyle w:val="ConsPlusNormal"/>
        <w:jc w:val="both"/>
      </w:pPr>
      <w:r w:rsidRPr="00A7231E">
        <w:t xml:space="preserve">систематизировать и обобщать исторические факты (в форме таблиц, схем); </w:t>
      </w:r>
    </w:p>
    <w:p w14:paraId="5716FF24" w14:textId="77777777" w:rsidR="00A7231E" w:rsidRPr="00A7231E" w:rsidRDefault="00A7231E" w:rsidP="00A7231E">
      <w:pPr>
        <w:pStyle w:val="ConsPlusNormal"/>
        <w:jc w:val="both"/>
      </w:pPr>
      <w:r w:rsidRPr="00A7231E">
        <w:t xml:space="preserve">выявлять характерные признаки исторических явлений; </w:t>
      </w:r>
    </w:p>
    <w:p w14:paraId="2846DE79" w14:textId="77777777" w:rsidR="00A7231E" w:rsidRPr="00A7231E" w:rsidRDefault="00A7231E" w:rsidP="00A7231E">
      <w:pPr>
        <w:pStyle w:val="ConsPlusNormal"/>
        <w:jc w:val="both"/>
      </w:pPr>
      <w:r w:rsidRPr="00A7231E">
        <w:t>раскрывать причинно-следственные связи событий;</w:t>
      </w:r>
    </w:p>
    <w:p w14:paraId="41D18BFE" w14:textId="77777777" w:rsidR="00A7231E" w:rsidRPr="00A7231E" w:rsidRDefault="00A7231E" w:rsidP="00A7231E">
      <w:pPr>
        <w:pStyle w:val="ConsPlusNormal"/>
        <w:jc w:val="both"/>
      </w:pPr>
      <w:r w:rsidRPr="00A7231E">
        <w:t>сравнивать события, ситуации, выявляя общие черты и различия; формулировать и обосновывать выводы.</w:t>
      </w:r>
    </w:p>
    <w:p w14:paraId="1EF4666B" w14:textId="64219015" w:rsidR="00A7231E" w:rsidRPr="00A7231E" w:rsidRDefault="00A7231E" w:rsidP="00A7231E">
      <w:pPr>
        <w:pStyle w:val="ConsPlusNormal"/>
        <w:jc w:val="both"/>
      </w:pPr>
      <w:r w:rsidRPr="00A7231E">
        <w:t>. У обучающегося будут сформированы следующие базовые исследовательские действия как часть познавательных универсальных учебных действий:</w:t>
      </w:r>
    </w:p>
    <w:p w14:paraId="2109D3DD" w14:textId="77777777" w:rsidR="00A7231E" w:rsidRPr="00A7231E" w:rsidRDefault="00A7231E" w:rsidP="00A7231E">
      <w:pPr>
        <w:pStyle w:val="ConsPlusNormal"/>
        <w:jc w:val="both"/>
      </w:pPr>
      <w:r w:rsidRPr="00A7231E">
        <w:t xml:space="preserve">определять познавательную задачу; </w:t>
      </w:r>
    </w:p>
    <w:p w14:paraId="11119995" w14:textId="77777777" w:rsidR="00A7231E" w:rsidRPr="00A7231E" w:rsidRDefault="00A7231E" w:rsidP="00A7231E">
      <w:pPr>
        <w:pStyle w:val="ConsPlusNormal"/>
        <w:jc w:val="both"/>
      </w:pPr>
      <w:r w:rsidRPr="00A7231E">
        <w:t xml:space="preserve">намечать путь её решения и осуществлять подбор исторического материала, объекта; </w:t>
      </w:r>
    </w:p>
    <w:p w14:paraId="6B3DA9DD" w14:textId="77777777" w:rsidR="00A7231E" w:rsidRPr="00A7231E" w:rsidRDefault="00A7231E" w:rsidP="00A7231E">
      <w:pPr>
        <w:pStyle w:val="ConsPlusNormal"/>
        <w:jc w:val="both"/>
      </w:pPr>
      <w:r w:rsidRPr="00A7231E">
        <w:t xml:space="preserve">систематизировать и анализировать исторические факты, осуществлять реконструкцию исторических событий; </w:t>
      </w:r>
    </w:p>
    <w:p w14:paraId="37AA8117" w14:textId="77777777" w:rsidR="00A7231E" w:rsidRPr="00A7231E" w:rsidRDefault="00A7231E" w:rsidP="00A7231E">
      <w:pPr>
        <w:pStyle w:val="ConsPlusNormal"/>
        <w:jc w:val="both"/>
      </w:pPr>
      <w:r w:rsidRPr="00A7231E">
        <w:t xml:space="preserve">соотносить полученный результат с имеющимся знанием; </w:t>
      </w:r>
    </w:p>
    <w:p w14:paraId="2327284C" w14:textId="77777777" w:rsidR="00A7231E" w:rsidRPr="00A7231E" w:rsidRDefault="00A7231E" w:rsidP="00A7231E">
      <w:pPr>
        <w:pStyle w:val="ConsPlusNormal"/>
        <w:jc w:val="both"/>
      </w:pPr>
      <w:r w:rsidRPr="00A7231E">
        <w:t xml:space="preserve">определять новизну и обоснованность полученного результата; </w:t>
      </w:r>
    </w:p>
    <w:p w14:paraId="3041B664" w14:textId="77777777" w:rsidR="00A7231E" w:rsidRPr="00A7231E" w:rsidRDefault="00A7231E" w:rsidP="00A7231E">
      <w:pPr>
        <w:pStyle w:val="ConsPlusNormal"/>
        <w:jc w:val="both"/>
      </w:pPr>
      <w:r w:rsidRPr="00A7231E">
        <w:t>представлять результаты своей деятельности в различных формах (сообщение, эссе, презентация, реферат, учебный проект и другие).</w:t>
      </w:r>
    </w:p>
    <w:p w14:paraId="63FED871" w14:textId="76A15BC1" w:rsidR="00A7231E" w:rsidRPr="00A7231E" w:rsidRDefault="00A7231E" w:rsidP="00A7231E">
      <w:pPr>
        <w:pStyle w:val="ConsPlusNormal"/>
        <w:jc w:val="both"/>
      </w:pPr>
      <w:r w:rsidRPr="00A7231E">
        <w:t>У обучающегося будут сформированы следующие умения работать с информацией как часть познавательных универсальных учебных действий:</w:t>
      </w:r>
    </w:p>
    <w:p w14:paraId="42C25725" w14:textId="77777777" w:rsidR="00A7231E" w:rsidRPr="00A7231E" w:rsidRDefault="00A7231E" w:rsidP="00A7231E">
      <w:pPr>
        <w:pStyle w:val="ConsPlusNormal"/>
        <w:jc w:val="both"/>
      </w:pPr>
      <w:r w:rsidRPr="00A7231E">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14:paraId="3495F617" w14:textId="77777777" w:rsidR="00A7231E" w:rsidRPr="00A7231E" w:rsidRDefault="00A7231E" w:rsidP="00A7231E">
      <w:pPr>
        <w:pStyle w:val="ConsPlusNormal"/>
        <w:jc w:val="both"/>
      </w:pPr>
      <w:r w:rsidRPr="00A7231E">
        <w:t>различать виды источников исторической информации;</w:t>
      </w:r>
    </w:p>
    <w:p w14:paraId="780EAD6A" w14:textId="77777777" w:rsidR="00A7231E" w:rsidRPr="00A7231E" w:rsidRDefault="00A7231E" w:rsidP="00A7231E">
      <w:pPr>
        <w:pStyle w:val="ConsPlusNormal"/>
        <w:jc w:val="both"/>
      </w:pPr>
      <w:r w:rsidRPr="00A7231E">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661FAC46" w14:textId="2749EB0F" w:rsidR="00A7231E" w:rsidRPr="00A7231E" w:rsidRDefault="00A7231E" w:rsidP="00A7231E">
      <w:pPr>
        <w:pStyle w:val="ConsPlusNormal"/>
        <w:jc w:val="both"/>
      </w:pPr>
      <w:r w:rsidRPr="00A7231E">
        <w:t>У обучающегося будут сформированы следующие умения общения как часть коммуникативных универсальных учебных действий:</w:t>
      </w:r>
    </w:p>
    <w:p w14:paraId="6820E181" w14:textId="77777777" w:rsidR="00A7231E" w:rsidRPr="00A7231E" w:rsidRDefault="00A7231E" w:rsidP="00A7231E">
      <w:pPr>
        <w:pStyle w:val="ConsPlusNormal"/>
        <w:jc w:val="both"/>
      </w:pPr>
      <w:r w:rsidRPr="00A7231E">
        <w:t xml:space="preserve">представлять особенности взаимодействия людей в исторических обществах и современном мире; </w:t>
      </w:r>
    </w:p>
    <w:p w14:paraId="5077F72A" w14:textId="77777777" w:rsidR="00A7231E" w:rsidRPr="00A7231E" w:rsidRDefault="00A7231E" w:rsidP="00A7231E">
      <w:pPr>
        <w:pStyle w:val="ConsPlusNormal"/>
        <w:jc w:val="both"/>
      </w:pPr>
      <w:r w:rsidRPr="00A7231E">
        <w:t xml:space="preserve">участвовать в обсуждении событий и личностей прошлого, раскрывать различие и сходство высказываемых оценок; </w:t>
      </w:r>
    </w:p>
    <w:p w14:paraId="2551F647" w14:textId="77777777" w:rsidR="00A7231E" w:rsidRPr="00A7231E" w:rsidRDefault="00A7231E" w:rsidP="00A7231E">
      <w:pPr>
        <w:pStyle w:val="ConsPlusNormal"/>
        <w:jc w:val="both"/>
      </w:pPr>
      <w:r w:rsidRPr="00A7231E">
        <w:t>выражать и аргументировать свою точку зрения в устном высказывании, письменном тексте;</w:t>
      </w:r>
    </w:p>
    <w:p w14:paraId="5461CA79" w14:textId="77777777" w:rsidR="00A7231E" w:rsidRPr="00A7231E" w:rsidRDefault="00A7231E" w:rsidP="00A7231E">
      <w:pPr>
        <w:pStyle w:val="ConsPlusNormal"/>
        <w:jc w:val="both"/>
      </w:pPr>
      <w:r w:rsidRPr="00A7231E">
        <w:t xml:space="preserve">публично представлять результаты выполненного исследования, проекта; </w:t>
      </w:r>
    </w:p>
    <w:p w14:paraId="46A16524" w14:textId="77777777" w:rsidR="00A7231E" w:rsidRPr="00A7231E" w:rsidRDefault="00A7231E" w:rsidP="00A7231E">
      <w:pPr>
        <w:pStyle w:val="ConsPlusNormal"/>
        <w:jc w:val="both"/>
      </w:pPr>
      <w:r w:rsidRPr="00A7231E">
        <w:t>осваивать и применять правила межкультурного взаимодействия в школе и социальном окружении.</w:t>
      </w:r>
    </w:p>
    <w:p w14:paraId="38B1E01C" w14:textId="59CB604F" w:rsidR="00A7231E" w:rsidRPr="00A7231E" w:rsidRDefault="00A7231E" w:rsidP="00A7231E">
      <w:pPr>
        <w:pStyle w:val="ConsPlusNormal"/>
        <w:jc w:val="both"/>
      </w:pPr>
      <w:r w:rsidRPr="00A7231E">
        <w:t>У обучающегося будут сформированы следующие умения совместной деятельности:</w:t>
      </w:r>
    </w:p>
    <w:p w14:paraId="1AEF5755" w14:textId="77777777" w:rsidR="00A7231E" w:rsidRPr="00A7231E" w:rsidRDefault="00A7231E" w:rsidP="00A7231E">
      <w:pPr>
        <w:pStyle w:val="ConsPlusNormal"/>
        <w:jc w:val="both"/>
      </w:pPr>
      <w:r w:rsidRPr="00A7231E">
        <w:t xml:space="preserve">осознавать на основе исторических примеров значение совместной работы как эффективного средства достижения поставленных целей; </w:t>
      </w:r>
    </w:p>
    <w:p w14:paraId="6AF62474" w14:textId="77777777" w:rsidR="00A7231E" w:rsidRPr="00A7231E" w:rsidRDefault="00A7231E" w:rsidP="00A7231E">
      <w:pPr>
        <w:pStyle w:val="ConsPlusNormal"/>
        <w:jc w:val="both"/>
      </w:pPr>
      <w:r w:rsidRPr="00A7231E">
        <w:t xml:space="preserve">планировать и осуществлять совместную работу, коллективные учебные проекты по истории, в том числе ‒ на региональном материале; </w:t>
      </w:r>
    </w:p>
    <w:p w14:paraId="7FE16867" w14:textId="77777777" w:rsidR="00A7231E" w:rsidRPr="00A7231E" w:rsidRDefault="00A7231E" w:rsidP="00A7231E">
      <w:pPr>
        <w:pStyle w:val="ConsPlusNormal"/>
        <w:jc w:val="both"/>
      </w:pPr>
      <w:r w:rsidRPr="00A7231E">
        <w:t>определять свое участие в общей работе и координировать свои действия с другими членами команды.</w:t>
      </w:r>
    </w:p>
    <w:p w14:paraId="056F37C6" w14:textId="6A3AA9F0" w:rsidR="00A7231E" w:rsidRPr="00A7231E" w:rsidRDefault="00A7231E" w:rsidP="00A7231E">
      <w:pPr>
        <w:pStyle w:val="ConsPlusNormal"/>
        <w:jc w:val="both"/>
      </w:pPr>
      <w:r w:rsidRPr="00A7231E">
        <w:t>У обучающегося будут сформированы следующие умения в части регулятивных универсальных учебных действий:</w:t>
      </w:r>
    </w:p>
    <w:p w14:paraId="16BB6041" w14:textId="77777777" w:rsidR="00A7231E" w:rsidRPr="00A7231E" w:rsidRDefault="00A7231E" w:rsidP="00A7231E">
      <w:pPr>
        <w:pStyle w:val="ConsPlusNormal"/>
        <w:jc w:val="both"/>
      </w:pPr>
      <w:r w:rsidRPr="00A7231E">
        <w:t xml:space="preserve">владеть приемами самоорганизации своей учебной и общественной работы (выявление </w:t>
      </w:r>
      <w:r w:rsidRPr="00A7231E">
        <w:lastRenderedPageBreak/>
        <w:t>проблемы, требующей решения; составление плана действий и определение способа решения);</w:t>
      </w:r>
    </w:p>
    <w:p w14:paraId="2D684F5E" w14:textId="77777777" w:rsidR="00A7231E" w:rsidRPr="00A7231E" w:rsidRDefault="00A7231E" w:rsidP="00A7231E">
      <w:pPr>
        <w:pStyle w:val="ConsPlusNormal"/>
        <w:jc w:val="both"/>
      </w:pPr>
      <w:r w:rsidRPr="00A7231E">
        <w:t>владеть приёмами самоконтроля ‒ осуществление самоконтроля, рефлексии и самооценки полученных результатов;</w:t>
      </w:r>
    </w:p>
    <w:p w14:paraId="15B99401" w14:textId="77777777" w:rsidR="00A7231E" w:rsidRPr="00A7231E" w:rsidRDefault="00A7231E" w:rsidP="00A7231E">
      <w:pPr>
        <w:pStyle w:val="ConsPlusNormal"/>
        <w:jc w:val="both"/>
      </w:pPr>
      <w:r w:rsidRPr="00A7231E">
        <w:t>вносить коррективы в свою работу с учётом установленных ошибок, возникших трудностей.</w:t>
      </w:r>
    </w:p>
    <w:p w14:paraId="0B6FAF73" w14:textId="679643F6" w:rsidR="00A7231E" w:rsidRPr="00A7231E" w:rsidRDefault="00A7231E" w:rsidP="00A7231E">
      <w:pPr>
        <w:pStyle w:val="ConsPlusNormal"/>
        <w:jc w:val="both"/>
      </w:pPr>
      <w:r w:rsidRPr="00A7231E">
        <w:t>У обучающегося будут сформированы следующие умения в сфере эмоционального интеллекта, понимания себя и других:</w:t>
      </w:r>
    </w:p>
    <w:p w14:paraId="56AA9462" w14:textId="77777777" w:rsidR="00A7231E" w:rsidRPr="00A7231E" w:rsidRDefault="00A7231E" w:rsidP="00A7231E">
      <w:pPr>
        <w:pStyle w:val="ConsPlusNormal"/>
        <w:jc w:val="both"/>
      </w:pPr>
      <w:r w:rsidRPr="00A7231E">
        <w:t>выявлять на примерах исторических ситуаций роль эмоций в отношениях между людьми;</w:t>
      </w:r>
    </w:p>
    <w:p w14:paraId="690B69FC" w14:textId="77777777" w:rsidR="00A7231E" w:rsidRPr="00A7231E" w:rsidRDefault="00A7231E" w:rsidP="00A7231E">
      <w:pPr>
        <w:pStyle w:val="ConsPlusNormal"/>
        <w:jc w:val="both"/>
      </w:pPr>
      <w:r w:rsidRPr="00A7231E">
        <w:t>ставить себя на место другого человека, понимать мотивы действий другого (в исторических ситуациях и окружающей действительности);</w:t>
      </w:r>
    </w:p>
    <w:p w14:paraId="75EDE872" w14:textId="77777777" w:rsidR="00A7231E" w:rsidRPr="00A7231E" w:rsidRDefault="00A7231E" w:rsidP="00A7231E">
      <w:pPr>
        <w:pStyle w:val="ConsPlusNormal"/>
        <w:jc w:val="both"/>
      </w:pPr>
      <w:r w:rsidRPr="00A7231E">
        <w:t>регулировать способ выражения своих эмоций с учётом позиций и мнений других участников общения.</w:t>
      </w:r>
    </w:p>
    <w:p w14:paraId="42FB5FF0" w14:textId="0ABA242A" w:rsidR="00A7231E" w:rsidRPr="00A7231E" w:rsidRDefault="00A7231E" w:rsidP="00A7231E">
      <w:pPr>
        <w:pStyle w:val="ConsPlusNormal"/>
        <w:jc w:val="both"/>
      </w:pPr>
      <w:r w:rsidRPr="00A7231E">
        <w:t>. Предметные результаты освоения программы по истории на уровне основного общего образования обеспечат:</w:t>
      </w:r>
    </w:p>
    <w:p w14:paraId="409C6436" w14:textId="77777777" w:rsidR="00A7231E" w:rsidRPr="00A7231E" w:rsidRDefault="00A7231E" w:rsidP="00A7231E">
      <w:pPr>
        <w:pStyle w:val="ConsPlusNormal"/>
        <w:jc w:val="both"/>
      </w:pPr>
      <w:r w:rsidRPr="00A7231E">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4ABD4648" w14:textId="77777777" w:rsidR="00A7231E" w:rsidRPr="00A7231E" w:rsidRDefault="00A7231E" w:rsidP="00A7231E">
      <w:pPr>
        <w:pStyle w:val="ConsPlusNormal"/>
        <w:jc w:val="both"/>
      </w:pPr>
      <w:r w:rsidRPr="00A7231E">
        <w:t>2) умение выявлять особенности развития культуры, быта и нравов народов в различные исторические эпохи;</w:t>
      </w:r>
    </w:p>
    <w:p w14:paraId="5A3E09C0" w14:textId="77777777" w:rsidR="00A7231E" w:rsidRPr="00A7231E" w:rsidRDefault="00A7231E" w:rsidP="00A7231E">
      <w:pPr>
        <w:pStyle w:val="ConsPlusNormal"/>
        <w:jc w:val="both"/>
      </w:pPr>
      <w:r w:rsidRPr="00A7231E">
        <w:t>3) овладение историческими понятиями и их использование для решения учебных и практических задач;</w:t>
      </w:r>
    </w:p>
    <w:p w14:paraId="19090389" w14:textId="77777777" w:rsidR="00A7231E" w:rsidRPr="00A7231E" w:rsidRDefault="00A7231E" w:rsidP="00A7231E">
      <w:pPr>
        <w:pStyle w:val="ConsPlusNormal"/>
        <w:jc w:val="both"/>
      </w:pPr>
      <w:r w:rsidRPr="00A7231E">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09D9711F" w14:textId="77777777" w:rsidR="00A7231E" w:rsidRPr="00A7231E" w:rsidRDefault="00A7231E" w:rsidP="00A7231E">
      <w:pPr>
        <w:pStyle w:val="ConsPlusNormal"/>
        <w:jc w:val="both"/>
      </w:pPr>
      <w:r w:rsidRPr="00A7231E">
        <w:t>5) умение выявлять существенные черты и характерные признаки исторических событий, явлений, процессов;</w:t>
      </w:r>
    </w:p>
    <w:p w14:paraId="75D55746" w14:textId="77777777" w:rsidR="00A7231E" w:rsidRPr="00A7231E" w:rsidRDefault="00A7231E" w:rsidP="00A7231E">
      <w:pPr>
        <w:pStyle w:val="ConsPlusNormal"/>
        <w:jc w:val="both"/>
      </w:pPr>
      <w:r w:rsidRPr="00A7231E">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w:t>
      </w:r>
      <w:r w:rsidRPr="00A7231E">
        <w:rPr>
          <w:lang w:val="en-US"/>
        </w:rPr>
        <w:t>XXI</w:t>
      </w:r>
      <w:r w:rsidRPr="00A7231E">
        <w:t xml:space="preserve">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14:paraId="14820E4B" w14:textId="77777777" w:rsidR="00A7231E" w:rsidRPr="00A7231E" w:rsidRDefault="00A7231E" w:rsidP="00A7231E">
      <w:pPr>
        <w:pStyle w:val="ConsPlusNormal"/>
        <w:jc w:val="both"/>
      </w:pPr>
      <w:r w:rsidRPr="00A7231E">
        <w:t>7) умение сравнивать исторические события, явления, процессы в различные исторические эпохи;</w:t>
      </w:r>
    </w:p>
    <w:p w14:paraId="5C6B2272" w14:textId="77777777" w:rsidR="00A7231E" w:rsidRPr="00A7231E" w:rsidRDefault="00A7231E" w:rsidP="00A7231E">
      <w:pPr>
        <w:pStyle w:val="ConsPlusNormal"/>
        <w:jc w:val="both"/>
      </w:pPr>
      <w:r w:rsidRPr="00A7231E">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15154908" w14:textId="77777777" w:rsidR="00A7231E" w:rsidRPr="00A7231E" w:rsidRDefault="00A7231E" w:rsidP="00A7231E">
      <w:pPr>
        <w:pStyle w:val="ConsPlusNormal"/>
        <w:jc w:val="both"/>
      </w:pPr>
      <w:r w:rsidRPr="00A7231E">
        <w:t>9) умение различать основные типы исторических источников: письменные, вещественные, аудиовизуальные;</w:t>
      </w:r>
    </w:p>
    <w:p w14:paraId="6C9F74AC" w14:textId="77777777" w:rsidR="00A7231E" w:rsidRPr="00A7231E" w:rsidRDefault="00A7231E" w:rsidP="00A7231E">
      <w:pPr>
        <w:pStyle w:val="ConsPlusNormal"/>
        <w:jc w:val="both"/>
      </w:pPr>
      <w:r w:rsidRPr="00A7231E">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3C4BD03D" w14:textId="77777777" w:rsidR="00A7231E" w:rsidRPr="00A7231E" w:rsidRDefault="00A7231E" w:rsidP="00A7231E">
      <w:pPr>
        <w:pStyle w:val="ConsPlusNormal"/>
        <w:jc w:val="both"/>
      </w:pPr>
      <w:r w:rsidRPr="00A7231E">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43808169" w14:textId="77777777" w:rsidR="00A7231E" w:rsidRPr="00A7231E" w:rsidRDefault="00A7231E" w:rsidP="00A7231E">
      <w:pPr>
        <w:pStyle w:val="ConsPlusNormal"/>
        <w:jc w:val="both"/>
      </w:pPr>
      <w:r w:rsidRPr="00A7231E">
        <w:t xml:space="preserve">12) умение анализировать текстовые, визуальные источники исторической информации, </w:t>
      </w:r>
      <w:r w:rsidRPr="00A7231E">
        <w:lastRenderedPageBreak/>
        <w:t>представлять историческую информацию в виде таблиц, схем, диаграмм;</w:t>
      </w:r>
    </w:p>
    <w:p w14:paraId="33F17D66" w14:textId="77777777" w:rsidR="00A7231E" w:rsidRPr="00A7231E" w:rsidRDefault="00A7231E" w:rsidP="00A7231E">
      <w:pPr>
        <w:pStyle w:val="ConsPlusNormal"/>
        <w:jc w:val="both"/>
      </w:pPr>
      <w:r w:rsidRPr="00A7231E">
        <w:t xml:space="preserve">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w:t>
      </w:r>
      <w:proofErr w:type="spellStart"/>
      <w:r w:rsidRPr="00A7231E">
        <w:t>верифицированность</w:t>
      </w:r>
      <w:proofErr w:type="spellEnd"/>
      <w:r w:rsidRPr="00A7231E">
        <w:t xml:space="preserve"> информации;</w:t>
      </w:r>
    </w:p>
    <w:p w14:paraId="52648D3E" w14:textId="77777777" w:rsidR="00A7231E" w:rsidRPr="00A7231E" w:rsidRDefault="00A7231E" w:rsidP="00A7231E">
      <w:pPr>
        <w:pStyle w:val="ConsPlusNormal"/>
        <w:jc w:val="both"/>
      </w:pPr>
      <w:r w:rsidRPr="00A7231E">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14:paraId="768B5F88" w14:textId="220A1309" w:rsidR="00A7231E" w:rsidRPr="00A7231E" w:rsidRDefault="00A7231E" w:rsidP="00A7231E">
      <w:pPr>
        <w:pStyle w:val="ConsPlusNormal"/>
        <w:jc w:val="both"/>
      </w:pPr>
      <w:r w:rsidRPr="00A7231E">
        <w:t>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14:paraId="5BDCE6B5" w14:textId="77890773" w:rsidR="00A7231E" w:rsidRPr="00A7231E" w:rsidRDefault="00A7231E" w:rsidP="00A7231E">
      <w:pPr>
        <w:pStyle w:val="ConsPlusNormal"/>
        <w:jc w:val="both"/>
      </w:pPr>
      <w:r w:rsidRPr="00A7231E">
        <w:t>Предметные результаты изучения учебного предмета «История» включают:</w:t>
      </w:r>
    </w:p>
    <w:p w14:paraId="448B82CC" w14:textId="77777777" w:rsidR="00A7231E" w:rsidRPr="00A7231E" w:rsidRDefault="00A7231E" w:rsidP="00A7231E">
      <w:pPr>
        <w:pStyle w:val="ConsPlusNormal"/>
        <w:jc w:val="both"/>
      </w:pPr>
      <w:r w:rsidRPr="00A7231E">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3725AC2B" w14:textId="77777777" w:rsidR="00A7231E" w:rsidRPr="00A7231E" w:rsidRDefault="00A7231E" w:rsidP="00A7231E">
      <w:pPr>
        <w:pStyle w:val="ConsPlusNormal"/>
        <w:jc w:val="both"/>
      </w:pPr>
      <w:r w:rsidRPr="00A7231E">
        <w:t>2) базовые знания об основных этапах и ключевых событиях отечественной и всемирной истории;</w:t>
      </w:r>
    </w:p>
    <w:p w14:paraId="3B4AC237" w14:textId="77777777" w:rsidR="00A7231E" w:rsidRPr="00A7231E" w:rsidRDefault="00A7231E" w:rsidP="00A7231E">
      <w:pPr>
        <w:pStyle w:val="ConsPlusNormal"/>
        <w:jc w:val="both"/>
      </w:pPr>
      <w:r w:rsidRPr="00A7231E">
        <w:t xml:space="preserve">3) способность применять понятийный аппарат исторического знания и приемы исторического анализа для раскрытия сущности и </w:t>
      </w:r>
      <w:proofErr w:type="gramStart"/>
      <w:r w:rsidRPr="00A7231E">
        <w:t>значения событий и явлений прошлого</w:t>
      </w:r>
      <w:proofErr w:type="gramEnd"/>
      <w:r w:rsidRPr="00A7231E">
        <w:t xml:space="preserve"> и современности;</w:t>
      </w:r>
    </w:p>
    <w:p w14:paraId="3E099498" w14:textId="77777777" w:rsidR="00A7231E" w:rsidRPr="00A7231E" w:rsidRDefault="00A7231E" w:rsidP="00A7231E">
      <w:pPr>
        <w:pStyle w:val="ConsPlusNormal"/>
        <w:jc w:val="both"/>
      </w:pPr>
      <w:r w:rsidRPr="00A7231E">
        <w:t xml:space="preserve">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 </w:t>
      </w:r>
    </w:p>
    <w:p w14:paraId="1096522E" w14:textId="77777777" w:rsidR="00A7231E" w:rsidRPr="00A7231E" w:rsidRDefault="00A7231E" w:rsidP="00A7231E">
      <w:pPr>
        <w:pStyle w:val="ConsPlusNormal"/>
        <w:jc w:val="both"/>
      </w:pPr>
      <w:r w:rsidRPr="00A7231E">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71DB62B5" w14:textId="77777777" w:rsidR="00A7231E" w:rsidRPr="00A7231E" w:rsidRDefault="00A7231E" w:rsidP="00A7231E">
      <w:pPr>
        <w:pStyle w:val="ConsPlusNormal"/>
        <w:jc w:val="both"/>
      </w:pPr>
      <w:r w:rsidRPr="00A7231E">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0866BC35" w14:textId="77777777" w:rsidR="00A7231E" w:rsidRPr="00A7231E" w:rsidRDefault="00A7231E" w:rsidP="00A7231E">
      <w:pPr>
        <w:pStyle w:val="ConsPlusNormal"/>
        <w:jc w:val="both"/>
      </w:pPr>
      <w:r w:rsidRPr="00A7231E">
        <w:t>7) владение приёмами оценки значения исторических событий и деятельности исторических личностей в отечественной и всемирной истории;</w:t>
      </w:r>
    </w:p>
    <w:p w14:paraId="684EF9DE" w14:textId="77777777" w:rsidR="00A7231E" w:rsidRPr="00A7231E" w:rsidRDefault="00A7231E" w:rsidP="00A7231E">
      <w:pPr>
        <w:pStyle w:val="ConsPlusNormal"/>
        <w:jc w:val="both"/>
      </w:pPr>
      <w:r w:rsidRPr="00A7231E">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38D4B7D4" w14:textId="77777777" w:rsidR="00A7231E" w:rsidRPr="00A7231E" w:rsidRDefault="00A7231E" w:rsidP="00A7231E">
      <w:pPr>
        <w:pStyle w:val="ConsPlusNormal"/>
        <w:jc w:val="both"/>
      </w:pPr>
      <w:r w:rsidRPr="00A7231E">
        <w:t>9) осознание необходимости сохранения исторических и культурных памятников своей страны и мира;</w:t>
      </w:r>
    </w:p>
    <w:p w14:paraId="539D155C" w14:textId="77777777" w:rsidR="00A7231E" w:rsidRPr="00A7231E" w:rsidRDefault="00A7231E" w:rsidP="00A7231E">
      <w:pPr>
        <w:pStyle w:val="ConsPlusNormal"/>
        <w:jc w:val="both"/>
      </w:pPr>
      <w:r w:rsidRPr="00A7231E">
        <w:t xml:space="preserve">10) умение устанавливать взаимосвязи событий, явлений, процессов прошлого с важнейшими событиями ХХ ‒ начала </w:t>
      </w:r>
      <w:r w:rsidRPr="00A7231E">
        <w:rPr>
          <w:lang w:val="en-US"/>
        </w:rPr>
        <w:t>XXI</w:t>
      </w:r>
      <w:r w:rsidRPr="00A7231E">
        <w:t xml:space="preserve"> в.</w:t>
      </w:r>
    </w:p>
    <w:p w14:paraId="4C493FFD" w14:textId="5EEFB60B" w:rsidR="00A7231E" w:rsidRPr="00A7231E" w:rsidRDefault="00A7231E" w:rsidP="00A7231E">
      <w:pPr>
        <w:pStyle w:val="ConsPlusNormal"/>
        <w:jc w:val="both"/>
      </w:pPr>
      <w:r w:rsidRPr="00A7231E">
        <w:t xml:space="preserve">Достижение предметных результатов целесообразно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sidRPr="00A7231E">
        <w:rPr>
          <w:lang w:val="en-US"/>
        </w:rPr>
        <w:t>XX</w:t>
      </w:r>
      <w:r w:rsidRPr="00A7231E">
        <w:t>‒</w:t>
      </w:r>
      <w:r w:rsidRPr="00A7231E">
        <w:rPr>
          <w:lang w:val="en-US"/>
        </w:rPr>
        <w:t>XXI</w:t>
      </w:r>
      <w:r w:rsidRPr="00A7231E">
        <w:t xml:space="preserve">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14:paraId="3128B762" w14:textId="2D27BA29" w:rsidR="00A7231E" w:rsidRPr="00A7231E" w:rsidRDefault="00A7231E" w:rsidP="00A7231E">
      <w:pPr>
        <w:pStyle w:val="ConsPlusNormal"/>
        <w:jc w:val="both"/>
      </w:pPr>
      <w:r w:rsidRPr="00A7231E">
        <w:t xml:space="preserve">Предметные результаты изучения истории носят комплексный характер, в них органично </w:t>
      </w:r>
      <w:r w:rsidRPr="00A7231E">
        <w:lastRenderedPageBreak/>
        <w:t>сочетаются познавательно-исторические, мировоззренческие и метапредметные компоненты.</w:t>
      </w:r>
    </w:p>
    <w:p w14:paraId="021008B7" w14:textId="681D7B87" w:rsidR="00A7231E" w:rsidRPr="00A7231E" w:rsidRDefault="00A7231E" w:rsidP="00A7231E">
      <w:pPr>
        <w:pStyle w:val="ConsPlusNormal"/>
        <w:jc w:val="both"/>
      </w:pPr>
      <w:r w:rsidRPr="00A7231E">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14:paraId="3C2B0D5A" w14:textId="77777777" w:rsidR="00A7231E" w:rsidRPr="00A7231E" w:rsidRDefault="00A7231E" w:rsidP="00A7231E">
      <w:pPr>
        <w:pStyle w:val="ConsPlusNormal"/>
        <w:jc w:val="both"/>
      </w:pPr>
      <w:r w:rsidRPr="00A7231E">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5AAC0A5E" w14:textId="77777777" w:rsidR="00A7231E" w:rsidRPr="00A7231E" w:rsidRDefault="00A7231E" w:rsidP="00A7231E">
      <w:pPr>
        <w:pStyle w:val="ConsPlusNormal"/>
        <w:jc w:val="both"/>
      </w:pPr>
      <w:r w:rsidRPr="00A7231E">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15168C5F" w14:textId="77777777" w:rsidR="00A7231E" w:rsidRPr="00A7231E" w:rsidRDefault="00A7231E" w:rsidP="00A7231E">
      <w:pPr>
        <w:pStyle w:val="ConsPlusNormal"/>
        <w:jc w:val="both"/>
      </w:pPr>
      <w:r w:rsidRPr="00A7231E">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1D13D249" w14:textId="77777777" w:rsidR="00A7231E" w:rsidRPr="00A7231E" w:rsidRDefault="00A7231E" w:rsidP="00A7231E">
      <w:pPr>
        <w:pStyle w:val="ConsPlusNormal"/>
        <w:jc w:val="both"/>
      </w:pPr>
      <w:r w:rsidRPr="00A7231E">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1C76EFB9" w14:textId="77777777" w:rsidR="00A7231E" w:rsidRPr="00A7231E" w:rsidRDefault="00A7231E" w:rsidP="00A7231E">
      <w:pPr>
        <w:pStyle w:val="ConsPlusNormal"/>
        <w:jc w:val="both"/>
      </w:pPr>
      <w:r w:rsidRPr="00A7231E">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14:paraId="19D73E56" w14:textId="77777777" w:rsidR="00A7231E" w:rsidRPr="00A7231E" w:rsidRDefault="00A7231E" w:rsidP="00A7231E">
      <w:pPr>
        <w:pStyle w:val="ConsPlusNormal"/>
        <w:jc w:val="both"/>
      </w:pPr>
      <w:r w:rsidRPr="00A7231E">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717F3092" w14:textId="77777777" w:rsidR="00A7231E" w:rsidRPr="00A7231E" w:rsidRDefault="00A7231E" w:rsidP="00A7231E">
      <w:pPr>
        <w:pStyle w:val="ConsPlusNormal"/>
        <w:jc w:val="both"/>
      </w:pPr>
      <w:r w:rsidRPr="00A7231E">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37774E3F" w14:textId="77777777" w:rsidR="00A7231E" w:rsidRPr="00A7231E" w:rsidRDefault="00A7231E" w:rsidP="00A7231E">
      <w:pPr>
        <w:pStyle w:val="ConsPlusNormal"/>
        <w:jc w:val="both"/>
      </w:pPr>
      <w:r w:rsidRPr="00A7231E">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77018E71" w14:textId="4E18D291" w:rsidR="00A7231E" w:rsidRPr="00A7231E" w:rsidRDefault="00A7231E" w:rsidP="00A7231E">
      <w:pPr>
        <w:pStyle w:val="ConsPlusNormal"/>
        <w:jc w:val="both"/>
      </w:pPr>
      <w:r w:rsidRPr="00A7231E">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14:paraId="11C270CD" w14:textId="77777777" w:rsidR="00A7231E" w:rsidRPr="00A7231E" w:rsidRDefault="00A7231E" w:rsidP="00A7231E">
      <w:pPr>
        <w:pStyle w:val="ConsPlusNormal"/>
        <w:jc w:val="both"/>
      </w:pPr>
      <w:r w:rsidRPr="00A7231E">
        <w:t xml:space="preserve">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14:paraId="6B6E23BD" w14:textId="2952ED6D" w:rsidR="00A7231E" w:rsidRPr="00A7231E" w:rsidRDefault="00A7231E" w:rsidP="00A7231E">
      <w:pPr>
        <w:pStyle w:val="ConsPlusNormal"/>
        <w:jc w:val="both"/>
      </w:pPr>
      <w:r w:rsidRPr="00A7231E">
        <w:t>Предметные результаты изучения истории в 5 классе.</w:t>
      </w:r>
    </w:p>
    <w:p w14:paraId="7B5DFD7F" w14:textId="6D6B45E3" w:rsidR="00A7231E" w:rsidRPr="00A7231E" w:rsidRDefault="00A7231E" w:rsidP="00A7231E">
      <w:pPr>
        <w:pStyle w:val="ConsPlusNormal"/>
        <w:jc w:val="both"/>
      </w:pPr>
      <w:r w:rsidRPr="00A7231E">
        <w:t>. Знание хронологии, работа с хронологией:</w:t>
      </w:r>
    </w:p>
    <w:p w14:paraId="5FD2EA72" w14:textId="77777777" w:rsidR="00A7231E" w:rsidRPr="00A7231E" w:rsidRDefault="00A7231E" w:rsidP="00A7231E">
      <w:pPr>
        <w:pStyle w:val="ConsPlusNormal"/>
        <w:jc w:val="both"/>
      </w:pPr>
      <w:r w:rsidRPr="00A7231E">
        <w:lastRenderedPageBreak/>
        <w:t>объяснять смысл основных хронологических понятий (век, тысячелетие, до нашей эры, наша эра);</w:t>
      </w:r>
    </w:p>
    <w:p w14:paraId="3978F440" w14:textId="77777777" w:rsidR="00A7231E" w:rsidRPr="00A7231E" w:rsidRDefault="00A7231E" w:rsidP="00A7231E">
      <w:pPr>
        <w:pStyle w:val="ConsPlusNormal"/>
        <w:jc w:val="both"/>
      </w:pPr>
      <w:r w:rsidRPr="00A7231E">
        <w:t>называть даты важнейших событий истории Древнего мира, по дате устанавливать принадлежность события к веку, тысячелетию;</w:t>
      </w:r>
    </w:p>
    <w:p w14:paraId="703F171C" w14:textId="77777777" w:rsidR="00A7231E" w:rsidRPr="00A7231E" w:rsidRDefault="00A7231E" w:rsidP="00A7231E">
      <w:pPr>
        <w:pStyle w:val="ConsPlusNormal"/>
        <w:jc w:val="both"/>
      </w:pPr>
      <w:r w:rsidRPr="00A7231E">
        <w:t>определять длительность и последовательность событий, периодов истории Древнего мира, вести счёт лет до нашей эры и нашей эры.</w:t>
      </w:r>
    </w:p>
    <w:p w14:paraId="3F668189" w14:textId="476506C2" w:rsidR="00A7231E" w:rsidRPr="00A7231E" w:rsidRDefault="00A7231E" w:rsidP="00A7231E">
      <w:pPr>
        <w:pStyle w:val="ConsPlusNormal"/>
        <w:jc w:val="both"/>
      </w:pPr>
      <w:r w:rsidRPr="00A7231E">
        <w:t>Знание исторических фактов, работа с фактами:</w:t>
      </w:r>
    </w:p>
    <w:p w14:paraId="5A84420E" w14:textId="77777777" w:rsidR="00A7231E" w:rsidRPr="00A7231E" w:rsidRDefault="00A7231E" w:rsidP="00A7231E">
      <w:pPr>
        <w:pStyle w:val="ConsPlusNormal"/>
        <w:jc w:val="both"/>
      </w:pPr>
      <w:r w:rsidRPr="00A7231E">
        <w:t>указывать (называть) место, обстоятельства, участников, результаты важнейших событий истории Древнего мира;</w:t>
      </w:r>
    </w:p>
    <w:p w14:paraId="1EE6F266" w14:textId="77777777" w:rsidR="00A7231E" w:rsidRPr="00A7231E" w:rsidRDefault="00A7231E" w:rsidP="00A7231E">
      <w:pPr>
        <w:pStyle w:val="ConsPlusNormal"/>
        <w:jc w:val="both"/>
      </w:pPr>
      <w:r w:rsidRPr="00A7231E">
        <w:t>группировать, систематизировать факты по заданному признаку.</w:t>
      </w:r>
    </w:p>
    <w:p w14:paraId="1CEDE855" w14:textId="09C10C88" w:rsidR="00A7231E" w:rsidRPr="00A7231E" w:rsidRDefault="00A7231E" w:rsidP="00A7231E">
      <w:pPr>
        <w:pStyle w:val="ConsPlusNormal"/>
        <w:jc w:val="both"/>
      </w:pPr>
      <w:r w:rsidRPr="00A7231E">
        <w:t>Работа с исторической картой:</w:t>
      </w:r>
    </w:p>
    <w:p w14:paraId="6DF6BDF9" w14:textId="77777777" w:rsidR="00A7231E" w:rsidRPr="00A7231E" w:rsidRDefault="00A7231E" w:rsidP="00A7231E">
      <w:pPr>
        <w:pStyle w:val="ConsPlusNormal"/>
        <w:jc w:val="both"/>
      </w:pPr>
      <w:r w:rsidRPr="00A7231E">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2DE2E308" w14:textId="77777777" w:rsidR="00A7231E" w:rsidRPr="00A7231E" w:rsidRDefault="00A7231E" w:rsidP="00A7231E">
      <w:pPr>
        <w:pStyle w:val="ConsPlusNormal"/>
        <w:jc w:val="both"/>
      </w:pPr>
      <w:r w:rsidRPr="00A7231E">
        <w:t>устанавливать на основе картографических сведений связь между условиями среды обитания людей и их занятиями.</w:t>
      </w:r>
    </w:p>
    <w:p w14:paraId="742C8132" w14:textId="4E0A7EE5" w:rsidR="00A7231E" w:rsidRPr="00A7231E" w:rsidRDefault="00A7231E" w:rsidP="00A7231E">
      <w:pPr>
        <w:pStyle w:val="ConsPlusNormal"/>
        <w:jc w:val="both"/>
      </w:pPr>
      <w:r w:rsidRPr="00A7231E">
        <w:t>Работа с историческими источниками:</w:t>
      </w:r>
    </w:p>
    <w:p w14:paraId="6A654C74" w14:textId="77777777" w:rsidR="00A7231E" w:rsidRPr="00A7231E" w:rsidRDefault="00A7231E" w:rsidP="00A7231E">
      <w:pPr>
        <w:pStyle w:val="ConsPlusNormal"/>
        <w:jc w:val="both"/>
      </w:pPr>
      <w:r w:rsidRPr="00A7231E">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4B32F08E" w14:textId="77777777" w:rsidR="00A7231E" w:rsidRPr="00A7231E" w:rsidRDefault="00A7231E" w:rsidP="00A7231E">
      <w:pPr>
        <w:pStyle w:val="ConsPlusNormal"/>
        <w:jc w:val="both"/>
      </w:pPr>
      <w:r w:rsidRPr="00A7231E">
        <w:t>различать памятники культуры изучаемой эпохи и источники, созданные в последующие эпохи, приводить примеры;</w:t>
      </w:r>
    </w:p>
    <w:p w14:paraId="7C435F6F" w14:textId="77777777" w:rsidR="00A7231E" w:rsidRPr="00A7231E" w:rsidRDefault="00A7231E" w:rsidP="00A7231E">
      <w:pPr>
        <w:pStyle w:val="ConsPlusNormal"/>
        <w:jc w:val="both"/>
      </w:pPr>
      <w:r w:rsidRPr="00A7231E">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14:paraId="3FB11C16" w14:textId="03B2E798" w:rsidR="00A7231E" w:rsidRPr="00A7231E" w:rsidRDefault="00A7231E" w:rsidP="00A7231E">
      <w:pPr>
        <w:pStyle w:val="ConsPlusNormal"/>
        <w:jc w:val="both"/>
      </w:pPr>
      <w:r w:rsidRPr="00A7231E">
        <w:t>Историческое описание (реконструкция):</w:t>
      </w:r>
    </w:p>
    <w:p w14:paraId="088F4E17" w14:textId="77777777" w:rsidR="00A7231E" w:rsidRPr="00A7231E" w:rsidRDefault="00A7231E" w:rsidP="00A7231E">
      <w:pPr>
        <w:pStyle w:val="ConsPlusNormal"/>
        <w:jc w:val="both"/>
      </w:pPr>
      <w:r w:rsidRPr="00A7231E">
        <w:t>характеризовать условия жизни людей в древности;</w:t>
      </w:r>
    </w:p>
    <w:p w14:paraId="7CB37083" w14:textId="77777777" w:rsidR="00A7231E" w:rsidRPr="00A7231E" w:rsidRDefault="00A7231E" w:rsidP="00A7231E">
      <w:pPr>
        <w:pStyle w:val="ConsPlusNormal"/>
        <w:jc w:val="both"/>
      </w:pPr>
      <w:r w:rsidRPr="00A7231E">
        <w:t>рассказывать о значительных событиях древней истории, их участниках;</w:t>
      </w:r>
    </w:p>
    <w:p w14:paraId="0AF05F95" w14:textId="77777777" w:rsidR="00A7231E" w:rsidRPr="00A7231E" w:rsidRDefault="00A7231E" w:rsidP="00A7231E">
      <w:pPr>
        <w:pStyle w:val="ConsPlusNormal"/>
        <w:jc w:val="both"/>
      </w:pPr>
      <w:r w:rsidRPr="00A7231E">
        <w:t>рассказывать об исторических личностях Древнего мира (ключевых моментах их биографии, роли в исторических событиях);</w:t>
      </w:r>
    </w:p>
    <w:p w14:paraId="428F92B2" w14:textId="77777777" w:rsidR="00A7231E" w:rsidRPr="00A7231E" w:rsidRDefault="00A7231E" w:rsidP="00A7231E">
      <w:pPr>
        <w:pStyle w:val="ConsPlusNormal"/>
        <w:jc w:val="both"/>
      </w:pPr>
      <w:r w:rsidRPr="00A7231E">
        <w:t>давать краткое описание памятников культуры эпохи первобытности и древнейших цивилизаций.</w:t>
      </w:r>
    </w:p>
    <w:p w14:paraId="18FBA004" w14:textId="016B61E1" w:rsidR="00A7231E" w:rsidRPr="00A7231E" w:rsidRDefault="00A7231E" w:rsidP="00A7231E">
      <w:pPr>
        <w:pStyle w:val="ConsPlusNormal"/>
        <w:jc w:val="both"/>
      </w:pPr>
      <w:r w:rsidRPr="00A7231E">
        <w:t>. Анализ, объяснение исторических событий, явлений:</w:t>
      </w:r>
    </w:p>
    <w:p w14:paraId="08367BC5" w14:textId="77777777" w:rsidR="00A7231E" w:rsidRPr="00A7231E" w:rsidRDefault="00A7231E" w:rsidP="00A7231E">
      <w:pPr>
        <w:pStyle w:val="ConsPlusNormal"/>
        <w:jc w:val="both"/>
      </w:pPr>
      <w:r w:rsidRPr="00A7231E">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14:paraId="2D36DE87" w14:textId="77777777" w:rsidR="00A7231E" w:rsidRPr="00A7231E" w:rsidRDefault="00A7231E" w:rsidP="00A7231E">
      <w:pPr>
        <w:pStyle w:val="ConsPlusNormal"/>
        <w:jc w:val="both"/>
      </w:pPr>
      <w:r w:rsidRPr="00A7231E">
        <w:t>сравнивать исторические явления, определять их общие черты;</w:t>
      </w:r>
    </w:p>
    <w:p w14:paraId="2D03B018" w14:textId="77777777" w:rsidR="00A7231E" w:rsidRPr="00A7231E" w:rsidRDefault="00A7231E" w:rsidP="00A7231E">
      <w:pPr>
        <w:pStyle w:val="ConsPlusNormal"/>
        <w:jc w:val="both"/>
      </w:pPr>
      <w:r w:rsidRPr="00A7231E">
        <w:t>иллюстрировать общие явления, черты конкретными примерами;</w:t>
      </w:r>
    </w:p>
    <w:p w14:paraId="01875467" w14:textId="77777777" w:rsidR="00A7231E" w:rsidRPr="00A7231E" w:rsidRDefault="00A7231E" w:rsidP="00A7231E">
      <w:pPr>
        <w:pStyle w:val="ConsPlusNormal"/>
        <w:jc w:val="both"/>
      </w:pPr>
      <w:r w:rsidRPr="00A7231E">
        <w:t>объяснять причины и следствия важнейших событий древней истории.</w:t>
      </w:r>
    </w:p>
    <w:p w14:paraId="3FBD9210" w14:textId="0F9695EF" w:rsidR="00A7231E" w:rsidRPr="00A7231E" w:rsidRDefault="00A7231E" w:rsidP="00A7231E">
      <w:pPr>
        <w:pStyle w:val="ConsPlusNormal"/>
        <w:jc w:val="both"/>
      </w:pPr>
      <w:r w:rsidRPr="00A7231E">
        <w:t>Рассмотрение исторических версий и оценок, определение своего отношения к наиболее значимым событиям и личностям прошлого:</w:t>
      </w:r>
    </w:p>
    <w:p w14:paraId="669954D1" w14:textId="77777777" w:rsidR="00A7231E" w:rsidRPr="00A7231E" w:rsidRDefault="00A7231E" w:rsidP="00A7231E">
      <w:pPr>
        <w:pStyle w:val="ConsPlusNormal"/>
        <w:jc w:val="both"/>
      </w:pPr>
      <w:r w:rsidRPr="00A7231E">
        <w:t>излагать оценки наиболее значительных событий и личностей древней истории, приводимые в учебной литературе;</w:t>
      </w:r>
    </w:p>
    <w:p w14:paraId="2357B589" w14:textId="77777777" w:rsidR="00A7231E" w:rsidRPr="00A7231E" w:rsidRDefault="00A7231E" w:rsidP="00A7231E">
      <w:pPr>
        <w:pStyle w:val="ConsPlusNormal"/>
        <w:jc w:val="both"/>
      </w:pPr>
      <w:r w:rsidRPr="00A7231E">
        <w:t>высказывать на уровне эмоциональных оценок отношение к поступкам людей прошлого, к памятникам культуры.</w:t>
      </w:r>
    </w:p>
    <w:p w14:paraId="76DC19EA" w14:textId="1F02B736" w:rsidR="00A7231E" w:rsidRPr="00A7231E" w:rsidRDefault="00A7231E" w:rsidP="00A7231E">
      <w:pPr>
        <w:pStyle w:val="ConsPlusNormal"/>
        <w:jc w:val="both"/>
      </w:pPr>
      <w:r w:rsidRPr="00A7231E">
        <w:t>Применение исторических знаний:</w:t>
      </w:r>
    </w:p>
    <w:p w14:paraId="74DB1B58" w14:textId="77777777" w:rsidR="00A7231E" w:rsidRPr="00A7231E" w:rsidRDefault="00A7231E" w:rsidP="00A7231E">
      <w:pPr>
        <w:pStyle w:val="ConsPlusNormal"/>
        <w:jc w:val="both"/>
      </w:pPr>
      <w:r w:rsidRPr="00A7231E">
        <w:t>раскрывать значение памятников древней истории и культуры, необходимость сохранения их в современном мире;</w:t>
      </w:r>
    </w:p>
    <w:p w14:paraId="14B4EA32" w14:textId="77777777" w:rsidR="00A7231E" w:rsidRPr="00A7231E" w:rsidRDefault="00A7231E" w:rsidP="00A7231E">
      <w:pPr>
        <w:pStyle w:val="ConsPlusNormal"/>
        <w:jc w:val="both"/>
      </w:pPr>
      <w:r w:rsidRPr="00A7231E">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7B8930F0" w14:textId="463B593D" w:rsidR="00A7231E" w:rsidRPr="00A7231E" w:rsidRDefault="00A7231E" w:rsidP="00A7231E">
      <w:pPr>
        <w:pStyle w:val="ConsPlusNormal"/>
        <w:jc w:val="both"/>
      </w:pPr>
      <w:r w:rsidRPr="00A7231E">
        <w:t>Предметные результаты изучения истории в 6 классе.</w:t>
      </w:r>
    </w:p>
    <w:p w14:paraId="592770E8" w14:textId="6DDB4758" w:rsidR="00A7231E" w:rsidRPr="00A7231E" w:rsidRDefault="00A7231E" w:rsidP="00A7231E">
      <w:pPr>
        <w:pStyle w:val="ConsPlusNormal"/>
        <w:jc w:val="both"/>
      </w:pPr>
      <w:r w:rsidRPr="00A7231E">
        <w:lastRenderedPageBreak/>
        <w:t>Знание хронологии, работа с хронологией:</w:t>
      </w:r>
    </w:p>
    <w:p w14:paraId="592348B9" w14:textId="77777777" w:rsidR="00A7231E" w:rsidRPr="00A7231E" w:rsidRDefault="00A7231E" w:rsidP="00A7231E">
      <w:pPr>
        <w:pStyle w:val="ConsPlusNormal"/>
        <w:jc w:val="both"/>
      </w:pPr>
      <w:r w:rsidRPr="00A7231E">
        <w:t>называть даты важнейших событий Средневековья, определять их принадлежность к веку, историческому периоду;</w:t>
      </w:r>
    </w:p>
    <w:p w14:paraId="39A9D63F" w14:textId="77777777" w:rsidR="00A7231E" w:rsidRPr="00A7231E" w:rsidRDefault="00A7231E" w:rsidP="00A7231E">
      <w:pPr>
        <w:pStyle w:val="ConsPlusNormal"/>
        <w:jc w:val="both"/>
      </w:pPr>
      <w:r w:rsidRPr="00A7231E">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438CFE16" w14:textId="77777777" w:rsidR="00A7231E" w:rsidRPr="00A7231E" w:rsidRDefault="00A7231E" w:rsidP="00A7231E">
      <w:pPr>
        <w:pStyle w:val="ConsPlusNormal"/>
        <w:jc w:val="both"/>
      </w:pPr>
      <w:r w:rsidRPr="00A7231E">
        <w:t>устанавливать длительность и синхронность событий истории Руси и всеобщей истории.</w:t>
      </w:r>
    </w:p>
    <w:p w14:paraId="12FC6B9C" w14:textId="104CFCBF" w:rsidR="00A7231E" w:rsidRPr="00A7231E" w:rsidRDefault="00A7231E" w:rsidP="00A7231E">
      <w:pPr>
        <w:pStyle w:val="ConsPlusNormal"/>
        <w:jc w:val="both"/>
      </w:pPr>
      <w:r w:rsidRPr="00A7231E">
        <w:t>Знание исторических фактов, работа с фактами:</w:t>
      </w:r>
    </w:p>
    <w:p w14:paraId="78B8FC70" w14:textId="77777777" w:rsidR="00A7231E" w:rsidRPr="00A7231E" w:rsidRDefault="00A7231E" w:rsidP="00A7231E">
      <w:pPr>
        <w:pStyle w:val="ConsPlusNormal"/>
        <w:jc w:val="both"/>
      </w:pPr>
      <w:r w:rsidRPr="00A7231E">
        <w:t>указывать (называть) место, обстоятельства, участников, результаты важнейших событий отечественной и всеобщей истории эпохи Средневековья;</w:t>
      </w:r>
    </w:p>
    <w:p w14:paraId="6BB93A70" w14:textId="77777777" w:rsidR="00A7231E" w:rsidRPr="00A7231E" w:rsidRDefault="00A7231E" w:rsidP="00A7231E">
      <w:pPr>
        <w:pStyle w:val="ConsPlusNormal"/>
        <w:jc w:val="both"/>
      </w:pPr>
      <w:r w:rsidRPr="00A7231E">
        <w:t>группировать, систематизировать факты по заданному признаку (составление систематических таблиц).</w:t>
      </w:r>
    </w:p>
    <w:p w14:paraId="3C03CE4D" w14:textId="7488F5F0" w:rsidR="00A7231E" w:rsidRPr="00A7231E" w:rsidRDefault="00A7231E" w:rsidP="00A7231E">
      <w:pPr>
        <w:pStyle w:val="ConsPlusNormal"/>
        <w:jc w:val="both"/>
      </w:pPr>
      <w:r w:rsidRPr="00A7231E">
        <w:t>Работа с исторической картой:</w:t>
      </w:r>
    </w:p>
    <w:p w14:paraId="790E444C" w14:textId="77777777" w:rsidR="00A7231E" w:rsidRPr="00A7231E" w:rsidRDefault="00A7231E" w:rsidP="00A7231E">
      <w:pPr>
        <w:pStyle w:val="ConsPlusNormal"/>
        <w:jc w:val="both"/>
      </w:pPr>
      <w:r w:rsidRPr="00A7231E">
        <w:t>находить и показывать на карте исторические объекты, используя легенду карты; давать словесное описание их местоположения;</w:t>
      </w:r>
    </w:p>
    <w:p w14:paraId="335F2021" w14:textId="77777777" w:rsidR="00A7231E" w:rsidRPr="00A7231E" w:rsidRDefault="00A7231E" w:rsidP="00A7231E">
      <w:pPr>
        <w:pStyle w:val="ConsPlusNormal"/>
        <w:jc w:val="both"/>
      </w:pPr>
      <w:r w:rsidRPr="00A7231E">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63606A07" w14:textId="454FEE20" w:rsidR="00A7231E" w:rsidRPr="00A7231E" w:rsidRDefault="00A7231E" w:rsidP="00A7231E">
      <w:pPr>
        <w:pStyle w:val="ConsPlusNormal"/>
        <w:jc w:val="both"/>
      </w:pPr>
      <w:r w:rsidRPr="00A7231E">
        <w:t>Работа с историческими источниками:</w:t>
      </w:r>
    </w:p>
    <w:p w14:paraId="04D078CC" w14:textId="77777777" w:rsidR="00A7231E" w:rsidRPr="00A7231E" w:rsidRDefault="00A7231E" w:rsidP="00A7231E">
      <w:pPr>
        <w:pStyle w:val="ConsPlusNormal"/>
        <w:jc w:val="both"/>
      </w:pPr>
      <w:r w:rsidRPr="00A7231E">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4CB6CCF3" w14:textId="77777777" w:rsidR="00A7231E" w:rsidRPr="00A7231E" w:rsidRDefault="00A7231E" w:rsidP="00A7231E">
      <w:pPr>
        <w:pStyle w:val="ConsPlusNormal"/>
        <w:jc w:val="both"/>
      </w:pPr>
      <w:r w:rsidRPr="00A7231E">
        <w:t>характеризовать авторство, время, место создания источника;</w:t>
      </w:r>
    </w:p>
    <w:p w14:paraId="1BE171E0" w14:textId="77777777" w:rsidR="00A7231E" w:rsidRPr="00A7231E" w:rsidRDefault="00A7231E" w:rsidP="00A7231E">
      <w:pPr>
        <w:pStyle w:val="ConsPlusNormal"/>
        <w:jc w:val="both"/>
      </w:pPr>
      <w:r w:rsidRPr="00A7231E">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32DA71EC" w14:textId="77777777" w:rsidR="00A7231E" w:rsidRPr="00A7231E" w:rsidRDefault="00A7231E" w:rsidP="00A7231E">
      <w:pPr>
        <w:pStyle w:val="ConsPlusNormal"/>
        <w:jc w:val="both"/>
      </w:pPr>
      <w:r w:rsidRPr="00A7231E">
        <w:t>находить в визуальном источнике и вещественном памятнике ключевые символы, образы;</w:t>
      </w:r>
    </w:p>
    <w:p w14:paraId="01513285" w14:textId="77777777" w:rsidR="00A7231E" w:rsidRPr="00A7231E" w:rsidRDefault="00A7231E" w:rsidP="00A7231E">
      <w:pPr>
        <w:pStyle w:val="ConsPlusNormal"/>
        <w:jc w:val="both"/>
      </w:pPr>
      <w:r w:rsidRPr="00A7231E">
        <w:t>характеризовать позицию автора письменного и визуального исторического источника.</w:t>
      </w:r>
    </w:p>
    <w:p w14:paraId="230BCC3E" w14:textId="266F17DF" w:rsidR="00A7231E" w:rsidRPr="00A7231E" w:rsidRDefault="00A7231E" w:rsidP="00A7231E">
      <w:pPr>
        <w:pStyle w:val="ConsPlusNormal"/>
        <w:jc w:val="both"/>
      </w:pPr>
      <w:r w:rsidRPr="00A7231E">
        <w:t>Историческое описание (реконструкция):</w:t>
      </w:r>
    </w:p>
    <w:p w14:paraId="16A73BA5" w14:textId="77777777" w:rsidR="00A7231E" w:rsidRPr="00A7231E" w:rsidRDefault="00A7231E" w:rsidP="00A7231E">
      <w:pPr>
        <w:pStyle w:val="ConsPlusNormal"/>
        <w:jc w:val="both"/>
      </w:pPr>
      <w:r w:rsidRPr="00A7231E">
        <w:t>рассказывать о ключевых событиях отечественной и всеобщей истории в эпоху Средневековья, их участниках;</w:t>
      </w:r>
    </w:p>
    <w:p w14:paraId="28A7F51C" w14:textId="77777777" w:rsidR="00A7231E" w:rsidRPr="00A7231E" w:rsidRDefault="00A7231E" w:rsidP="00A7231E">
      <w:pPr>
        <w:pStyle w:val="ConsPlusNormal"/>
        <w:jc w:val="both"/>
      </w:pPr>
      <w:r w:rsidRPr="00A7231E">
        <w:t>составлять краткую характеристику (исторический портрет);</w:t>
      </w:r>
    </w:p>
    <w:p w14:paraId="4E72EBEE" w14:textId="77777777" w:rsidR="00A7231E" w:rsidRPr="00A7231E" w:rsidRDefault="00A7231E" w:rsidP="00A7231E">
      <w:pPr>
        <w:pStyle w:val="ConsPlusNormal"/>
        <w:jc w:val="both"/>
      </w:pPr>
      <w:r w:rsidRPr="00A7231E">
        <w:t>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29D1E6DC" w14:textId="77777777" w:rsidR="00A7231E" w:rsidRPr="00A7231E" w:rsidRDefault="00A7231E" w:rsidP="00A7231E">
      <w:pPr>
        <w:pStyle w:val="ConsPlusNormal"/>
        <w:jc w:val="both"/>
      </w:pPr>
      <w:r w:rsidRPr="00A7231E">
        <w:t>рассказывать об образе жизни различных групп населения в средневековых обществах на Руси и в других странах;</w:t>
      </w:r>
    </w:p>
    <w:p w14:paraId="74925C89" w14:textId="77777777" w:rsidR="00A7231E" w:rsidRPr="00A7231E" w:rsidRDefault="00A7231E" w:rsidP="00A7231E">
      <w:pPr>
        <w:pStyle w:val="ConsPlusNormal"/>
        <w:jc w:val="both"/>
      </w:pPr>
      <w:r w:rsidRPr="00A7231E">
        <w:t>представлять описание памятников материальной и художественной культуры изучаемой эпохи.</w:t>
      </w:r>
    </w:p>
    <w:p w14:paraId="2DF4F313" w14:textId="0EF37C1D" w:rsidR="00A7231E" w:rsidRPr="00A7231E" w:rsidRDefault="00A7231E" w:rsidP="00A7231E">
      <w:pPr>
        <w:pStyle w:val="ConsPlusNormal"/>
        <w:jc w:val="both"/>
      </w:pPr>
      <w:r w:rsidRPr="00A7231E">
        <w:t>. Анализ, объяснение исторических событий, явлений:</w:t>
      </w:r>
    </w:p>
    <w:p w14:paraId="291DEAC2" w14:textId="77777777" w:rsidR="00A7231E" w:rsidRPr="00A7231E" w:rsidRDefault="00A7231E" w:rsidP="00A7231E">
      <w:pPr>
        <w:pStyle w:val="ConsPlusNormal"/>
        <w:jc w:val="both"/>
      </w:pPr>
      <w:r w:rsidRPr="00A7231E">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14:paraId="7BC3D98F" w14:textId="77777777" w:rsidR="00A7231E" w:rsidRPr="00A7231E" w:rsidRDefault="00A7231E" w:rsidP="00A7231E">
      <w:pPr>
        <w:pStyle w:val="ConsPlusNormal"/>
        <w:jc w:val="both"/>
      </w:pPr>
      <w:r w:rsidRPr="00A7231E">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37E2EEC" w14:textId="77777777" w:rsidR="00A7231E" w:rsidRPr="00A7231E" w:rsidRDefault="00A7231E" w:rsidP="00A7231E">
      <w:pPr>
        <w:pStyle w:val="ConsPlusNormal"/>
        <w:jc w:val="both"/>
      </w:pPr>
      <w:r w:rsidRPr="00A7231E">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14:paraId="3ADAE3D5" w14:textId="77777777" w:rsidR="00A7231E" w:rsidRPr="00A7231E" w:rsidRDefault="00A7231E" w:rsidP="00A7231E">
      <w:pPr>
        <w:pStyle w:val="ConsPlusNormal"/>
        <w:jc w:val="both"/>
      </w:pPr>
      <w:r w:rsidRPr="00A7231E">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7A6342E2" w14:textId="2DED1D8F" w:rsidR="00A7231E" w:rsidRPr="00A7231E" w:rsidRDefault="00A7231E" w:rsidP="00A7231E">
      <w:pPr>
        <w:pStyle w:val="ConsPlusNormal"/>
        <w:jc w:val="both"/>
      </w:pPr>
      <w:r w:rsidRPr="00A7231E">
        <w:t>Рассмотрение исторических версий и оценок, определение своего отношения к наиболее значимым событиям и личностям прошлого:</w:t>
      </w:r>
    </w:p>
    <w:p w14:paraId="4D09D681" w14:textId="77777777" w:rsidR="00A7231E" w:rsidRPr="00A7231E" w:rsidRDefault="00A7231E" w:rsidP="00A7231E">
      <w:pPr>
        <w:pStyle w:val="ConsPlusNormal"/>
        <w:jc w:val="both"/>
      </w:pPr>
      <w:r w:rsidRPr="00A7231E">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0D76FD31" w14:textId="77777777" w:rsidR="00A7231E" w:rsidRPr="00A7231E" w:rsidRDefault="00A7231E" w:rsidP="00A7231E">
      <w:pPr>
        <w:pStyle w:val="ConsPlusNormal"/>
        <w:jc w:val="both"/>
      </w:pPr>
      <w:r w:rsidRPr="00A7231E">
        <w:lastRenderedPageBreak/>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28DBEA9D" w14:textId="7C93B330" w:rsidR="00A7231E" w:rsidRPr="00A7231E" w:rsidRDefault="00A7231E" w:rsidP="00A7231E">
      <w:pPr>
        <w:pStyle w:val="ConsPlusNormal"/>
        <w:jc w:val="both"/>
      </w:pPr>
      <w:r w:rsidRPr="00A7231E">
        <w:t>. Применение исторических знаний:</w:t>
      </w:r>
    </w:p>
    <w:p w14:paraId="17C44A27" w14:textId="77777777" w:rsidR="00A7231E" w:rsidRPr="00A7231E" w:rsidRDefault="00A7231E" w:rsidP="00A7231E">
      <w:pPr>
        <w:pStyle w:val="ConsPlusNormal"/>
        <w:jc w:val="both"/>
      </w:pPr>
      <w:r w:rsidRPr="00A7231E">
        <w:t>объяснять значение памятников истории и культуры Руси и других стран эпохи Средневековья, необходимость сохранения их в современном мире;</w:t>
      </w:r>
    </w:p>
    <w:p w14:paraId="605D67B9" w14:textId="77777777" w:rsidR="00A7231E" w:rsidRPr="00A7231E" w:rsidRDefault="00A7231E" w:rsidP="00A7231E">
      <w:pPr>
        <w:pStyle w:val="ConsPlusNormal"/>
        <w:jc w:val="both"/>
      </w:pPr>
      <w:r w:rsidRPr="00A7231E">
        <w:t>выполнять учебные проекты по истории Средних веков (в том числе на региональном материале).</w:t>
      </w:r>
    </w:p>
    <w:p w14:paraId="7A610ED4" w14:textId="494E3A23" w:rsidR="00A7231E" w:rsidRPr="00A7231E" w:rsidRDefault="00A7231E" w:rsidP="00A7231E">
      <w:pPr>
        <w:pStyle w:val="ConsPlusNormal"/>
        <w:jc w:val="both"/>
      </w:pPr>
      <w:r w:rsidRPr="00A7231E">
        <w:t>Предметные результаты изучения истории в 7 классе.</w:t>
      </w:r>
    </w:p>
    <w:p w14:paraId="7882C70F" w14:textId="59193ABD" w:rsidR="00A7231E" w:rsidRPr="00A7231E" w:rsidRDefault="00A7231E" w:rsidP="00A7231E">
      <w:pPr>
        <w:pStyle w:val="ConsPlusNormal"/>
        <w:jc w:val="both"/>
      </w:pPr>
      <w:r w:rsidRPr="00A7231E">
        <w:t>Знание хронологии, работа с хронологией:</w:t>
      </w:r>
    </w:p>
    <w:p w14:paraId="4C1B87F4" w14:textId="77777777" w:rsidR="00A7231E" w:rsidRPr="00A7231E" w:rsidRDefault="00A7231E" w:rsidP="00A7231E">
      <w:pPr>
        <w:pStyle w:val="ConsPlusNormal"/>
        <w:jc w:val="both"/>
      </w:pPr>
      <w:r w:rsidRPr="00A7231E">
        <w:t>называть этапы отечественной и всеобщей истории Нового времени, их хронологические рамки;</w:t>
      </w:r>
    </w:p>
    <w:p w14:paraId="573B7F12" w14:textId="77777777" w:rsidR="00A7231E" w:rsidRPr="00A7231E" w:rsidRDefault="00A7231E" w:rsidP="00A7231E">
      <w:pPr>
        <w:pStyle w:val="ConsPlusNormal"/>
        <w:jc w:val="both"/>
      </w:pPr>
      <w:r w:rsidRPr="00A7231E">
        <w:t xml:space="preserve">локализовать во времени ключевые события отечественной и всеобщей истории </w:t>
      </w:r>
      <w:r w:rsidRPr="00A7231E">
        <w:rPr>
          <w:lang w:val="en-US"/>
        </w:rPr>
        <w:t>XVI</w:t>
      </w:r>
      <w:r w:rsidRPr="00A7231E">
        <w:t>‒</w:t>
      </w:r>
      <w:r w:rsidRPr="00A7231E">
        <w:rPr>
          <w:lang w:val="en-US"/>
        </w:rPr>
        <w:t>XVII</w:t>
      </w:r>
      <w:r w:rsidRPr="00A7231E">
        <w:t xml:space="preserve"> вв., определять их принадлежность к части века (половина, треть, четверть);</w:t>
      </w:r>
    </w:p>
    <w:p w14:paraId="2086B0CE" w14:textId="77777777" w:rsidR="00A7231E" w:rsidRPr="00A7231E" w:rsidRDefault="00A7231E" w:rsidP="00A7231E">
      <w:pPr>
        <w:pStyle w:val="ConsPlusNormal"/>
        <w:jc w:val="both"/>
      </w:pPr>
      <w:r w:rsidRPr="00A7231E">
        <w:t xml:space="preserve">устанавливать синхронность событий отечественной и всеобщей истории </w:t>
      </w:r>
      <w:r w:rsidRPr="00A7231E">
        <w:rPr>
          <w:lang w:val="en-US"/>
        </w:rPr>
        <w:t>XVI</w:t>
      </w:r>
      <w:r w:rsidRPr="00A7231E">
        <w:t>‒</w:t>
      </w:r>
      <w:r w:rsidRPr="00A7231E">
        <w:rPr>
          <w:lang w:val="en-US"/>
        </w:rPr>
        <w:t>XVII</w:t>
      </w:r>
      <w:r w:rsidRPr="00A7231E">
        <w:t xml:space="preserve"> вв.</w:t>
      </w:r>
    </w:p>
    <w:p w14:paraId="6A398B73" w14:textId="37EF3F53" w:rsidR="00A7231E" w:rsidRPr="00A7231E" w:rsidRDefault="00A7231E" w:rsidP="00A7231E">
      <w:pPr>
        <w:pStyle w:val="ConsPlusNormal"/>
        <w:jc w:val="both"/>
      </w:pPr>
      <w:r w:rsidRPr="00A7231E">
        <w:t>Знание исторических фактов, работа с фактами:</w:t>
      </w:r>
    </w:p>
    <w:p w14:paraId="3CA7B8F5" w14:textId="77777777" w:rsidR="00A7231E" w:rsidRPr="00A7231E" w:rsidRDefault="00A7231E" w:rsidP="00A7231E">
      <w:pPr>
        <w:pStyle w:val="ConsPlusNormal"/>
        <w:jc w:val="both"/>
      </w:pPr>
      <w:r w:rsidRPr="00A7231E">
        <w:t xml:space="preserve">указывать (называть) место, обстоятельства, участников, результаты важнейших событий отечественной и всеобщей истории </w:t>
      </w:r>
      <w:r w:rsidRPr="00A7231E">
        <w:rPr>
          <w:lang w:val="en-US"/>
        </w:rPr>
        <w:t>XVI</w:t>
      </w:r>
      <w:r w:rsidRPr="00A7231E">
        <w:t>‒</w:t>
      </w:r>
      <w:r w:rsidRPr="00A7231E">
        <w:rPr>
          <w:lang w:val="en-US"/>
        </w:rPr>
        <w:t>XVII</w:t>
      </w:r>
      <w:r w:rsidRPr="00A7231E">
        <w:t xml:space="preserve"> вв.;</w:t>
      </w:r>
    </w:p>
    <w:p w14:paraId="096F645A" w14:textId="77777777" w:rsidR="00A7231E" w:rsidRPr="00A7231E" w:rsidRDefault="00A7231E" w:rsidP="00A7231E">
      <w:pPr>
        <w:pStyle w:val="ConsPlusNormal"/>
        <w:jc w:val="both"/>
      </w:pPr>
      <w:r w:rsidRPr="00A7231E">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11697FE7" w14:textId="705D24BF" w:rsidR="00A7231E" w:rsidRPr="00A7231E" w:rsidRDefault="00A7231E" w:rsidP="00A7231E">
      <w:pPr>
        <w:pStyle w:val="ConsPlusNormal"/>
        <w:jc w:val="both"/>
      </w:pPr>
      <w:r w:rsidRPr="00A7231E">
        <w:t>Работа с исторической картой:</w:t>
      </w:r>
    </w:p>
    <w:p w14:paraId="175C8508" w14:textId="77777777" w:rsidR="00A7231E" w:rsidRPr="00A7231E" w:rsidRDefault="00A7231E" w:rsidP="00A7231E">
      <w:pPr>
        <w:pStyle w:val="ConsPlusNormal"/>
        <w:jc w:val="both"/>
      </w:pPr>
      <w:r w:rsidRPr="00A7231E">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A7231E">
        <w:rPr>
          <w:lang w:val="en-US"/>
        </w:rPr>
        <w:t>XVI</w:t>
      </w:r>
      <w:r w:rsidRPr="00A7231E">
        <w:t>‒</w:t>
      </w:r>
      <w:r w:rsidRPr="00A7231E">
        <w:rPr>
          <w:lang w:val="en-US"/>
        </w:rPr>
        <w:t>XVII</w:t>
      </w:r>
      <w:r w:rsidRPr="00A7231E">
        <w:t xml:space="preserve"> вв.;</w:t>
      </w:r>
    </w:p>
    <w:p w14:paraId="53683BA7" w14:textId="77777777" w:rsidR="00A7231E" w:rsidRPr="00A7231E" w:rsidRDefault="00A7231E" w:rsidP="00A7231E">
      <w:pPr>
        <w:pStyle w:val="ConsPlusNormal"/>
        <w:jc w:val="both"/>
      </w:pPr>
      <w:r w:rsidRPr="00A7231E">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60C554E6" w14:textId="4057AC2C" w:rsidR="00A7231E" w:rsidRPr="00A7231E" w:rsidRDefault="00A7231E" w:rsidP="00A7231E">
      <w:pPr>
        <w:pStyle w:val="ConsPlusNormal"/>
        <w:jc w:val="both"/>
      </w:pPr>
      <w:r w:rsidRPr="00A7231E">
        <w:t>Работа с историческими источниками:</w:t>
      </w:r>
    </w:p>
    <w:p w14:paraId="0D56F697" w14:textId="77777777" w:rsidR="00A7231E" w:rsidRPr="00A7231E" w:rsidRDefault="00A7231E" w:rsidP="00A7231E">
      <w:pPr>
        <w:pStyle w:val="ConsPlusNormal"/>
        <w:jc w:val="both"/>
      </w:pPr>
      <w:r w:rsidRPr="00A7231E">
        <w:t>различать виды письменных исторических источников (официальные, личные, литературные и другие);</w:t>
      </w:r>
    </w:p>
    <w:p w14:paraId="5C3EBC12" w14:textId="77777777" w:rsidR="00A7231E" w:rsidRPr="00A7231E" w:rsidRDefault="00A7231E" w:rsidP="00A7231E">
      <w:pPr>
        <w:pStyle w:val="ConsPlusNormal"/>
        <w:jc w:val="both"/>
      </w:pPr>
      <w:r w:rsidRPr="00A7231E">
        <w:t>характеризовать обстоятельства и цель создания источника, раскрывать его информационную ценность;</w:t>
      </w:r>
    </w:p>
    <w:p w14:paraId="6DC1E7BC" w14:textId="77777777" w:rsidR="00A7231E" w:rsidRPr="00A7231E" w:rsidRDefault="00A7231E" w:rsidP="00A7231E">
      <w:pPr>
        <w:pStyle w:val="ConsPlusNormal"/>
        <w:jc w:val="both"/>
      </w:pPr>
      <w:r w:rsidRPr="00A7231E">
        <w:t>проводить поиск информации в тексте письменного источника, визуальных и вещественных памятниках эпохи;</w:t>
      </w:r>
    </w:p>
    <w:p w14:paraId="42E41866" w14:textId="77777777" w:rsidR="00A7231E" w:rsidRPr="00A7231E" w:rsidRDefault="00A7231E" w:rsidP="00A7231E">
      <w:pPr>
        <w:pStyle w:val="ConsPlusNormal"/>
        <w:jc w:val="both"/>
      </w:pPr>
      <w:r w:rsidRPr="00A7231E">
        <w:t>сопоставлять и систематизировать информацию из нескольких однотипных источников.</w:t>
      </w:r>
    </w:p>
    <w:p w14:paraId="4388D9B2" w14:textId="7E74E654" w:rsidR="00A7231E" w:rsidRPr="00A7231E" w:rsidRDefault="00A7231E" w:rsidP="00A7231E">
      <w:pPr>
        <w:pStyle w:val="ConsPlusNormal"/>
        <w:jc w:val="both"/>
      </w:pPr>
      <w:r w:rsidRPr="00A7231E">
        <w:t>Историческое описание (реконструкция):</w:t>
      </w:r>
    </w:p>
    <w:p w14:paraId="741456EE" w14:textId="77777777" w:rsidR="00A7231E" w:rsidRPr="00A7231E" w:rsidRDefault="00A7231E" w:rsidP="00A7231E">
      <w:pPr>
        <w:pStyle w:val="ConsPlusNormal"/>
        <w:jc w:val="both"/>
      </w:pPr>
      <w:r w:rsidRPr="00A7231E">
        <w:t xml:space="preserve">рассказывать о ключевых событиях отечественной и всеобщей истории </w:t>
      </w:r>
      <w:r w:rsidRPr="00A7231E">
        <w:rPr>
          <w:lang w:val="en-US"/>
        </w:rPr>
        <w:t>XVI</w:t>
      </w:r>
      <w:r w:rsidRPr="00A7231E">
        <w:t>‒</w:t>
      </w:r>
      <w:r w:rsidRPr="00A7231E">
        <w:rPr>
          <w:lang w:val="en-US"/>
        </w:rPr>
        <w:t>XVII</w:t>
      </w:r>
      <w:r w:rsidRPr="00A7231E">
        <w:t xml:space="preserve"> вв., их участниках;</w:t>
      </w:r>
    </w:p>
    <w:p w14:paraId="4B57DD6C" w14:textId="77777777" w:rsidR="00A7231E" w:rsidRPr="00A7231E" w:rsidRDefault="00A7231E" w:rsidP="00A7231E">
      <w:pPr>
        <w:pStyle w:val="ConsPlusNormal"/>
        <w:jc w:val="both"/>
      </w:pPr>
      <w:r w:rsidRPr="00A7231E">
        <w:t xml:space="preserve">составлять краткую характеристику известных персоналий отечественной и всеобщей истории </w:t>
      </w:r>
      <w:r w:rsidRPr="00A7231E">
        <w:rPr>
          <w:lang w:val="en-US"/>
        </w:rPr>
        <w:t>XVI</w:t>
      </w:r>
      <w:r w:rsidRPr="00A7231E">
        <w:t>‒</w:t>
      </w:r>
      <w:r w:rsidRPr="00A7231E">
        <w:rPr>
          <w:lang w:val="en-US"/>
        </w:rPr>
        <w:t>XVII</w:t>
      </w:r>
      <w:r w:rsidRPr="00A7231E">
        <w:t xml:space="preserve"> вв. (ключевые факты биографии, личные качества, деятельность);</w:t>
      </w:r>
    </w:p>
    <w:p w14:paraId="04D666E8" w14:textId="77777777" w:rsidR="00A7231E" w:rsidRPr="00A7231E" w:rsidRDefault="00A7231E" w:rsidP="00A7231E">
      <w:pPr>
        <w:pStyle w:val="ConsPlusNormal"/>
        <w:jc w:val="both"/>
      </w:pPr>
      <w:r w:rsidRPr="00A7231E">
        <w:t>рассказывать об образе жизни различных групп населения в России и других странах в раннее Новое время;</w:t>
      </w:r>
    </w:p>
    <w:p w14:paraId="3036909F" w14:textId="77777777" w:rsidR="00A7231E" w:rsidRPr="00A7231E" w:rsidRDefault="00A7231E" w:rsidP="00A7231E">
      <w:pPr>
        <w:pStyle w:val="ConsPlusNormal"/>
        <w:jc w:val="both"/>
      </w:pPr>
      <w:r w:rsidRPr="00A7231E">
        <w:t>представлять описание памятников материальной и художественной культуры изучаемой эпохи.</w:t>
      </w:r>
    </w:p>
    <w:p w14:paraId="38570266" w14:textId="65B51641" w:rsidR="00A7231E" w:rsidRPr="00A7231E" w:rsidRDefault="00A7231E" w:rsidP="00A7231E">
      <w:pPr>
        <w:pStyle w:val="ConsPlusNormal"/>
        <w:jc w:val="both"/>
      </w:pPr>
      <w:r w:rsidRPr="00A7231E">
        <w:t>Анализ, объяснение исторических событий, явлений:</w:t>
      </w:r>
    </w:p>
    <w:p w14:paraId="7D03C656" w14:textId="77777777" w:rsidR="00A7231E" w:rsidRPr="00A7231E" w:rsidRDefault="00A7231E" w:rsidP="00A7231E">
      <w:pPr>
        <w:pStyle w:val="ConsPlusNormal"/>
        <w:jc w:val="both"/>
      </w:pPr>
      <w:r w:rsidRPr="00A7231E">
        <w:t xml:space="preserve">раскрывать существенные черты экономического, социального и политического развития России и других стран в </w:t>
      </w:r>
      <w:r w:rsidRPr="00A7231E">
        <w:rPr>
          <w:lang w:val="en-US"/>
        </w:rPr>
        <w:t>XVI</w:t>
      </w:r>
      <w:r w:rsidRPr="00A7231E">
        <w:t>‒</w:t>
      </w:r>
      <w:r w:rsidRPr="00A7231E">
        <w:rPr>
          <w:lang w:val="en-US"/>
        </w:rPr>
        <w:t>XVII</w:t>
      </w:r>
      <w:r w:rsidRPr="00A7231E">
        <w:t xml:space="preserve"> вв., европейской реформации, новых веяний в духовной жизни общества, культуре, революций </w:t>
      </w:r>
      <w:r w:rsidRPr="00A7231E">
        <w:rPr>
          <w:lang w:val="en-US"/>
        </w:rPr>
        <w:t>XVI</w:t>
      </w:r>
      <w:r w:rsidRPr="00A7231E">
        <w:t>‒</w:t>
      </w:r>
      <w:r w:rsidRPr="00A7231E">
        <w:rPr>
          <w:lang w:val="en-US"/>
        </w:rPr>
        <w:t>XVII</w:t>
      </w:r>
      <w:r w:rsidRPr="00A7231E">
        <w:t xml:space="preserve"> вв. в европейских странах;</w:t>
      </w:r>
    </w:p>
    <w:p w14:paraId="14DCD5CB" w14:textId="77777777" w:rsidR="00A7231E" w:rsidRPr="00A7231E" w:rsidRDefault="00A7231E" w:rsidP="00A7231E">
      <w:pPr>
        <w:pStyle w:val="ConsPlusNormal"/>
        <w:jc w:val="both"/>
      </w:pPr>
      <w:r w:rsidRPr="00A7231E">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77028CA8" w14:textId="77777777" w:rsidR="00A7231E" w:rsidRPr="00A7231E" w:rsidRDefault="00A7231E" w:rsidP="00A7231E">
      <w:pPr>
        <w:pStyle w:val="ConsPlusNormal"/>
        <w:jc w:val="both"/>
      </w:pPr>
      <w:r w:rsidRPr="00A7231E">
        <w:t xml:space="preserve">объяснять причины и следствия важнейших событий отечественной и всеобщей истории </w:t>
      </w:r>
      <w:r w:rsidRPr="00A7231E">
        <w:rPr>
          <w:lang w:val="en-US"/>
        </w:rPr>
        <w:t>XVI</w:t>
      </w:r>
      <w:r w:rsidRPr="00A7231E">
        <w:t>‒</w:t>
      </w:r>
      <w:r w:rsidRPr="00A7231E">
        <w:rPr>
          <w:lang w:val="en-US"/>
        </w:rPr>
        <w:t>XVII</w:t>
      </w:r>
      <w:r w:rsidRPr="00A7231E">
        <w:t xml:space="preserve">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w:t>
      </w:r>
      <w:r w:rsidRPr="00A7231E">
        <w:lastRenderedPageBreak/>
        <w:t>нескольких текстах);</w:t>
      </w:r>
    </w:p>
    <w:p w14:paraId="37DB06E9" w14:textId="77777777" w:rsidR="00A7231E" w:rsidRPr="00A7231E" w:rsidRDefault="00A7231E" w:rsidP="00A7231E">
      <w:pPr>
        <w:pStyle w:val="ConsPlusNormal"/>
        <w:jc w:val="both"/>
      </w:pPr>
      <w:r w:rsidRPr="00A7231E">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14:paraId="68A4F87A" w14:textId="6F23B19F" w:rsidR="00A7231E" w:rsidRPr="00A7231E" w:rsidRDefault="00A7231E" w:rsidP="00A7231E">
      <w:pPr>
        <w:pStyle w:val="ConsPlusNormal"/>
        <w:jc w:val="both"/>
      </w:pPr>
      <w:r w:rsidRPr="00A7231E">
        <w:t>Рассмотрение исторических версий и оценок, определение своего отношения к наиболее значимым событиям и личностям прошлого:</w:t>
      </w:r>
    </w:p>
    <w:p w14:paraId="1BDD4660" w14:textId="77777777" w:rsidR="00A7231E" w:rsidRPr="00A7231E" w:rsidRDefault="00A7231E" w:rsidP="00A7231E">
      <w:pPr>
        <w:pStyle w:val="ConsPlusNormal"/>
        <w:jc w:val="both"/>
      </w:pPr>
      <w:r w:rsidRPr="00A7231E">
        <w:t xml:space="preserve">излагать альтернативные оценки событий и личностей отечественной и всеобщей истории </w:t>
      </w:r>
      <w:r w:rsidRPr="00A7231E">
        <w:rPr>
          <w:lang w:val="en-US"/>
        </w:rPr>
        <w:t>XVI</w:t>
      </w:r>
      <w:r w:rsidRPr="00A7231E">
        <w:t>‒</w:t>
      </w:r>
      <w:r w:rsidRPr="00A7231E">
        <w:rPr>
          <w:lang w:val="en-US"/>
        </w:rPr>
        <w:t>XVII</w:t>
      </w:r>
      <w:r w:rsidRPr="00A7231E">
        <w:t xml:space="preserve"> вв., представленные в учебной литературе; объяснять, на чем основываются отдельные мнения;</w:t>
      </w:r>
    </w:p>
    <w:p w14:paraId="12E1937D" w14:textId="77777777" w:rsidR="00A7231E" w:rsidRPr="00A7231E" w:rsidRDefault="00A7231E" w:rsidP="00A7231E">
      <w:pPr>
        <w:pStyle w:val="ConsPlusNormal"/>
        <w:jc w:val="both"/>
      </w:pPr>
      <w:r w:rsidRPr="00A7231E">
        <w:t xml:space="preserve">выражать отношение к деятельности исторических личностей </w:t>
      </w:r>
      <w:r w:rsidRPr="00A7231E">
        <w:rPr>
          <w:lang w:val="en-US"/>
        </w:rPr>
        <w:t>XVI</w:t>
      </w:r>
      <w:r w:rsidRPr="00A7231E">
        <w:t>‒</w:t>
      </w:r>
      <w:r w:rsidRPr="00A7231E">
        <w:rPr>
          <w:lang w:val="en-US"/>
        </w:rPr>
        <w:t>XVII</w:t>
      </w:r>
      <w:r w:rsidRPr="00A7231E">
        <w:t xml:space="preserve"> вв. с учётом обстоятельств изучаемой эпохи и в современной шкале ценностей.</w:t>
      </w:r>
    </w:p>
    <w:p w14:paraId="72E3E83E" w14:textId="47622430" w:rsidR="00A7231E" w:rsidRPr="00A7231E" w:rsidRDefault="00A7231E" w:rsidP="00A7231E">
      <w:pPr>
        <w:pStyle w:val="ConsPlusNormal"/>
        <w:jc w:val="both"/>
      </w:pPr>
      <w:r w:rsidRPr="00A7231E">
        <w:t>Применение исторических знаний:</w:t>
      </w:r>
    </w:p>
    <w:p w14:paraId="2C517774" w14:textId="77777777" w:rsidR="00A7231E" w:rsidRPr="00A7231E" w:rsidRDefault="00A7231E" w:rsidP="00A7231E">
      <w:pPr>
        <w:pStyle w:val="ConsPlusNormal"/>
        <w:jc w:val="both"/>
      </w:pPr>
      <w:r w:rsidRPr="00A7231E">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4C606A64" w14:textId="77777777" w:rsidR="00A7231E" w:rsidRPr="00A7231E" w:rsidRDefault="00A7231E" w:rsidP="00A7231E">
      <w:pPr>
        <w:pStyle w:val="ConsPlusNormal"/>
        <w:jc w:val="both"/>
      </w:pPr>
      <w:r w:rsidRPr="00A7231E">
        <w:t xml:space="preserve">объяснять значение памятников истории и культуры России и других стран </w:t>
      </w:r>
      <w:r w:rsidRPr="00A7231E">
        <w:rPr>
          <w:lang w:val="en-US"/>
        </w:rPr>
        <w:t>XVI</w:t>
      </w:r>
      <w:r w:rsidRPr="00A7231E">
        <w:t>‒</w:t>
      </w:r>
      <w:r w:rsidRPr="00A7231E">
        <w:rPr>
          <w:lang w:val="en-US"/>
        </w:rPr>
        <w:t>XVII</w:t>
      </w:r>
      <w:r w:rsidRPr="00A7231E">
        <w:t xml:space="preserve"> вв. для времени, когда они появились, и для современного общества;</w:t>
      </w:r>
    </w:p>
    <w:p w14:paraId="29DE6295" w14:textId="77777777" w:rsidR="00A7231E" w:rsidRPr="00A7231E" w:rsidRDefault="00A7231E" w:rsidP="00A7231E">
      <w:pPr>
        <w:pStyle w:val="ConsPlusNormal"/>
        <w:jc w:val="both"/>
      </w:pPr>
      <w:r w:rsidRPr="00A7231E">
        <w:t xml:space="preserve">выполнять учебные проекты по отечественной и всеобщей истории </w:t>
      </w:r>
      <w:r w:rsidRPr="00A7231E">
        <w:rPr>
          <w:lang w:val="en-US"/>
        </w:rPr>
        <w:t>XVI</w:t>
      </w:r>
      <w:r w:rsidRPr="00A7231E">
        <w:t>‒</w:t>
      </w:r>
      <w:r w:rsidRPr="00A7231E">
        <w:rPr>
          <w:lang w:val="en-US"/>
        </w:rPr>
        <w:t>XVII</w:t>
      </w:r>
      <w:r w:rsidRPr="00A7231E">
        <w:t xml:space="preserve"> вв. (в том числе на региональном материале).</w:t>
      </w:r>
    </w:p>
    <w:p w14:paraId="5378C951" w14:textId="1B130FFE" w:rsidR="00A7231E" w:rsidRPr="00A7231E" w:rsidRDefault="00A7231E" w:rsidP="00A7231E">
      <w:pPr>
        <w:pStyle w:val="ConsPlusNormal"/>
        <w:jc w:val="both"/>
      </w:pPr>
      <w:r w:rsidRPr="00A7231E">
        <w:t>Предметные результаты изучения истории в 8 классе.</w:t>
      </w:r>
    </w:p>
    <w:p w14:paraId="5BD00470" w14:textId="455952D9" w:rsidR="00A7231E" w:rsidRPr="00A7231E" w:rsidRDefault="00A7231E" w:rsidP="00A7231E">
      <w:pPr>
        <w:pStyle w:val="ConsPlusNormal"/>
        <w:jc w:val="both"/>
      </w:pPr>
      <w:r w:rsidRPr="00A7231E">
        <w:t>. Знание хронологии, работа с хронологией:</w:t>
      </w:r>
    </w:p>
    <w:p w14:paraId="564718A0" w14:textId="77777777" w:rsidR="00A7231E" w:rsidRPr="00A7231E" w:rsidRDefault="00A7231E" w:rsidP="00A7231E">
      <w:pPr>
        <w:pStyle w:val="ConsPlusNormal"/>
        <w:jc w:val="both"/>
      </w:pPr>
      <w:r w:rsidRPr="00A7231E">
        <w:t xml:space="preserve">называть даты важнейших событий отечественной и всеобщей истории </w:t>
      </w:r>
      <w:r w:rsidRPr="00A7231E">
        <w:rPr>
          <w:lang w:val="en-US"/>
        </w:rPr>
        <w:t>XVIII</w:t>
      </w:r>
      <w:r w:rsidRPr="00A7231E">
        <w:t xml:space="preserve"> в.; определять их принадлежность к историческому периоду, этапу;</w:t>
      </w:r>
    </w:p>
    <w:p w14:paraId="00888719" w14:textId="77777777" w:rsidR="00A7231E" w:rsidRPr="00A7231E" w:rsidRDefault="00A7231E" w:rsidP="00A7231E">
      <w:pPr>
        <w:pStyle w:val="ConsPlusNormal"/>
        <w:jc w:val="both"/>
      </w:pPr>
      <w:r w:rsidRPr="00A7231E">
        <w:t xml:space="preserve">устанавливать синхронность событий отечественной и всеобщей истории </w:t>
      </w:r>
      <w:r w:rsidRPr="00A7231E">
        <w:rPr>
          <w:lang w:val="en-US"/>
        </w:rPr>
        <w:t>XVIII</w:t>
      </w:r>
      <w:r w:rsidRPr="00A7231E">
        <w:t xml:space="preserve"> в.</w:t>
      </w:r>
    </w:p>
    <w:p w14:paraId="10B37CD0" w14:textId="0ECC24EE" w:rsidR="00A7231E" w:rsidRPr="00A7231E" w:rsidRDefault="00A7231E" w:rsidP="00A7231E">
      <w:pPr>
        <w:pStyle w:val="ConsPlusNormal"/>
        <w:jc w:val="both"/>
      </w:pPr>
      <w:r w:rsidRPr="00A7231E">
        <w:t>Знание исторических фактов, работа с фактами:</w:t>
      </w:r>
    </w:p>
    <w:p w14:paraId="50C7E9EA" w14:textId="77777777" w:rsidR="00A7231E" w:rsidRPr="00A7231E" w:rsidRDefault="00A7231E" w:rsidP="00A7231E">
      <w:pPr>
        <w:pStyle w:val="ConsPlusNormal"/>
        <w:jc w:val="both"/>
      </w:pPr>
      <w:r w:rsidRPr="00A7231E">
        <w:t xml:space="preserve">указывать (называть) место, обстоятельства, участников, результаты важнейших событий отечественной и всеобщей истории </w:t>
      </w:r>
      <w:r w:rsidRPr="00A7231E">
        <w:rPr>
          <w:lang w:val="en-US"/>
        </w:rPr>
        <w:t>XVIII</w:t>
      </w:r>
      <w:r w:rsidRPr="00A7231E">
        <w:t xml:space="preserve"> в.;</w:t>
      </w:r>
    </w:p>
    <w:p w14:paraId="20659DC0" w14:textId="77777777" w:rsidR="00A7231E" w:rsidRPr="00A7231E" w:rsidRDefault="00A7231E" w:rsidP="00A7231E">
      <w:pPr>
        <w:pStyle w:val="ConsPlusNormal"/>
        <w:jc w:val="both"/>
      </w:pPr>
      <w:r w:rsidRPr="00A7231E">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14:paraId="7561818C" w14:textId="48B1669F" w:rsidR="00A7231E" w:rsidRPr="00A7231E" w:rsidRDefault="00A7231E" w:rsidP="00A7231E">
      <w:pPr>
        <w:pStyle w:val="ConsPlusNormal"/>
        <w:jc w:val="both"/>
      </w:pPr>
      <w:r w:rsidRPr="00A7231E">
        <w:t xml:space="preserve">Работа с исторической картой: </w:t>
      </w:r>
    </w:p>
    <w:p w14:paraId="38B3DDE8" w14:textId="77777777" w:rsidR="00A7231E" w:rsidRPr="00A7231E" w:rsidRDefault="00A7231E" w:rsidP="00A7231E">
      <w:pPr>
        <w:pStyle w:val="ConsPlusNormal"/>
        <w:jc w:val="both"/>
      </w:pPr>
      <w:r w:rsidRPr="00A7231E">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A7231E">
        <w:rPr>
          <w:lang w:val="en-US"/>
        </w:rPr>
        <w:t>XVIII</w:t>
      </w:r>
      <w:r w:rsidRPr="00A7231E">
        <w:t xml:space="preserve"> в.</w:t>
      </w:r>
    </w:p>
    <w:p w14:paraId="6754E578" w14:textId="58BAC963" w:rsidR="00A7231E" w:rsidRPr="00A7231E" w:rsidRDefault="00A7231E" w:rsidP="00A7231E">
      <w:pPr>
        <w:pStyle w:val="ConsPlusNormal"/>
        <w:jc w:val="both"/>
      </w:pPr>
      <w:r w:rsidRPr="00A7231E">
        <w:t>Работа с историческими источниками:</w:t>
      </w:r>
    </w:p>
    <w:p w14:paraId="3EF424C7" w14:textId="77777777" w:rsidR="00A7231E" w:rsidRPr="00A7231E" w:rsidRDefault="00A7231E" w:rsidP="00A7231E">
      <w:pPr>
        <w:pStyle w:val="ConsPlusNormal"/>
        <w:jc w:val="both"/>
      </w:pPr>
      <w:r w:rsidRPr="00A7231E">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3733CD9F" w14:textId="77777777" w:rsidR="00A7231E" w:rsidRPr="00A7231E" w:rsidRDefault="00A7231E" w:rsidP="00A7231E">
      <w:pPr>
        <w:pStyle w:val="ConsPlusNormal"/>
        <w:jc w:val="both"/>
      </w:pPr>
      <w:r w:rsidRPr="00A7231E">
        <w:t>объяснять назначение исторического источника, раскрывать его информационную ценность;</w:t>
      </w:r>
    </w:p>
    <w:p w14:paraId="596412BE" w14:textId="77777777" w:rsidR="00A7231E" w:rsidRPr="00A7231E" w:rsidRDefault="00A7231E" w:rsidP="00A7231E">
      <w:pPr>
        <w:pStyle w:val="ConsPlusNormal"/>
        <w:jc w:val="both"/>
      </w:pPr>
      <w:r w:rsidRPr="00A7231E">
        <w:t xml:space="preserve">извлекать, сопоставлять и систематизировать информацию о событиях отечественной и всеобщей истории </w:t>
      </w:r>
      <w:r w:rsidRPr="00A7231E">
        <w:rPr>
          <w:lang w:val="en-US"/>
        </w:rPr>
        <w:t>XVIII</w:t>
      </w:r>
      <w:r w:rsidRPr="00A7231E">
        <w:t xml:space="preserve"> в. из взаимодополняющих письменных, визуальных и вещественных источников.</w:t>
      </w:r>
    </w:p>
    <w:p w14:paraId="6F2FF5E3" w14:textId="10CCBCD3" w:rsidR="00A7231E" w:rsidRPr="00A7231E" w:rsidRDefault="00A7231E" w:rsidP="00A7231E">
      <w:pPr>
        <w:pStyle w:val="ConsPlusNormal"/>
        <w:jc w:val="both"/>
      </w:pPr>
      <w:r w:rsidRPr="00A7231E">
        <w:t>Историческое описание (реконструкция):</w:t>
      </w:r>
    </w:p>
    <w:p w14:paraId="1DF8F0C4" w14:textId="77777777" w:rsidR="00A7231E" w:rsidRPr="00A7231E" w:rsidRDefault="00A7231E" w:rsidP="00A7231E">
      <w:pPr>
        <w:pStyle w:val="ConsPlusNormal"/>
        <w:jc w:val="both"/>
      </w:pPr>
      <w:r w:rsidRPr="00A7231E">
        <w:t xml:space="preserve">рассказывать о ключевых событиях отечественной и всеобщей истории </w:t>
      </w:r>
      <w:r w:rsidRPr="00A7231E">
        <w:rPr>
          <w:lang w:val="en-US"/>
        </w:rPr>
        <w:t>XVIII</w:t>
      </w:r>
      <w:r w:rsidRPr="00A7231E">
        <w:t xml:space="preserve"> в., их участниках;</w:t>
      </w:r>
    </w:p>
    <w:p w14:paraId="723946DF" w14:textId="77777777" w:rsidR="00A7231E" w:rsidRPr="00A7231E" w:rsidRDefault="00A7231E" w:rsidP="00A7231E">
      <w:pPr>
        <w:pStyle w:val="ConsPlusNormal"/>
        <w:jc w:val="both"/>
      </w:pPr>
      <w:r w:rsidRPr="00A7231E">
        <w:t xml:space="preserve">составлять характеристику (исторический портрет) известных деятелей отечественной и всеобщей истории </w:t>
      </w:r>
      <w:r w:rsidRPr="00A7231E">
        <w:rPr>
          <w:lang w:val="en-US"/>
        </w:rPr>
        <w:t>XVIII</w:t>
      </w:r>
      <w:r w:rsidRPr="00A7231E">
        <w:t xml:space="preserve"> в. на основе информации учебника и дополнительных материалов;</w:t>
      </w:r>
    </w:p>
    <w:p w14:paraId="1A60D7A5" w14:textId="77777777" w:rsidR="00A7231E" w:rsidRPr="00A7231E" w:rsidRDefault="00A7231E" w:rsidP="00A7231E">
      <w:pPr>
        <w:pStyle w:val="ConsPlusNormal"/>
        <w:jc w:val="both"/>
      </w:pPr>
      <w:r w:rsidRPr="00A7231E">
        <w:t xml:space="preserve">составлять описание образа жизни различных групп населения в России и других странах в </w:t>
      </w:r>
      <w:r w:rsidRPr="00A7231E">
        <w:rPr>
          <w:lang w:val="en-US"/>
        </w:rPr>
        <w:t>XVIII</w:t>
      </w:r>
      <w:r w:rsidRPr="00A7231E">
        <w:t xml:space="preserve"> в.;</w:t>
      </w:r>
    </w:p>
    <w:p w14:paraId="103D8785" w14:textId="77777777" w:rsidR="00A7231E" w:rsidRPr="00A7231E" w:rsidRDefault="00A7231E" w:rsidP="00A7231E">
      <w:pPr>
        <w:pStyle w:val="ConsPlusNormal"/>
        <w:jc w:val="both"/>
      </w:pPr>
      <w:r w:rsidRPr="00A7231E">
        <w:t>представлять описание памятников материальной и художественной культуры изучаемой эпохи (в виде сообщения, аннотации).</w:t>
      </w:r>
    </w:p>
    <w:p w14:paraId="2384C419" w14:textId="1974A6AC" w:rsidR="00A7231E" w:rsidRPr="00A7231E" w:rsidRDefault="00A7231E" w:rsidP="00A7231E">
      <w:pPr>
        <w:pStyle w:val="ConsPlusNormal"/>
        <w:jc w:val="both"/>
      </w:pPr>
      <w:r w:rsidRPr="00A7231E">
        <w:t>Анализ, объяснение исторических событий, явлений:</w:t>
      </w:r>
    </w:p>
    <w:p w14:paraId="3763B133" w14:textId="77777777" w:rsidR="00A7231E" w:rsidRPr="00A7231E" w:rsidRDefault="00A7231E" w:rsidP="00A7231E">
      <w:pPr>
        <w:pStyle w:val="ConsPlusNormal"/>
        <w:jc w:val="both"/>
      </w:pPr>
      <w:r w:rsidRPr="00A7231E">
        <w:t xml:space="preserve">раскрывать существенные черты экономического, социального и политического развития </w:t>
      </w:r>
      <w:r w:rsidRPr="00A7231E">
        <w:lastRenderedPageBreak/>
        <w:t xml:space="preserve">России и других стран в </w:t>
      </w:r>
      <w:r w:rsidRPr="00A7231E">
        <w:rPr>
          <w:lang w:val="en-US"/>
        </w:rPr>
        <w:t>XVIII</w:t>
      </w:r>
      <w:r w:rsidRPr="00A7231E">
        <w:t xml:space="preserve"> в., изменений, происшедших в </w:t>
      </w:r>
      <w:r w:rsidRPr="00A7231E">
        <w:rPr>
          <w:lang w:val="en-US"/>
        </w:rPr>
        <w:t>XVIII</w:t>
      </w:r>
      <w:r w:rsidRPr="00A7231E">
        <w:t xml:space="preserve">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w:t>
      </w:r>
      <w:r w:rsidRPr="00A7231E">
        <w:rPr>
          <w:lang w:val="en-US"/>
        </w:rPr>
        <w:t>XVIII</w:t>
      </w:r>
      <w:r w:rsidRPr="00A7231E">
        <w:t xml:space="preserve"> в., внешней политики Российской империи в системе международных отношений рассматриваемого периода;</w:t>
      </w:r>
    </w:p>
    <w:p w14:paraId="0691BB43" w14:textId="77777777" w:rsidR="00A7231E" w:rsidRPr="00A7231E" w:rsidRDefault="00A7231E" w:rsidP="00A7231E">
      <w:pPr>
        <w:pStyle w:val="ConsPlusNormal"/>
        <w:jc w:val="both"/>
      </w:pPr>
      <w:r w:rsidRPr="00A7231E">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1FC9A2A1" w14:textId="77777777" w:rsidR="00A7231E" w:rsidRPr="00A7231E" w:rsidRDefault="00A7231E" w:rsidP="00A7231E">
      <w:pPr>
        <w:pStyle w:val="ConsPlusNormal"/>
        <w:jc w:val="both"/>
      </w:pPr>
      <w:r w:rsidRPr="00A7231E">
        <w:t xml:space="preserve">объяснять причины и следствия важнейших событий отечественной и всеобщей истории </w:t>
      </w:r>
      <w:r w:rsidRPr="00A7231E">
        <w:rPr>
          <w:lang w:val="en-US"/>
        </w:rPr>
        <w:t>XVIII</w:t>
      </w:r>
      <w:r w:rsidRPr="00A7231E">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14:paraId="1570B130" w14:textId="77777777" w:rsidR="00A7231E" w:rsidRPr="00A7231E" w:rsidRDefault="00A7231E" w:rsidP="00A7231E">
      <w:pPr>
        <w:pStyle w:val="ConsPlusNormal"/>
        <w:jc w:val="both"/>
      </w:pPr>
      <w:r w:rsidRPr="00A7231E">
        <w:t xml:space="preserve">проводить сопоставление однотипных событий и процессов отечественной и всеобщей истории </w:t>
      </w:r>
      <w:r w:rsidRPr="00A7231E">
        <w:rPr>
          <w:lang w:val="en-US"/>
        </w:rPr>
        <w:t>XVIII</w:t>
      </w:r>
      <w:r w:rsidRPr="00A7231E">
        <w:t xml:space="preserve"> в. (раскрывать повторяющиеся черты исторических ситуаций, выделять черты сходства и различия).</w:t>
      </w:r>
    </w:p>
    <w:p w14:paraId="1F4A48D8" w14:textId="2B2ADAEB" w:rsidR="00A7231E" w:rsidRPr="00A7231E" w:rsidRDefault="00A7231E" w:rsidP="00A7231E">
      <w:pPr>
        <w:pStyle w:val="ConsPlusNormal"/>
        <w:jc w:val="both"/>
      </w:pPr>
      <w:r w:rsidRPr="00A7231E">
        <w:t>Рассмотрение исторических версий и оценок, определение своего отношения к наиболее значимым событиям и личностям прошлого:</w:t>
      </w:r>
    </w:p>
    <w:p w14:paraId="7FD9481A" w14:textId="77777777" w:rsidR="00A7231E" w:rsidRPr="00A7231E" w:rsidRDefault="00A7231E" w:rsidP="00A7231E">
      <w:pPr>
        <w:pStyle w:val="ConsPlusNormal"/>
        <w:jc w:val="both"/>
      </w:pPr>
      <w:r w:rsidRPr="00A7231E">
        <w:t xml:space="preserve">анализировать высказывания историков по спорным вопросам отечественной и всеобщей истории </w:t>
      </w:r>
      <w:r w:rsidRPr="00A7231E">
        <w:rPr>
          <w:lang w:val="en-US"/>
        </w:rPr>
        <w:t>XVIII</w:t>
      </w:r>
      <w:r w:rsidRPr="00A7231E">
        <w:t xml:space="preserve"> в. (выявлять обсуждаемую проблему, мнение автора, приводимые аргументы, оценивать степень их убедительности);</w:t>
      </w:r>
    </w:p>
    <w:p w14:paraId="4DB01225" w14:textId="77777777" w:rsidR="00A7231E" w:rsidRPr="00A7231E" w:rsidRDefault="00A7231E" w:rsidP="00A7231E">
      <w:pPr>
        <w:pStyle w:val="ConsPlusNormal"/>
        <w:jc w:val="both"/>
      </w:pPr>
      <w:r w:rsidRPr="00A7231E">
        <w:t xml:space="preserve">различать в описаниях событий и личностей </w:t>
      </w:r>
      <w:r w:rsidRPr="00A7231E">
        <w:rPr>
          <w:lang w:val="en-US"/>
        </w:rPr>
        <w:t>XVIII</w:t>
      </w:r>
      <w:r w:rsidRPr="00A7231E">
        <w:t xml:space="preserve"> в. ценностные категории, значимые для данной эпохи (в том числе для разных социальных слоев), выражать свое отношение к ним.</w:t>
      </w:r>
    </w:p>
    <w:p w14:paraId="76B4E34A" w14:textId="261D3952" w:rsidR="00A7231E" w:rsidRPr="00A7231E" w:rsidRDefault="00A7231E" w:rsidP="00A7231E">
      <w:pPr>
        <w:pStyle w:val="ConsPlusNormal"/>
        <w:jc w:val="both"/>
      </w:pPr>
      <w:r w:rsidRPr="00A7231E">
        <w:t>Применение исторических знаний:</w:t>
      </w:r>
    </w:p>
    <w:p w14:paraId="14808386" w14:textId="77777777" w:rsidR="00A7231E" w:rsidRPr="00A7231E" w:rsidRDefault="00A7231E" w:rsidP="00A7231E">
      <w:pPr>
        <w:pStyle w:val="ConsPlusNormal"/>
        <w:jc w:val="both"/>
      </w:pPr>
      <w:r w:rsidRPr="00A7231E">
        <w:t xml:space="preserve">раскрывать (объяснять), как сочетались в памятниках культуры России </w:t>
      </w:r>
      <w:r w:rsidRPr="00A7231E">
        <w:rPr>
          <w:lang w:val="en-US"/>
        </w:rPr>
        <w:t>XVIII</w:t>
      </w:r>
      <w:r w:rsidRPr="00A7231E">
        <w:t xml:space="preserve"> в. европейские влияния и национальные традиции, показывать на примерах;</w:t>
      </w:r>
    </w:p>
    <w:p w14:paraId="2142660D" w14:textId="77777777" w:rsidR="00A7231E" w:rsidRPr="00A7231E" w:rsidRDefault="00A7231E" w:rsidP="00A7231E">
      <w:pPr>
        <w:pStyle w:val="ConsPlusNormal"/>
        <w:jc w:val="both"/>
      </w:pPr>
      <w:r w:rsidRPr="00A7231E">
        <w:t xml:space="preserve">выполнять учебные проекты по отечественной и всеобщей истории </w:t>
      </w:r>
      <w:r w:rsidRPr="00A7231E">
        <w:rPr>
          <w:lang w:val="en-US"/>
        </w:rPr>
        <w:t>XVIII</w:t>
      </w:r>
      <w:r w:rsidRPr="00A7231E">
        <w:t xml:space="preserve"> в. (в том числе на региональном материале).</w:t>
      </w:r>
    </w:p>
    <w:p w14:paraId="0B51C74F" w14:textId="4A2CD15C" w:rsidR="00A7231E" w:rsidRPr="00A7231E" w:rsidRDefault="00A7231E" w:rsidP="00A7231E">
      <w:pPr>
        <w:pStyle w:val="ConsPlusNormal"/>
        <w:jc w:val="both"/>
      </w:pPr>
      <w:r w:rsidRPr="00A7231E">
        <w:t>Предметные результаты изучения истории в 9 классе.</w:t>
      </w:r>
    </w:p>
    <w:p w14:paraId="5B57D938" w14:textId="346896B5" w:rsidR="00A7231E" w:rsidRPr="00A7231E" w:rsidRDefault="00A7231E" w:rsidP="00A7231E">
      <w:pPr>
        <w:pStyle w:val="ConsPlusNormal"/>
        <w:jc w:val="both"/>
      </w:pPr>
      <w:r w:rsidRPr="00A7231E">
        <w:t>. Знание хронологии, работа с хронологией:</w:t>
      </w:r>
    </w:p>
    <w:p w14:paraId="54352A09" w14:textId="77777777" w:rsidR="00A7231E" w:rsidRPr="00A7231E" w:rsidRDefault="00A7231E" w:rsidP="00A7231E">
      <w:pPr>
        <w:pStyle w:val="ConsPlusNormal"/>
        <w:jc w:val="both"/>
      </w:pPr>
      <w:r w:rsidRPr="00A7231E">
        <w:t xml:space="preserve">называть даты (хронологические границы) важнейших событий и процессов отечественной и всеобщей истории </w:t>
      </w:r>
      <w:r w:rsidRPr="00A7231E">
        <w:rPr>
          <w:lang w:val="en-US"/>
        </w:rPr>
        <w:t>XIX</w:t>
      </w:r>
      <w:r w:rsidRPr="00A7231E">
        <w:t xml:space="preserve"> ‒ начала </w:t>
      </w:r>
      <w:r w:rsidRPr="00A7231E">
        <w:rPr>
          <w:lang w:val="en-US"/>
        </w:rPr>
        <w:t>XX</w:t>
      </w:r>
      <w:r w:rsidRPr="00A7231E">
        <w:t xml:space="preserve"> в.; выделять этапы (периоды) в развитии ключевых событий и процессов;</w:t>
      </w:r>
    </w:p>
    <w:p w14:paraId="169A7C4E" w14:textId="77777777" w:rsidR="00A7231E" w:rsidRPr="00A7231E" w:rsidRDefault="00A7231E" w:rsidP="00A7231E">
      <w:pPr>
        <w:pStyle w:val="ConsPlusNormal"/>
        <w:jc w:val="both"/>
      </w:pPr>
      <w:r w:rsidRPr="00A7231E">
        <w:t xml:space="preserve">выявлять синхронность (асинхронность) исторических процессов отечественной и всеобщей истории </w:t>
      </w:r>
      <w:r w:rsidRPr="00A7231E">
        <w:rPr>
          <w:lang w:val="en-US"/>
        </w:rPr>
        <w:t>XIX</w:t>
      </w:r>
      <w:r w:rsidRPr="00A7231E">
        <w:t xml:space="preserve"> ‒ начала </w:t>
      </w:r>
      <w:r w:rsidRPr="00A7231E">
        <w:rPr>
          <w:lang w:val="en-US"/>
        </w:rPr>
        <w:t>XX</w:t>
      </w:r>
      <w:r w:rsidRPr="00A7231E">
        <w:t xml:space="preserve"> в.;</w:t>
      </w:r>
    </w:p>
    <w:p w14:paraId="3F9F786E" w14:textId="77777777" w:rsidR="00A7231E" w:rsidRPr="00A7231E" w:rsidRDefault="00A7231E" w:rsidP="00A7231E">
      <w:pPr>
        <w:pStyle w:val="ConsPlusNormal"/>
        <w:jc w:val="both"/>
      </w:pPr>
      <w:r w:rsidRPr="00A7231E">
        <w:t xml:space="preserve">определять последовательность событий отечественной и всеобщей истории </w:t>
      </w:r>
      <w:r w:rsidRPr="00A7231E">
        <w:rPr>
          <w:lang w:val="en-US"/>
        </w:rPr>
        <w:t>XIX</w:t>
      </w:r>
      <w:r w:rsidRPr="00A7231E">
        <w:t xml:space="preserve"> ‒ начала </w:t>
      </w:r>
      <w:r w:rsidRPr="00A7231E">
        <w:rPr>
          <w:lang w:val="en-US"/>
        </w:rPr>
        <w:t>XX</w:t>
      </w:r>
      <w:r w:rsidRPr="00A7231E">
        <w:t xml:space="preserve"> в. на основе анализа причинно-следственных связей.</w:t>
      </w:r>
    </w:p>
    <w:p w14:paraId="63DBE15C" w14:textId="2B6A60E4" w:rsidR="00A7231E" w:rsidRPr="00A7231E" w:rsidRDefault="00A7231E" w:rsidP="00A7231E">
      <w:pPr>
        <w:pStyle w:val="ConsPlusNormal"/>
        <w:jc w:val="both"/>
      </w:pPr>
      <w:r w:rsidRPr="00A7231E">
        <w:t>Знание исторических фактов, работа с фактами:</w:t>
      </w:r>
    </w:p>
    <w:p w14:paraId="0561789E" w14:textId="77777777" w:rsidR="00A7231E" w:rsidRPr="00A7231E" w:rsidRDefault="00A7231E" w:rsidP="00A7231E">
      <w:pPr>
        <w:pStyle w:val="ConsPlusNormal"/>
        <w:jc w:val="both"/>
      </w:pPr>
      <w:r w:rsidRPr="00A7231E">
        <w:t xml:space="preserve">характеризовать место, обстоятельства, участников, результаты важнейших событий отечественной и всеобщей истории </w:t>
      </w:r>
      <w:r w:rsidRPr="00A7231E">
        <w:rPr>
          <w:lang w:val="en-US"/>
        </w:rPr>
        <w:t>XIX</w:t>
      </w:r>
      <w:r w:rsidRPr="00A7231E">
        <w:t xml:space="preserve"> ‒ начала </w:t>
      </w:r>
      <w:r w:rsidRPr="00A7231E">
        <w:rPr>
          <w:lang w:val="en-US"/>
        </w:rPr>
        <w:t>XX</w:t>
      </w:r>
      <w:r w:rsidRPr="00A7231E">
        <w:t xml:space="preserve"> в.;</w:t>
      </w:r>
    </w:p>
    <w:p w14:paraId="075CF1FC" w14:textId="77777777" w:rsidR="00A7231E" w:rsidRPr="00A7231E" w:rsidRDefault="00A7231E" w:rsidP="00A7231E">
      <w:pPr>
        <w:pStyle w:val="ConsPlusNormal"/>
        <w:jc w:val="both"/>
      </w:pPr>
      <w:r w:rsidRPr="00A7231E">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14:paraId="13BC06F3" w14:textId="2B13DB14" w:rsidR="00A7231E" w:rsidRPr="00A7231E" w:rsidRDefault="00A7231E" w:rsidP="00A7231E">
      <w:pPr>
        <w:pStyle w:val="ConsPlusNormal"/>
        <w:jc w:val="both"/>
      </w:pPr>
      <w:r w:rsidRPr="00A7231E">
        <w:t>Работа с исторической картой:</w:t>
      </w:r>
    </w:p>
    <w:p w14:paraId="2F6346CF" w14:textId="77777777" w:rsidR="00A7231E" w:rsidRPr="00A7231E" w:rsidRDefault="00A7231E" w:rsidP="00A7231E">
      <w:pPr>
        <w:pStyle w:val="ConsPlusNormal"/>
        <w:jc w:val="both"/>
      </w:pPr>
      <w:r w:rsidRPr="00A7231E">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A7231E">
        <w:rPr>
          <w:lang w:val="en-US"/>
        </w:rPr>
        <w:t>XIX</w:t>
      </w:r>
      <w:r w:rsidRPr="00A7231E">
        <w:t xml:space="preserve"> ‒ начала </w:t>
      </w:r>
      <w:r w:rsidRPr="00A7231E">
        <w:rPr>
          <w:lang w:val="en-US"/>
        </w:rPr>
        <w:t>XX</w:t>
      </w:r>
      <w:r w:rsidRPr="00A7231E">
        <w:t xml:space="preserve"> в.;</w:t>
      </w:r>
    </w:p>
    <w:p w14:paraId="0EA04553" w14:textId="77777777" w:rsidR="00A7231E" w:rsidRPr="00A7231E" w:rsidRDefault="00A7231E" w:rsidP="00A7231E">
      <w:pPr>
        <w:pStyle w:val="ConsPlusNormal"/>
        <w:jc w:val="both"/>
      </w:pPr>
      <w:r w:rsidRPr="00A7231E">
        <w:t>определять на основе карты влияние географического фактора на развитие различных сфер жизни страны (группы стран).</w:t>
      </w:r>
    </w:p>
    <w:p w14:paraId="359037A0" w14:textId="33C85659" w:rsidR="00A7231E" w:rsidRPr="00A7231E" w:rsidRDefault="00A7231E" w:rsidP="00A7231E">
      <w:pPr>
        <w:pStyle w:val="ConsPlusNormal"/>
        <w:jc w:val="both"/>
      </w:pPr>
      <w:r w:rsidRPr="00A7231E">
        <w:t>. Работа с историческими источниками:</w:t>
      </w:r>
    </w:p>
    <w:p w14:paraId="78B2D0FC" w14:textId="77777777" w:rsidR="00A7231E" w:rsidRPr="00A7231E" w:rsidRDefault="00A7231E" w:rsidP="00A7231E">
      <w:pPr>
        <w:pStyle w:val="ConsPlusNormal"/>
        <w:jc w:val="both"/>
      </w:pPr>
      <w:r w:rsidRPr="00A7231E">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7F0847E8" w14:textId="77777777" w:rsidR="00A7231E" w:rsidRPr="00A7231E" w:rsidRDefault="00A7231E" w:rsidP="00A7231E">
      <w:pPr>
        <w:pStyle w:val="ConsPlusNormal"/>
        <w:jc w:val="both"/>
      </w:pPr>
      <w:r w:rsidRPr="00A7231E">
        <w:t>определять тип и вид источника (письменного, визуального);</w:t>
      </w:r>
    </w:p>
    <w:p w14:paraId="7BBB92ED" w14:textId="77777777" w:rsidR="00A7231E" w:rsidRPr="00A7231E" w:rsidRDefault="00A7231E" w:rsidP="00A7231E">
      <w:pPr>
        <w:pStyle w:val="ConsPlusNormal"/>
        <w:jc w:val="both"/>
      </w:pPr>
      <w:r w:rsidRPr="00A7231E">
        <w:lastRenderedPageBreak/>
        <w:t>выявлять принадлежность источника определенному лицу, социальной группе, общественному течению и другим;</w:t>
      </w:r>
    </w:p>
    <w:p w14:paraId="660093D8" w14:textId="77777777" w:rsidR="00A7231E" w:rsidRPr="00A7231E" w:rsidRDefault="00A7231E" w:rsidP="00A7231E">
      <w:pPr>
        <w:pStyle w:val="ConsPlusNormal"/>
        <w:jc w:val="both"/>
      </w:pPr>
      <w:r w:rsidRPr="00A7231E">
        <w:t xml:space="preserve">извлекать, сопоставлять и систематизировать информацию о событиях отечественной и всеобщей истории </w:t>
      </w:r>
      <w:r w:rsidRPr="00A7231E">
        <w:rPr>
          <w:lang w:val="en-US"/>
        </w:rPr>
        <w:t>XIX</w:t>
      </w:r>
      <w:r w:rsidRPr="00A7231E">
        <w:t xml:space="preserve"> ‒ начала </w:t>
      </w:r>
      <w:r w:rsidRPr="00A7231E">
        <w:rPr>
          <w:lang w:val="en-US"/>
        </w:rPr>
        <w:t>XX</w:t>
      </w:r>
      <w:r w:rsidRPr="00A7231E">
        <w:t xml:space="preserve"> в. из разных письменных, визуальных и вещественных источников;</w:t>
      </w:r>
    </w:p>
    <w:p w14:paraId="3F34A826" w14:textId="77777777" w:rsidR="00A7231E" w:rsidRPr="00A7231E" w:rsidRDefault="00A7231E" w:rsidP="00A7231E">
      <w:pPr>
        <w:pStyle w:val="ConsPlusNormal"/>
        <w:jc w:val="both"/>
      </w:pPr>
      <w:r w:rsidRPr="00A7231E">
        <w:t>различать в тексте письменных источников факты и интерпретации событий прошлого.</w:t>
      </w:r>
    </w:p>
    <w:p w14:paraId="62239C1C" w14:textId="27A56422" w:rsidR="00A7231E" w:rsidRPr="00A7231E" w:rsidRDefault="00A7231E" w:rsidP="00A7231E">
      <w:pPr>
        <w:pStyle w:val="ConsPlusNormal"/>
        <w:jc w:val="both"/>
      </w:pPr>
      <w:r w:rsidRPr="00A7231E">
        <w:t>Историческое описание (реконструкция):</w:t>
      </w:r>
    </w:p>
    <w:p w14:paraId="0B28C401" w14:textId="77777777" w:rsidR="00A7231E" w:rsidRPr="00A7231E" w:rsidRDefault="00A7231E" w:rsidP="00A7231E">
      <w:pPr>
        <w:pStyle w:val="ConsPlusNormal"/>
        <w:jc w:val="both"/>
      </w:pPr>
      <w:r w:rsidRPr="00A7231E">
        <w:t xml:space="preserve">представлять развернутый рассказ о ключевых событиях отечественной и всеобщей истории </w:t>
      </w:r>
      <w:r w:rsidRPr="00A7231E">
        <w:rPr>
          <w:lang w:val="en-US"/>
        </w:rPr>
        <w:t>XIX</w:t>
      </w:r>
      <w:r w:rsidRPr="00A7231E">
        <w:t xml:space="preserve"> ‒ начала </w:t>
      </w:r>
      <w:r w:rsidRPr="00A7231E">
        <w:rPr>
          <w:lang w:val="en-US"/>
        </w:rPr>
        <w:t>XX</w:t>
      </w:r>
      <w:r w:rsidRPr="00A7231E">
        <w:t xml:space="preserve"> в. с использованием визуальных материалов (устно, письменно в форме короткого эссе, презентации);</w:t>
      </w:r>
    </w:p>
    <w:p w14:paraId="35F40812" w14:textId="77777777" w:rsidR="00A7231E" w:rsidRPr="00A7231E" w:rsidRDefault="00A7231E" w:rsidP="00A7231E">
      <w:pPr>
        <w:pStyle w:val="ConsPlusNormal"/>
        <w:jc w:val="both"/>
      </w:pPr>
      <w:r w:rsidRPr="00A7231E">
        <w:t xml:space="preserve">составлять развернутую характеристику исторических личностей </w:t>
      </w:r>
      <w:r w:rsidRPr="00A7231E">
        <w:rPr>
          <w:lang w:val="en-US"/>
        </w:rPr>
        <w:t>XIX</w:t>
      </w:r>
      <w:r w:rsidRPr="00A7231E">
        <w:t xml:space="preserve"> ‒ начала </w:t>
      </w:r>
      <w:r w:rsidRPr="00A7231E">
        <w:rPr>
          <w:lang w:val="en-US"/>
        </w:rPr>
        <w:t>XX</w:t>
      </w:r>
      <w:r w:rsidRPr="00A7231E">
        <w:t xml:space="preserve"> в. с описанием и оценкой их деятельности (сообщение, презентация, эссе);</w:t>
      </w:r>
    </w:p>
    <w:p w14:paraId="6DE66CBC" w14:textId="77777777" w:rsidR="00A7231E" w:rsidRPr="00A7231E" w:rsidRDefault="00A7231E" w:rsidP="00A7231E">
      <w:pPr>
        <w:pStyle w:val="ConsPlusNormal"/>
        <w:jc w:val="both"/>
      </w:pPr>
      <w:r w:rsidRPr="00A7231E">
        <w:t xml:space="preserve">составлять описание образа жизни различных групп населения в России и других странах в </w:t>
      </w:r>
      <w:r w:rsidRPr="00A7231E">
        <w:rPr>
          <w:lang w:val="en-US"/>
        </w:rPr>
        <w:t>XIX</w:t>
      </w:r>
      <w:r w:rsidRPr="00A7231E">
        <w:t xml:space="preserve"> ‒ начале </w:t>
      </w:r>
      <w:r w:rsidRPr="00A7231E">
        <w:rPr>
          <w:lang w:val="en-US"/>
        </w:rPr>
        <w:t>XX</w:t>
      </w:r>
      <w:r w:rsidRPr="00A7231E">
        <w:t xml:space="preserve"> в., показывая изменения, происшедшие в течение рассматриваемого периода;</w:t>
      </w:r>
    </w:p>
    <w:p w14:paraId="3BE64C1A" w14:textId="77777777" w:rsidR="00A7231E" w:rsidRPr="00A7231E" w:rsidRDefault="00A7231E" w:rsidP="00A7231E">
      <w:pPr>
        <w:pStyle w:val="ConsPlusNormal"/>
        <w:jc w:val="both"/>
      </w:pPr>
      <w:r w:rsidRPr="00A7231E">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0D025931" w14:textId="0EFF30FD" w:rsidR="00A7231E" w:rsidRPr="00A7231E" w:rsidRDefault="00A7231E" w:rsidP="00A7231E">
      <w:pPr>
        <w:pStyle w:val="ConsPlusNormal"/>
        <w:jc w:val="both"/>
      </w:pPr>
      <w:r w:rsidRPr="00A7231E">
        <w:t>. Анализ, объяснение исторических событий, явлений:</w:t>
      </w:r>
    </w:p>
    <w:p w14:paraId="2E2454D0" w14:textId="77777777" w:rsidR="00A7231E" w:rsidRPr="00A7231E" w:rsidRDefault="00A7231E" w:rsidP="00A7231E">
      <w:pPr>
        <w:pStyle w:val="ConsPlusNormal"/>
        <w:jc w:val="both"/>
      </w:pPr>
      <w:r w:rsidRPr="00A7231E">
        <w:t xml:space="preserve">раскрывать существенные черты экономического, социального и политического развития России и других стран в </w:t>
      </w:r>
      <w:r w:rsidRPr="00A7231E">
        <w:rPr>
          <w:lang w:val="en-US"/>
        </w:rPr>
        <w:t>XIX</w:t>
      </w:r>
      <w:r w:rsidRPr="00A7231E">
        <w:t xml:space="preserve"> ‒ начале </w:t>
      </w:r>
      <w:r w:rsidRPr="00A7231E">
        <w:rPr>
          <w:lang w:val="en-US"/>
        </w:rPr>
        <w:t>XX</w:t>
      </w:r>
      <w:r w:rsidRPr="00A7231E">
        <w:t xml:space="preserve"> </w:t>
      </w:r>
      <w:proofErr w:type="spellStart"/>
      <w:proofErr w:type="gramStart"/>
      <w:r w:rsidRPr="00A7231E">
        <w:t>в.,процессов</w:t>
      </w:r>
      <w:proofErr w:type="spellEnd"/>
      <w:proofErr w:type="gramEnd"/>
      <w:r w:rsidRPr="00A7231E">
        <w:t xml:space="preserve">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14:paraId="42D68940" w14:textId="77777777" w:rsidR="00A7231E" w:rsidRPr="00A7231E" w:rsidRDefault="00A7231E" w:rsidP="00A7231E">
      <w:pPr>
        <w:pStyle w:val="ConsPlusNormal"/>
        <w:jc w:val="both"/>
      </w:pPr>
      <w:r w:rsidRPr="00A7231E">
        <w:t>объяснять смысл ключевых понятий, относящихся к данной эпохе отечественной и всеобщей истории; соотносить общие понятия и факты;</w:t>
      </w:r>
    </w:p>
    <w:p w14:paraId="3B5C4659" w14:textId="77777777" w:rsidR="00A7231E" w:rsidRPr="00A7231E" w:rsidRDefault="00A7231E" w:rsidP="00A7231E">
      <w:pPr>
        <w:pStyle w:val="ConsPlusNormal"/>
        <w:jc w:val="both"/>
      </w:pPr>
      <w:r w:rsidRPr="00A7231E">
        <w:t xml:space="preserve">объяснять причины и следствия важнейших событий отечественной и всеобщей истории </w:t>
      </w:r>
      <w:r w:rsidRPr="00A7231E">
        <w:rPr>
          <w:lang w:val="en-US"/>
        </w:rPr>
        <w:t>XIX</w:t>
      </w:r>
      <w:r w:rsidRPr="00A7231E">
        <w:t xml:space="preserve"> ‒ начала </w:t>
      </w:r>
      <w:r w:rsidRPr="00A7231E">
        <w:rPr>
          <w:lang w:val="en-US"/>
        </w:rPr>
        <w:t>XX</w:t>
      </w:r>
      <w:r w:rsidRPr="00A7231E">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14:paraId="5E03A5F6" w14:textId="77777777" w:rsidR="00A7231E" w:rsidRPr="00A7231E" w:rsidRDefault="00A7231E" w:rsidP="00A7231E">
      <w:pPr>
        <w:pStyle w:val="ConsPlusNormal"/>
        <w:jc w:val="both"/>
      </w:pPr>
      <w:r w:rsidRPr="00A7231E">
        <w:t xml:space="preserve">проводить сопоставление однотипных событий и процессов отечественной и всеобщей истории </w:t>
      </w:r>
      <w:r w:rsidRPr="00A7231E">
        <w:rPr>
          <w:lang w:val="en-US"/>
        </w:rPr>
        <w:t>XIX</w:t>
      </w:r>
      <w:r w:rsidRPr="00A7231E">
        <w:t xml:space="preserve"> ‒ начала </w:t>
      </w:r>
      <w:r w:rsidRPr="00A7231E">
        <w:rPr>
          <w:lang w:val="en-US"/>
        </w:rPr>
        <w:t>XX</w:t>
      </w:r>
      <w:r w:rsidRPr="00A7231E">
        <w:t xml:space="preserve">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14:paraId="4D02C235" w14:textId="6F071C12" w:rsidR="00A7231E" w:rsidRPr="00A7231E" w:rsidRDefault="00A7231E" w:rsidP="00A7231E">
      <w:pPr>
        <w:pStyle w:val="ConsPlusNormal"/>
        <w:jc w:val="both"/>
      </w:pPr>
      <w:r w:rsidRPr="00A7231E">
        <w:t>. Рассмотрение исторических версий и оценок, определение своего отношения к наиболее значимым событиям и личностям прошлого:</w:t>
      </w:r>
    </w:p>
    <w:p w14:paraId="7DE13E0C" w14:textId="77777777" w:rsidR="00A7231E" w:rsidRPr="00A7231E" w:rsidRDefault="00A7231E" w:rsidP="00A7231E">
      <w:pPr>
        <w:pStyle w:val="ConsPlusNormal"/>
        <w:jc w:val="both"/>
      </w:pPr>
      <w:r w:rsidRPr="00A7231E">
        <w:t xml:space="preserve">сопоставлять высказывания историков, содержащие разные мнения по спорным вопросам отечественной и всеобщей истории </w:t>
      </w:r>
      <w:r w:rsidRPr="00A7231E">
        <w:rPr>
          <w:lang w:val="en-US"/>
        </w:rPr>
        <w:t>XIX</w:t>
      </w:r>
      <w:r w:rsidRPr="00A7231E">
        <w:t xml:space="preserve"> ‒ начала </w:t>
      </w:r>
      <w:r w:rsidRPr="00A7231E">
        <w:rPr>
          <w:lang w:val="en-US"/>
        </w:rPr>
        <w:t>XX</w:t>
      </w:r>
      <w:r w:rsidRPr="00A7231E">
        <w:t xml:space="preserve"> в., объяснять, что могло лежать в их основе;</w:t>
      </w:r>
    </w:p>
    <w:p w14:paraId="4516478C" w14:textId="77777777" w:rsidR="00A7231E" w:rsidRPr="00A7231E" w:rsidRDefault="00A7231E" w:rsidP="00A7231E">
      <w:pPr>
        <w:pStyle w:val="ConsPlusNormal"/>
        <w:jc w:val="both"/>
      </w:pPr>
      <w:r w:rsidRPr="00A7231E">
        <w:t>оценивать степень убедительности предложенных точек зрения, формулировать и аргументировать свое мнение;</w:t>
      </w:r>
    </w:p>
    <w:p w14:paraId="02C3A300" w14:textId="77777777" w:rsidR="00A7231E" w:rsidRPr="00A7231E" w:rsidRDefault="00A7231E" w:rsidP="00A7231E">
      <w:pPr>
        <w:pStyle w:val="ConsPlusNormal"/>
        <w:jc w:val="both"/>
      </w:pPr>
      <w:r w:rsidRPr="00A7231E">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2650E203" w14:textId="7ECCC749" w:rsidR="00A7231E" w:rsidRPr="00A7231E" w:rsidRDefault="00A7231E" w:rsidP="00A7231E">
      <w:pPr>
        <w:pStyle w:val="ConsPlusNormal"/>
        <w:jc w:val="both"/>
      </w:pPr>
      <w:r w:rsidRPr="00A7231E">
        <w:t>. Применение исторических знаний:</w:t>
      </w:r>
    </w:p>
    <w:p w14:paraId="07FB4A9D" w14:textId="77777777" w:rsidR="00A7231E" w:rsidRPr="00A7231E" w:rsidRDefault="00A7231E" w:rsidP="00A7231E">
      <w:pPr>
        <w:pStyle w:val="ConsPlusNormal"/>
        <w:jc w:val="both"/>
      </w:pPr>
      <w:r w:rsidRPr="00A7231E">
        <w:t xml:space="preserve">распознавать в окружающей среде, в том числе в родном городе, регионе памятники материальной и художественной культуры </w:t>
      </w:r>
      <w:r w:rsidRPr="00A7231E">
        <w:rPr>
          <w:lang w:val="en-US"/>
        </w:rPr>
        <w:t>XIX</w:t>
      </w:r>
      <w:r w:rsidRPr="00A7231E">
        <w:t xml:space="preserve"> ‒ начала ХХ в., объяснять, в чём заключалось их значение для времени их создания и для современного общества;</w:t>
      </w:r>
    </w:p>
    <w:p w14:paraId="4E6A1205" w14:textId="77777777" w:rsidR="00A7231E" w:rsidRPr="00A7231E" w:rsidRDefault="00A7231E" w:rsidP="00A7231E">
      <w:pPr>
        <w:pStyle w:val="ConsPlusNormal"/>
        <w:jc w:val="both"/>
      </w:pPr>
      <w:r w:rsidRPr="00A7231E">
        <w:t xml:space="preserve">выполнять учебные проекты по отечественной и всеобщей истории </w:t>
      </w:r>
      <w:r w:rsidRPr="00A7231E">
        <w:rPr>
          <w:lang w:val="en-US"/>
        </w:rPr>
        <w:t>XIX</w:t>
      </w:r>
      <w:r w:rsidRPr="00A7231E">
        <w:t xml:space="preserve"> ‒ начала ХХ в. (в том числе на региональном материале);</w:t>
      </w:r>
    </w:p>
    <w:p w14:paraId="5642315E" w14:textId="77777777" w:rsidR="00A7231E" w:rsidRPr="00A7231E" w:rsidRDefault="00A7231E" w:rsidP="00A7231E">
      <w:pPr>
        <w:pStyle w:val="ConsPlusNormal"/>
        <w:jc w:val="both"/>
      </w:pPr>
      <w:r w:rsidRPr="00A7231E">
        <w:t xml:space="preserve">объяснять, в чем состоит наследие истории </w:t>
      </w:r>
      <w:r w:rsidRPr="00A7231E">
        <w:rPr>
          <w:lang w:val="en-US"/>
        </w:rPr>
        <w:t>XIX</w:t>
      </w:r>
      <w:r w:rsidRPr="00A7231E">
        <w:t xml:space="preserve"> ‒ начала ХХ в. для России, других стран мира, высказывать и аргументировать своё отношение к культурному наследию в общественных обсуждениях.</w:t>
      </w:r>
    </w:p>
    <w:p w14:paraId="446CBE09" w14:textId="11063954" w:rsidR="00A7231E" w:rsidRPr="00A7231E" w:rsidRDefault="00A7231E" w:rsidP="00A6765B">
      <w:pPr>
        <w:pStyle w:val="ConsPlusNormal"/>
        <w:ind w:firstLine="708"/>
        <w:jc w:val="both"/>
      </w:pPr>
      <w:r w:rsidRPr="00A7231E">
        <w:lastRenderedPageBreak/>
        <w:t>Учебный модуль «Введение в новейшую историю России».</w:t>
      </w:r>
    </w:p>
    <w:p w14:paraId="1AC345C6" w14:textId="36D1FE18" w:rsidR="00A7231E" w:rsidRPr="00A7231E" w:rsidRDefault="00A7231E" w:rsidP="00A7231E">
      <w:pPr>
        <w:pStyle w:val="ConsPlusNormal"/>
        <w:jc w:val="both"/>
      </w:pPr>
      <w:r w:rsidRPr="00A7231E">
        <w:t>Пояснительная записка.</w:t>
      </w:r>
    </w:p>
    <w:p w14:paraId="505882FD" w14:textId="77777777" w:rsidR="00A7231E" w:rsidRPr="00A7231E" w:rsidRDefault="00A7231E" w:rsidP="00A7231E">
      <w:pPr>
        <w:pStyle w:val="ConsPlusNormal"/>
        <w:jc w:val="both"/>
      </w:pPr>
      <w:r w:rsidRPr="00A7231E">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14:paraId="6EA5F761" w14:textId="310DA980" w:rsidR="00A7231E" w:rsidRPr="00A7231E" w:rsidRDefault="00A7231E" w:rsidP="00A6765B">
      <w:pPr>
        <w:pStyle w:val="ConsPlusNormal"/>
        <w:ind w:firstLine="708"/>
        <w:jc w:val="both"/>
      </w:pPr>
      <w:r w:rsidRPr="00A7231E">
        <w:t>Общая характеристика учебного модуля «Введение в Новейшую историю России».</w:t>
      </w:r>
    </w:p>
    <w:p w14:paraId="70102B69" w14:textId="77777777" w:rsidR="00A7231E" w:rsidRPr="00A7231E" w:rsidRDefault="00A7231E" w:rsidP="00A7231E">
      <w:pPr>
        <w:pStyle w:val="ConsPlusNormal"/>
        <w:jc w:val="both"/>
      </w:pPr>
      <w:r w:rsidRPr="00A7231E">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14:paraId="375E5FFE" w14:textId="6343E420" w:rsidR="00A7231E" w:rsidRPr="00A7231E" w:rsidRDefault="00A7231E" w:rsidP="00A6765B">
      <w:pPr>
        <w:pStyle w:val="ConsPlusNormal"/>
        <w:ind w:firstLine="708"/>
        <w:jc w:val="both"/>
      </w:pPr>
      <w:r w:rsidRPr="00A7231E">
        <w:t>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r w:rsidRPr="00A7231E">
        <w:footnoteReference w:id="2"/>
      </w:r>
      <w:r w:rsidRPr="00A7231E">
        <w:t>.</w:t>
      </w:r>
    </w:p>
    <w:p w14:paraId="3A956F10" w14:textId="77777777" w:rsidR="00A7231E" w:rsidRPr="00A7231E" w:rsidRDefault="00A7231E" w:rsidP="00A7231E">
      <w:pPr>
        <w:pStyle w:val="ConsPlusNormal"/>
        <w:jc w:val="both"/>
      </w:pPr>
      <w:r w:rsidRPr="00A7231E">
        <w:t xml:space="preserve">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 </w:t>
      </w:r>
    </w:p>
    <w:p w14:paraId="11D27FD9" w14:textId="3E9395A3" w:rsidR="00A7231E" w:rsidRPr="00A7231E" w:rsidRDefault="00A7231E" w:rsidP="00A6765B">
      <w:pPr>
        <w:pStyle w:val="ConsPlusNormal"/>
        <w:ind w:firstLine="708"/>
        <w:jc w:val="both"/>
      </w:pPr>
      <w:r w:rsidRPr="00A7231E">
        <w:t>Цели изучения учебного модуля «Введение в Новейшую историю России»:</w:t>
      </w:r>
    </w:p>
    <w:p w14:paraId="537F62CD" w14:textId="77777777" w:rsidR="00A7231E" w:rsidRPr="00A7231E" w:rsidRDefault="00A7231E" w:rsidP="00A7231E">
      <w:pPr>
        <w:pStyle w:val="ConsPlusNormal"/>
        <w:jc w:val="both"/>
      </w:pPr>
      <w:r w:rsidRPr="00A7231E">
        <w:t xml:space="preserve">формирование у молодого поколения ориентиров для гражданской, </w:t>
      </w:r>
      <w:proofErr w:type="spellStart"/>
      <w:r w:rsidRPr="00A7231E">
        <w:t>этнонациональной</w:t>
      </w:r>
      <w:proofErr w:type="spellEnd"/>
      <w:r w:rsidRPr="00A7231E">
        <w:t>, социальной, культурной самоидентификации в окружающем мире;</w:t>
      </w:r>
    </w:p>
    <w:p w14:paraId="58FE2A70" w14:textId="77777777" w:rsidR="00A7231E" w:rsidRPr="00A7231E" w:rsidRDefault="00A7231E" w:rsidP="00A7231E">
      <w:pPr>
        <w:pStyle w:val="ConsPlusNormal"/>
        <w:jc w:val="both"/>
      </w:pPr>
      <w:r w:rsidRPr="00A7231E">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29AEEDF8" w14:textId="77777777" w:rsidR="00A7231E" w:rsidRPr="00A7231E" w:rsidRDefault="00A7231E" w:rsidP="00A7231E">
      <w:pPr>
        <w:pStyle w:val="ConsPlusNormal"/>
        <w:jc w:val="both"/>
      </w:pPr>
      <w:r w:rsidRPr="00A7231E">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36EC106C" w14:textId="77777777" w:rsidR="00A7231E" w:rsidRPr="00A7231E" w:rsidRDefault="00A7231E" w:rsidP="00A7231E">
      <w:pPr>
        <w:pStyle w:val="ConsPlusNormal"/>
        <w:jc w:val="both"/>
      </w:pPr>
      <w:r w:rsidRPr="00A7231E">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193EC419" w14:textId="77777777" w:rsidR="00A7231E" w:rsidRPr="00A7231E" w:rsidRDefault="00A7231E" w:rsidP="00A7231E">
      <w:pPr>
        <w:pStyle w:val="ConsPlusNormal"/>
        <w:jc w:val="both"/>
      </w:pPr>
      <w:r w:rsidRPr="00A7231E">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A7231E">
        <w:t>полиэтничном</w:t>
      </w:r>
      <w:proofErr w:type="spellEnd"/>
      <w:r w:rsidRPr="00A7231E">
        <w:t xml:space="preserve"> и многоконфессиональном обществе;</w:t>
      </w:r>
    </w:p>
    <w:p w14:paraId="17F5A3CA" w14:textId="77777777" w:rsidR="00A7231E" w:rsidRPr="00A7231E" w:rsidRDefault="00A7231E" w:rsidP="00A7231E">
      <w:pPr>
        <w:pStyle w:val="ConsPlusNormal"/>
        <w:jc w:val="both"/>
      </w:pPr>
      <w:r w:rsidRPr="00A7231E">
        <w:t>формирование личностной позиции обучающихся по отношению не только к прошлому, но и к настоящему родной страны.</w:t>
      </w:r>
    </w:p>
    <w:p w14:paraId="45993268" w14:textId="3EE06B47" w:rsidR="00A7231E" w:rsidRPr="00A7231E" w:rsidRDefault="00A7231E" w:rsidP="00A6765B">
      <w:pPr>
        <w:pStyle w:val="ConsPlusNormal"/>
        <w:ind w:firstLine="708"/>
        <w:jc w:val="both"/>
      </w:pPr>
      <w:r w:rsidRPr="00A7231E">
        <w:t>Место и роль учебного модуля «Введение в Новейшую историю России».</w:t>
      </w:r>
    </w:p>
    <w:p w14:paraId="212F9833" w14:textId="77777777" w:rsidR="00A7231E" w:rsidRPr="00A7231E" w:rsidRDefault="00A7231E" w:rsidP="00A7231E">
      <w:pPr>
        <w:pStyle w:val="ConsPlusNormal"/>
        <w:jc w:val="both"/>
      </w:pPr>
      <w:r w:rsidRPr="00A7231E">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14:paraId="39EE9CE4" w14:textId="77777777" w:rsidR="00A7231E" w:rsidRPr="00A7231E" w:rsidRDefault="00A7231E" w:rsidP="00A7231E">
      <w:pPr>
        <w:pStyle w:val="ConsPlusNormal"/>
        <w:jc w:val="both"/>
      </w:pPr>
      <w:r w:rsidRPr="00A7231E">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w:t>
      </w:r>
      <w:r w:rsidRPr="00A7231E">
        <w:lastRenderedPageBreak/>
        <w:t xml:space="preserve">исторических событий, явлений, процессов, их взаимосвязь (при наличии) с важнейшими событиями ХХ ‒ начала </w:t>
      </w:r>
      <w:r w:rsidRPr="00A7231E">
        <w:rPr>
          <w:lang w:val="en-US"/>
        </w:rPr>
        <w:t>XXI</w:t>
      </w:r>
      <w:r w:rsidRPr="00A7231E">
        <w:t xml:space="preserve"> в.; характеризовать итоги и историческое значение событий».</w:t>
      </w:r>
    </w:p>
    <w:p w14:paraId="1205B1CB" w14:textId="77777777" w:rsidR="00A7231E" w:rsidRPr="00A7231E" w:rsidRDefault="00A7231E" w:rsidP="00A7231E">
      <w:pPr>
        <w:pStyle w:val="ConsPlusNormal"/>
        <w:jc w:val="both"/>
      </w:pPr>
      <w:r w:rsidRPr="00A7231E">
        <w:t xml:space="preserve">Таким образом, </w:t>
      </w:r>
      <w:proofErr w:type="gramStart"/>
      <w:r w:rsidRPr="00A7231E">
        <w:t>согласно своему назначению</w:t>
      </w:r>
      <w:proofErr w:type="gramEnd"/>
      <w:r w:rsidRPr="00A7231E">
        <w:t xml:space="preserve">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w:t>
      </w:r>
      <w:r w:rsidRPr="00A7231E">
        <w:rPr>
          <w:lang w:val="en-US"/>
        </w:rPr>
        <w:t>XXI</w:t>
      </w:r>
      <w:r w:rsidRPr="00A7231E">
        <w:t xml:space="preserve"> в. в 10-11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14:paraId="7F827FD9" w14:textId="77777777" w:rsidR="00A7231E" w:rsidRPr="00A7231E" w:rsidRDefault="00A7231E" w:rsidP="00A7231E">
      <w:pPr>
        <w:pStyle w:val="ConsPlusNormal"/>
        <w:jc w:val="both"/>
      </w:pPr>
      <w:r w:rsidRPr="00A7231E">
        <w:t>Модуль «Введение в Новейшую историю России» реализуется 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увеличен на 14 учебных часов.</w:t>
      </w:r>
    </w:p>
    <w:p w14:paraId="4C6FB67F" w14:textId="77777777" w:rsidR="00A7231E" w:rsidRPr="00A7231E" w:rsidRDefault="00A7231E" w:rsidP="00A7231E">
      <w:pPr>
        <w:pStyle w:val="ConsPlusNormal"/>
        <w:jc w:val="both"/>
      </w:pPr>
      <w:r w:rsidRPr="00A7231E">
        <w:t xml:space="preserve">Таблица 2 </w:t>
      </w:r>
    </w:p>
    <w:p w14:paraId="74B8F9FB" w14:textId="77777777" w:rsidR="00A7231E" w:rsidRPr="00A7231E" w:rsidRDefault="00A7231E" w:rsidP="00A7231E">
      <w:pPr>
        <w:pStyle w:val="ConsPlusNormal"/>
        <w:jc w:val="both"/>
      </w:pPr>
      <w:r w:rsidRPr="00A7231E">
        <w:t>Реализация модуля в курсе «История России» 9 класса</w:t>
      </w:r>
    </w:p>
    <w:tbl>
      <w:tblPr>
        <w:tblW w:w="10207" w:type="dxa"/>
        <w:tblInd w:w="-454" w:type="dxa"/>
        <w:tblLayout w:type="fixed"/>
        <w:tblCellMar>
          <w:left w:w="113" w:type="dxa"/>
          <w:right w:w="113" w:type="dxa"/>
        </w:tblCellMar>
        <w:tblLook w:val="01E0" w:firstRow="1" w:lastRow="1" w:firstColumn="1" w:lastColumn="1" w:noHBand="0" w:noVBand="0"/>
      </w:tblPr>
      <w:tblGrid>
        <w:gridCol w:w="4253"/>
        <w:gridCol w:w="1417"/>
        <w:gridCol w:w="3119"/>
        <w:gridCol w:w="1418"/>
      </w:tblGrid>
      <w:tr w:rsidR="00A7231E" w:rsidRPr="00A7231E" w14:paraId="1F198423" w14:textId="77777777" w:rsidTr="00C75B4E">
        <w:trPr>
          <w:trHeight w:val="19"/>
        </w:trPr>
        <w:tc>
          <w:tcPr>
            <w:tcW w:w="4253" w:type="dxa"/>
            <w:tcBorders>
              <w:top w:val="single" w:sz="4" w:space="0" w:color="231F20"/>
              <w:left w:val="single" w:sz="4" w:space="0" w:color="231F20"/>
              <w:bottom w:val="single" w:sz="4" w:space="0" w:color="231F20"/>
              <w:right w:val="single" w:sz="4" w:space="0" w:color="231F20"/>
            </w:tcBorders>
            <w:vAlign w:val="center"/>
          </w:tcPr>
          <w:p w14:paraId="775AF5D6" w14:textId="77777777" w:rsidR="00A7231E" w:rsidRPr="00A7231E" w:rsidRDefault="00A7231E" w:rsidP="00A7231E">
            <w:pPr>
              <w:pStyle w:val="ConsPlusNormal"/>
              <w:jc w:val="both"/>
            </w:pPr>
            <w:r w:rsidRPr="00A7231E">
              <w:t xml:space="preserve">Программа курса </w:t>
            </w:r>
          </w:p>
          <w:p w14:paraId="7796030E" w14:textId="77777777" w:rsidR="00A7231E" w:rsidRPr="00A7231E" w:rsidRDefault="00A7231E" w:rsidP="00A7231E">
            <w:pPr>
              <w:pStyle w:val="ConsPlusNormal"/>
              <w:jc w:val="both"/>
            </w:pPr>
            <w:r w:rsidRPr="00A7231E">
              <w:t>«История России» (9 класс)</w:t>
            </w:r>
          </w:p>
        </w:tc>
        <w:tc>
          <w:tcPr>
            <w:tcW w:w="1417" w:type="dxa"/>
            <w:tcBorders>
              <w:top w:val="single" w:sz="4" w:space="0" w:color="231F20"/>
              <w:left w:val="single" w:sz="4" w:space="0" w:color="231F20"/>
              <w:bottom w:val="single" w:sz="4" w:space="0" w:color="231F20"/>
              <w:right w:val="single" w:sz="4" w:space="0" w:color="231F20"/>
            </w:tcBorders>
            <w:vAlign w:val="center"/>
          </w:tcPr>
          <w:p w14:paraId="51003B14" w14:textId="77777777" w:rsidR="00A7231E" w:rsidRPr="00A7231E" w:rsidRDefault="00A7231E" w:rsidP="00A7231E">
            <w:pPr>
              <w:pStyle w:val="ConsPlusNormal"/>
              <w:jc w:val="both"/>
            </w:pPr>
            <w:r w:rsidRPr="00A7231E">
              <w:t>количество часов</w:t>
            </w:r>
          </w:p>
        </w:tc>
        <w:tc>
          <w:tcPr>
            <w:tcW w:w="3119" w:type="dxa"/>
            <w:tcBorders>
              <w:top w:val="single" w:sz="4" w:space="0" w:color="231F20"/>
              <w:left w:val="single" w:sz="4" w:space="0" w:color="231F20"/>
              <w:bottom w:val="single" w:sz="4" w:space="0" w:color="231F20"/>
              <w:right w:val="single" w:sz="4" w:space="0" w:color="231F20"/>
            </w:tcBorders>
            <w:vAlign w:val="center"/>
          </w:tcPr>
          <w:p w14:paraId="10E74603" w14:textId="77777777" w:rsidR="00A7231E" w:rsidRPr="00A7231E" w:rsidRDefault="00A7231E" w:rsidP="00A7231E">
            <w:pPr>
              <w:pStyle w:val="ConsPlusNormal"/>
              <w:jc w:val="both"/>
            </w:pPr>
            <w:r w:rsidRPr="00A7231E">
              <w:t>Программа учебного модуля «Введение в Новейшую историю России»</w:t>
            </w:r>
          </w:p>
        </w:tc>
        <w:tc>
          <w:tcPr>
            <w:tcW w:w="1418" w:type="dxa"/>
            <w:tcBorders>
              <w:top w:val="single" w:sz="4" w:space="0" w:color="231F20"/>
              <w:left w:val="single" w:sz="4" w:space="0" w:color="231F20"/>
              <w:bottom w:val="single" w:sz="4" w:space="0" w:color="231F20"/>
              <w:right w:val="single" w:sz="4" w:space="0" w:color="231F20"/>
            </w:tcBorders>
            <w:vAlign w:val="center"/>
          </w:tcPr>
          <w:p w14:paraId="1375891B" w14:textId="77777777" w:rsidR="00A7231E" w:rsidRPr="00A7231E" w:rsidRDefault="00A7231E" w:rsidP="00A7231E">
            <w:pPr>
              <w:pStyle w:val="ConsPlusNormal"/>
              <w:jc w:val="both"/>
            </w:pPr>
            <w:r w:rsidRPr="00A7231E">
              <w:t>количество часов</w:t>
            </w:r>
          </w:p>
        </w:tc>
      </w:tr>
      <w:tr w:rsidR="00A7231E" w:rsidRPr="00A7231E" w14:paraId="46F282C6" w14:textId="77777777" w:rsidTr="00C75B4E">
        <w:trPr>
          <w:trHeight w:val="19"/>
        </w:trPr>
        <w:tc>
          <w:tcPr>
            <w:tcW w:w="4253" w:type="dxa"/>
            <w:tcBorders>
              <w:top w:val="single" w:sz="4" w:space="0" w:color="231F20"/>
              <w:left w:val="single" w:sz="4" w:space="0" w:color="231F20"/>
              <w:bottom w:val="single" w:sz="4" w:space="0" w:color="231F20"/>
              <w:right w:val="single" w:sz="4" w:space="0" w:color="231F20"/>
            </w:tcBorders>
          </w:tcPr>
          <w:p w14:paraId="30EEF674" w14:textId="77777777" w:rsidR="00A7231E" w:rsidRPr="00A7231E" w:rsidRDefault="00A7231E" w:rsidP="00A7231E">
            <w:pPr>
              <w:pStyle w:val="ConsPlusNormal"/>
              <w:jc w:val="both"/>
            </w:pPr>
            <w:r w:rsidRPr="00A7231E">
              <w:t>Введение</w:t>
            </w:r>
          </w:p>
        </w:tc>
        <w:tc>
          <w:tcPr>
            <w:tcW w:w="1417" w:type="dxa"/>
            <w:tcBorders>
              <w:top w:val="single" w:sz="4" w:space="0" w:color="231F20"/>
              <w:left w:val="single" w:sz="4" w:space="0" w:color="231F20"/>
              <w:bottom w:val="single" w:sz="4" w:space="0" w:color="231F20"/>
              <w:right w:val="single" w:sz="4" w:space="0" w:color="231F20"/>
            </w:tcBorders>
          </w:tcPr>
          <w:p w14:paraId="5A717B68" w14:textId="77777777" w:rsidR="00A7231E" w:rsidRPr="00A7231E" w:rsidRDefault="00A7231E" w:rsidP="00A7231E">
            <w:pPr>
              <w:pStyle w:val="ConsPlusNormal"/>
              <w:jc w:val="both"/>
            </w:pPr>
            <w:r w:rsidRPr="00A7231E">
              <w:t>1</w:t>
            </w:r>
          </w:p>
        </w:tc>
        <w:tc>
          <w:tcPr>
            <w:tcW w:w="3119" w:type="dxa"/>
            <w:tcBorders>
              <w:top w:val="single" w:sz="4" w:space="0" w:color="231F20"/>
              <w:left w:val="single" w:sz="4" w:space="0" w:color="231F20"/>
              <w:bottom w:val="single" w:sz="4" w:space="0" w:color="231F20"/>
              <w:right w:val="single" w:sz="4" w:space="0" w:color="231F20"/>
            </w:tcBorders>
          </w:tcPr>
          <w:p w14:paraId="4E98389F" w14:textId="77777777" w:rsidR="00A7231E" w:rsidRPr="00A7231E" w:rsidRDefault="00A7231E" w:rsidP="00A7231E">
            <w:pPr>
              <w:pStyle w:val="ConsPlusNormal"/>
              <w:jc w:val="both"/>
            </w:pPr>
            <w:r w:rsidRPr="00A7231E">
              <w:t>Введение</w:t>
            </w:r>
          </w:p>
        </w:tc>
        <w:tc>
          <w:tcPr>
            <w:tcW w:w="1418" w:type="dxa"/>
            <w:tcBorders>
              <w:top w:val="single" w:sz="4" w:space="0" w:color="231F20"/>
              <w:left w:val="single" w:sz="4" w:space="0" w:color="231F20"/>
              <w:bottom w:val="single" w:sz="4" w:space="0" w:color="231F20"/>
              <w:right w:val="single" w:sz="4" w:space="0" w:color="231F20"/>
            </w:tcBorders>
          </w:tcPr>
          <w:p w14:paraId="40C0FE8F" w14:textId="77777777" w:rsidR="00A7231E" w:rsidRPr="00A7231E" w:rsidRDefault="00A7231E" w:rsidP="00A7231E">
            <w:pPr>
              <w:pStyle w:val="ConsPlusNormal"/>
              <w:jc w:val="both"/>
            </w:pPr>
            <w:r w:rsidRPr="00A7231E">
              <w:t>1</w:t>
            </w:r>
          </w:p>
        </w:tc>
      </w:tr>
      <w:tr w:rsidR="00A7231E" w:rsidRPr="00A7231E" w14:paraId="21BEAA45" w14:textId="77777777" w:rsidTr="00C75B4E">
        <w:trPr>
          <w:trHeight w:val="674"/>
        </w:trPr>
        <w:tc>
          <w:tcPr>
            <w:tcW w:w="4253" w:type="dxa"/>
            <w:tcBorders>
              <w:top w:val="single" w:sz="4" w:space="0" w:color="231F20"/>
              <w:left w:val="single" w:sz="4" w:space="0" w:color="231F20"/>
              <w:bottom w:val="single" w:sz="4" w:space="0" w:color="231F20"/>
              <w:right w:val="single" w:sz="4" w:space="0" w:color="231F20"/>
            </w:tcBorders>
          </w:tcPr>
          <w:p w14:paraId="608FC310" w14:textId="77777777" w:rsidR="00A7231E" w:rsidRPr="00A7231E" w:rsidRDefault="00A7231E" w:rsidP="00A7231E">
            <w:pPr>
              <w:pStyle w:val="ConsPlusNormal"/>
              <w:jc w:val="both"/>
            </w:pPr>
            <w:r w:rsidRPr="00A7231E">
              <w:t>Первая российская революция 1905-1907 гг.</w:t>
            </w:r>
          </w:p>
        </w:tc>
        <w:tc>
          <w:tcPr>
            <w:tcW w:w="1417" w:type="dxa"/>
            <w:tcBorders>
              <w:top w:val="single" w:sz="4" w:space="0" w:color="231F20"/>
              <w:left w:val="single" w:sz="4" w:space="0" w:color="231F20"/>
              <w:bottom w:val="single" w:sz="4" w:space="0" w:color="231F20"/>
              <w:right w:val="single" w:sz="4" w:space="0" w:color="231F20"/>
            </w:tcBorders>
          </w:tcPr>
          <w:p w14:paraId="063B348D" w14:textId="77777777" w:rsidR="00A7231E" w:rsidRPr="00A7231E" w:rsidRDefault="00A7231E" w:rsidP="00A7231E">
            <w:pPr>
              <w:pStyle w:val="ConsPlusNormal"/>
              <w:jc w:val="both"/>
            </w:pPr>
            <w:r w:rsidRPr="00A7231E">
              <w:t>1</w:t>
            </w:r>
          </w:p>
        </w:tc>
        <w:tc>
          <w:tcPr>
            <w:tcW w:w="3119" w:type="dxa"/>
            <w:tcBorders>
              <w:top w:val="single" w:sz="4" w:space="0" w:color="231F20"/>
              <w:left w:val="single" w:sz="4" w:space="0" w:color="231F20"/>
              <w:bottom w:val="single" w:sz="4" w:space="0" w:color="231F20"/>
              <w:right w:val="single" w:sz="4" w:space="0" w:color="231F20"/>
            </w:tcBorders>
          </w:tcPr>
          <w:p w14:paraId="285BC2BE" w14:textId="77777777" w:rsidR="00A7231E" w:rsidRPr="00A7231E" w:rsidRDefault="00A7231E" w:rsidP="00A7231E">
            <w:pPr>
              <w:pStyle w:val="ConsPlusNormal"/>
              <w:jc w:val="both"/>
            </w:pPr>
            <w:r w:rsidRPr="00A7231E">
              <w:t xml:space="preserve">Российская революция </w:t>
            </w:r>
          </w:p>
          <w:p w14:paraId="634AAB5E" w14:textId="77777777" w:rsidR="00A7231E" w:rsidRPr="00A7231E" w:rsidRDefault="00A7231E" w:rsidP="00A7231E">
            <w:pPr>
              <w:pStyle w:val="ConsPlusNormal"/>
              <w:jc w:val="both"/>
            </w:pPr>
            <w:r w:rsidRPr="00A7231E">
              <w:rPr>
                <w:lang w:val="en-US"/>
              </w:rPr>
              <w:t xml:space="preserve">1917—1922 </w:t>
            </w:r>
            <w:proofErr w:type="spellStart"/>
            <w:r w:rsidRPr="00A7231E">
              <w:rPr>
                <w:lang w:val="en-US"/>
              </w:rPr>
              <w:t>гг</w:t>
            </w:r>
            <w:proofErr w:type="spellEnd"/>
            <w:r w:rsidRPr="00A7231E">
              <w:rPr>
                <w:lang w:val="en-US"/>
              </w:rPr>
              <w:t>.</w:t>
            </w:r>
          </w:p>
        </w:tc>
        <w:tc>
          <w:tcPr>
            <w:tcW w:w="1418" w:type="dxa"/>
            <w:tcBorders>
              <w:top w:val="single" w:sz="4" w:space="0" w:color="231F20"/>
              <w:left w:val="single" w:sz="4" w:space="0" w:color="231F20"/>
              <w:bottom w:val="single" w:sz="4" w:space="0" w:color="231F20"/>
              <w:right w:val="single" w:sz="4" w:space="0" w:color="231F20"/>
            </w:tcBorders>
          </w:tcPr>
          <w:p w14:paraId="429D25C4" w14:textId="77777777" w:rsidR="00A7231E" w:rsidRPr="00A7231E" w:rsidRDefault="00A7231E" w:rsidP="00A7231E">
            <w:pPr>
              <w:pStyle w:val="ConsPlusNormal"/>
              <w:jc w:val="both"/>
            </w:pPr>
            <w:r w:rsidRPr="00A7231E">
              <w:t>3</w:t>
            </w:r>
          </w:p>
        </w:tc>
      </w:tr>
      <w:tr w:rsidR="00A7231E" w:rsidRPr="00A7231E" w14:paraId="5CD63DAC" w14:textId="77777777" w:rsidTr="00C75B4E">
        <w:trPr>
          <w:trHeight w:val="19"/>
        </w:trPr>
        <w:tc>
          <w:tcPr>
            <w:tcW w:w="4253" w:type="dxa"/>
            <w:tcBorders>
              <w:top w:val="single" w:sz="4" w:space="0" w:color="231F20"/>
              <w:left w:val="single" w:sz="4" w:space="0" w:color="231F20"/>
              <w:bottom w:val="single" w:sz="4" w:space="0" w:color="231F20"/>
              <w:right w:val="single" w:sz="4" w:space="0" w:color="231F20"/>
            </w:tcBorders>
          </w:tcPr>
          <w:p w14:paraId="2A96D948" w14:textId="77777777" w:rsidR="00A7231E" w:rsidRPr="00A7231E" w:rsidRDefault="00A7231E" w:rsidP="00A7231E">
            <w:pPr>
              <w:pStyle w:val="ConsPlusNormal"/>
              <w:jc w:val="both"/>
            </w:pPr>
            <w:r w:rsidRPr="00A7231E">
              <w:t>Отечественная война</w:t>
            </w:r>
          </w:p>
          <w:p w14:paraId="781A6C2E" w14:textId="77777777" w:rsidR="00A7231E" w:rsidRPr="00A7231E" w:rsidRDefault="00A7231E" w:rsidP="00A7231E">
            <w:pPr>
              <w:pStyle w:val="ConsPlusNormal"/>
              <w:jc w:val="both"/>
            </w:pPr>
            <w:r w:rsidRPr="00A7231E">
              <w:t xml:space="preserve">1812 г. ‒ важнейшее событие российской и мировой истории </w:t>
            </w:r>
            <w:r w:rsidRPr="00A7231E">
              <w:rPr>
                <w:lang w:val="en-US"/>
              </w:rPr>
              <w:t>XIX</w:t>
            </w:r>
            <w:r w:rsidRPr="00A7231E">
              <w:t xml:space="preserve"> в. Крымская война. Героическая оборона Севастополя </w:t>
            </w:r>
          </w:p>
        </w:tc>
        <w:tc>
          <w:tcPr>
            <w:tcW w:w="1417" w:type="dxa"/>
            <w:tcBorders>
              <w:top w:val="single" w:sz="4" w:space="0" w:color="231F20"/>
              <w:left w:val="single" w:sz="4" w:space="0" w:color="231F20"/>
              <w:bottom w:val="single" w:sz="4" w:space="0" w:color="231F20"/>
              <w:right w:val="single" w:sz="4" w:space="0" w:color="231F20"/>
            </w:tcBorders>
          </w:tcPr>
          <w:p w14:paraId="28B5166D" w14:textId="77777777" w:rsidR="00A7231E" w:rsidRPr="00A7231E" w:rsidRDefault="00A7231E" w:rsidP="00A7231E">
            <w:pPr>
              <w:pStyle w:val="ConsPlusNormal"/>
              <w:jc w:val="both"/>
            </w:pPr>
            <w:r w:rsidRPr="00A7231E">
              <w:t>2</w:t>
            </w:r>
          </w:p>
        </w:tc>
        <w:tc>
          <w:tcPr>
            <w:tcW w:w="3119" w:type="dxa"/>
            <w:tcBorders>
              <w:top w:val="single" w:sz="4" w:space="0" w:color="231F20"/>
              <w:left w:val="single" w:sz="4" w:space="0" w:color="231F20"/>
              <w:bottom w:val="single" w:sz="4" w:space="0" w:color="231F20"/>
              <w:right w:val="single" w:sz="4" w:space="0" w:color="231F20"/>
            </w:tcBorders>
          </w:tcPr>
          <w:p w14:paraId="462A14DC" w14:textId="77777777" w:rsidR="00A7231E" w:rsidRPr="00A7231E" w:rsidRDefault="00A7231E" w:rsidP="00A7231E">
            <w:pPr>
              <w:pStyle w:val="ConsPlusNormal"/>
              <w:jc w:val="both"/>
            </w:pPr>
            <w:r w:rsidRPr="00A7231E">
              <w:t>Великая Отечественная война 1941-1945 гг.</w:t>
            </w:r>
          </w:p>
        </w:tc>
        <w:tc>
          <w:tcPr>
            <w:tcW w:w="1418" w:type="dxa"/>
            <w:tcBorders>
              <w:top w:val="single" w:sz="4" w:space="0" w:color="231F20"/>
              <w:left w:val="single" w:sz="4" w:space="0" w:color="231F20"/>
              <w:bottom w:val="single" w:sz="4" w:space="0" w:color="231F20"/>
              <w:right w:val="single" w:sz="4" w:space="0" w:color="231F20"/>
            </w:tcBorders>
          </w:tcPr>
          <w:p w14:paraId="576F1DC7" w14:textId="77777777" w:rsidR="00A7231E" w:rsidRPr="00A7231E" w:rsidRDefault="00A7231E" w:rsidP="00A7231E">
            <w:pPr>
              <w:pStyle w:val="ConsPlusNormal"/>
              <w:jc w:val="both"/>
            </w:pPr>
            <w:r w:rsidRPr="00A7231E">
              <w:t>4</w:t>
            </w:r>
          </w:p>
        </w:tc>
      </w:tr>
      <w:tr w:rsidR="00A7231E" w:rsidRPr="00A7231E" w14:paraId="1B55E8D1" w14:textId="77777777" w:rsidTr="00C75B4E">
        <w:trPr>
          <w:trHeight w:val="19"/>
        </w:trPr>
        <w:tc>
          <w:tcPr>
            <w:tcW w:w="4253" w:type="dxa"/>
            <w:tcBorders>
              <w:top w:val="single" w:sz="4" w:space="0" w:color="231F20"/>
              <w:left w:val="single" w:sz="4" w:space="0" w:color="231F20"/>
              <w:bottom w:val="single" w:sz="4" w:space="0" w:color="231F20"/>
              <w:right w:val="single" w:sz="4" w:space="0" w:color="231F20"/>
            </w:tcBorders>
          </w:tcPr>
          <w:p w14:paraId="2208DC48" w14:textId="77777777" w:rsidR="00A7231E" w:rsidRPr="00A7231E" w:rsidRDefault="00A7231E" w:rsidP="00A7231E">
            <w:pPr>
              <w:pStyle w:val="ConsPlusNormal"/>
              <w:jc w:val="both"/>
            </w:pPr>
            <w:r w:rsidRPr="00A7231E">
              <w:t xml:space="preserve">Социальная и правовая модернизация страны при Александре </w:t>
            </w:r>
            <w:r w:rsidRPr="00A7231E">
              <w:rPr>
                <w:lang w:val="en-US"/>
              </w:rPr>
              <w:t>II</w:t>
            </w:r>
            <w:r w:rsidRPr="00A7231E">
              <w:t>. Этнокультурный облик империи. Формирование гражданского общества и основные направления общественных движений</w:t>
            </w:r>
          </w:p>
        </w:tc>
        <w:tc>
          <w:tcPr>
            <w:tcW w:w="1417" w:type="dxa"/>
            <w:tcBorders>
              <w:top w:val="single" w:sz="4" w:space="0" w:color="231F20"/>
              <w:left w:val="single" w:sz="4" w:space="0" w:color="231F20"/>
              <w:bottom w:val="single" w:sz="4" w:space="0" w:color="231F20"/>
              <w:right w:val="single" w:sz="4" w:space="0" w:color="231F20"/>
            </w:tcBorders>
          </w:tcPr>
          <w:p w14:paraId="48F7861B" w14:textId="77777777" w:rsidR="00A7231E" w:rsidRPr="00A7231E" w:rsidRDefault="00A7231E" w:rsidP="00A7231E">
            <w:pPr>
              <w:pStyle w:val="ConsPlusNormal"/>
              <w:jc w:val="both"/>
              <w:rPr>
                <w:lang w:val="en-US"/>
              </w:rPr>
            </w:pPr>
            <w:r w:rsidRPr="00A7231E">
              <w:rPr>
                <w:lang w:val="en-US"/>
              </w:rPr>
              <w:t>19</w:t>
            </w:r>
          </w:p>
        </w:tc>
        <w:tc>
          <w:tcPr>
            <w:tcW w:w="3119" w:type="dxa"/>
            <w:tcBorders>
              <w:top w:val="single" w:sz="4" w:space="0" w:color="231F20"/>
              <w:left w:val="single" w:sz="4" w:space="0" w:color="231F20"/>
              <w:bottom w:val="single" w:sz="4" w:space="0" w:color="231F20"/>
              <w:right w:val="single" w:sz="4" w:space="0" w:color="231F20"/>
            </w:tcBorders>
          </w:tcPr>
          <w:p w14:paraId="5AE08C61" w14:textId="77777777" w:rsidR="00A7231E" w:rsidRPr="00A7231E" w:rsidRDefault="00A7231E" w:rsidP="00A7231E">
            <w:pPr>
              <w:pStyle w:val="ConsPlusNormal"/>
              <w:jc w:val="both"/>
            </w:pPr>
            <w:r w:rsidRPr="00A7231E">
              <w:t>Распад СССР. Становление новой России (1992-1999 гг.)</w:t>
            </w:r>
          </w:p>
        </w:tc>
        <w:tc>
          <w:tcPr>
            <w:tcW w:w="1418" w:type="dxa"/>
            <w:tcBorders>
              <w:top w:val="single" w:sz="4" w:space="0" w:color="231F20"/>
              <w:left w:val="single" w:sz="4" w:space="0" w:color="231F20"/>
              <w:bottom w:val="single" w:sz="4" w:space="0" w:color="231F20"/>
              <w:right w:val="single" w:sz="4" w:space="0" w:color="231F20"/>
            </w:tcBorders>
          </w:tcPr>
          <w:p w14:paraId="73764585" w14:textId="77777777" w:rsidR="00A7231E" w:rsidRPr="00A7231E" w:rsidRDefault="00A7231E" w:rsidP="00A7231E">
            <w:pPr>
              <w:pStyle w:val="ConsPlusNormal"/>
              <w:jc w:val="both"/>
            </w:pPr>
            <w:r w:rsidRPr="00A7231E">
              <w:t>2</w:t>
            </w:r>
          </w:p>
        </w:tc>
      </w:tr>
      <w:tr w:rsidR="00A7231E" w:rsidRPr="00A7231E" w14:paraId="13FC1590" w14:textId="77777777" w:rsidTr="00C75B4E">
        <w:trPr>
          <w:trHeight w:hRule="exact" w:val="570"/>
        </w:trPr>
        <w:tc>
          <w:tcPr>
            <w:tcW w:w="4253" w:type="dxa"/>
            <w:tcBorders>
              <w:top w:val="single" w:sz="4" w:space="0" w:color="231F20"/>
              <w:left w:val="single" w:sz="4" w:space="0" w:color="231F20"/>
              <w:bottom w:val="single" w:sz="4" w:space="0" w:color="231F20"/>
              <w:right w:val="single" w:sz="4" w:space="0" w:color="231F20"/>
            </w:tcBorders>
          </w:tcPr>
          <w:p w14:paraId="49D16A2C" w14:textId="77777777" w:rsidR="00A7231E" w:rsidRPr="00A7231E" w:rsidRDefault="00A7231E" w:rsidP="00A7231E">
            <w:pPr>
              <w:pStyle w:val="ConsPlusNormal"/>
              <w:jc w:val="both"/>
            </w:pPr>
            <w:r w:rsidRPr="00A7231E">
              <w:t xml:space="preserve">На пороге нового века </w:t>
            </w:r>
          </w:p>
        </w:tc>
        <w:tc>
          <w:tcPr>
            <w:tcW w:w="1417" w:type="dxa"/>
            <w:tcBorders>
              <w:top w:val="single" w:sz="4" w:space="0" w:color="231F20"/>
              <w:left w:val="single" w:sz="4" w:space="0" w:color="231F20"/>
              <w:bottom w:val="single" w:sz="4" w:space="0" w:color="231F20"/>
              <w:right w:val="single" w:sz="4" w:space="0" w:color="231F20"/>
            </w:tcBorders>
          </w:tcPr>
          <w:p w14:paraId="01E3086F" w14:textId="77777777" w:rsidR="00A7231E" w:rsidRPr="00A7231E" w:rsidRDefault="00A7231E" w:rsidP="00A7231E">
            <w:pPr>
              <w:pStyle w:val="ConsPlusNormal"/>
              <w:jc w:val="both"/>
            </w:pPr>
          </w:p>
        </w:tc>
        <w:tc>
          <w:tcPr>
            <w:tcW w:w="3119" w:type="dxa"/>
            <w:tcBorders>
              <w:top w:val="single" w:sz="4" w:space="0" w:color="231F20"/>
              <w:left w:val="single" w:sz="4" w:space="0" w:color="231F20"/>
              <w:bottom w:val="single" w:sz="4" w:space="0" w:color="231F20"/>
              <w:right w:val="single" w:sz="4" w:space="0" w:color="231F20"/>
            </w:tcBorders>
          </w:tcPr>
          <w:p w14:paraId="7DC733C2" w14:textId="77777777" w:rsidR="00A7231E" w:rsidRPr="00A7231E" w:rsidRDefault="00A7231E" w:rsidP="00A7231E">
            <w:pPr>
              <w:pStyle w:val="ConsPlusNormal"/>
              <w:jc w:val="both"/>
            </w:pPr>
            <w:r w:rsidRPr="00A7231E">
              <w:t xml:space="preserve">Возрождение страны с 2000-х </w:t>
            </w:r>
            <w:proofErr w:type="spellStart"/>
            <w:proofErr w:type="gramStart"/>
            <w:r w:rsidRPr="00A7231E">
              <w:t>гг.с</w:t>
            </w:r>
            <w:proofErr w:type="spellEnd"/>
            <w:proofErr w:type="gramEnd"/>
            <w:r w:rsidRPr="00A7231E">
              <w:t xml:space="preserve"> 2000-х гг.</w:t>
            </w:r>
          </w:p>
        </w:tc>
        <w:tc>
          <w:tcPr>
            <w:tcW w:w="1418" w:type="dxa"/>
            <w:tcBorders>
              <w:top w:val="single" w:sz="4" w:space="0" w:color="231F20"/>
              <w:left w:val="single" w:sz="4" w:space="0" w:color="231F20"/>
              <w:bottom w:val="single" w:sz="4" w:space="0" w:color="231F20"/>
              <w:right w:val="single" w:sz="4" w:space="0" w:color="231F20"/>
            </w:tcBorders>
          </w:tcPr>
          <w:p w14:paraId="5E19847A" w14:textId="77777777" w:rsidR="00A7231E" w:rsidRPr="00A7231E" w:rsidRDefault="00A7231E" w:rsidP="00A7231E">
            <w:pPr>
              <w:pStyle w:val="ConsPlusNormal"/>
              <w:jc w:val="both"/>
            </w:pPr>
          </w:p>
        </w:tc>
      </w:tr>
      <w:tr w:rsidR="00A7231E" w:rsidRPr="00A7231E" w14:paraId="15773E63" w14:textId="77777777" w:rsidTr="00C75B4E">
        <w:trPr>
          <w:trHeight w:hRule="exact" w:val="2222"/>
        </w:trPr>
        <w:tc>
          <w:tcPr>
            <w:tcW w:w="4253" w:type="dxa"/>
            <w:tcBorders>
              <w:top w:val="single" w:sz="4" w:space="0" w:color="231F20"/>
              <w:left w:val="single" w:sz="4" w:space="0" w:color="231F20"/>
              <w:bottom w:val="single" w:sz="4" w:space="0" w:color="231F20"/>
              <w:right w:val="single" w:sz="4" w:space="0" w:color="231F20"/>
            </w:tcBorders>
          </w:tcPr>
          <w:p w14:paraId="48D3F59A" w14:textId="77777777" w:rsidR="00A7231E" w:rsidRPr="00A7231E" w:rsidRDefault="00A7231E" w:rsidP="00A7231E">
            <w:pPr>
              <w:pStyle w:val="ConsPlusNormal"/>
              <w:jc w:val="both"/>
            </w:pPr>
            <w:r w:rsidRPr="00A7231E">
              <w:t>Крымская война. Героическая оборона Севастополя.</w:t>
            </w:r>
          </w:p>
          <w:p w14:paraId="0681E8F2" w14:textId="77777777" w:rsidR="00A7231E" w:rsidRPr="00A7231E" w:rsidRDefault="00A7231E" w:rsidP="00A7231E">
            <w:pPr>
              <w:pStyle w:val="ConsPlusNormal"/>
              <w:jc w:val="both"/>
            </w:pPr>
            <w:r w:rsidRPr="00A7231E">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p>
        </w:tc>
        <w:tc>
          <w:tcPr>
            <w:tcW w:w="1417" w:type="dxa"/>
            <w:tcBorders>
              <w:top w:val="single" w:sz="4" w:space="0" w:color="231F20"/>
              <w:left w:val="single" w:sz="4" w:space="0" w:color="231F20"/>
              <w:bottom w:val="single" w:sz="4" w:space="0" w:color="231F20"/>
              <w:right w:val="single" w:sz="4" w:space="0" w:color="231F20"/>
            </w:tcBorders>
          </w:tcPr>
          <w:p w14:paraId="40D230C7" w14:textId="77777777" w:rsidR="00A7231E" w:rsidRPr="00A7231E" w:rsidRDefault="00A7231E" w:rsidP="00A7231E">
            <w:pPr>
              <w:pStyle w:val="ConsPlusNormal"/>
              <w:jc w:val="both"/>
              <w:rPr>
                <w:lang w:val="en-US"/>
              </w:rPr>
            </w:pPr>
            <w:r w:rsidRPr="00A7231E">
              <w:rPr>
                <w:lang w:val="en-US"/>
              </w:rPr>
              <w:t>3</w:t>
            </w:r>
          </w:p>
        </w:tc>
        <w:tc>
          <w:tcPr>
            <w:tcW w:w="3119" w:type="dxa"/>
            <w:tcBorders>
              <w:top w:val="single" w:sz="4" w:space="0" w:color="231F20"/>
              <w:left w:val="single" w:sz="4" w:space="0" w:color="231F20"/>
              <w:bottom w:val="single" w:sz="4" w:space="0" w:color="231F20"/>
              <w:right w:val="single" w:sz="4" w:space="0" w:color="231F20"/>
            </w:tcBorders>
          </w:tcPr>
          <w:p w14:paraId="5AA62A38" w14:textId="77777777" w:rsidR="00A7231E" w:rsidRPr="00A7231E" w:rsidRDefault="00A7231E" w:rsidP="00A7231E">
            <w:pPr>
              <w:pStyle w:val="ConsPlusNormal"/>
              <w:jc w:val="both"/>
              <w:rPr>
                <w:lang w:val="en-US"/>
              </w:rPr>
            </w:pPr>
            <w:proofErr w:type="spellStart"/>
            <w:r w:rsidRPr="00A7231E">
              <w:rPr>
                <w:lang w:val="en-US"/>
              </w:rPr>
              <w:t>Воссоединение</w:t>
            </w:r>
            <w:proofErr w:type="spellEnd"/>
          </w:p>
          <w:p w14:paraId="33AE7DB6" w14:textId="77777777" w:rsidR="00A7231E" w:rsidRPr="00A7231E" w:rsidRDefault="00A7231E" w:rsidP="00A7231E">
            <w:pPr>
              <w:pStyle w:val="ConsPlusNormal"/>
              <w:jc w:val="both"/>
              <w:rPr>
                <w:lang w:val="en-US"/>
              </w:rPr>
            </w:pPr>
            <w:proofErr w:type="spellStart"/>
            <w:r w:rsidRPr="00A7231E">
              <w:rPr>
                <w:lang w:val="en-US"/>
              </w:rPr>
              <w:t>Крыма</w:t>
            </w:r>
            <w:proofErr w:type="spellEnd"/>
            <w:r w:rsidRPr="00A7231E">
              <w:rPr>
                <w:lang w:val="en-US"/>
              </w:rPr>
              <w:t xml:space="preserve"> с </w:t>
            </w:r>
            <w:proofErr w:type="spellStart"/>
            <w:r w:rsidRPr="00A7231E">
              <w:rPr>
                <w:lang w:val="en-US"/>
              </w:rPr>
              <w:t>Россией</w:t>
            </w:r>
            <w:proofErr w:type="spellEnd"/>
          </w:p>
        </w:tc>
        <w:tc>
          <w:tcPr>
            <w:tcW w:w="1418" w:type="dxa"/>
            <w:tcBorders>
              <w:top w:val="single" w:sz="4" w:space="0" w:color="231F20"/>
              <w:left w:val="single" w:sz="4" w:space="0" w:color="231F20"/>
              <w:bottom w:val="single" w:sz="4" w:space="0" w:color="231F20"/>
              <w:right w:val="single" w:sz="4" w:space="0" w:color="231F20"/>
            </w:tcBorders>
          </w:tcPr>
          <w:p w14:paraId="48198103" w14:textId="77777777" w:rsidR="00A7231E" w:rsidRPr="00A7231E" w:rsidRDefault="00A7231E" w:rsidP="00A7231E">
            <w:pPr>
              <w:pStyle w:val="ConsPlusNormal"/>
              <w:jc w:val="both"/>
              <w:rPr>
                <w:lang w:val="en-US"/>
              </w:rPr>
            </w:pPr>
            <w:r w:rsidRPr="00A7231E">
              <w:rPr>
                <w:lang w:val="en-US"/>
              </w:rPr>
              <w:t>3</w:t>
            </w:r>
          </w:p>
        </w:tc>
      </w:tr>
      <w:tr w:rsidR="00A7231E" w:rsidRPr="00A7231E" w14:paraId="6249E7CC" w14:textId="77777777" w:rsidTr="00C75B4E">
        <w:trPr>
          <w:trHeight w:hRule="exact" w:val="391"/>
        </w:trPr>
        <w:tc>
          <w:tcPr>
            <w:tcW w:w="4253" w:type="dxa"/>
            <w:tcBorders>
              <w:top w:val="single" w:sz="4" w:space="0" w:color="231F20"/>
              <w:left w:val="single" w:sz="4" w:space="0" w:color="231F20"/>
              <w:bottom w:val="single" w:sz="4" w:space="0" w:color="231F20"/>
              <w:right w:val="single" w:sz="4" w:space="0" w:color="231F20"/>
            </w:tcBorders>
          </w:tcPr>
          <w:p w14:paraId="1AA11DD4" w14:textId="77777777" w:rsidR="00A7231E" w:rsidRPr="00A7231E" w:rsidRDefault="00A7231E" w:rsidP="00A7231E">
            <w:pPr>
              <w:pStyle w:val="ConsPlusNormal"/>
              <w:jc w:val="both"/>
              <w:rPr>
                <w:lang w:val="en-US"/>
              </w:rPr>
            </w:pPr>
            <w:proofErr w:type="spellStart"/>
            <w:r w:rsidRPr="00A7231E">
              <w:rPr>
                <w:lang w:val="en-US"/>
              </w:rPr>
              <w:t>Обобщение</w:t>
            </w:r>
            <w:proofErr w:type="spellEnd"/>
          </w:p>
        </w:tc>
        <w:tc>
          <w:tcPr>
            <w:tcW w:w="1417" w:type="dxa"/>
            <w:tcBorders>
              <w:top w:val="single" w:sz="4" w:space="0" w:color="231F20"/>
              <w:left w:val="single" w:sz="4" w:space="0" w:color="231F20"/>
              <w:bottom w:val="single" w:sz="4" w:space="0" w:color="231F20"/>
              <w:right w:val="single" w:sz="4" w:space="0" w:color="231F20"/>
            </w:tcBorders>
          </w:tcPr>
          <w:p w14:paraId="32021AE5" w14:textId="77777777" w:rsidR="00A7231E" w:rsidRPr="00A7231E" w:rsidRDefault="00A7231E" w:rsidP="00A7231E">
            <w:pPr>
              <w:pStyle w:val="ConsPlusNormal"/>
              <w:jc w:val="both"/>
              <w:rPr>
                <w:lang w:val="en-US"/>
              </w:rPr>
            </w:pPr>
            <w:r w:rsidRPr="00A7231E">
              <w:rPr>
                <w:lang w:val="en-US"/>
              </w:rPr>
              <w:t>1</w:t>
            </w:r>
          </w:p>
        </w:tc>
        <w:tc>
          <w:tcPr>
            <w:tcW w:w="3119" w:type="dxa"/>
            <w:tcBorders>
              <w:top w:val="single" w:sz="4" w:space="0" w:color="231F20"/>
              <w:left w:val="single" w:sz="4" w:space="0" w:color="231F20"/>
              <w:bottom w:val="single" w:sz="4" w:space="0" w:color="231F20"/>
              <w:right w:val="single" w:sz="4" w:space="0" w:color="231F20"/>
            </w:tcBorders>
          </w:tcPr>
          <w:p w14:paraId="15CE849B" w14:textId="77777777" w:rsidR="00A7231E" w:rsidRPr="00A7231E" w:rsidRDefault="00A7231E" w:rsidP="00A7231E">
            <w:pPr>
              <w:pStyle w:val="ConsPlusNormal"/>
              <w:jc w:val="both"/>
              <w:rPr>
                <w:lang w:val="en-US"/>
              </w:rPr>
            </w:pPr>
            <w:proofErr w:type="spellStart"/>
            <w:r w:rsidRPr="00A7231E">
              <w:rPr>
                <w:lang w:val="en-US"/>
              </w:rPr>
              <w:t>Итоговое</w:t>
            </w:r>
            <w:proofErr w:type="spellEnd"/>
            <w:r w:rsidRPr="00A7231E">
              <w:rPr>
                <w:lang w:val="en-US"/>
              </w:rPr>
              <w:t xml:space="preserve"> </w:t>
            </w:r>
            <w:proofErr w:type="spellStart"/>
            <w:r w:rsidRPr="00A7231E">
              <w:rPr>
                <w:lang w:val="en-US"/>
              </w:rPr>
              <w:t>повторение</w:t>
            </w:r>
            <w:proofErr w:type="spellEnd"/>
          </w:p>
        </w:tc>
        <w:tc>
          <w:tcPr>
            <w:tcW w:w="1418" w:type="dxa"/>
            <w:tcBorders>
              <w:top w:val="single" w:sz="4" w:space="0" w:color="231F20"/>
              <w:left w:val="single" w:sz="4" w:space="0" w:color="231F20"/>
              <w:bottom w:val="single" w:sz="4" w:space="0" w:color="231F20"/>
              <w:right w:val="single" w:sz="4" w:space="0" w:color="231F20"/>
            </w:tcBorders>
          </w:tcPr>
          <w:p w14:paraId="2EC1F7BD" w14:textId="77777777" w:rsidR="00A7231E" w:rsidRPr="00A7231E" w:rsidRDefault="00A7231E" w:rsidP="00A7231E">
            <w:pPr>
              <w:pStyle w:val="ConsPlusNormal"/>
              <w:jc w:val="both"/>
              <w:rPr>
                <w:lang w:val="en-US"/>
              </w:rPr>
            </w:pPr>
            <w:r w:rsidRPr="00A7231E">
              <w:rPr>
                <w:lang w:val="en-US"/>
              </w:rPr>
              <w:t>1</w:t>
            </w:r>
          </w:p>
        </w:tc>
      </w:tr>
    </w:tbl>
    <w:p w14:paraId="484E6AA8" w14:textId="77777777" w:rsidR="00A7231E" w:rsidRPr="00A7231E" w:rsidRDefault="00A7231E" w:rsidP="00A7231E">
      <w:pPr>
        <w:pStyle w:val="ConsPlusNormal"/>
        <w:jc w:val="both"/>
      </w:pPr>
    </w:p>
    <w:p w14:paraId="035E77F1" w14:textId="77777777" w:rsidR="00A7231E" w:rsidRPr="00A7231E" w:rsidRDefault="00A7231E" w:rsidP="00A7231E">
      <w:pPr>
        <w:pStyle w:val="ConsPlusNormal"/>
        <w:jc w:val="both"/>
      </w:pPr>
    </w:p>
    <w:p w14:paraId="5A2C01E9" w14:textId="352B10FF" w:rsidR="00A7231E" w:rsidRPr="00A7231E" w:rsidRDefault="00A7231E" w:rsidP="00A6765B">
      <w:pPr>
        <w:pStyle w:val="ConsPlusNormal"/>
        <w:ind w:firstLine="708"/>
        <w:jc w:val="both"/>
      </w:pPr>
      <w:r w:rsidRPr="00A7231E">
        <w:lastRenderedPageBreak/>
        <w:t>Содержание учебного модуля «Введение в Новейшую историю России».</w:t>
      </w:r>
    </w:p>
    <w:p w14:paraId="65522BAC" w14:textId="77777777" w:rsidR="00A7231E" w:rsidRPr="00A7231E" w:rsidRDefault="00A7231E" w:rsidP="00A7231E">
      <w:pPr>
        <w:pStyle w:val="ConsPlusNormal"/>
        <w:jc w:val="both"/>
      </w:pPr>
      <w:r w:rsidRPr="00A7231E">
        <w:t xml:space="preserve">Таблица 3 </w:t>
      </w:r>
    </w:p>
    <w:p w14:paraId="1C625222" w14:textId="77777777" w:rsidR="00A7231E" w:rsidRPr="00A7231E" w:rsidRDefault="00A7231E" w:rsidP="00A7231E">
      <w:pPr>
        <w:pStyle w:val="ConsPlusNormal"/>
        <w:jc w:val="both"/>
      </w:pPr>
      <w:r w:rsidRPr="00A7231E">
        <w:t>Структура и последовательность изучения модуля как целостного учебного курса</w:t>
      </w:r>
    </w:p>
    <w:p w14:paraId="02F5A45E" w14:textId="77777777" w:rsidR="00A7231E" w:rsidRPr="00A7231E" w:rsidRDefault="00A7231E" w:rsidP="00A7231E">
      <w:pPr>
        <w:pStyle w:val="ConsPlusNormal"/>
        <w:jc w:val="both"/>
      </w:pPr>
    </w:p>
    <w:tbl>
      <w:tblPr>
        <w:tblW w:w="0" w:type="auto"/>
        <w:tblInd w:w="112" w:type="dxa"/>
        <w:tblLayout w:type="fixed"/>
        <w:tblCellMar>
          <w:left w:w="57" w:type="dxa"/>
          <w:right w:w="57" w:type="dxa"/>
        </w:tblCellMar>
        <w:tblLook w:val="01E0" w:firstRow="1" w:lastRow="1" w:firstColumn="1" w:lastColumn="1" w:noHBand="0" w:noVBand="0"/>
      </w:tblPr>
      <w:tblGrid>
        <w:gridCol w:w="713"/>
        <w:gridCol w:w="6178"/>
        <w:gridCol w:w="1959"/>
      </w:tblGrid>
      <w:tr w:rsidR="00A7231E" w:rsidRPr="00A7231E" w14:paraId="67F19ABB" w14:textId="77777777" w:rsidTr="00C75B4E">
        <w:trPr>
          <w:trHeight w:val="18"/>
        </w:trPr>
        <w:tc>
          <w:tcPr>
            <w:tcW w:w="713" w:type="dxa"/>
            <w:tcBorders>
              <w:top w:val="single" w:sz="4" w:space="0" w:color="231F20"/>
              <w:left w:val="single" w:sz="4" w:space="0" w:color="231F20"/>
              <w:bottom w:val="single" w:sz="4" w:space="0" w:color="231F20"/>
              <w:right w:val="single" w:sz="4" w:space="0" w:color="231F20"/>
            </w:tcBorders>
            <w:vAlign w:val="center"/>
          </w:tcPr>
          <w:p w14:paraId="24AF5E9A" w14:textId="77777777" w:rsidR="00A7231E" w:rsidRPr="00A7231E" w:rsidRDefault="00A7231E" w:rsidP="00A7231E">
            <w:pPr>
              <w:pStyle w:val="ConsPlusNormal"/>
              <w:jc w:val="both"/>
            </w:pPr>
            <w:r w:rsidRPr="00A7231E">
              <w:t>№</w:t>
            </w:r>
          </w:p>
        </w:tc>
        <w:tc>
          <w:tcPr>
            <w:tcW w:w="6178" w:type="dxa"/>
            <w:tcBorders>
              <w:top w:val="single" w:sz="4" w:space="0" w:color="231F20"/>
              <w:left w:val="single" w:sz="4" w:space="0" w:color="231F20"/>
              <w:bottom w:val="single" w:sz="4" w:space="0" w:color="231F20"/>
              <w:right w:val="single" w:sz="4" w:space="0" w:color="231F20"/>
            </w:tcBorders>
            <w:vAlign w:val="center"/>
          </w:tcPr>
          <w:p w14:paraId="76CCF31D" w14:textId="77777777" w:rsidR="00A7231E" w:rsidRPr="00A7231E" w:rsidRDefault="00A7231E" w:rsidP="00A7231E">
            <w:pPr>
              <w:pStyle w:val="ConsPlusNormal"/>
              <w:jc w:val="both"/>
            </w:pPr>
            <w:r w:rsidRPr="00A7231E">
              <w:t>Темы курса</w:t>
            </w:r>
          </w:p>
        </w:tc>
        <w:tc>
          <w:tcPr>
            <w:tcW w:w="1959" w:type="dxa"/>
            <w:tcBorders>
              <w:top w:val="single" w:sz="4" w:space="0" w:color="231F20"/>
              <w:left w:val="single" w:sz="4" w:space="0" w:color="231F20"/>
              <w:bottom w:val="single" w:sz="4" w:space="0" w:color="231F20"/>
              <w:right w:val="single" w:sz="4" w:space="0" w:color="231F20"/>
            </w:tcBorders>
            <w:vAlign w:val="center"/>
          </w:tcPr>
          <w:p w14:paraId="2F97A715" w14:textId="77777777" w:rsidR="00A7231E" w:rsidRPr="00A7231E" w:rsidRDefault="00A7231E" w:rsidP="00A7231E">
            <w:pPr>
              <w:pStyle w:val="ConsPlusNormal"/>
              <w:jc w:val="both"/>
            </w:pPr>
            <w:r w:rsidRPr="00A7231E">
              <w:t>количество часов</w:t>
            </w:r>
          </w:p>
        </w:tc>
      </w:tr>
      <w:tr w:rsidR="00A7231E" w:rsidRPr="00A7231E" w14:paraId="13461755" w14:textId="77777777" w:rsidTr="00C75B4E">
        <w:trPr>
          <w:trHeight w:val="18"/>
        </w:trPr>
        <w:tc>
          <w:tcPr>
            <w:tcW w:w="713" w:type="dxa"/>
            <w:tcBorders>
              <w:top w:val="single" w:sz="4" w:space="0" w:color="231F20"/>
              <w:left w:val="single" w:sz="4" w:space="0" w:color="231F20"/>
              <w:bottom w:val="single" w:sz="4" w:space="0" w:color="231F20"/>
              <w:right w:val="single" w:sz="4" w:space="0" w:color="231F20"/>
            </w:tcBorders>
          </w:tcPr>
          <w:p w14:paraId="3AC9EA6D" w14:textId="77777777" w:rsidR="00A7231E" w:rsidRPr="00A7231E" w:rsidRDefault="00A7231E" w:rsidP="00A7231E">
            <w:pPr>
              <w:pStyle w:val="ConsPlusNormal"/>
              <w:jc w:val="both"/>
            </w:pPr>
            <w:r w:rsidRPr="00A7231E">
              <w:t>1</w:t>
            </w:r>
          </w:p>
        </w:tc>
        <w:tc>
          <w:tcPr>
            <w:tcW w:w="6178" w:type="dxa"/>
            <w:tcBorders>
              <w:top w:val="single" w:sz="4" w:space="0" w:color="231F20"/>
              <w:left w:val="single" w:sz="4" w:space="0" w:color="231F20"/>
              <w:bottom w:val="single" w:sz="4" w:space="0" w:color="231F20"/>
              <w:right w:val="single" w:sz="4" w:space="0" w:color="231F20"/>
            </w:tcBorders>
          </w:tcPr>
          <w:p w14:paraId="6F33200D" w14:textId="77777777" w:rsidR="00A7231E" w:rsidRPr="00A7231E" w:rsidRDefault="00A7231E" w:rsidP="00A7231E">
            <w:pPr>
              <w:pStyle w:val="ConsPlusNormal"/>
              <w:jc w:val="both"/>
            </w:pPr>
            <w:r w:rsidRPr="00A7231E">
              <w:t>Введение</w:t>
            </w:r>
          </w:p>
        </w:tc>
        <w:tc>
          <w:tcPr>
            <w:tcW w:w="1959" w:type="dxa"/>
            <w:tcBorders>
              <w:top w:val="single" w:sz="4" w:space="0" w:color="231F20"/>
              <w:left w:val="single" w:sz="4" w:space="0" w:color="231F20"/>
              <w:bottom w:val="single" w:sz="4" w:space="0" w:color="231F20"/>
              <w:right w:val="single" w:sz="4" w:space="0" w:color="231F20"/>
            </w:tcBorders>
          </w:tcPr>
          <w:p w14:paraId="1761855E" w14:textId="77777777" w:rsidR="00A7231E" w:rsidRPr="00A7231E" w:rsidRDefault="00A7231E" w:rsidP="00A7231E">
            <w:pPr>
              <w:pStyle w:val="ConsPlusNormal"/>
              <w:jc w:val="both"/>
            </w:pPr>
            <w:r w:rsidRPr="00A7231E">
              <w:t>1</w:t>
            </w:r>
          </w:p>
        </w:tc>
      </w:tr>
      <w:tr w:rsidR="00A7231E" w:rsidRPr="00A7231E" w14:paraId="11A17E18" w14:textId="77777777" w:rsidTr="00C75B4E">
        <w:trPr>
          <w:trHeight w:val="18"/>
        </w:trPr>
        <w:tc>
          <w:tcPr>
            <w:tcW w:w="713" w:type="dxa"/>
            <w:tcBorders>
              <w:top w:val="single" w:sz="4" w:space="0" w:color="231F20"/>
              <w:left w:val="single" w:sz="4" w:space="0" w:color="231F20"/>
              <w:bottom w:val="single" w:sz="4" w:space="0" w:color="231F20"/>
              <w:right w:val="single" w:sz="4" w:space="0" w:color="231F20"/>
            </w:tcBorders>
          </w:tcPr>
          <w:p w14:paraId="02F9C37E" w14:textId="77777777" w:rsidR="00A7231E" w:rsidRPr="00A7231E" w:rsidRDefault="00A7231E" w:rsidP="00A7231E">
            <w:pPr>
              <w:pStyle w:val="ConsPlusNormal"/>
              <w:jc w:val="both"/>
            </w:pPr>
            <w:r w:rsidRPr="00A7231E">
              <w:t>2</w:t>
            </w:r>
          </w:p>
        </w:tc>
        <w:tc>
          <w:tcPr>
            <w:tcW w:w="6178" w:type="dxa"/>
            <w:tcBorders>
              <w:top w:val="single" w:sz="4" w:space="0" w:color="231F20"/>
              <w:left w:val="single" w:sz="4" w:space="0" w:color="231F20"/>
              <w:bottom w:val="single" w:sz="4" w:space="0" w:color="231F20"/>
              <w:right w:val="single" w:sz="4" w:space="0" w:color="231F20"/>
            </w:tcBorders>
          </w:tcPr>
          <w:p w14:paraId="42CD614F" w14:textId="77777777" w:rsidR="00A7231E" w:rsidRPr="00A7231E" w:rsidRDefault="00A7231E" w:rsidP="00A7231E">
            <w:pPr>
              <w:pStyle w:val="ConsPlusNormal"/>
              <w:jc w:val="both"/>
            </w:pPr>
            <w:r w:rsidRPr="00A7231E">
              <w:t xml:space="preserve">Российская революция </w:t>
            </w:r>
            <w:r w:rsidRPr="00A7231E">
              <w:rPr>
                <w:lang w:val="en-US"/>
              </w:rPr>
              <w:t xml:space="preserve">1917—1922 </w:t>
            </w:r>
            <w:proofErr w:type="spellStart"/>
            <w:r w:rsidRPr="00A7231E">
              <w:rPr>
                <w:lang w:val="en-US"/>
              </w:rPr>
              <w:t>гг</w:t>
            </w:r>
            <w:proofErr w:type="spellEnd"/>
            <w:r w:rsidRPr="00A7231E">
              <w:rPr>
                <w:lang w:val="en-US"/>
              </w:rPr>
              <w:t>.</w:t>
            </w:r>
          </w:p>
        </w:tc>
        <w:tc>
          <w:tcPr>
            <w:tcW w:w="1959" w:type="dxa"/>
            <w:tcBorders>
              <w:top w:val="single" w:sz="4" w:space="0" w:color="231F20"/>
              <w:left w:val="single" w:sz="4" w:space="0" w:color="231F20"/>
              <w:bottom w:val="single" w:sz="4" w:space="0" w:color="231F20"/>
              <w:right w:val="single" w:sz="4" w:space="0" w:color="231F20"/>
            </w:tcBorders>
          </w:tcPr>
          <w:p w14:paraId="5C1AF7CE" w14:textId="77777777" w:rsidR="00A7231E" w:rsidRPr="00A7231E" w:rsidRDefault="00A7231E" w:rsidP="00A7231E">
            <w:pPr>
              <w:pStyle w:val="ConsPlusNormal"/>
              <w:jc w:val="both"/>
            </w:pPr>
            <w:r w:rsidRPr="00A7231E">
              <w:t>3</w:t>
            </w:r>
          </w:p>
        </w:tc>
      </w:tr>
      <w:tr w:rsidR="00A7231E" w:rsidRPr="00A7231E" w14:paraId="18234A4E" w14:textId="77777777" w:rsidTr="00C75B4E">
        <w:trPr>
          <w:trHeight w:val="18"/>
        </w:trPr>
        <w:tc>
          <w:tcPr>
            <w:tcW w:w="713" w:type="dxa"/>
            <w:tcBorders>
              <w:top w:val="single" w:sz="4" w:space="0" w:color="231F20"/>
              <w:left w:val="single" w:sz="4" w:space="0" w:color="231F20"/>
              <w:bottom w:val="single" w:sz="4" w:space="0" w:color="231F20"/>
              <w:right w:val="single" w:sz="4" w:space="0" w:color="231F20"/>
            </w:tcBorders>
          </w:tcPr>
          <w:p w14:paraId="7B6F138A" w14:textId="77777777" w:rsidR="00A7231E" w:rsidRPr="00A7231E" w:rsidRDefault="00A7231E" w:rsidP="00A7231E">
            <w:pPr>
              <w:pStyle w:val="ConsPlusNormal"/>
              <w:jc w:val="both"/>
            </w:pPr>
            <w:r w:rsidRPr="00A7231E">
              <w:t>2</w:t>
            </w:r>
          </w:p>
        </w:tc>
        <w:tc>
          <w:tcPr>
            <w:tcW w:w="6178" w:type="dxa"/>
            <w:tcBorders>
              <w:top w:val="single" w:sz="4" w:space="0" w:color="231F20"/>
              <w:left w:val="single" w:sz="4" w:space="0" w:color="231F20"/>
              <w:bottom w:val="single" w:sz="4" w:space="0" w:color="231F20"/>
              <w:right w:val="single" w:sz="4" w:space="0" w:color="231F20"/>
            </w:tcBorders>
          </w:tcPr>
          <w:p w14:paraId="6F4D9781" w14:textId="77777777" w:rsidR="00A7231E" w:rsidRPr="00A7231E" w:rsidRDefault="00A7231E" w:rsidP="00A7231E">
            <w:pPr>
              <w:pStyle w:val="ConsPlusNormal"/>
              <w:jc w:val="both"/>
            </w:pPr>
            <w:r w:rsidRPr="00A7231E">
              <w:t xml:space="preserve">Великая </w:t>
            </w:r>
            <w:proofErr w:type="spellStart"/>
            <w:r w:rsidRPr="00A7231E">
              <w:t>Отече</w:t>
            </w:r>
            <w:r w:rsidRPr="00A7231E">
              <w:rPr>
                <w:lang w:val="en-US"/>
              </w:rPr>
              <w:t>ственная</w:t>
            </w:r>
            <w:proofErr w:type="spellEnd"/>
            <w:r w:rsidRPr="00A7231E">
              <w:rPr>
                <w:lang w:val="en-US"/>
              </w:rPr>
              <w:t xml:space="preserve"> </w:t>
            </w:r>
            <w:proofErr w:type="spellStart"/>
            <w:r w:rsidRPr="00A7231E">
              <w:rPr>
                <w:lang w:val="en-US"/>
              </w:rPr>
              <w:t>война</w:t>
            </w:r>
            <w:proofErr w:type="spellEnd"/>
            <w:r w:rsidRPr="00A7231E">
              <w:rPr>
                <w:lang w:val="en-US"/>
              </w:rPr>
              <w:t xml:space="preserve"> 1941</w:t>
            </w:r>
            <w:r w:rsidRPr="00A7231E">
              <w:t>-</w:t>
            </w:r>
            <w:r w:rsidRPr="00A7231E">
              <w:rPr>
                <w:lang w:val="en-US"/>
              </w:rPr>
              <w:t xml:space="preserve">1945 </w:t>
            </w:r>
            <w:proofErr w:type="spellStart"/>
            <w:r w:rsidRPr="00A7231E">
              <w:rPr>
                <w:lang w:val="en-US"/>
              </w:rPr>
              <w:t>гг</w:t>
            </w:r>
            <w:proofErr w:type="spellEnd"/>
            <w:r w:rsidRPr="00A7231E">
              <w:rPr>
                <w:lang w:val="en-US"/>
              </w:rPr>
              <w:t>.</w:t>
            </w:r>
          </w:p>
        </w:tc>
        <w:tc>
          <w:tcPr>
            <w:tcW w:w="1959" w:type="dxa"/>
            <w:tcBorders>
              <w:top w:val="single" w:sz="4" w:space="0" w:color="231F20"/>
              <w:left w:val="single" w:sz="4" w:space="0" w:color="231F20"/>
              <w:bottom w:val="single" w:sz="4" w:space="0" w:color="231F20"/>
              <w:right w:val="single" w:sz="4" w:space="0" w:color="231F20"/>
            </w:tcBorders>
          </w:tcPr>
          <w:p w14:paraId="0EBA322B" w14:textId="77777777" w:rsidR="00A7231E" w:rsidRPr="00A7231E" w:rsidRDefault="00A7231E" w:rsidP="00A7231E">
            <w:pPr>
              <w:pStyle w:val="ConsPlusNormal"/>
              <w:jc w:val="both"/>
              <w:rPr>
                <w:lang w:val="en-US"/>
              </w:rPr>
            </w:pPr>
            <w:r w:rsidRPr="00A7231E">
              <w:rPr>
                <w:lang w:val="en-US"/>
              </w:rPr>
              <w:t>4</w:t>
            </w:r>
          </w:p>
        </w:tc>
      </w:tr>
      <w:tr w:rsidR="00A7231E" w:rsidRPr="00A7231E" w14:paraId="2965197E" w14:textId="77777777" w:rsidTr="00C75B4E">
        <w:trPr>
          <w:trHeight w:val="18"/>
        </w:trPr>
        <w:tc>
          <w:tcPr>
            <w:tcW w:w="713" w:type="dxa"/>
            <w:tcBorders>
              <w:top w:val="single" w:sz="4" w:space="0" w:color="231F20"/>
              <w:left w:val="single" w:sz="4" w:space="0" w:color="231F20"/>
              <w:bottom w:val="single" w:sz="4" w:space="0" w:color="231F20"/>
              <w:right w:val="single" w:sz="4" w:space="0" w:color="231F20"/>
            </w:tcBorders>
          </w:tcPr>
          <w:p w14:paraId="1CE64C08" w14:textId="77777777" w:rsidR="00A7231E" w:rsidRPr="00A7231E" w:rsidRDefault="00A7231E" w:rsidP="00A7231E">
            <w:pPr>
              <w:pStyle w:val="ConsPlusNormal"/>
              <w:jc w:val="both"/>
              <w:rPr>
                <w:lang w:val="en-US"/>
              </w:rPr>
            </w:pPr>
            <w:r w:rsidRPr="00A7231E">
              <w:rPr>
                <w:lang w:val="en-US"/>
              </w:rPr>
              <w:t>3</w:t>
            </w:r>
          </w:p>
        </w:tc>
        <w:tc>
          <w:tcPr>
            <w:tcW w:w="6178" w:type="dxa"/>
            <w:tcBorders>
              <w:top w:val="single" w:sz="4" w:space="0" w:color="231F20"/>
              <w:left w:val="single" w:sz="4" w:space="0" w:color="231F20"/>
              <w:bottom w:val="single" w:sz="4" w:space="0" w:color="231F20"/>
              <w:right w:val="single" w:sz="4" w:space="0" w:color="231F20"/>
            </w:tcBorders>
          </w:tcPr>
          <w:p w14:paraId="49FFA380" w14:textId="77777777" w:rsidR="00A7231E" w:rsidRPr="00A7231E" w:rsidRDefault="00A7231E" w:rsidP="00A7231E">
            <w:pPr>
              <w:pStyle w:val="ConsPlusNormal"/>
              <w:jc w:val="both"/>
            </w:pPr>
            <w:r w:rsidRPr="00A7231E">
              <w:t>Распад СССР. Становление новой России (1992-1999 гг.)</w:t>
            </w:r>
          </w:p>
        </w:tc>
        <w:tc>
          <w:tcPr>
            <w:tcW w:w="1959" w:type="dxa"/>
            <w:tcBorders>
              <w:top w:val="single" w:sz="4" w:space="0" w:color="231F20"/>
              <w:left w:val="single" w:sz="4" w:space="0" w:color="231F20"/>
              <w:bottom w:val="single" w:sz="4" w:space="0" w:color="231F20"/>
              <w:right w:val="single" w:sz="4" w:space="0" w:color="231F20"/>
            </w:tcBorders>
          </w:tcPr>
          <w:p w14:paraId="6F30421C" w14:textId="77777777" w:rsidR="00A7231E" w:rsidRPr="00A7231E" w:rsidRDefault="00A7231E" w:rsidP="00A7231E">
            <w:pPr>
              <w:pStyle w:val="ConsPlusNormal"/>
              <w:jc w:val="both"/>
              <w:rPr>
                <w:lang w:val="en-US"/>
              </w:rPr>
            </w:pPr>
            <w:r w:rsidRPr="00A7231E">
              <w:rPr>
                <w:lang w:val="en-US"/>
              </w:rPr>
              <w:t>2</w:t>
            </w:r>
          </w:p>
        </w:tc>
      </w:tr>
      <w:tr w:rsidR="00A7231E" w:rsidRPr="00A7231E" w14:paraId="47D664C5" w14:textId="77777777" w:rsidTr="00C75B4E">
        <w:trPr>
          <w:trHeight w:val="18"/>
        </w:trPr>
        <w:tc>
          <w:tcPr>
            <w:tcW w:w="713" w:type="dxa"/>
            <w:tcBorders>
              <w:top w:val="single" w:sz="4" w:space="0" w:color="231F20"/>
              <w:left w:val="single" w:sz="4" w:space="0" w:color="231F20"/>
              <w:bottom w:val="single" w:sz="4" w:space="0" w:color="231F20"/>
              <w:right w:val="single" w:sz="4" w:space="0" w:color="231F20"/>
            </w:tcBorders>
          </w:tcPr>
          <w:p w14:paraId="268FD137" w14:textId="77777777" w:rsidR="00A7231E" w:rsidRPr="00A7231E" w:rsidRDefault="00A7231E" w:rsidP="00A7231E">
            <w:pPr>
              <w:pStyle w:val="ConsPlusNormal"/>
              <w:jc w:val="both"/>
              <w:rPr>
                <w:lang w:val="en-US"/>
              </w:rPr>
            </w:pPr>
            <w:r w:rsidRPr="00A7231E">
              <w:rPr>
                <w:lang w:val="en-US"/>
              </w:rPr>
              <w:t>4</w:t>
            </w:r>
          </w:p>
        </w:tc>
        <w:tc>
          <w:tcPr>
            <w:tcW w:w="6178" w:type="dxa"/>
            <w:tcBorders>
              <w:top w:val="single" w:sz="4" w:space="0" w:color="231F20"/>
              <w:left w:val="single" w:sz="4" w:space="0" w:color="231F20"/>
              <w:bottom w:val="single" w:sz="4" w:space="0" w:color="231F20"/>
              <w:right w:val="single" w:sz="4" w:space="0" w:color="231F20"/>
            </w:tcBorders>
          </w:tcPr>
          <w:p w14:paraId="7659E7AB" w14:textId="77777777" w:rsidR="00A7231E" w:rsidRPr="00A7231E" w:rsidRDefault="00A7231E" w:rsidP="00A7231E">
            <w:pPr>
              <w:pStyle w:val="ConsPlusNormal"/>
              <w:jc w:val="both"/>
            </w:pPr>
            <w:r w:rsidRPr="00A7231E">
              <w:t>Возрождение страны с 2000-х гг. Воссоединение</w:t>
            </w:r>
          </w:p>
          <w:p w14:paraId="72199044" w14:textId="77777777" w:rsidR="00A7231E" w:rsidRPr="00A7231E" w:rsidRDefault="00A7231E" w:rsidP="00A7231E">
            <w:pPr>
              <w:pStyle w:val="ConsPlusNormal"/>
              <w:jc w:val="both"/>
            </w:pPr>
            <w:r w:rsidRPr="00A7231E">
              <w:t>Крыма с Россией</w:t>
            </w:r>
          </w:p>
        </w:tc>
        <w:tc>
          <w:tcPr>
            <w:tcW w:w="1959" w:type="dxa"/>
            <w:tcBorders>
              <w:top w:val="single" w:sz="4" w:space="0" w:color="231F20"/>
              <w:left w:val="single" w:sz="4" w:space="0" w:color="231F20"/>
              <w:bottom w:val="single" w:sz="4" w:space="0" w:color="231F20"/>
              <w:right w:val="single" w:sz="4" w:space="0" w:color="231F20"/>
            </w:tcBorders>
          </w:tcPr>
          <w:p w14:paraId="59C0785D" w14:textId="77777777" w:rsidR="00A7231E" w:rsidRPr="00A7231E" w:rsidRDefault="00A7231E" w:rsidP="00A7231E">
            <w:pPr>
              <w:pStyle w:val="ConsPlusNormal"/>
              <w:jc w:val="both"/>
              <w:rPr>
                <w:lang w:val="en-US"/>
              </w:rPr>
            </w:pPr>
            <w:r w:rsidRPr="00A7231E">
              <w:rPr>
                <w:lang w:val="en-US"/>
              </w:rPr>
              <w:t>3</w:t>
            </w:r>
          </w:p>
        </w:tc>
      </w:tr>
      <w:tr w:rsidR="00A7231E" w:rsidRPr="00A7231E" w14:paraId="2204B7D3" w14:textId="77777777" w:rsidTr="00C75B4E">
        <w:trPr>
          <w:trHeight w:val="18"/>
        </w:trPr>
        <w:tc>
          <w:tcPr>
            <w:tcW w:w="713" w:type="dxa"/>
            <w:tcBorders>
              <w:top w:val="single" w:sz="4" w:space="0" w:color="231F20"/>
              <w:left w:val="single" w:sz="4" w:space="0" w:color="231F20"/>
              <w:bottom w:val="single" w:sz="4" w:space="0" w:color="231F20"/>
              <w:right w:val="single" w:sz="4" w:space="0" w:color="231F20"/>
            </w:tcBorders>
          </w:tcPr>
          <w:p w14:paraId="06E4C35E" w14:textId="77777777" w:rsidR="00A7231E" w:rsidRPr="00A7231E" w:rsidRDefault="00A7231E" w:rsidP="00A7231E">
            <w:pPr>
              <w:pStyle w:val="ConsPlusNormal"/>
              <w:jc w:val="both"/>
              <w:rPr>
                <w:lang w:val="en-US"/>
              </w:rPr>
            </w:pPr>
            <w:r w:rsidRPr="00A7231E">
              <w:rPr>
                <w:lang w:val="en-US"/>
              </w:rPr>
              <w:t>5</w:t>
            </w:r>
          </w:p>
        </w:tc>
        <w:tc>
          <w:tcPr>
            <w:tcW w:w="6178" w:type="dxa"/>
            <w:tcBorders>
              <w:top w:val="single" w:sz="4" w:space="0" w:color="231F20"/>
              <w:left w:val="single" w:sz="4" w:space="0" w:color="231F20"/>
              <w:bottom w:val="single" w:sz="4" w:space="0" w:color="231F20"/>
              <w:right w:val="single" w:sz="4" w:space="0" w:color="231F20"/>
            </w:tcBorders>
          </w:tcPr>
          <w:p w14:paraId="1127B2E9" w14:textId="77777777" w:rsidR="00A7231E" w:rsidRPr="00A7231E" w:rsidRDefault="00A7231E" w:rsidP="00A7231E">
            <w:pPr>
              <w:pStyle w:val="ConsPlusNormal"/>
              <w:jc w:val="both"/>
              <w:rPr>
                <w:lang w:val="en-US"/>
              </w:rPr>
            </w:pPr>
            <w:proofErr w:type="spellStart"/>
            <w:r w:rsidRPr="00A7231E">
              <w:rPr>
                <w:lang w:val="en-US"/>
              </w:rPr>
              <w:t>Итоговое</w:t>
            </w:r>
            <w:proofErr w:type="spellEnd"/>
            <w:r w:rsidRPr="00A7231E">
              <w:rPr>
                <w:lang w:val="en-US"/>
              </w:rPr>
              <w:t xml:space="preserve"> </w:t>
            </w:r>
            <w:proofErr w:type="spellStart"/>
            <w:r w:rsidRPr="00A7231E">
              <w:rPr>
                <w:lang w:val="en-US"/>
              </w:rPr>
              <w:t>повторение</w:t>
            </w:r>
            <w:proofErr w:type="spellEnd"/>
          </w:p>
        </w:tc>
        <w:tc>
          <w:tcPr>
            <w:tcW w:w="1959" w:type="dxa"/>
            <w:tcBorders>
              <w:top w:val="single" w:sz="4" w:space="0" w:color="231F20"/>
              <w:left w:val="single" w:sz="4" w:space="0" w:color="231F20"/>
              <w:bottom w:val="single" w:sz="4" w:space="0" w:color="231F20"/>
              <w:right w:val="single" w:sz="4" w:space="0" w:color="231F20"/>
            </w:tcBorders>
          </w:tcPr>
          <w:p w14:paraId="3B074C3E" w14:textId="77777777" w:rsidR="00A7231E" w:rsidRPr="00A7231E" w:rsidRDefault="00A7231E" w:rsidP="00A7231E">
            <w:pPr>
              <w:pStyle w:val="ConsPlusNormal"/>
              <w:jc w:val="both"/>
              <w:rPr>
                <w:lang w:val="en-US"/>
              </w:rPr>
            </w:pPr>
            <w:r w:rsidRPr="00A7231E">
              <w:rPr>
                <w:lang w:val="en-US"/>
              </w:rPr>
              <w:t>1</w:t>
            </w:r>
          </w:p>
        </w:tc>
      </w:tr>
    </w:tbl>
    <w:p w14:paraId="2A0CD034" w14:textId="77777777" w:rsidR="00A7231E" w:rsidRPr="00A7231E" w:rsidRDefault="00A7231E" w:rsidP="00A7231E">
      <w:pPr>
        <w:pStyle w:val="ConsPlusNormal"/>
        <w:jc w:val="both"/>
        <w:rPr>
          <w:lang w:val="en-US"/>
        </w:rPr>
      </w:pPr>
    </w:p>
    <w:p w14:paraId="489C175C" w14:textId="42804D32" w:rsidR="00A7231E" w:rsidRPr="00A7231E" w:rsidRDefault="00A7231E" w:rsidP="00A6765B">
      <w:pPr>
        <w:pStyle w:val="ConsPlusNormal"/>
        <w:ind w:firstLine="708"/>
        <w:jc w:val="both"/>
      </w:pPr>
      <w:r w:rsidRPr="00A7231E">
        <w:t xml:space="preserve">Введение. </w:t>
      </w:r>
    </w:p>
    <w:p w14:paraId="2738EE4E" w14:textId="77777777" w:rsidR="00A7231E" w:rsidRPr="00A7231E" w:rsidRDefault="00A7231E" w:rsidP="00A7231E">
      <w:pPr>
        <w:pStyle w:val="ConsPlusNormal"/>
        <w:jc w:val="both"/>
      </w:pPr>
      <w:r w:rsidRPr="00A7231E">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sidRPr="00A7231E">
        <w:rPr>
          <w:lang w:val="en-US"/>
        </w:rPr>
        <w:t>XXI</w:t>
      </w:r>
      <w:r w:rsidRPr="00A7231E">
        <w:t xml:space="preserve"> в.</w:t>
      </w:r>
    </w:p>
    <w:p w14:paraId="4E1ADD8F" w14:textId="4F1E5F2A" w:rsidR="00A7231E" w:rsidRPr="00A7231E" w:rsidRDefault="00A7231E" w:rsidP="00A6765B">
      <w:pPr>
        <w:pStyle w:val="ConsPlusNormal"/>
        <w:ind w:firstLine="708"/>
        <w:jc w:val="both"/>
      </w:pPr>
      <w:r w:rsidRPr="00A7231E">
        <w:t>Российская революция 1917—1922 гг.</w:t>
      </w:r>
    </w:p>
    <w:p w14:paraId="77B28BC4" w14:textId="77777777" w:rsidR="00A7231E" w:rsidRPr="00A7231E" w:rsidRDefault="00A7231E" w:rsidP="00A7231E">
      <w:pPr>
        <w:pStyle w:val="ConsPlusNormal"/>
        <w:jc w:val="both"/>
      </w:pPr>
      <w:r w:rsidRPr="00A7231E">
        <w:t>Российская империя накануне Февральской революции 1917 г.: общенациональный кризис.</w:t>
      </w:r>
    </w:p>
    <w:p w14:paraId="17A8CFB9" w14:textId="77777777" w:rsidR="00A7231E" w:rsidRPr="00A7231E" w:rsidRDefault="00A7231E" w:rsidP="00A7231E">
      <w:pPr>
        <w:pStyle w:val="ConsPlusNormal"/>
        <w:jc w:val="both"/>
      </w:pPr>
      <w:r w:rsidRPr="00A7231E">
        <w:t xml:space="preserve">Февральское восстание в Петрограде. Отречение Николая </w:t>
      </w:r>
      <w:r w:rsidRPr="00A7231E">
        <w:rPr>
          <w:lang w:val="en-US"/>
        </w:rPr>
        <w:t>II</w:t>
      </w:r>
      <w:r w:rsidRPr="00A7231E">
        <w:t>.</w:t>
      </w:r>
    </w:p>
    <w:p w14:paraId="4235A6E0" w14:textId="77777777" w:rsidR="00A7231E" w:rsidRPr="00A7231E" w:rsidRDefault="00A7231E" w:rsidP="00A7231E">
      <w:pPr>
        <w:pStyle w:val="ConsPlusNormal"/>
        <w:jc w:val="both"/>
      </w:pPr>
      <w:r w:rsidRPr="00A7231E">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1F4FC1D5" w14:textId="77777777" w:rsidR="00A7231E" w:rsidRPr="00A7231E" w:rsidRDefault="00A7231E" w:rsidP="00A7231E">
      <w:pPr>
        <w:pStyle w:val="ConsPlusNormal"/>
        <w:jc w:val="both"/>
      </w:pPr>
      <w:r w:rsidRPr="00A7231E">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51CBD5C7" w14:textId="77777777" w:rsidR="00A7231E" w:rsidRPr="00A7231E" w:rsidRDefault="00A7231E" w:rsidP="00A7231E">
      <w:pPr>
        <w:pStyle w:val="ConsPlusNormal"/>
        <w:jc w:val="both"/>
      </w:pPr>
      <w:r w:rsidRPr="00A7231E">
        <w:t>Гражданская война как национальная трагедия. Военная интервенция. Политика белых правительств А. В. Колчака, А. И. Деникина и П. Н. Врангеля.</w:t>
      </w:r>
    </w:p>
    <w:p w14:paraId="13D5257D" w14:textId="77777777" w:rsidR="00A7231E" w:rsidRPr="00A7231E" w:rsidRDefault="00A7231E" w:rsidP="00A7231E">
      <w:pPr>
        <w:pStyle w:val="ConsPlusNormal"/>
        <w:jc w:val="both"/>
      </w:pPr>
      <w:r w:rsidRPr="00A7231E">
        <w:t>Переход страны к мирной жизни. Образование СССР. Революционные события в России глазами соотечественников и мира. Русское зарубежье.</w:t>
      </w:r>
    </w:p>
    <w:p w14:paraId="730BD8FD" w14:textId="77777777" w:rsidR="00A7231E" w:rsidRPr="00A7231E" w:rsidRDefault="00A7231E" w:rsidP="00A7231E">
      <w:pPr>
        <w:pStyle w:val="ConsPlusNormal"/>
        <w:jc w:val="both"/>
      </w:pPr>
      <w:r w:rsidRPr="00A7231E">
        <w:t xml:space="preserve">Влияние революционных событий на общемировые процессы </w:t>
      </w:r>
      <w:r w:rsidRPr="00A7231E">
        <w:rPr>
          <w:lang w:val="en-US"/>
        </w:rPr>
        <w:t>XX</w:t>
      </w:r>
      <w:r w:rsidRPr="00A7231E">
        <w:t xml:space="preserve"> в., историю народов России.</w:t>
      </w:r>
    </w:p>
    <w:p w14:paraId="28906509" w14:textId="5B35AC97" w:rsidR="00A7231E" w:rsidRPr="00A7231E" w:rsidRDefault="00A7231E" w:rsidP="00A6765B">
      <w:pPr>
        <w:pStyle w:val="ConsPlusNormal"/>
        <w:ind w:firstLine="708"/>
        <w:jc w:val="both"/>
      </w:pPr>
      <w:r w:rsidRPr="00A7231E">
        <w:t xml:space="preserve">Великая Отечественная война 1941-1945 гг. </w:t>
      </w:r>
    </w:p>
    <w:p w14:paraId="4680DF50" w14:textId="77777777" w:rsidR="00A7231E" w:rsidRPr="00A7231E" w:rsidRDefault="00A7231E" w:rsidP="00A7231E">
      <w:pPr>
        <w:pStyle w:val="ConsPlusNormal"/>
        <w:jc w:val="both"/>
      </w:pPr>
      <w:r w:rsidRPr="00A7231E">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5903E01F" w14:textId="77777777" w:rsidR="00A7231E" w:rsidRPr="00A7231E" w:rsidRDefault="00A7231E" w:rsidP="00A7231E">
      <w:pPr>
        <w:pStyle w:val="ConsPlusNormal"/>
        <w:jc w:val="both"/>
      </w:pPr>
      <w:r w:rsidRPr="00A7231E">
        <w:t>Битва за Москву. Парад 7 ноября 1941 г. на Красной площади. Срыв германских планов молниеносной войны.</w:t>
      </w:r>
    </w:p>
    <w:p w14:paraId="04B9D9DC" w14:textId="77777777" w:rsidR="00A7231E" w:rsidRPr="00A7231E" w:rsidRDefault="00A7231E" w:rsidP="00A7231E">
      <w:pPr>
        <w:pStyle w:val="ConsPlusNormal"/>
        <w:jc w:val="both"/>
      </w:pPr>
      <w:r w:rsidRPr="00A7231E">
        <w:t>Блокада Ленинграда. Дорога жизни. Значение героического сопротивления Ленинграда.</w:t>
      </w:r>
    </w:p>
    <w:p w14:paraId="68E7832B" w14:textId="77777777" w:rsidR="00A7231E" w:rsidRPr="00A7231E" w:rsidRDefault="00A7231E" w:rsidP="00A7231E">
      <w:pPr>
        <w:pStyle w:val="ConsPlusNormal"/>
        <w:jc w:val="both"/>
      </w:pPr>
      <w:r w:rsidRPr="00A7231E">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149FF5F2" w14:textId="77777777" w:rsidR="00A7231E" w:rsidRPr="00A7231E" w:rsidRDefault="00A7231E" w:rsidP="00A7231E">
      <w:pPr>
        <w:pStyle w:val="ConsPlusNormal"/>
        <w:jc w:val="both"/>
      </w:pPr>
      <w:r w:rsidRPr="00A7231E">
        <w:t>Коренной перелом в ходе Великой Отечественной войны. Сталинградская битва. Битва на Курской дуге.</w:t>
      </w:r>
    </w:p>
    <w:p w14:paraId="57AAF8EA" w14:textId="77777777" w:rsidR="00A7231E" w:rsidRPr="00A7231E" w:rsidRDefault="00A7231E" w:rsidP="00A7231E">
      <w:pPr>
        <w:pStyle w:val="ConsPlusNormal"/>
        <w:jc w:val="both"/>
      </w:pPr>
      <w:r w:rsidRPr="00A7231E">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551C0518" w14:textId="77777777" w:rsidR="00A7231E" w:rsidRPr="00A7231E" w:rsidRDefault="00A7231E" w:rsidP="00A7231E">
      <w:pPr>
        <w:pStyle w:val="ConsPlusNormal"/>
        <w:jc w:val="both"/>
      </w:pPr>
      <w:r w:rsidRPr="00A7231E">
        <w:t>Освобождение оккупированной территории СССР. Белорусская наступательная операция (операция «Багратион») Красной Армии.</w:t>
      </w:r>
    </w:p>
    <w:p w14:paraId="2EFC4CA0" w14:textId="77777777" w:rsidR="00A7231E" w:rsidRPr="00A7231E" w:rsidRDefault="00A7231E" w:rsidP="00A7231E">
      <w:pPr>
        <w:pStyle w:val="ConsPlusNormal"/>
        <w:jc w:val="both"/>
      </w:pPr>
      <w:r w:rsidRPr="00A7231E">
        <w:lastRenderedPageBreak/>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201466FA" w14:textId="77777777" w:rsidR="00A7231E" w:rsidRPr="00A7231E" w:rsidRDefault="00A7231E" w:rsidP="00A7231E">
      <w:pPr>
        <w:pStyle w:val="ConsPlusNormal"/>
        <w:jc w:val="both"/>
      </w:pPr>
      <w:r w:rsidRPr="00A7231E">
        <w:t>Разгром милитаристской Японии. 3 сентября ‒ окончание Второй мировой войны.</w:t>
      </w:r>
    </w:p>
    <w:p w14:paraId="49BF37EC" w14:textId="77777777" w:rsidR="00A7231E" w:rsidRPr="00A7231E" w:rsidRDefault="00A7231E" w:rsidP="00A7231E">
      <w:pPr>
        <w:pStyle w:val="ConsPlusNormal"/>
        <w:jc w:val="both"/>
      </w:pPr>
      <w:r w:rsidRPr="00A7231E">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47D12DED" w14:textId="77777777" w:rsidR="00A7231E" w:rsidRPr="00A7231E" w:rsidRDefault="00A7231E" w:rsidP="00A7231E">
      <w:pPr>
        <w:pStyle w:val="ConsPlusNormal"/>
        <w:jc w:val="both"/>
      </w:pPr>
      <w:r w:rsidRPr="00A7231E">
        <w:t>Окончание Второй мировой войны. Осуждение главных военных преступников их пособников (Нюрнбергский, Токийский и Хабаровский процессы).</w:t>
      </w:r>
    </w:p>
    <w:p w14:paraId="3EDBCB18" w14:textId="77777777" w:rsidR="00A7231E" w:rsidRPr="00A7231E" w:rsidRDefault="00A7231E" w:rsidP="00A7231E">
      <w:pPr>
        <w:pStyle w:val="ConsPlusNormal"/>
        <w:jc w:val="both"/>
      </w:pPr>
      <w:r w:rsidRPr="00A7231E">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14:paraId="110B2413" w14:textId="77777777" w:rsidR="00A7231E" w:rsidRPr="00A7231E" w:rsidRDefault="00A7231E" w:rsidP="00A7231E">
      <w:pPr>
        <w:pStyle w:val="ConsPlusNormal"/>
        <w:jc w:val="both"/>
      </w:pPr>
      <w:r w:rsidRPr="00A7231E">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7373A3E6" w14:textId="77777777" w:rsidR="00A7231E" w:rsidRPr="00A7231E" w:rsidRDefault="00A7231E" w:rsidP="00A7231E">
      <w:pPr>
        <w:pStyle w:val="ConsPlusNormal"/>
        <w:jc w:val="both"/>
      </w:pPr>
      <w:r w:rsidRPr="00A7231E">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366394D5" w14:textId="5037CEF1" w:rsidR="00A7231E" w:rsidRPr="00A7231E" w:rsidRDefault="00A7231E" w:rsidP="00A6765B">
      <w:pPr>
        <w:pStyle w:val="ConsPlusNormal"/>
        <w:ind w:firstLine="708"/>
        <w:jc w:val="both"/>
      </w:pPr>
      <w:r w:rsidRPr="00A7231E">
        <w:t xml:space="preserve">Распад СССР. Становление новой России (1992-1999 гг.). </w:t>
      </w:r>
    </w:p>
    <w:p w14:paraId="255186F9" w14:textId="77777777" w:rsidR="00A7231E" w:rsidRPr="00A7231E" w:rsidRDefault="00A7231E" w:rsidP="00A7231E">
      <w:pPr>
        <w:pStyle w:val="ConsPlusNormal"/>
        <w:jc w:val="both"/>
      </w:pPr>
      <w:r w:rsidRPr="00A7231E">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14:paraId="43B3BEE5" w14:textId="77777777" w:rsidR="00A7231E" w:rsidRPr="00A7231E" w:rsidRDefault="00A7231E" w:rsidP="00A7231E">
      <w:pPr>
        <w:pStyle w:val="ConsPlusNormal"/>
        <w:jc w:val="both"/>
      </w:pPr>
      <w:r w:rsidRPr="00A7231E">
        <w:t>Референдум о сохранении СССР и введении поста Президента РСФСР. Избрание Б. Н. Ельцина Президентом РСФСР.</w:t>
      </w:r>
    </w:p>
    <w:p w14:paraId="61AF391F" w14:textId="77777777" w:rsidR="00A7231E" w:rsidRPr="00A7231E" w:rsidRDefault="00A7231E" w:rsidP="00A7231E">
      <w:pPr>
        <w:pStyle w:val="ConsPlusNormal"/>
        <w:jc w:val="both"/>
      </w:pPr>
      <w:r w:rsidRPr="00A7231E">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1A2F439D" w14:textId="77777777" w:rsidR="00A7231E" w:rsidRPr="00A7231E" w:rsidRDefault="00A7231E" w:rsidP="00A7231E">
      <w:pPr>
        <w:pStyle w:val="ConsPlusNormal"/>
        <w:jc w:val="both"/>
      </w:pPr>
      <w:r w:rsidRPr="00A7231E">
        <w:t>Распад СССР и его последствия для России и мира.</w:t>
      </w:r>
    </w:p>
    <w:p w14:paraId="2241A059" w14:textId="77777777" w:rsidR="00A7231E" w:rsidRPr="00A7231E" w:rsidRDefault="00A7231E" w:rsidP="00A7231E">
      <w:pPr>
        <w:pStyle w:val="ConsPlusNormal"/>
        <w:jc w:val="both"/>
      </w:pPr>
      <w:r w:rsidRPr="00A7231E">
        <w:t>Становление Российской Федерации как суверенного государства (1991-1993 гг.). Референдум по проекту Конституции.</w:t>
      </w:r>
    </w:p>
    <w:p w14:paraId="4AB146A8" w14:textId="77777777" w:rsidR="00A7231E" w:rsidRPr="00A7231E" w:rsidRDefault="00A7231E" w:rsidP="00A7231E">
      <w:pPr>
        <w:pStyle w:val="ConsPlusNormal"/>
        <w:jc w:val="both"/>
      </w:pPr>
      <w:r w:rsidRPr="00A7231E">
        <w:t>России. Принятие Конституции Российской Федерации 1993 г. и её значение.</w:t>
      </w:r>
    </w:p>
    <w:p w14:paraId="0DF06A15" w14:textId="77777777" w:rsidR="00A7231E" w:rsidRPr="00A7231E" w:rsidRDefault="00A7231E" w:rsidP="00A7231E">
      <w:pPr>
        <w:pStyle w:val="ConsPlusNormal"/>
        <w:jc w:val="both"/>
      </w:pPr>
      <w:r w:rsidRPr="00A7231E">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5B22734E" w14:textId="77777777" w:rsidR="00A7231E" w:rsidRPr="00A7231E" w:rsidRDefault="00A7231E" w:rsidP="00A7231E">
      <w:pPr>
        <w:pStyle w:val="ConsPlusNormal"/>
        <w:jc w:val="both"/>
      </w:pPr>
      <w:r w:rsidRPr="00A7231E">
        <w:t>Россия на постсоветском пространстве. СНГ и Союзное государство. Значение сохранения Россией статуса ядерной державы.</w:t>
      </w:r>
    </w:p>
    <w:p w14:paraId="53AE62B5" w14:textId="77777777" w:rsidR="00A7231E" w:rsidRPr="00A7231E" w:rsidRDefault="00A7231E" w:rsidP="00A7231E">
      <w:pPr>
        <w:pStyle w:val="ConsPlusNormal"/>
        <w:jc w:val="both"/>
      </w:pPr>
      <w:r w:rsidRPr="00A7231E">
        <w:t>Добровольная отставка Б.Н. Ельцина.</w:t>
      </w:r>
    </w:p>
    <w:p w14:paraId="640D9EC1" w14:textId="080AD842" w:rsidR="00A7231E" w:rsidRPr="00A7231E" w:rsidRDefault="00A7231E" w:rsidP="00A6765B">
      <w:pPr>
        <w:pStyle w:val="ConsPlusNormal"/>
        <w:ind w:firstLine="708"/>
        <w:jc w:val="both"/>
      </w:pPr>
      <w:r w:rsidRPr="00A7231E">
        <w:t xml:space="preserve">Возрождение страны с 2000-х гг. </w:t>
      </w:r>
    </w:p>
    <w:p w14:paraId="79904C9E" w14:textId="23171440" w:rsidR="00A7231E" w:rsidRPr="00A7231E" w:rsidRDefault="00A7231E" w:rsidP="00A6765B">
      <w:pPr>
        <w:pStyle w:val="ConsPlusNormal"/>
        <w:ind w:firstLine="708"/>
        <w:jc w:val="both"/>
      </w:pPr>
      <w:r w:rsidRPr="00A7231E">
        <w:t xml:space="preserve">Российская Федерация в начале </w:t>
      </w:r>
      <w:r w:rsidRPr="00A7231E">
        <w:rPr>
          <w:lang w:val="en-US"/>
        </w:rPr>
        <w:t>XXI</w:t>
      </w:r>
      <w:r w:rsidRPr="00A7231E">
        <w:t xml:space="preserve">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14:paraId="2FD848ED" w14:textId="77777777" w:rsidR="00A7231E" w:rsidRPr="00A7231E" w:rsidRDefault="00A7231E" w:rsidP="00A7231E">
      <w:pPr>
        <w:pStyle w:val="ConsPlusNormal"/>
        <w:jc w:val="both"/>
      </w:pPr>
      <w:r w:rsidRPr="00A7231E">
        <w:t>Восстановление лидирующих позиций России в международных отношениях. Отношения с США и Евросоюзом.</w:t>
      </w:r>
    </w:p>
    <w:p w14:paraId="17728BEF" w14:textId="47709E89" w:rsidR="00A7231E" w:rsidRPr="00A7231E" w:rsidRDefault="00A7231E" w:rsidP="00A6765B">
      <w:pPr>
        <w:pStyle w:val="ConsPlusNormal"/>
        <w:ind w:firstLine="708"/>
        <w:jc w:val="both"/>
      </w:pPr>
      <w:r w:rsidRPr="00A7231E">
        <w:t xml:space="preserve">Воссоединение Крыма с Россией. </w:t>
      </w:r>
    </w:p>
    <w:p w14:paraId="206F0F84" w14:textId="77777777" w:rsidR="00A7231E" w:rsidRPr="00A7231E" w:rsidRDefault="00A7231E" w:rsidP="00A7231E">
      <w:pPr>
        <w:pStyle w:val="ConsPlusNormal"/>
        <w:jc w:val="both"/>
      </w:pPr>
      <w:r w:rsidRPr="00A7231E">
        <w:t xml:space="preserve">Крым в составе Российского государства в </w:t>
      </w:r>
      <w:r w:rsidRPr="00A7231E">
        <w:rPr>
          <w:lang w:val="en-US"/>
        </w:rPr>
        <w:t>XX</w:t>
      </w:r>
      <w:r w:rsidRPr="00A7231E">
        <w:t xml:space="preserve">.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w:t>
      </w:r>
      <w:r w:rsidRPr="00A7231E">
        <w:lastRenderedPageBreak/>
        <w:t>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5FB2FD90" w14:textId="77777777" w:rsidR="00A7231E" w:rsidRPr="00A7231E" w:rsidRDefault="00A7231E" w:rsidP="00A7231E">
      <w:pPr>
        <w:pStyle w:val="ConsPlusNormal"/>
        <w:jc w:val="both"/>
      </w:pPr>
      <w:r w:rsidRPr="00A7231E">
        <w:t>Воссоединение Крыма с Россией, его значение и международные последствия.</w:t>
      </w:r>
    </w:p>
    <w:p w14:paraId="70B66982" w14:textId="467ECBF4" w:rsidR="00A7231E" w:rsidRPr="00A7231E" w:rsidRDefault="00A7231E" w:rsidP="00A6765B">
      <w:pPr>
        <w:pStyle w:val="ConsPlusNormal"/>
        <w:ind w:firstLine="708"/>
        <w:jc w:val="both"/>
      </w:pPr>
      <w:r w:rsidRPr="00A7231E">
        <w:t xml:space="preserve">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w:t>
      </w:r>
      <w:proofErr w:type="spellStart"/>
      <w:r w:rsidRPr="00A7231E">
        <w:t>короновирусной</w:t>
      </w:r>
      <w:proofErr w:type="spellEnd"/>
      <w:r w:rsidRPr="00A7231E">
        <w:t xml:space="preserve">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14:paraId="20FA8528" w14:textId="77777777" w:rsidR="00A7231E" w:rsidRPr="00A7231E" w:rsidRDefault="00A7231E" w:rsidP="00A7231E">
      <w:pPr>
        <w:pStyle w:val="ConsPlusNormal"/>
        <w:jc w:val="both"/>
      </w:pPr>
      <w:r w:rsidRPr="00A7231E">
        <w:t>Общероссийское голосование по поправкам к Конституции России (2020 г.).</w:t>
      </w:r>
    </w:p>
    <w:p w14:paraId="45D31CC8" w14:textId="77777777" w:rsidR="00A7231E" w:rsidRPr="00A7231E" w:rsidRDefault="00A7231E" w:rsidP="00A7231E">
      <w:pPr>
        <w:pStyle w:val="ConsPlusNormal"/>
        <w:jc w:val="both"/>
      </w:pPr>
      <w:r w:rsidRPr="00A7231E">
        <w:t>Признание Россией ДНР и ЛНР (2022 г.).</w:t>
      </w:r>
    </w:p>
    <w:p w14:paraId="4F0408E9" w14:textId="77777777" w:rsidR="00A7231E" w:rsidRPr="00A7231E" w:rsidRDefault="00A7231E" w:rsidP="00A7231E">
      <w:pPr>
        <w:pStyle w:val="ConsPlusNormal"/>
        <w:jc w:val="both"/>
      </w:pPr>
      <w:r w:rsidRPr="00A7231E">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68D6ADD5" w14:textId="096335D9" w:rsidR="00A7231E" w:rsidRPr="00A7231E" w:rsidRDefault="00A7231E" w:rsidP="00A6765B">
      <w:pPr>
        <w:pStyle w:val="ConsPlusNormal"/>
        <w:ind w:firstLine="708"/>
        <w:jc w:val="both"/>
      </w:pPr>
      <w:r w:rsidRPr="00A7231E">
        <w:t xml:space="preserve">Итоговое повторение. </w:t>
      </w:r>
    </w:p>
    <w:p w14:paraId="0ED7A065" w14:textId="77777777" w:rsidR="00A7231E" w:rsidRPr="00A7231E" w:rsidRDefault="00A7231E" w:rsidP="00A7231E">
      <w:pPr>
        <w:pStyle w:val="ConsPlusNormal"/>
        <w:jc w:val="both"/>
      </w:pPr>
      <w:r w:rsidRPr="00A7231E">
        <w:t>История родного края в годы революций и Гражданской войны.</w:t>
      </w:r>
    </w:p>
    <w:p w14:paraId="0130F845" w14:textId="77777777" w:rsidR="00A7231E" w:rsidRPr="00A7231E" w:rsidRDefault="00A7231E" w:rsidP="00A7231E">
      <w:pPr>
        <w:pStyle w:val="ConsPlusNormal"/>
        <w:jc w:val="both"/>
      </w:pPr>
      <w:r w:rsidRPr="00A7231E">
        <w:t>Наши земляки ‒ герои Великой Отечественной войны (1941-1945 гг.).</w:t>
      </w:r>
    </w:p>
    <w:p w14:paraId="4EB11DAC" w14:textId="77777777" w:rsidR="00A7231E" w:rsidRPr="00A7231E" w:rsidRDefault="00A7231E" w:rsidP="00A7231E">
      <w:pPr>
        <w:pStyle w:val="ConsPlusNormal"/>
        <w:jc w:val="both"/>
      </w:pPr>
      <w:r w:rsidRPr="00A7231E">
        <w:t xml:space="preserve">Наш регион в конце </w:t>
      </w:r>
      <w:r w:rsidRPr="00A7231E">
        <w:rPr>
          <w:lang w:val="en-US"/>
        </w:rPr>
        <w:t>XX</w:t>
      </w:r>
      <w:r w:rsidRPr="00A7231E">
        <w:t xml:space="preserve"> ‒ начале </w:t>
      </w:r>
      <w:r w:rsidRPr="00A7231E">
        <w:rPr>
          <w:lang w:val="en-US"/>
        </w:rPr>
        <w:t>XXI</w:t>
      </w:r>
      <w:r w:rsidRPr="00A7231E">
        <w:t xml:space="preserve"> вв.</w:t>
      </w:r>
    </w:p>
    <w:p w14:paraId="7BCC2892" w14:textId="77777777" w:rsidR="00A7231E" w:rsidRPr="00A7231E" w:rsidRDefault="00A7231E" w:rsidP="00A7231E">
      <w:pPr>
        <w:pStyle w:val="ConsPlusNormal"/>
        <w:jc w:val="both"/>
      </w:pPr>
      <w:r w:rsidRPr="00A7231E">
        <w:t>Трудовые достижения родного края.</w:t>
      </w:r>
    </w:p>
    <w:p w14:paraId="623D7394" w14:textId="3E157004" w:rsidR="00A7231E" w:rsidRPr="00A7231E" w:rsidRDefault="00A7231E" w:rsidP="00A6765B">
      <w:pPr>
        <w:pStyle w:val="ConsPlusNormal"/>
        <w:ind w:firstLine="708"/>
        <w:jc w:val="both"/>
      </w:pPr>
      <w:r w:rsidRPr="00A7231E">
        <w:t xml:space="preserve">Планируемые результаты освоения учебного модуля «Введение в Новейшую историю России». </w:t>
      </w:r>
    </w:p>
    <w:p w14:paraId="6A87EF6C" w14:textId="57772D68" w:rsidR="00A7231E" w:rsidRPr="00A7231E" w:rsidRDefault="00A7231E" w:rsidP="00A6765B">
      <w:pPr>
        <w:pStyle w:val="ConsPlusNormal"/>
        <w:ind w:firstLine="708"/>
        <w:jc w:val="both"/>
      </w:pPr>
      <w:r w:rsidRPr="00A7231E">
        <w:t>Личностные и метапредметные результаты являются приоритетными при освоении содержания учебного модуля «Введение в Новейшую историю России».</w:t>
      </w:r>
    </w:p>
    <w:p w14:paraId="7BF8E955" w14:textId="1215D476" w:rsidR="00A7231E" w:rsidRPr="00A7231E" w:rsidRDefault="00A7231E" w:rsidP="00A6765B">
      <w:pPr>
        <w:pStyle w:val="ConsPlusNormal"/>
        <w:ind w:firstLine="708"/>
        <w:jc w:val="both"/>
      </w:pPr>
      <w:r w:rsidRPr="00A7231E">
        <w:t xml:space="preserve">.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 </w:t>
      </w:r>
    </w:p>
    <w:p w14:paraId="171C5FB0" w14:textId="6A8478FF" w:rsidR="00A7231E" w:rsidRPr="00A7231E" w:rsidRDefault="00A7231E" w:rsidP="00A6765B">
      <w:pPr>
        <w:pStyle w:val="ConsPlusNormal"/>
        <w:ind w:firstLine="708"/>
        <w:jc w:val="both"/>
      </w:pPr>
      <w:r w:rsidRPr="00A7231E">
        <w:t>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МОУ ИРМО «Мамоновская СОШ» в сферах:</w:t>
      </w:r>
    </w:p>
    <w:p w14:paraId="368F9584" w14:textId="77777777" w:rsidR="00A7231E" w:rsidRPr="00A7231E" w:rsidRDefault="00A7231E" w:rsidP="00A7231E">
      <w:pPr>
        <w:pStyle w:val="ConsPlusNormal"/>
        <w:jc w:val="both"/>
      </w:pPr>
      <w:r w:rsidRPr="00A7231E">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МОУ ИРМО «Мамоновская СОШ»,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w:t>
      </w:r>
      <w:proofErr w:type="spellStart"/>
      <w:r w:rsidRPr="00A7231E">
        <w:t>разОООбразной</w:t>
      </w:r>
      <w:proofErr w:type="spellEnd"/>
      <w:r w:rsidRPr="00A7231E">
        <w:t xml:space="preserve">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14:paraId="3D67B3BB" w14:textId="77777777" w:rsidR="00A7231E" w:rsidRPr="00A7231E" w:rsidRDefault="00A7231E" w:rsidP="00A7231E">
      <w:pPr>
        <w:pStyle w:val="ConsPlusNormal"/>
        <w:jc w:val="both"/>
      </w:pPr>
      <w:r w:rsidRPr="00A7231E">
        <w:t xml:space="preserve">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w:t>
      </w:r>
      <w:r w:rsidRPr="00A7231E">
        <w:lastRenderedPageBreak/>
        <w:t xml:space="preserve">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p>
    <w:p w14:paraId="4E66F169" w14:textId="77777777" w:rsidR="00A7231E" w:rsidRPr="00A7231E" w:rsidRDefault="00A7231E" w:rsidP="00A7231E">
      <w:pPr>
        <w:pStyle w:val="ConsPlusNormal"/>
        <w:jc w:val="both"/>
      </w:pPr>
      <w:r w:rsidRPr="00A7231E">
        <w:t>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E48393C" w14:textId="7722CF6F" w:rsidR="00A7231E" w:rsidRPr="00A7231E" w:rsidRDefault="00A7231E" w:rsidP="00A6765B">
      <w:pPr>
        <w:pStyle w:val="ConsPlusNormal"/>
        <w:ind w:firstLine="708"/>
        <w:jc w:val="both"/>
      </w:pPr>
      <w:r w:rsidRPr="00A7231E">
        <w:t>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14:paraId="13C8A8D0" w14:textId="0D7CDEBF" w:rsidR="00A7231E" w:rsidRPr="00A7231E" w:rsidRDefault="00A7231E" w:rsidP="00A6765B">
      <w:pPr>
        <w:pStyle w:val="ConsPlusNormal"/>
        <w:ind w:firstLine="708"/>
        <w:jc w:val="both"/>
      </w:pPr>
      <w:r w:rsidRPr="00A7231E">
        <w:t>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14:paraId="1400EA43" w14:textId="0A79FDF6" w:rsidR="00A7231E" w:rsidRPr="00A7231E" w:rsidRDefault="00A7231E" w:rsidP="00A6765B">
      <w:pPr>
        <w:pStyle w:val="ConsPlusNormal"/>
        <w:ind w:firstLine="708"/>
        <w:jc w:val="both"/>
      </w:pPr>
      <w:r w:rsidRPr="00A7231E">
        <w:t xml:space="preserve">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227D6BF" w14:textId="05107F2B" w:rsidR="00A7231E" w:rsidRPr="00A7231E" w:rsidRDefault="00A7231E" w:rsidP="00A6765B">
      <w:pPr>
        <w:pStyle w:val="ConsPlusNormal"/>
        <w:ind w:firstLine="708"/>
        <w:jc w:val="both"/>
      </w:pPr>
      <w:r w:rsidRPr="00A7231E">
        <w:t>У обучающегося будут сформированы следующие базовые логические действия как часть познавательных универсальных учебных действий:</w:t>
      </w:r>
    </w:p>
    <w:p w14:paraId="4D661F06" w14:textId="77777777" w:rsidR="00A7231E" w:rsidRPr="00A7231E" w:rsidRDefault="00A7231E" w:rsidP="00A7231E">
      <w:pPr>
        <w:pStyle w:val="ConsPlusNormal"/>
        <w:jc w:val="both"/>
      </w:pPr>
      <w:r w:rsidRPr="00A7231E">
        <w:t>выявлять и характеризовать существенные признаки, итоги и значение ключевых событий и процессов Новейшей истории России;</w:t>
      </w:r>
    </w:p>
    <w:p w14:paraId="61C10784" w14:textId="77777777" w:rsidR="00A7231E" w:rsidRPr="00A7231E" w:rsidRDefault="00A7231E" w:rsidP="00A7231E">
      <w:pPr>
        <w:pStyle w:val="ConsPlusNormal"/>
        <w:jc w:val="both"/>
      </w:pPr>
      <w:r w:rsidRPr="00A7231E">
        <w:t xml:space="preserve">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w:t>
      </w:r>
      <w:r w:rsidRPr="00A7231E">
        <w:rPr>
          <w:lang w:val="en-US"/>
        </w:rPr>
        <w:t>XX</w:t>
      </w:r>
      <w:r w:rsidRPr="00A7231E">
        <w:t xml:space="preserve"> ‒ начала </w:t>
      </w:r>
      <w:r w:rsidRPr="00A7231E">
        <w:rPr>
          <w:lang w:val="en-US"/>
        </w:rPr>
        <w:t>XXI</w:t>
      </w:r>
      <w:r w:rsidRPr="00A7231E">
        <w:t xml:space="preserve"> </w:t>
      </w:r>
      <w:proofErr w:type="gramStart"/>
      <w:r w:rsidRPr="00A7231E">
        <w:t>в. ;</w:t>
      </w:r>
      <w:proofErr w:type="gramEnd"/>
    </w:p>
    <w:p w14:paraId="454A37BB" w14:textId="77777777" w:rsidR="00A7231E" w:rsidRPr="00A7231E" w:rsidRDefault="00A7231E" w:rsidP="00A7231E">
      <w:pPr>
        <w:pStyle w:val="ConsPlusNormal"/>
        <w:jc w:val="both"/>
      </w:pPr>
      <w:r w:rsidRPr="00A7231E">
        <w:t xml:space="preserve">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 </w:t>
      </w:r>
    </w:p>
    <w:p w14:paraId="4B48E689" w14:textId="77777777" w:rsidR="00A7231E" w:rsidRPr="00A7231E" w:rsidRDefault="00A7231E" w:rsidP="00A7231E">
      <w:pPr>
        <w:pStyle w:val="ConsPlusNormal"/>
        <w:jc w:val="both"/>
      </w:pPr>
      <w:r w:rsidRPr="00A7231E">
        <w:t xml:space="preserve">выявлять дефициты информации, данных, необходимых для решения поставленной задачи; </w:t>
      </w:r>
    </w:p>
    <w:p w14:paraId="46C0FB4C" w14:textId="77777777" w:rsidR="00A7231E" w:rsidRPr="00A7231E" w:rsidRDefault="00A7231E" w:rsidP="00A7231E">
      <w:pPr>
        <w:pStyle w:val="ConsPlusNormal"/>
        <w:jc w:val="both"/>
      </w:pPr>
      <w:r w:rsidRPr="00A7231E">
        <w:t xml:space="preserve">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w:t>
      </w:r>
    </w:p>
    <w:p w14:paraId="7475712A" w14:textId="77777777" w:rsidR="00A7231E" w:rsidRPr="00A7231E" w:rsidRDefault="00A7231E" w:rsidP="00A7231E">
      <w:pPr>
        <w:pStyle w:val="ConsPlusNormal"/>
        <w:jc w:val="both"/>
      </w:pPr>
      <w:r w:rsidRPr="00A7231E">
        <w:t>самостоятельно выбирать способ решения учебной задачи.</w:t>
      </w:r>
    </w:p>
    <w:p w14:paraId="5883614D" w14:textId="64EB3BF5" w:rsidR="00A7231E" w:rsidRPr="00A7231E" w:rsidRDefault="00A7231E" w:rsidP="00A6765B">
      <w:pPr>
        <w:pStyle w:val="ConsPlusNormal"/>
        <w:ind w:firstLine="708"/>
        <w:jc w:val="both"/>
      </w:pPr>
      <w:r w:rsidRPr="00A7231E">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338A95B" w14:textId="77777777" w:rsidR="00A7231E" w:rsidRPr="00A7231E" w:rsidRDefault="00A7231E" w:rsidP="00A7231E">
      <w:pPr>
        <w:pStyle w:val="ConsPlusNormal"/>
        <w:jc w:val="both"/>
      </w:pPr>
      <w:r w:rsidRPr="00A7231E">
        <w:t>использовать вопросы как исследовательский инструмент познания;</w:t>
      </w:r>
    </w:p>
    <w:p w14:paraId="6FC5CE7D" w14:textId="77777777" w:rsidR="00A7231E" w:rsidRPr="00A7231E" w:rsidRDefault="00A7231E" w:rsidP="00A7231E">
      <w:pPr>
        <w:pStyle w:val="ConsPlusNormal"/>
        <w:jc w:val="both"/>
      </w:pPr>
      <w:r w:rsidRPr="00A7231E">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14:paraId="128F87BA" w14:textId="77777777" w:rsidR="00A7231E" w:rsidRPr="00A7231E" w:rsidRDefault="00A7231E" w:rsidP="00A7231E">
      <w:pPr>
        <w:pStyle w:val="ConsPlusNormal"/>
        <w:jc w:val="both"/>
      </w:pPr>
      <w:r w:rsidRPr="00A7231E">
        <w:t xml:space="preserve">формулировать гипотезу об истинности собственных суждений и суждений других, аргументировать свою позицию, мнение; </w:t>
      </w:r>
    </w:p>
    <w:p w14:paraId="275696DB" w14:textId="77777777" w:rsidR="00A7231E" w:rsidRPr="00A7231E" w:rsidRDefault="00A7231E" w:rsidP="00A7231E">
      <w:pPr>
        <w:pStyle w:val="ConsPlusNormal"/>
        <w:jc w:val="both"/>
      </w:pPr>
      <w:r w:rsidRPr="00A7231E">
        <w:t xml:space="preserve">проводить по самостоятельно составленному плану небольшое исследование по установлению причинно-следственных связей событий и процессов; </w:t>
      </w:r>
    </w:p>
    <w:p w14:paraId="3FE61072" w14:textId="77777777" w:rsidR="00A7231E" w:rsidRPr="00A7231E" w:rsidRDefault="00A7231E" w:rsidP="00A7231E">
      <w:pPr>
        <w:pStyle w:val="ConsPlusNormal"/>
        <w:jc w:val="both"/>
      </w:pPr>
      <w:r w:rsidRPr="00A7231E">
        <w:t xml:space="preserve">оценивать на применимость и достоверность информацию; </w:t>
      </w:r>
    </w:p>
    <w:p w14:paraId="7811CACA" w14:textId="77777777" w:rsidR="00A7231E" w:rsidRPr="00A7231E" w:rsidRDefault="00A7231E" w:rsidP="00A7231E">
      <w:pPr>
        <w:pStyle w:val="ConsPlusNormal"/>
        <w:jc w:val="both"/>
      </w:pPr>
      <w:r w:rsidRPr="00A7231E">
        <w:t xml:space="preserve">самостоятельно формулировать обобщения и выводы по результатам проведенного </w:t>
      </w:r>
      <w:r w:rsidRPr="00A7231E">
        <w:lastRenderedPageBreak/>
        <w:t xml:space="preserve">небольшого исследования, владеть инструментами оценки достоверности полученных выводов и обобщений; </w:t>
      </w:r>
    </w:p>
    <w:p w14:paraId="5D9D9E5E" w14:textId="77777777" w:rsidR="00A7231E" w:rsidRPr="00A7231E" w:rsidRDefault="00A7231E" w:rsidP="00A7231E">
      <w:pPr>
        <w:pStyle w:val="ConsPlusNormal"/>
        <w:jc w:val="both"/>
      </w:pPr>
      <w:r w:rsidRPr="00A7231E">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2D16713" w14:textId="2F680DB5" w:rsidR="00A7231E" w:rsidRPr="00A7231E" w:rsidRDefault="00A7231E" w:rsidP="00A6765B">
      <w:pPr>
        <w:pStyle w:val="ConsPlusNormal"/>
        <w:ind w:firstLine="708"/>
        <w:jc w:val="both"/>
      </w:pPr>
      <w:r w:rsidRPr="00A7231E">
        <w:t>У обучающегося будут сформированы следующие умения работать с информацией как часть познавательных универсальных учебных действий:</w:t>
      </w:r>
    </w:p>
    <w:p w14:paraId="366BFF19" w14:textId="77777777" w:rsidR="00A7231E" w:rsidRPr="00A7231E" w:rsidRDefault="00A7231E" w:rsidP="00A7231E">
      <w:pPr>
        <w:pStyle w:val="ConsPlusNormal"/>
        <w:jc w:val="both"/>
      </w:pPr>
      <w:r w:rsidRPr="00A7231E">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68262897" w14:textId="77777777" w:rsidR="00A7231E" w:rsidRPr="00A7231E" w:rsidRDefault="00A7231E" w:rsidP="00A7231E">
      <w:pPr>
        <w:pStyle w:val="ConsPlusNormal"/>
        <w:jc w:val="both"/>
      </w:pPr>
      <w:r w:rsidRPr="00A7231E">
        <w:t xml:space="preserve">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 </w:t>
      </w:r>
    </w:p>
    <w:p w14:paraId="1AF016C7" w14:textId="77777777" w:rsidR="00A7231E" w:rsidRPr="00A7231E" w:rsidRDefault="00A7231E" w:rsidP="00A7231E">
      <w:pPr>
        <w:pStyle w:val="ConsPlusNormal"/>
        <w:jc w:val="both"/>
      </w:pPr>
      <w:r w:rsidRPr="00A7231E">
        <w:t xml:space="preserve">находить сходные аргументы (подтверждающие или опровергающие одну и ту же идею, версию) в различных информационных источниках; </w:t>
      </w:r>
    </w:p>
    <w:p w14:paraId="07A695AE" w14:textId="77777777" w:rsidR="00A7231E" w:rsidRPr="00A7231E" w:rsidRDefault="00A7231E" w:rsidP="00A7231E">
      <w:pPr>
        <w:pStyle w:val="ConsPlusNormal"/>
        <w:jc w:val="both"/>
      </w:pPr>
      <w:r w:rsidRPr="00A7231E">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1CC8EF55" w14:textId="77777777" w:rsidR="00A7231E" w:rsidRPr="00A7231E" w:rsidRDefault="00A7231E" w:rsidP="00A7231E">
      <w:pPr>
        <w:pStyle w:val="ConsPlusNormal"/>
        <w:jc w:val="both"/>
      </w:pPr>
      <w:r w:rsidRPr="00A7231E">
        <w:t xml:space="preserve">оценивать надёжность информации по критериям, предложенным или сформулированным самостоятельно; </w:t>
      </w:r>
    </w:p>
    <w:p w14:paraId="63924F6B" w14:textId="77777777" w:rsidR="00A7231E" w:rsidRPr="00A7231E" w:rsidRDefault="00A7231E" w:rsidP="00A7231E">
      <w:pPr>
        <w:pStyle w:val="ConsPlusNormal"/>
        <w:jc w:val="both"/>
      </w:pPr>
      <w:r w:rsidRPr="00A7231E">
        <w:t>эффективно запоминать и систематизировать информацию.</w:t>
      </w:r>
    </w:p>
    <w:p w14:paraId="7EFD96E8" w14:textId="45E29B37" w:rsidR="00A7231E" w:rsidRPr="00A7231E" w:rsidRDefault="00A7231E" w:rsidP="00A6765B">
      <w:pPr>
        <w:pStyle w:val="ConsPlusNormal"/>
        <w:ind w:firstLine="708"/>
        <w:jc w:val="both"/>
      </w:pPr>
      <w:r w:rsidRPr="00A7231E">
        <w:t>. У обучающегося будут сформированы следующие умения общения как часть коммуникативных универсальных учебных действий:</w:t>
      </w:r>
    </w:p>
    <w:p w14:paraId="619336B8" w14:textId="77777777" w:rsidR="00A7231E" w:rsidRPr="00A7231E" w:rsidRDefault="00A7231E" w:rsidP="00A7231E">
      <w:pPr>
        <w:pStyle w:val="ConsPlusNormal"/>
        <w:jc w:val="both"/>
      </w:pPr>
      <w:r w:rsidRPr="00A7231E">
        <w:t xml:space="preserve">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w:t>
      </w:r>
    </w:p>
    <w:p w14:paraId="67A7152C" w14:textId="77777777" w:rsidR="00A7231E" w:rsidRPr="00A7231E" w:rsidRDefault="00A7231E" w:rsidP="00A7231E">
      <w:pPr>
        <w:pStyle w:val="ConsPlusNormal"/>
        <w:jc w:val="both"/>
      </w:pPr>
      <w:r w:rsidRPr="00A7231E">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w:t>
      </w:r>
    </w:p>
    <w:p w14:paraId="0FE41B25" w14:textId="77777777" w:rsidR="00A7231E" w:rsidRPr="00A7231E" w:rsidRDefault="00A7231E" w:rsidP="00A7231E">
      <w:pPr>
        <w:pStyle w:val="ConsPlusNormal"/>
        <w:jc w:val="both"/>
      </w:pPr>
      <w:r w:rsidRPr="00A7231E">
        <w:t xml:space="preserve">понимать намерения других, проявлять уважительное отношение к собеседнику и в корректной форме формулировать свои возражения; </w:t>
      </w:r>
    </w:p>
    <w:p w14:paraId="3CF20BF8" w14:textId="77777777" w:rsidR="00A7231E" w:rsidRPr="00A7231E" w:rsidRDefault="00A7231E" w:rsidP="00A7231E">
      <w:pPr>
        <w:pStyle w:val="ConsPlusNormal"/>
        <w:jc w:val="both"/>
      </w:pPr>
      <w:r w:rsidRPr="00A7231E">
        <w:t xml:space="preserve">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14:paraId="2CC20568" w14:textId="77777777" w:rsidR="00A7231E" w:rsidRPr="00A7231E" w:rsidRDefault="00A7231E" w:rsidP="00A7231E">
      <w:pPr>
        <w:pStyle w:val="ConsPlusNormal"/>
        <w:jc w:val="both"/>
      </w:pPr>
      <w:r w:rsidRPr="00A7231E">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14:paraId="2A56383B" w14:textId="21696B3E" w:rsidR="00A7231E" w:rsidRPr="00A7231E" w:rsidRDefault="00A7231E" w:rsidP="00A6765B">
      <w:pPr>
        <w:pStyle w:val="ConsPlusNormal"/>
        <w:ind w:firstLine="708"/>
        <w:jc w:val="both"/>
      </w:pPr>
      <w:r w:rsidRPr="00A7231E">
        <w:t>У обучающегося будут сформированы следующие умения в части регулятивных универсальных учебных действий:</w:t>
      </w:r>
    </w:p>
    <w:p w14:paraId="48B7F3EB" w14:textId="77777777" w:rsidR="00A7231E" w:rsidRPr="00A7231E" w:rsidRDefault="00A7231E" w:rsidP="00A7231E">
      <w:pPr>
        <w:pStyle w:val="ConsPlusNormal"/>
        <w:jc w:val="both"/>
      </w:pPr>
      <w:r w:rsidRPr="00A7231E">
        <w:t xml:space="preserve">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 </w:t>
      </w:r>
    </w:p>
    <w:p w14:paraId="541558F5" w14:textId="77777777" w:rsidR="00A7231E" w:rsidRPr="00A7231E" w:rsidRDefault="00A7231E" w:rsidP="00A7231E">
      <w:pPr>
        <w:pStyle w:val="ConsPlusNormal"/>
        <w:jc w:val="both"/>
      </w:pPr>
      <w:r w:rsidRPr="00A7231E">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14:paraId="52029FFF" w14:textId="77777777" w:rsidR="00A7231E" w:rsidRPr="00A7231E" w:rsidRDefault="00A7231E" w:rsidP="00A7231E">
      <w:pPr>
        <w:pStyle w:val="ConsPlusNormal"/>
        <w:jc w:val="both"/>
      </w:pPr>
      <w:r w:rsidRPr="00A7231E">
        <w:t>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делать выбор и брать ответственность за решение;</w:t>
      </w:r>
    </w:p>
    <w:p w14:paraId="49C0D02E" w14:textId="77777777" w:rsidR="00A7231E" w:rsidRPr="00A7231E" w:rsidRDefault="00A7231E" w:rsidP="00A7231E">
      <w:pPr>
        <w:pStyle w:val="ConsPlusNormal"/>
        <w:jc w:val="both"/>
      </w:pPr>
      <w:r w:rsidRPr="00A7231E">
        <w:t xml:space="preserve">проявлять способность к самоконтролю, </w:t>
      </w:r>
      <w:proofErr w:type="spellStart"/>
      <w:r w:rsidRPr="00A7231E">
        <w:t>самомотивации</w:t>
      </w:r>
      <w:proofErr w:type="spellEnd"/>
      <w:r w:rsidRPr="00A7231E">
        <w:t xml:space="preserve"> и рефлексии, к адекватной оценке и изменению ситуации; </w:t>
      </w:r>
    </w:p>
    <w:p w14:paraId="04FF46B0" w14:textId="77777777" w:rsidR="00A7231E" w:rsidRPr="00A7231E" w:rsidRDefault="00A7231E" w:rsidP="00A7231E">
      <w:pPr>
        <w:pStyle w:val="ConsPlusNormal"/>
        <w:jc w:val="both"/>
      </w:pPr>
      <w:r w:rsidRPr="00A7231E">
        <w:t xml:space="preserve">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w:t>
      </w:r>
    </w:p>
    <w:p w14:paraId="50477679" w14:textId="77777777" w:rsidR="00A7231E" w:rsidRPr="00A7231E" w:rsidRDefault="00A7231E" w:rsidP="00A7231E">
      <w:pPr>
        <w:pStyle w:val="ConsPlusNormal"/>
        <w:jc w:val="both"/>
      </w:pPr>
      <w:r w:rsidRPr="00A7231E">
        <w:lastRenderedPageBreak/>
        <w:t>оценивать соответствие результата цели и условиям;</w:t>
      </w:r>
    </w:p>
    <w:p w14:paraId="6098E40F" w14:textId="77777777" w:rsidR="00A7231E" w:rsidRPr="00A7231E" w:rsidRDefault="00A7231E" w:rsidP="00A7231E">
      <w:pPr>
        <w:pStyle w:val="ConsPlusNormal"/>
        <w:jc w:val="both"/>
      </w:pPr>
      <w:r w:rsidRPr="00A7231E">
        <w:t>выявлять на примерах исторических ситуаций роль эмоций в отношениях между людьми;</w:t>
      </w:r>
    </w:p>
    <w:p w14:paraId="64720710" w14:textId="77777777" w:rsidR="00A7231E" w:rsidRPr="00A7231E" w:rsidRDefault="00A7231E" w:rsidP="00A7231E">
      <w:pPr>
        <w:pStyle w:val="ConsPlusNormal"/>
        <w:jc w:val="both"/>
      </w:pPr>
      <w:r w:rsidRPr="00A7231E">
        <w:t>ставить себя на место другого человека, понимать мотивы действий другого (в исторических ситуациях и окружающей действительности);</w:t>
      </w:r>
    </w:p>
    <w:p w14:paraId="0585D512" w14:textId="77777777" w:rsidR="00A7231E" w:rsidRPr="00A7231E" w:rsidRDefault="00A7231E" w:rsidP="00A7231E">
      <w:pPr>
        <w:pStyle w:val="ConsPlusNormal"/>
        <w:jc w:val="both"/>
      </w:pPr>
      <w:r w:rsidRPr="00A7231E">
        <w:t>регулировать способ выражения своих эмоций с учетом позиций и мнений других участников общения.</w:t>
      </w:r>
    </w:p>
    <w:p w14:paraId="7A4BC85C" w14:textId="6443F054" w:rsidR="00A7231E" w:rsidRPr="00A7231E" w:rsidRDefault="00A7231E" w:rsidP="00A6765B">
      <w:pPr>
        <w:pStyle w:val="ConsPlusNormal"/>
        <w:ind w:firstLine="708"/>
        <w:jc w:val="both"/>
      </w:pPr>
      <w:r w:rsidRPr="00A7231E">
        <w:t>У обучающегося будут сформированы следующие умения совместной деятельности:</w:t>
      </w:r>
    </w:p>
    <w:p w14:paraId="485273CC" w14:textId="77777777" w:rsidR="00A7231E" w:rsidRPr="00A7231E" w:rsidRDefault="00A7231E" w:rsidP="00A7231E">
      <w:pPr>
        <w:pStyle w:val="ConsPlusNormal"/>
        <w:jc w:val="both"/>
      </w:pPr>
      <w:r w:rsidRPr="00A7231E">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1E31350C" w14:textId="77777777" w:rsidR="00A7231E" w:rsidRPr="00A7231E" w:rsidRDefault="00A7231E" w:rsidP="00A7231E">
      <w:pPr>
        <w:pStyle w:val="ConsPlusNormal"/>
        <w:jc w:val="both"/>
      </w:pPr>
      <w:r w:rsidRPr="00A7231E">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60CCE254" w14:textId="77777777" w:rsidR="00A7231E" w:rsidRPr="00A7231E" w:rsidRDefault="00A7231E" w:rsidP="00A7231E">
      <w:pPr>
        <w:pStyle w:val="ConsPlusNormal"/>
        <w:jc w:val="both"/>
      </w:pPr>
      <w:r w:rsidRPr="00A7231E">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14:paraId="2F13899B" w14:textId="77777777" w:rsidR="00A7231E" w:rsidRPr="00A7231E" w:rsidRDefault="00A7231E" w:rsidP="00A7231E">
      <w:pPr>
        <w:pStyle w:val="ConsPlusNormal"/>
        <w:jc w:val="both"/>
      </w:pPr>
      <w:r w:rsidRPr="00A7231E">
        <w:t xml:space="preserve">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w:t>
      </w:r>
    </w:p>
    <w:p w14:paraId="1B92D807" w14:textId="77777777" w:rsidR="00A7231E" w:rsidRPr="00A7231E" w:rsidRDefault="00A7231E" w:rsidP="00A7231E">
      <w:pPr>
        <w:pStyle w:val="ConsPlusNormal"/>
        <w:jc w:val="both"/>
      </w:pPr>
      <w:r w:rsidRPr="00A7231E">
        <w:t xml:space="preserve">оценивать качество своего вклада в общий продукт по критериям, самостоятельно сформулированным участниками взаимодействия; </w:t>
      </w:r>
    </w:p>
    <w:p w14:paraId="6B763A6A" w14:textId="77777777" w:rsidR="00A7231E" w:rsidRPr="00A7231E" w:rsidRDefault="00A7231E" w:rsidP="00A7231E">
      <w:pPr>
        <w:pStyle w:val="ConsPlusNormal"/>
        <w:jc w:val="both"/>
      </w:pPr>
      <w:r w:rsidRPr="00A7231E">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1ABE55A" w14:textId="3EC1FA16" w:rsidR="00A7231E" w:rsidRDefault="00A7231E" w:rsidP="00A6765B">
      <w:pPr>
        <w:pStyle w:val="ConsPlusNormal"/>
        <w:ind w:firstLine="708"/>
        <w:jc w:val="both"/>
      </w:pPr>
      <w:r w:rsidRPr="00A7231E">
        <w:t>В составе предметных результатов по освоению Программы модуля выделяют: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w:t>
      </w:r>
    </w:p>
    <w:p w14:paraId="32A3EEFE" w14:textId="77777777" w:rsidR="00A6765B" w:rsidRPr="00A7231E" w:rsidRDefault="00A6765B" w:rsidP="00A6765B">
      <w:pPr>
        <w:pStyle w:val="ConsPlusNormal"/>
        <w:ind w:firstLine="708"/>
        <w:jc w:val="both"/>
      </w:pPr>
    </w:p>
    <w:p w14:paraId="2A8A7674" w14:textId="1113C6E5" w:rsidR="00A7231E" w:rsidRPr="00A7231E" w:rsidRDefault="00A6765B" w:rsidP="00A7231E">
      <w:pPr>
        <w:pStyle w:val="ConsPlusNormal"/>
        <w:jc w:val="both"/>
      </w:pPr>
      <w:r>
        <w:rPr>
          <w:b/>
          <w:bCs/>
        </w:rPr>
        <w:t>3.1.10</w:t>
      </w:r>
      <w:r w:rsidR="00A7231E" w:rsidRPr="00A6765B">
        <w:rPr>
          <w:b/>
          <w:bCs/>
        </w:rPr>
        <w:t>.</w:t>
      </w:r>
      <w:r w:rsidR="00A7231E" w:rsidRPr="00A7231E">
        <w:t xml:space="preserve"> </w:t>
      </w:r>
      <w:r w:rsidR="00A7231E" w:rsidRPr="00A6765B">
        <w:rPr>
          <w:b/>
          <w:bCs/>
        </w:rPr>
        <w:t>Рабочая программа по учебному предмету «Обществознание».</w:t>
      </w:r>
      <w:r w:rsidR="00A7231E" w:rsidRPr="00A7231E">
        <w:t xml:space="preserve"> </w:t>
      </w:r>
    </w:p>
    <w:p w14:paraId="1CEF01EE" w14:textId="5E160A1D" w:rsidR="00A7231E" w:rsidRPr="00A7231E" w:rsidRDefault="002C1ACC" w:rsidP="00A7231E">
      <w:pPr>
        <w:pStyle w:val="ConsPlusNormal"/>
        <w:jc w:val="both"/>
      </w:pPr>
      <w:r>
        <w:t xml:space="preserve">           </w:t>
      </w:r>
      <w:r w:rsidR="00A7231E" w:rsidRPr="00A7231E">
        <w:t>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14:paraId="1829CD5F" w14:textId="0E8EE709" w:rsidR="00A7231E" w:rsidRPr="00A7231E" w:rsidRDefault="00A7231E" w:rsidP="00A7231E">
      <w:pPr>
        <w:pStyle w:val="ConsPlusNormal"/>
        <w:jc w:val="both"/>
      </w:pPr>
      <w:r w:rsidRPr="00A7231E">
        <w:t>Пояснительная записка.</w:t>
      </w:r>
    </w:p>
    <w:p w14:paraId="59CCF54B" w14:textId="77777777" w:rsidR="002C1ACC" w:rsidRDefault="00A7231E" w:rsidP="00A7231E">
      <w:pPr>
        <w:pStyle w:val="ConsPlusNormal"/>
        <w:jc w:val="both"/>
      </w:pPr>
      <w:r w:rsidRPr="00A7231E">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применяется при реализации обязательной части ООП ООО. </w:t>
      </w:r>
    </w:p>
    <w:p w14:paraId="3E55446A" w14:textId="79A5697E" w:rsidR="00A7231E" w:rsidRPr="00A7231E" w:rsidRDefault="00A7231E" w:rsidP="00A7231E">
      <w:pPr>
        <w:pStyle w:val="ConsPlusNormal"/>
        <w:jc w:val="both"/>
      </w:pPr>
      <w:r w:rsidRPr="00A7231E">
        <w:t>Обществознание играет ведущую роль в выполнении МОУ ИРМО «Мамоновская СОШ»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682E742B" w14:textId="5D215E07" w:rsidR="00A7231E" w:rsidRPr="00A7231E" w:rsidRDefault="002C1ACC" w:rsidP="00A7231E">
      <w:pPr>
        <w:pStyle w:val="ConsPlusNormal"/>
        <w:jc w:val="both"/>
      </w:pPr>
      <w:r>
        <w:t xml:space="preserve">           </w:t>
      </w:r>
      <w:r w:rsidR="00A7231E" w:rsidRPr="00A7231E">
        <w:t>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592B7168" w14:textId="4045E1E0" w:rsidR="00A7231E" w:rsidRPr="00A7231E" w:rsidRDefault="002C1ACC" w:rsidP="00A7231E">
      <w:pPr>
        <w:pStyle w:val="ConsPlusNormal"/>
        <w:jc w:val="both"/>
      </w:pPr>
      <w:r>
        <w:t xml:space="preserve">           </w:t>
      </w:r>
      <w:r w:rsidR="00A7231E" w:rsidRPr="00A7231E">
        <w:t>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w:t>
      </w:r>
      <w:r w:rsidR="00A7231E" w:rsidRPr="00A7231E">
        <w:lastRenderedPageBreak/>
        <w:t>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72AA902C" w14:textId="77777777" w:rsidR="00A7231E" w:rsidRPr="00A7231E" w:rsidRDefault="00A7231E" w:rsidP="00A7231E">
      <w:pPr>
        <w:pStyle w:val="ConsPlusNormal"/>
        <w:jc w:val="both"/>
      </w:pPr>
      <w:r w:rsidRPr="00A7231E">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1469EFAF" w14:textId="27489893" w:rsidR="00A7231E" w:rsidRPr="00A7231E" w:rsidRDefault="002C1ACC" w:rsidP="00A7231E">
      <w:pPr>
        <w:pStyle w:val="ConsPlusNormal"/>
        <w:jc w:val="both"/>
      </w:pPr>
      <w:r>
        <w:t xml:space="preserve"> </w:t>
      </w:r>
      <w:r w:rsidR="00A7231E" w:rsidRPr="00A7231E">
        <w:t>Целями обществоведческого образования на уровне основного общего образования являются:</w:t>
      </w:r>
    </w:p>
    <w:p w14:paraId="3F1CBE41" w14:textId="77777777" w:rsidR="00A7231E" w:rsidRPr="00A7231E" w:rsidRDefault="00A7231E" w:rsidP="00A7231E">
      <w:pPr>
        <w:pStyle w:val="ConsPlusNormal"/>
        <w:jc w:val="both"/>
      </w:pPr>
      <w:r w:rsidRPr="00A7231E">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4CBB877F" w14:textId="77777777" w:rsidR="00A7231E" w:rsidRPr="00A7231E" w:rsidRDefault="00A7231E" w:rsidP="00A7231E">
      <w:pPr>
        <w:pStyle w:val="ConsPlusNormal"/>
        <w:jc w:val="both"/>
      </w:pPr>
      <w:r w:rsidRPr="00A7231E">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514A02B4" w14:textId="77777777" w:rsidR="00A7231E" w:rsidRPr="00A7231E" w:rsidRDefault="00A7231E" w:rsidP="00A7231E">
      <w:pPr>
        <w:pStyle w:val="ConsPlusNormal"/>
        <w:jc w:val="both"/>
      </w:pPr>
      <w:r w:rsidRPr="00A7231E">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1F569EFD" w14:textId="77777777" w:rsidR="00A7231E" w:rsidRPr="00A7231E" w:rsidRDefault="00A7231E" w:rsidP="00A7231E">
      <w:pPr>
        <w:pStyle w:val="ConsPlusNormal"/>
        <w:jc w:val="both"/>
      </w:pPr>
      <w:r w:rsidRPr="00A7231E">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591E2374" w14:textId="77777777" w:rsidR="00A7231E" w:rsidRPr="00A7231E" w:rsidRDefault="00A7231E" w:rsidP="00A7231E">
      <w:pPr>
        <w:pStyle w:val="ConsPlusNormal"/>
        <w:jc w:val="both"/>
      </w:pPr>
      <w:r w:rsidRPr="00A7231E">
        <w:t xml:space="preserve">владение умениями функционально грамотного человека (получать из </w:t>
      </w:r>
      <w:proofErr w:type="spellStart"/>
      <w:r w:rsidRPr="00A7231E">
        <w:t>разОООбразных</w:t>
      </w:r>
      <w:proofErr w:type="spellEnd"/>
      <w:r w:rsidRPr="00A7231E">
        <w:t xml:space="preserve">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74430748" w14:textId="77777777" w:rsidR="00A7231E" w:rsidRPr="00A7231E" w:rsidRDefault="00A7231E" w:rsidP="00A7231E">
      <w:pPr>
        <w:pStyle w:val="ConsPlusNormal"/>
        <w:jc w:val="both"/>
      </w:pPr>
      <w:r w:rsidRPr="00A7231E">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4A7B55CF" w14:textId="77777777" w:rsidR="00A7231E" w:rsidRPr="00A7231E" w:rsidRDefault="00A7231E" w:rsidP="00A7231E">
      <w:pPr>
        <w:pStyle w:val="ConsPlusNormal"/>
        <w:jc w:val="both"/>
      </w:pPr>
      <w:r w:rsidRPr="00A7231E">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7897BB64" w14:textId="77777777" w:rsidR="00A7231E" w:rsidRPr="00A7231E" w:rsidRDefault="00A7231E" w:rsidP="00A7231E">
      <w:pPr>
        <w:pStyle w:val="ConsPlusNormal"/>
        <w:jc w:val="both"/>
      </w:pPr>
      <w:r w:rsidRPr="00A7231E">
        <w:t>150.2.6. В соответствии с учебным планом основного общего образования обществознание изучается с 6 по 9 класс, общее количество учебных часов составляет 136 часов, по 1 часу в неделю при 34 учебных неделях.</w:t>
      </w:r>
    </w:p>
    <w:p w14:paraId="6FFCD952" w14:textId="77777777" w:rsidR="00A7231E" w:rsidRPr="00A7231E" w:rsidRDefault="00A7231E" w:rsidP="00A7231E">
      <w:pPr>
        <w:pStyle w:val="ConsPlusNormal"/>
        <w:jc w:val="both"/>
      </w:pPr>
      <w:r w:rsidRPr="00A7231E">
        <w:t>150.3. Содержание обучения в 6 классе.</w:t>
      </w:r>
    </w:p>
    <w:p w14:paraId="522A1181" w14:textId="77777777" w:rsidR="00A7231E" w:rsidRPr="00A7231E" w:rsidRDefault="00A7231E" w:rsidP="00A7231E">
      <w:pPr>
        <w:pStyle w:val="ConsPlusNormal"/>
        <w:jc w:val="both"/>
      </w:pPr>
      <w:r w:rsidRPr="00A7231E">
        <w:t>150.3.1. Человек и его социальное окружение.</w:t>
      </w:r>
    </w:p>
    <w:p w14:paraId="32EE5F4D" w14:textId="77777777" w:rsidR="00A7231E" w:rsidRPr="00A7231E" w:rsidRDefault="00A7231E" w:rsidP="00A7231E">
      <w:pPr>
        <w:pStyle w:val="ConsPlusNormal"/>
        <w:jc w:val="both"/>
      </w:pPr>
      <w:r w:rsidRPr="00A7231E">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7DCAD3DA" w14:textId="77777777" w:rsidR="00A7231E" w:rsidRPr="00A7231E" w:rsidRDefault="00A7231E" w:rsidP="00A7231E">
      <w:pPr>
        <w:pStyle w:val="ConsPlusNormal"/>
        <w:jc w:val="both"/>
      </w:pPr>
      <w:r w:rsidRPr="00A7231E">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692E4BF4" w14:textId="77777777" w:rsidR="00A7231E" w:rsidRPr="00A7231E" w:rsidRDefault="00A7231E" w:rsidP="00A7231E">
      <w:pPr>
        <w:pStyle w:val="ConsPlusNormal"/>
        <w:jc w:val="both"/>
      </w:pPr>
      <w:r w:rsidRPr="00A7231E">
        <w:t>Люди с ограниченными возможностями здоровья, их особые потребности и социальная позиция.</w:t>
      </w:r>
    </w:p>
    <w:p w14:paraId="3024AFED" w14:textId="77777777" w:rsidR="00A7231E" w:rsidRPr="00A7231E" w:rsidRDefault="00A7231E" w:rsidP="00A7231E">
      <w:pPr>
        <w:pStyle w:val="ConsPlusNormal"/>
        <w:jc w:val="both"/>
      </w:pPr>
      <w:r w:rsidRPr="00A7231E">
        <w:lastRenderedPageBreak/>
        <w:t>Цели и мотивы деятельности. Виды деятельности (игра, труд, учение). Познание человеком мира и самого себя как вид деятельности.</w:t>
      </w:r>
    </w:p>
    <w:p w14:paraId="0A7DDA3D" w14:textId="77777777" w:rsidR="00A7231E" w:rsidRPr="00A7231E" w:rsidRDefault="00A7231E" w:rsidP="00A7231E">
      <w:pPr>
        <w:pStyle w:val="ConsPlusNormal"/>
        <w:jc w:val="both"/>
      </w:pPr>
      <w:r w:rsidRPr="00A7231E">
        <w:t>Право человека на образование. Школьное образование. Права и обязанности учащегося.</w:t>
      </w:r>
    </w:p>
    <w:p w14:paraId="192A000C" w14:textId="77777777" w:rsidR="00A7231E" w:rsidRPr="00A7231E" w:rsidRDefault="00A7231E" w:rsidP="00A7231E">
      <w:pPr>
        <w:pStyle w:val="ConsPlusNormal"/>
        <w:jc w:val="both"/>
      </w:pPr>
      <w:r w:rsidRPr="00A7231E">
        <w:t>Общение. Цели и средства общения. Особенности общения подростков. Общение в современных условиях.</w:t>
      </w:r>
    </w:p>
    <w:p w14:paraId="7B509470" w14:textId="77777777" w:rsidR="00A7231E" w:rsidRPr="00A7231E" w:rsidRDefault="00A7231E" w:rsidP="00A7231E">
      <w:pPr>
        <w:pStyle w:val="ConsPlusNormal"/>
        <w:jc w:val="both"/>
      </w:pPr>
      <w:r w:rsidRPr="00A7231E">
        <w:t>Отношения в малых группах. Групповые нормы и правила. Лидерство в группе. Межличностные отношения (деловые, личные).</w:t>
      </w:r>
    </w:p>
    <w:p w14:paraId="5D5B82D9" w14:textId="77777777" w:rsidR="00A7231E" w:rsidRPr="00A7231E" w:rsidRDefault="00A7231E" w:rsidP="00A7231E">
      <w:pPr>
        <w:pStyle w:val="ConsPlusNormal"/>
        <w:jc w:val="both"/>
      </w:pPr>
      <w:r w:rsidRPr="00A7231E">
        <w:t>Отношения в семье. Роль семьи в жизни человека и общества. Семейные традиции. Семейный досуг. Свободное время подростка.</w:t>
      </w:r>
    </w:p>
    <w:p w14:paraId="1AB7A9E8" w14:textId="77777777" w:rsidR="00A7231E" w:rsidRPr="00A7231E" w:rsidRDefault="00A7231E" w:rsidP="00A7231E">
      <w:pPr>
        <w:pStyle w:val="ConsPlusNormal"/>
        <w:jc w:val="both"/>
      </w:pPr>
      <w:r w:rsidRPr="00A7231E">
        <w:t>Отношения с друзьями и сверстниками. Конфликты в межличностных отношениях.</w:t>
      </w:r>
    </w:p>
    <w:p w14:paraId="12FDF26A" w14:textId="77777777" w:rsidR="00A7231E" w:rsidRPr="00A7231E" w:rsidRDefault="00A7231E" w:rsidP="00A7231E">
      <w:pPr>
        <w:pStyle w:val="ConsPlusNormal"/>
        <w:jc w:val="both"/>
      </w:pPr>
      <w:r w:rsidRPr="00A7231E">
        <w:t>150.3.2. Общество, в котором мы живём.</w:t>
      </w:r>
    </w:p>
    <w:p w14:paraId="33498AC6" w14:textId="77777777" w:rsidR="00A7231E" w:rsidRPr="00A7231E" w:rsidRDefault="00A7231E" w:rsidP="00A7231E">
      <w:pPr>
        <w:pStyle w:val="ConsPlusNormal"/>
        <w:jc w:val="both"/>
      </w:pPr>
      <w:r w:rsidRPr="00A7231E">
        <w:t>Что такое общество. Связь общества и природы. Устройство общественной жизни. Основные сферы жизни общества и их взаимодействие.</w:t>
      </w:r>
    </w:p>
    <w:p w14:paraId="275DA599" w14:textId="77777777" w:rsidR="00A7231E" w:rsidRPr="00A7231E" w:rsidRDefault="00A7231E" w:rsidP="00A7231E">
      <w:pPr>
        <w:pStyle w:val="ConsPlusNormal"/>
        <w:jc w:val="both"/>
      </w:pPr>
      <w:r w:rsidRPr="00A7231E">
        <w:t>Социальные общности и группы. Положение человека в обществе.</w:t>
      </w:r>
    </w:p>
    <w:p w14:paraId="4EA6A5FD" w14:textId="77777777" w:rsidR="00A7231E" w:rsidRPr="00A7231E" w:rsidRDefault="00A7231E" w:rsidP="00A7231E">
      <w:pPr>
        <w:pStyle w:val="ConsPlusNormal"/>
        <w:jc w:val="both"/>
      </w:pPr>
      <w:r w:rsidRPr="00A7231E">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6A3AB8B8" w14:textId="77777777" w:rsidR="00A7231E" w:rsidRPr="00A7231E" w:rsidRDefault="00A7231E" w:rsidP="00A7231E">
      <w:pPr>
        <w:pStyle w:val="ConsPlusNormal"/>
        <w:jc w:val="both"/>
      </w:pPr>
      <w:r w:rsidRPr="00A7231E">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A7231E">
        <w:rPr>
          <w:lang w:val="en-US"/>
        </w:rPr>
        <w:t>XXI</w:t>
      </w:r>
      <w:r w:rsidRPr="00A7231E">
        <w:t xml:space="preserve"> века. Место нашей Родины среди современных государств.</w:t>
      </w:r>
    </w:p>
    <w:p w14:paraId="69CD5491" w14:textId="77777777" w:rsidR="00A7231E" w:rsidRPr="00A7231E" w:rsidRDefault="00A7231E" w:rsidP="00A7231E">
      <w:pPr>
        <w:pStyle w:val="ConsPlusNormal"/>
        <w:jc w:val="both"/>
      </w:pPr>
      <w:r w:rsidRPr="00A7231E">
        <w:t>Культурная жизнь. Духовные ценности, традиционные ценности российского народа.</w:t>
      </w:r>
    </w:p>
    <w:p w14:paraId="053223D5" w14:textId="77777777" w:rsidR="00A7231E" w:rsidRPr="00A7231E" w:rsidRDefault="00A7231E" w:rsidP="00A7231E">
      <w:pPr>
        <w:pStyle w:val="ConsPlusNormal"/>
        <w:jc w:val="both"/>
      </w:pPr>
      <w:r w:rsidRPr="00A7231E">
        <w:t>Развитие общества. Усиление взаимосвязей стран и народов в условиях современного общества.</w:t>
      </w:r>
    </w:p>
    <w:p w14:paraId="6F955E18" w14:textId="77777777" w:rsidR="00A7231E" w:rsidRPr="00A7231E" w:rsidRDefault="00A7231E" w:rsidP="00A7231E">
      <w:pPr>
        <w:pStyle w:val="ConsPlusNormal"/>
        <w:jc w:val="both"/>
      </w:pPr>
      <w:r w:rsidRPr="00A7231E">
        <w:t>Глобальные проблемы современности и возможности их решения усилиями международного сообщества и международных организаций.</w:t>
      </w:r>
    </w:p>
    <w:p w14:paraId="5047B601" w14:textId="77777777" w:rsidR="00A7231E" w:rsidRPr="00A7231E" w:rsidRDefault="00A7231E" w:rsidP="00A7231E">
      <w:pPr>
        <w:pStyle w:val="ConsPlusNormal"/>
        <w:jc w:val="both"/>
      </w:pPr>
      <w:r w:rsidRPr="00A7231E">
        <w:t>150.4. Содержание обучения в 7 классе.</w:t>
      </w:r>
    </w:p>
    <w:p w14:paraId="6A1E24CB" w14:textId="77777777" w:rsidR="00A7231E" w:rsidRPr="00A7231E" w:rsidRDefault="00A7231E" w:rsidP="00A7231E">
      <w:pPr>
        <w:pStyle w:val="ConsPlusNormal"/>
        <w:jc w:val="both"/>
      </w:pPr>
      <w:r w:rsidRPr="00A7231E">
        <w:t>150.4.1. Социальные ценности и нормы.</w:t>
      </w:r>
    </w:p>
    <w:p w14:paraId="2176772F" w14:textId="77777777" w:rsidR="00A7231E" w:rsidRPr="00A7231E" w:rsidRDefault="00A7231E" w:rsidP="00A7231E">
      <w:pPr>
        <w:pStyle w:val="ConsPlusNormal"/>
        <w:jc w:val="both"/>
      </w:pPr>
      <w:r w:rsidRPr="00A7231E">
        <w:t>Общественные ценности. Свобода и ответственность гражданина. Гражданственность и патриотизм. Гуманизм.</w:t>
      </w:r>
    </w:p>
    <w:p w14:paraId="58C70E14" w14:textId="77777777" w:rsidR="00A7231E" w:rsidRPr="00A7231E" w:rsidRDefault="00A7231E" w:rsidP="00A7231E">
      <w:pPr>
        <w:pStyle w:val="ConsPlusNormal"/>
        <w:jc w:val="both"/>
      </w:pPr>
      <w:r w:rsidRPr="00A7231E">
        <w:t>Социальные нормы как регуляторы общественной жизни и поведения человека в обществе. Виды социальных норм. Традиции и обычаи.</w:t>
      </w:r>
    </w:p>
    <w:p w14:paraId="67740475" w14:textId="77777777" w:rsidR="00A7231E" w:rsidRPr="00A7231E" w:rsidRDefault="00A7231E" w:rsidP="00A7231E">
      <w:pPr>
        <w:pStyle w:val="ConsPlusNormal"/>
        <w:jc w:val="both"/>
      </w:pPr>
      <w:r w:rsidRPr="00A7231E">
        <w:t>Принципы и нормы морали. Добро и зло. Нравственные чувства человека. Совесть и стыд.</w:t>
      </w:r>
    </w:p>
    <w:p w14:paraId="68DBEB9F" w14:textId="77777777" w:rsidR="00A7231E" w:rsidRPr="00A7231E" w:rsidRDefault="00A7231E" w:rsidP="00A7231E">
      <w:pPr>
        <w:pStyle w:val="ConsPlusNormal"/>
        <w:jc w:val="both"/>
      </w:pPr>
      <w:r w:rsidRPr="00A7231E">
        <w:t>Моральный выбор. Моральная оценка поведения людей и собственного поведения. Влияние моральных норм на общество и человека.</w:t>
      </w:r>
    </w:p>
    <w:p w14:paraId="57EB1AE9" w14:textId="77777777" w:rsidR="00A7231E" w:rsidRPr="00A7231E" w:rsidRDefault="00A7231E" w:rsidP="00A7231E">
      <w:pPr>
        <w:pStyle w:val="ConsPlusNormal"/>
        <w:jc w:val="both"/>
      </w:pPr>
      <w:r w:rsidRPr="00A7231E">
        <w:t>Право и его роль в жизни общества. Право и мораль.</w:t>
      </w:r>
    </w:p>
    <w:p w14:paraId="717448EA" w14:textId="77777777" w:rsidR="00A7231E" w:rsidRPr="00A7231E" w:rsidRDefault="00A7231E" w:rsidP="00A7231E">
      <w:pPr>
        <w:pStyle w:val="ConsPlusNormal"/>
        <w:jc w:val="both"/>
      </w:pPr>
      <w:r w:rsidRPr="00A7231E">
        <w:t>150.4.2. Человек как участник правовых отношений.</w:t>
      </w:r>
    </w:p>
    <w:p w14:paraId="151E24E8" w14:textId="77777777" w:rsidR="00A7231E" w:rsidRPr="00A7231E" w:rsidRDefault="00A7231E" w:rsidP="00A7231E">
      <w:pPr>
        <w:pStyle w:val="ConsPlusNormal"/>
        <w:jc w:val="both"/>
      </w:pPr>
      <w:r w:rsidRPr="00A7231E">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407AA156" w14:textId="77777777" w:rsidR="00A7231E" w:rsidRPr="00A7231E" w:rsidRDefault="00A7231E" w:rsidP="00A7231E">
      <w:pPr>
        <w:pStyle w:val="ConsPlusNormal"/>
        <w:jc w:val="both"/>
      </w:pPr>
      <w:r w:rsidRPr="00A7231E">
        <w:t>Правонарушение и юридическая ответственность. Проступок и преступление. Опасность правонарушений для личности и общества.</w:t>
      </w:r>
    </w:p>
    <w:p w14:paraId="3B8C3DE7" w14:textId="77777777" w:rsidR="00A7231E" w:rsidRPr="00A7231E" w:rsidRDefault="00A7231E" w:rsidP="00A7231E">
      <w:pPr>
        <w:pStyle w:val="ConsPlusNormal"/>
        <w:jc w:val="both"/>
      </w:pPr>
      <w:r w:rsidRPr="00A7231E">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0E2FA2B5" w14:textId="77777777" w:rsidR="00A7231E" w:rsidRPr="00A7231E" w:rsidRDefault="00A7231E" w:rsidP="00A7231E">
      <w:pPr>
        <w:pStyle w:val="ConsPlusNormal"/>
        <w:jc w:val="both"/>
      </w:pPr>
      <w:r w:rsidRPr="00A7231E">
        <w:t>150.4.3. Основы российского права.</w:t>
      </w:r>
    </w:p>
    <w:p w14:paraId="5481C0C9" w14:textId="77777777" w:rsidR="00A7231E" w:rsidRPr="00A7231E" w:rsidRDefault="00A7231E" w:rsidP="00A7231E">
      <w:pPr>
        <w:pStyle w:val="ConsPlusNormal"/>
        <w:jc w:val="both"/>
      </w:pPr>
      <w:r w:rsidRPr="00A7231E">
        <w:t>Конституция Российской Федерации ‒ основной закон. Законы и подзаконные акты. Отрасли права.</w:t>
      </w:r>
    </w:p>
    <w:p w14:paraId="10CDC05B" w14:textId="77777777" w:rsidR="00A7231E" w:rsidRPr="00A7231E" w:rsidRDefault="00A7231E" w:rsidP="00A7231E">
      <w:pPr>
        <w:pStyle w:val="ConsPlusNormal"/>
        <w:jc w:val="both"/>
      </w:pPr>
      <w:r w:rsidRPr="00A7231E">
        <w:t>Основы гражданского права. Физические и юридические лица в гражданском праве. Право собственности, защита прав собственности.</w:t>
      </w:r>
    </w:p>
    <w:p w14:paraId="405914A9" w14:textId="77777777" w:rsidR="00A7231E" w:rsidRPr="00A7231E" w:rsidRDefault="00A7231E" w:rsidP="00A7231E">
      <w:pPr>
        <w:pStyle w:val="ConsPlusNormal"/>
        <w:jc w:val="both"/>
      </w:pPr>
      <w:r w:rsidRPr="00A7231E">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w:t>
      </w:r>
      <w:r w:rsidRPr="00A7231E">
        <w:lastRenderedPageBreak/>
        <w:t>правовых отношений.</w:t>
      </w:r>
    </w:p>
    <w:p w14:paraId="347A7AAD" w14:textId="77777777" w:rsidR="00A7231E" w:rsidRPr="00A7231E" w:rsidRDefault="00A7231E" w:rsidP="00A7231E">
      <w:pPr>
        <w:pStyle w:val="ConsPlusNormal"/>
        <w:jc w:val="both"/>
      </w:pPr>
      <w:r w:rsidRPr="00A7231E">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59C10C2C" w14:textId="77777777" w:rsidR="00A7231E" w:rsidRPr="00A7231E" w:rsidRDefault="00A7231E" w:rsidP="00A7231E">
      <w:pPr>
        <w:pStyle w:val="ConsPlusNormal"/>
        <w:jc w:val="both"/>
      </w:pPr>
      <w:r w:rsidRPr="00A7231E">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5DFCDF35" w14:textId="77777777" w:rsidR="00A7231E" w:rsidRPr="00A7231E" w:rsidRDefault="00A7231E" w:rsidP="00A7231E">
      <w:pPr>
        <w:pStyle w:val="ConsPlusNormal"/>
        <w:jc w:val="both"/>
      </w:pPr>
      <w:r w:rsidRPr="00A7231E">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490BCB52" w14:textId="77777777" w:rsidR="00A7231E" w:rsidRPr="00A7231E" w:rsidRDefault="00A7231E" w:rsidP="00A7231E">
      <w:pPr>
        <w:pStyle w:val="ConsPlusNormal"/>
        <w:jc w:val="both"/>
      </w:pPr>
      <w:r w:rsidRPr="00A7231E">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6483E52C" w14:textId="20784453" w:rsidR="00A7231E" w:rsidRPr="00A7231E" w:rsidRDefault="00A7231E" w:rsidP="00A7231E">
      <w:pPr>
        <w:pStyle w:val="ConsPlusNormal"/>
        <w:jc w:val="both"/>
      </w:pPr>
      <w:r w:rsidRPr="00A7231E">
        <w:t> Содержание обучения в 8 классе.</w:t>
      </w:r>
    </w:p>
    <w:p w14:paraId="32FBC7C4" w14:textId="3FA309A8" w:rsidR="00A7231E" w:rsidRPr="00A7231E" w:rsidRDefault="00A7231E" w:rsidP="00A7231E">
      <w:pPr>
        <w:pStyle w:val="ConsPlusNormal"/>
        <w:jc w:val="both"/>
      </w:pPr>
      <w:r w:rsidRPr="00A7231E">
        <w:t>Человек в экономических отношениях.</w:t>
      </w:r>
    </w:p>
    <w:p w14:paraId="002B6A92" w14:textId="77777777" w:rsidR="00A7231E" w:rsidRPr="00A7231E" w:rsidRDefault="00A7231E" w:rsidP="00A7231E">
      <w:pPr>
        <w:pStyle w:val="ConsPlusNormal"/>
        <w:jc w:val="both"/>
      </w:pPr>
      <w:r w:rsidRPr="00A7231E">
        <w:t>Экономическая жизнь общества. Потребности и ресурсы, ограниченность ресурсов. Экономический выбор.</w:t>
      </w:r>
    </w:p>
    <w:p w14:paraId="1CA417A4" w14:textId="77777777" w:rsidR="00A7231E" w:rsidRPr="00A7231E" w:rsidRDefault="00A7231E" w:rsidP="00A7231E">
      <w:pPr>
        <w:pStyle w:val="ConsPlusNormal"/>
        <w:jc w:val="both"/>
      </w:pPr>
      <w:r w:rsidRPr="00A7231E">
        <w:t>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14:paraId="5E2BB5AF" w14:textId="77777777" w:rsidR="00A7231E" w:rsidRPr="00A7231E" w:rsidRDefault="00A7231E" w:rsidP="00A7231E">
      <w:pPr>
        <w:pStyle w:val="ConsPlusNormal"/>
        <w:jc w:val="both"/>
      </w:pPr>
      <w:r w:rsidRPr="00A7231E">
        <w:t>Предпринимательство. Виды и формы предпринимательской деятельности.</w:t>
      </w:r>
    </w:p>
    <w:p w14:paraId="4DE5F143" w14:textId="77777777" w:rsidR="00A7231E" w:rsidRPr="00A7231E" w:rsidRDefault="00A7231E" w:rsidP="00A7231E">
      <w:pPr>
        <w:pStyle w:val="ConsPlusNormal"/>
        <w:jc w:val="both"/>
      </w:pPr>
      <w:r w:rsidRPr="00A7231E">
        <w:t>Обмен. Деньги и их функции. Торговля и её формы. Рыночная экономика. Конкуренция. Спрос и предложение.</w:t>
      </w:r>
    </w:p>
    <w:p w14:paraId="09656665" w14:textId="77777777" w:rsidR="00A7231E" w:rsidRPr="00A7231E" w:rsidRDefault="00A7231E" w:rsidP="00A7231E">
      <w:pPr>
        <w:pStyle w:val="ConsPlusNormal"/>
        <w:jc w:val="both"/>
      </w:pPr>
      <w:r w:rsidRPr="00A7231E">
        <w:t>Рыночное равновесие. Невидимая рука рынка. Многообразие рынков.</w:t>
      </w:r>
    </w:p>
    <w:p w14:paraId="1215D602" w14:textId="77777777" w:rsidR="00A7231E" w:rsidRPr="00A7231E" w:rsidRDefault="00A7231E" w:rsidP="00A7231E">
      <w:pPr>
        <w:pStyle w:val="ConsPlusNormal"/>
        <w:jc w:val="both"/>
      </w:pPr>
      <w:r w:rsidRPr="00A7231E">
        <w:t>Предприятие в экономике. Издержки, выручка и прибыль. Как повысить эффективность производства.</w:t>
      </w:r>
    </w:p>
    <w:p w14:paraId="6ABFCFBC" w14:textId="77777777" w:rsidR="00A7231E" w:rsidRPr="00A7231E" w:rsidRDefault="00A7231E" w:rsidP="00A7231E">
      <w:pPr>
        <w:pStyle w:val="ConsPlusNormal"/>
        <w:jc w:val="both"/>
      </w:pPr>
      <w:r w:rsidRPr="00A7231E">
        <w:t>Заработная плата и стимулирование труда. Занятость и безработица.</w:t>
      </w:r>
    </w:p>
    <w:p w14:paraId="5B91444D" w14:textId="77777777" w:rsidR="00A7231E" w:rsidRPr="00A7231E" w:rsidRDefault="00A7231E" w:rsidP="00A7231E">
      <w:pPr>
        <w:pStyle w:val="ConsPlusNormal"/>
        <w:jc w:val="both"/>
      </w:pPr>
      <w:r w:rsidRPr="00A7231E">
        <w:t>Финансовый рынок и посредники (банки, страховые компании, кредитные союзы, участники фондового рынка). Услуги финансовых посредников.</w:t>
      </w:r>
    </w:p>
    <w:p w14:paraId="6EF6121D" w14:textId="77777777" w:rsidR="00A7231E" w:rsidRPr="00A7231E" w:rsidRDefault="00A7231E" w:rsidP="00A7231E">
      <w:pPr>
        <w:pStyle w:val="ConsPlusNormal"/>
        <w:jc w:val="both"/>
      </w:pPr>
      <w:r w:rsidRPr="00A7231E">
        <w:t>Основные типы финансовых инструментов: акции и облигации.</w:t>
      </w:r>
    </w:p>
    <w:p w14:paraId="7121E20F" w14:textId="77777777" w:rsidR="00A7231E" w:rsidRPr="00A7231E" w:rsidRDefault="00A7231E" w:rsidP="00A7231E">
      <w:pPr>
        <w:pStyle w:val="ConsPlusNormal"/>
        <w:jc w:val="both"/>
      </w:pPr>
      <w:r w:rsidRPr="00A7231E">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3BEA5FA5" w14:textId="77777777" w:rsidR="00A7231E" w:rsidRPr="00A7231E" w:rsidRDefault="00A7231E" w:rsidP="00A7231E">
      <w:pPr>
        <w:pStyle w:val="ConsPlusNormal"/>
        <w:jc w:val="both"/>
      </w:pPr>
      <w:r w:rsidRPr="00A7231E">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29642312" w14:textId="77777777" w:rsidR="00A7231E" w:rsidRPr="00A7231E" w:rsidRDefault="00A7231E" w:rsidP="00A7231E">
      <w:pPr>
        <w:pStyle w:val="ConsPlusNormal"/>
        <w:jc w:val="both"/>
      </w:pPr>
      <w:r w:rsidRPr="00A7231E">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01A2331F" w14:textId="44F118EE" w:rsidR="00A7231E" w:rsidRPr="00A7231E" w:rsidRDefault="00A7231E" w:rsidP="00A7231E">
      <w:pPr>
        <w:pStyle w:val="ConsPlusNormal"/>
        <w:jc w:val="both"/>
      </w:pPr>
      <w:r w:rsidRPr="00A7231E">
        <w:t>Человек в мире культуры.</w:t>
      </w:r>
    </w:p>
    <w:p w14:paraId="468FEDF9" w14:textId="77777777" w:rsidR="00A7231E" w:rsidRPr="00A7231E" w:rsidRDefault="00A7231E" w:rsidP="00A7231E">
      <w:pPr>
        <w:pStyle w:val="ConsPlusNormal"/>
        <w:jc w:val="both"/>
      </w:pPr>
      <w:r w:rsidRPr="00A7231E">
        <w:t>Культура, её многообразие и формы. Влияние духовной культуры на формирование личности. Современная молодёжная культура.</w:t>
      </w:r>
    </w:p>
    <w:p w14:paraId="1AA94EC4" w14:textId="77777777" w:rsidR="00A7231E" w:rsidRPr="00A7231E" w:rsidRDefault="00A7231E" w:rsidP="00A7231E">
      <w:pPr>
        <w:pStyle w:val="ConsPlusNormal"/>
        <w:jc w:val="both"/>
      </w:pPr>
      <w:r w:rsidRPr="00A7231E">
        <w:t>Наука. Естественные и социально-гуманитарные науки. Роль науки в развитии общества.</w:t>
      </w:r>
    </w:p>
    <w:p w14:paraId="6C3F63F5" w14:textId="77777777" w:rsidR="00A7231E" w:rsidRPr="00A7231E" w:rsidRDefault="00A7231E" w:rsidP="00A7231E">
      <w:pPr>
        <w:pStyle w:val="ConsPlusNormal"/>
        <w:jc w:val="both"/>
      </w:pPr>
      <w:r w:rsidRPr="00A7231E">
        <w:t>Образование. Личностная и общественная значимость образования в современном обществе. Образование в Российской Федерации. Самообразование.</w:t>
      </w:r>
    </w:p>
    <w:p w14:paraId="56EA9507" w14:textId="77777777" w:rsidR="00A7231E" w:rsidRPr="00A7231E" w:rsidRDefault="00A7231E" w:rsidP="00A7231E">
      <w:pPr>
        <w:pStyle w:val="ConsPlusNormal"/>
        <w:jc w:val="both"/>
      </w:pPr>
      <w:r w:rsidRPr="00A7231E">
        <w:t>Политика в сфере культуры и образования в Российской Федерации.</w:t>
      </w:r>
    </w:p>
    <w:p w14:paraId="00642475" w14:textId="77777777" w:rsidR="00A7231E" w:rsidRPr="00A7231E" w:rsidRDefault="00A7231E" w:rsidP="00A7231E">
      <w:pPr>
        <w:pStyle w:val="ConsPlusNormal"/>
        <w:jc w:val="both"/>
      </w:pPr>
      <w:r w:rsidRPr="00A7231E">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1CD75A19" w14:textId="77777777" w:rsidR="00A7231E" w:rsidRPr="00A7231E" w:rsidRDefault="00A7231E" w:rsidP="00A7231E">
      <w:pPr>
        <w:pStyle w:val="ConsPlusNormal"/>
        <w:jc w:val="both"/>
      </w:pPr>
      <w:r w:rsidRPr="00A7231E">
        <w:lastRenderedPageBreak/>
        <w:t>Что такое искусство. Виды искусств. Роль искусства в жизни человека и общества.</w:t>
      </w:r>
    </w:p>
    <w:p w14:paraId="0CA83067" w14:textId="77777777" w:rsidR="00A7231E" w:rsidRPr="00A7231E" w:rsidRDefault="00A7231E" w:rsidP="00A7231E">
      <w:pPr>
        <w:pStyle w:val="ConsPlusNormal"/>
        <w:jc w:val="both"/>
      </w:pPr>
      <w:r w:rsidRPr="00A7231E">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2B558D93" w14:textId="6559FFC7" w:rsidR="00A7231E" w:rsidRPr="00A7231E" w:rsidRDefault="00A7231E" w:rsidP="00A7231E">
      <w:pPr>
        <w:pStyle w:val="ConsPlusNormal"/>
        <w:jc w:val="both"/>
      </w:pPr>
      <w:r w:rsidRPr="00A7231E">
        <w:t>Содержание обучения в 9 классе.</w:t>
      </w:r>
    </w:p>
    <w:p w14:paraId="0C25160D" w14:textId="50A79ADA" w:rsidR="00A7231E" w:rsidRPr="00A7231E" w:rsidRDefault="00A7231E" w:rsidP="00A7231E">
      <w:pPr>
        <w:pStyle w:val="ConsPlusNormal"/>
        <w:jc w:val="both"/>
      </w:pPr>
      <w:r w:rsidRPr="00A7231E">
        <w:t>Человек в политическом измерении.</w:t>
      </w:r>
    </w:p>
    <w:p w14:paraId="05CB9571" w14:textId="77777777" w:rsidR="00A7231E" w:rsidRPr="00A7231E" w:rsidRDefault="00A7231E" w:rsidP="00A7231E">
      <w:pPr>
        <w:pStyle w:val="ConsPlusNormal"/>
        <w:jc w:val="both"/>
      </w:pPr>
      <w:r w:rsidRPr="00A7231E">
        <w:t>Политика и политическая власть. Государство ‒ политическая организация общества. Признаки государства. Внутренняя и внешняя политика.</w:t>
      </w:r>
    </w:p>
    <w:p w14:paraId="6E30C3AD" w14:textId="77777777" w:rsidR="00A7231E" w:rsidRPr="00A7231E" w:rsidRDefault="00A7231E" w:rsidP="00A7231E">
      <w:pPr>
        <w:pStyle w:val="ConsPlusNormal"/>
        <w:jc w:val="both"/>
      </w:pPr>
      <w:r w:rsidRPr="00A7231E">
        <w:t>Форма государства. Монархия и республика ‒ основные формы правления. Унитарное и федеративное государственно-территориальное устройство.</w:t>
      </w:r>
    </w:p>
    <w:p w14:paraId="5FCFA374" w14:textId="77777777" w:rsidR="00A7231E" w:rsidRPr="00A7231E" w:rsidRDefault="00A7231E" w:rsidP="00A7231E">
      <w:pPr>
        <w:pStyle w:val="ConsPlusNormal"/>
        <w:jc w:val="both"/>
      </w:pPr>
      <w:r w:rsidRPr="00A7231E">
        <w:t>Политический режим и его виды.</w:t>
      </w:r>
    </w:p>
    <w:p w14:paraId="3BBE90A7" w14:textId="77777777" w:rsidR="00A7231E" w:rsidRPr="00A7231E" w:rsidRDefault="00A7231E" w:rsidP="00A7231E">
      <w:pPr>
        <w:pStyle w:val="ConsPlusNormal"/>
        <w:jc w:val="both"/>
      </w:pPr>
      <w:r w:rsidRPr="00A7231E">
        <w:t>Демократия, демократические ценности. Правовое государство и гражданское общество.</w:t>
      </w:r>
    </w:p>
    <w:p w14:paraId="18C025A5" w14:textId="77777777" w:rsidR="00A7231E" w:rsidRPr="00A7231E" w:rsidRDefault="00A7231E" w:rsidP="00A7231E">
      <w:pPr>
        <w:pStyle w:val="ConsPlusNormal"/>
        <w:jc w:val="both"/>
      </w:pPr>
      <w:r w:rsidRPr="00A7231E">
        <w:t>Участие граждан в политике. Выборы, референдум. Политические партии, их роль в демократическом обществе.</w:t>
      </w:r>
    </w:p>
    <w:p w14:paraId="1E70EFA7" w14:textId="77777777" w:rsidR="00A7231E" w:rsidRPr="00A7231E" w:rsidRDefault="00A7231E" w:rsidP="00A7231E">
      <w:pPr>
        <w:pStyle w:val="ConsPlusNormal"/>
        <w:jc w:val="both"/>
      </w:pPr>
      <w:r w:rsidRPr="00A7231E">
        <w:t>Общественно-политические организации.</w:t>
      </w:r>
    </w:p>
    <w:p w14:paraId="6DA6A2CC" w14:textId="4B02476B" w:rsidR="00A7231E" w:rsidRPr="00A7231E" w:rsidRDefault="00A7231E" w:rsidP="00A7231E">
      <w:pPr>
        <w:pStyle w:val="ConsPlusNormal"/>
        <w:jc w:val="both"/>
      </w:pPr>
      <w:r w:rsidRPr="00A7231E">
        <w:t>Гражданин и государство.</w:t>
      </w:r>
    </w:p>
    <w:p w14:paraId="2CC050BD" w14:textId="77777777" w:rsidR="00A7231E" w:rsidRPr="00A7231E" w:rsidRDefault="00A7231E" w:rsidP="00A7231E">
      <w:pPr>
        <w:pStyle w:val="ConsPlusNormal"/>
        <w:jc w:val="both"/>
      </w:pPr>
      <w:r w:rsidRPr="00A7231E">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68E63A66" w14:textId="77777777" w:rsidR="00A7231E" w:rsidRPr="00A7231E" w:rsidRDefault="00A7231E" w:rsidP="00A7231E">
      <w:pPr>
        <w:pStyle w:val="ConsPlusNormal"/>
        <w:jc w:val="both"/>
      </w:pPr>
      <w:r w:rsidRPr="00A7231E">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635B4FCB" w14:textId="77777777" w:rsidR="00A7231E" w:rsidRPr="00A7231E" w:rsidRDefault="00A7231E" w:rsidP="00A7231E">
      <w:pPr>
        <w:pStyle w:val="ConsPlusNormal"/>
        <w:jc w:val="both"/>
      </w:pPr>
      <w:r w:rsidRPr="00A7231E">
        <w:t>Государственное управление. Противодействие коррупции в Российской Федерации.</w:t>
      </w:r>
    </w:p>
    <w:p w14:paraId="4110F86F" w14:textId="77777777" w:rsidR="00A7231E" w:rsidRPr="00A7231E" w:rsidRDefault="00A7231E" w:rsidP="00A7231E">
      <w:pPr>
        <w:pStyle w:val="ConsPlusNormal"/>
        <w:jc w:val="both"/>
      </w:pPr>
      <w:r w:rsidRPr="00A7231E">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4317A46C" w14:textId="77777777" w:rsidR="00A7231E" w:rsidRPr="00A7231E" w:rsidRDefault="00A7231E" w:rsidP="00A7231E">
      <w:pPr>
        <w:pStyle w:val="ConsPlusNormal"/>
        <w:jc w:val="both"/>
      </w:pPr>
      <w:r w:rsidRPr="00A7231E">
        <w:t>Местное самоуправление.</w:t>
      </w:r>
    </w:p>
    <w:p w14:paraId="7D0BA4DD" w14:textId="77777777" w:rsidR="00A7231E" w:rsidRPr="00A7231E" w:rsidRDefault="00A7231E" w:rsidP="00A7231E">
      <w:pPr>
        <w:pStyle w:val="ConsPlusNormal"/>
        <w:jc w:val="both"/>
      </w:pPr>
      <w:r w:rsidRPr="00A7231E">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42C0A620" w14:textId="79E90294" w:rsidR="00A7231E" w:rsidRPr="00A7231E" w:rsidRDefault="00A7231E" w:rsidP="00A7231E">
      <w:pPr>
        <w:pStyle w:val="ConsPlusNormal"/>
        <w:jc w:val="both"/>
      </w:pPr>
      <w:r w:rsidRPr="00A7231E">
        <w:t>Человек в системе социальных отношений.</w:t>
      </w:r>
    </w:p>
    <w:p w14:paraId="73B1EC91" w14:textId="77777777" w:rsidR="00A7231E" w:rsidRPr="00A7231E" w:rsidRDefault="00A7231E" w:rsidP="00A7231E">
      <w:pPr>
        <w:pStyle w:val="ConsPlusNormal"/>
        <w:jc w:val="both"/>
      </w:pPr>
      <w:r w:rsidRPr="00A7231E">
        <w:t>Социальная структура общества. Многообразие социальных общностей и групп.</w:t>
      </w:r>
    </w:p>
    <w:p w14:paraId="0BCD79CE" w14:textId="77777777" w:rsidR="00A7231E" w:rsidRPr="00A7231E" w:rsidRDefault="00A7231E" w:rsidP="00A7231E">
      <w:pPr>
        <w:pStyle w:val="ConsPlusNormal"/>
        <w:jc w:val="both"/>
      </w:pPr>
      <w:r w:rsidRPr="00A7231E">
        <w:t>Социальная мобильность.</w:t>
      </w:r>
    </w:p>
    <w:p w14:paraId="64C68284" w14:textId="77777777" w:rsidR="00A7231E" w:rsidRPr="00A7231E" w:rsidRDefault="00A7231E" w:rsidP="00A7231E">
      <w:pPr>
        <w:pStyle w:val="ConsPlusNormal"/>
        <w:jc w:val="both"/>
      </w:pPr>
      <w:r w:rsidRPr="00A7231E">
        <w:t>Социальный статус человека в обществе. Социальные роли. Ролевой набор подростка.</w:t>
      </w:r>
    </w:p>
    <w:p w14:paraId="2E89E203" w14:textId="77777777" w:rsidR="00A7231E" w:rsidRPr="00A7231E" w:rsidRDefault="00A7231E" w:rsidP="00A7231E">
      <w:pPr>
        <w:pStyle w:val="ConsPlusNormal"/>
        <w:jc w:val="both"/>
      </w:pPr>
      <w:r w:rsidRPr="00A7231E">
        <w:t>Социализация личности.</w:t>
      </w:r>
    </w:p>
    <w:p w14:paraId="7AB061AE" w14:textId="77777777" w:rsidR="00A7231E" w:rsidRPr="00A7231E" w:rsidRDefault="00A7231E" w:rsidP="00A7231E">
      <w:pPr>
        <w:pStyle w:val="ConsPlusNormal"/>
        <w:jc w:val="both"/>
      </w:pPr>
      <w:r w:rsidRPr="00A7231E">
        <w:t>Роль семьи в социализации личности. Функции семьи. Семейные ценности. Основные роли членов семьи.</w:t>
      </w:r>
    </w:p>
    <w:p w14:paraId="5BA0532F" w14:textId="77777777" w:rsidR="00A7231E" w:rsidRPr="00A7231E" w:rsidRDefault="00A7231E" w:rsidP="00A7231E">
      <w:pPr>
        <w:pStyle w:val="ConsPlusNormal"/>
        <w:jc w:val="both"/>
      </w:pPr>
      <w:r w:rsidRPr="00A7231E">
        <w:t>Этнос и нация. Россия ‒ многонациональное государство. Этносы и нации в диалоге культур.</w:t>
      </w:r>
    </w:p>
    <w:p w14:paraId="30A41F65" w14:textId="77777777" w:rsidR="00A7231E" w:rsidRPr="00A7231E" w:rsidRDefault="00A7231E" w:rsidP="00A7231E">
      <w:pPr>
        <w:pStyle w:val="ConsPlusNormal"/>
        <w:jc w:val="both"/>
      </w:pPr>
      <w:r w:rsidRPr="00A7231E">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2355400F" w14:textId="64B2CD0E" w:rsidR="00A7231E" w:rsidRPr="00A7231E" w:rsidRDefault="00A7231E" w:rsidP="00A7231E">
      <w:pPr>
        <w:pStyle w:val="ConsPlusNormal"/>
        <w:jc w:val="both"/>
      </w:pPr>
      <w:r w:rsidRPr="00A7231E">
        <w:t>Человек в современном изменяющемся мире.</w:t>
      </w:r>
    </w:p>
    <w:p w14:paraId="1887352D" w14:textId="77777777" w:rsidR="00A7231E" w:rsidRPr="00A7231E" w:rsidRDefault="00A7231E" w:rsidP="00A7231E">
      <w:pPr>
        <w:pStyle w:val="ConsPlusNormal"/>
        <w:jc w:val="both"/>
      </w:pPr>
      <w:r w:rsidRPr="00A7231E">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160FBBE5" w14:textId="77777777" w:rsidR="00A7231E" w:rsidRPr="00A7231E" w:rsidRDefault="00A7231E" w:rsidP="00A7231E">
      <w:pPr>
        <w:pStyle w:val="ConsPlusNormal"/>
        <w:jc w:val="both"/>
      </w:pPr>
      <w:r w:rsidRPr="00A7231E">
        <w:t>Молодёжь ‒ активный участник общественной жизни. Волонтёрское движение.</w:t>
      </w:r>
    </w:p>
    <w:p w14:paraId="74A7EAAC" w14:textId="77777777" w:rsidR="00A7231E" w:rsidRPr="00A7231E" w:rsidRDefault="00A7231E" w:rsidP="00A7231E">
      <w:pPr>
        <w:pStyle w:val="ConsPlusNormal"/>
        <w:jc w:val="both"/>
      </w:pPr>
      <w:r w:rsidRPr="00A7231E">
        <w:t>Профессии настоящего и будущего. Непрерывное образование и карьера.</w:t>
      </w:r>
    </w:p>
    <w:p w14:paraId="68E2C84F" w14:textId="77777777" w:rsidR="00A7231E" w:rsidRPr="00A7231E" w:rsidRDefault="00A7231E" w:rsidP="00A7231E">
      <w:pPr>
        <w:pStyle w:val="ConsPlusNormal"/>
        <w:jc w:val="both"/>
      </w:pPr>
      <w:r w:rsidRPr="00A7231E">
        <w:t xml:space="preserve">Здоровый образ жизни. Социальная и личная значимость здорового образа жизни. Мода и </w:t>
      </w:r>
      <w:r w:rsidRPr="00A7231E">
        <w:lastRenderedPageBreak/>
        <w:t>спорт.</w:t>
      </w:r>
    </w:p>
    <w:p w14:paraId="5F2B7A67" w14:textId="77777777" w:rsidR="00A7231E" w:rsidRPr="00A7231E" w:rsidRDefault="00A7231E" w:rsidP="00A7231E">
      <w:pPr>
        <w:pStyle w:val="ConsPlusNormal"/>
        <w:jc w:val="both"/>
      </w:pPr>
      <w:r w:rsidRPr="00A7231E">
        <w:t>Современные формы связи и коммуникации: как они изменили мир. Особенности общения в виртуальном пространстве.</w:t>
      </w:r>
    </w:p>
    <w:p w14:paraId="2203BD5A" w14:textId="77777777" w:rsidR="00A7231E" w:rsidRPr="00A7231E" w:rsidRDefault="00A7231E" w:rsidP="00A7231E">
      <w:pPr>
        <w:pStyle w:val="ConsPlusNormal"/>
        <w:jc w:val="both"/>
      </w:pPr>
      <w:r w:rsidRPr="00A7231E">
        <w:t>Перспективы развития общества.</w:t>
      </w:r>
    </w:p>
    <w:p w14:paraId="0483E9CF" w14:textId="67F662DA" w:rsidR="00A7231E" w:rsidRPr="00A7231E" w:rsidRDefault="00A7231E" w:rsidP="00A7231E">
      <w:pPr>
        <w:pStyle w:val="ConsPlusNormal"/>
        <w:jc w:val="both"/>
      </w:pPr>
      <w:r w:rsidRPr="00A7231E">
        <w:t xml:space="preserve">Планируемые результаты освоения программы по обществознанию. </w:t>
      </w:r>
    </w:p>
    <w:p w14:paraId="53AD61F2" w14:textId="1BFE4F89" w:rsidR="00A7231E" w:rsidRPr="00A7231E" w:rsidRDefault="00A7231E" w:rsidP="00A7231E">
      <w:pPr>
        <w:pStyle w:val="ConsPlusNormal"/>
        <w:jc w:val="both"/>
      </w:pPr>
      <w:r w:rsidRPr="00A7231E">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3D936026" w14:textId="77777777" w:rsidR="00A7231E" w:rsidRPr="00A7231E" w:rsidRDefault="00A7231E" w:rsidP="00A7231E">
      <w:pPr>
        <w:pStyle w:val="ConsPlusNormal"/>
        <w:jc w:val="both"/>
      </w:pPr>
      <w:r w:rsidRPr="00A7231E">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МОУ ИРМО «Мамоновская СОШ»,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w:t>
      </w:r>
      <w:proofErr w:type="spellStart"/>
      <w:r w:rsidRPr="00A7231E">
        <w:t>разОООбразной</w:t>
      </w:r>
      <w:proofErr w:type="spellEnd"/>
      <w:r w:rsidRPr="00A7231E">
        <w:t xml:space="preserve">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A7231E">
        <w:t>волонтёрство</w:t>
      </w:r>
      <w:proofErr w:type="spellEnd"/>
      <w:r w:rsidRPr="00A7231E">
        <w:t>, помощь людям, нуждающимся в ней);</w:t>
      </w:r>
    </w:p>
    <w:p w14:paraId="59DC6679" w14:textId="77777777" w:rsidR="00A7231E" w:rsidRPr="00A7231E" w:rsidRDefault="00A7231E" w:rsidP="00A7231E">
      <w:pPr>
        <w:pStyle w:val="ConsPlusNormal"/>
        <w:jc w:val="both"/>
      </w:pPr>
      <w:r w:rsidRPr="00A7231E">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77541389" w14:textId="77777777" w:rsidR="00A7231E" w:rsidRPr="00A7231E" w:rsidRDefault="00A7231E" w:rsidP="00A7231E">
      <w:pPr>
        <w:pStyle w:val="ConsPlusNormal"/>
        <w:jc w:val="both"/>
      </w:pPr>
      <w:r w:rsidRPr="00A7231E">
        <w:t>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F7E57F7" w14:textId="77777777" w:rsidR="00A7231E" w:rsidRPr="00A7231E" w:rsidRDefault="00A7231E" w:rsidP="00A7231E">
      <w:pPr>
        <w:pStyle w:val="ConsPlusNormal"/>
        <w:jc w:val="both"/>
      </w:pPr>
      <w:r w:rsidRPr="00A7231E">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5D019FD5" w14:textId="77777777" w:rsidR="00A7231E" w:rsidRPr="00A7231E" w:rsidRDefault="00A7231E" w:rsidP="00A7231E">
      <w:pPr>
        <w:pStyle w:val="ConsPlusNormal"/>
        <w:jc w:val="both"/>
      </w:pPr>
      <w:r w:rsidRPr="00A7231E">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225D8705" w14:textId="77777777" w:rsidR="00A7231E" w:rsidRPr="00A7231E" w:rsidRDefault="00A7231E" w:rsidP="00A7231E">
      <w:pPr>
        <w:pStyle w:val="ConsPlusNormal"/>
        <w:jc w:val="both"/>
      </w:pPr>
      <w:r w:rsidRPr="00A7231E">
        <w:t xml:space="preserve">6) трудового воспитания: установка на активное участие в решении практических задач (в </w:t>
      </w:r>
      <w:r w:rsidRPr="00A7231E">
        <w:lastRenderedPageBreak/>
        <w:t>рамках семьи, МОУ ИРМО «Мамоновская СОШ», села,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911A015" w14:textId="77777777" w:rsidR="00A7231E" w:rsidRPr="00A7231E" w:rsidRDefault="00A7231E" w:rsidP="00A7231E">
      <w:pPr>
        <w:pStyle w:val="ConsPlusNormal"/>
        <w:jc w:val="both"/>
      </w:pPr>
      <w:r w:rsidRPr="00A7231E">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4373A98" w14:textId="77777777" w:rsidR="00A7231E" w:rsidRPr="00A7231E" w:rsidRDefault="00A7231E" w:rsidP="00A7231E">
      <w:pPr>
        <w:pStyle w:val="ConsPlusNormal"/>
        <w:jc w:val="both"/>
      </w:pPr>
      <w:r w:rsidRPr="00A7231E">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5CFA186" w14:textId="56F74179" w:rsidR="00A7231E" w:rsidRPr="00A7231E" w:rsidRDefault="00A7231E" w:rsidP="00A7231E">
      <w:pPr>
        <w:pStyle w:val="ConsPlusNormal"/>
        <w:jc w:val="both"/>
      </w:pPr>
      <w:r w:rsidRPr="00A7231E">
        <w:t>Личностные результаты, обеспечивающие адаптацию обучающегося к изменяющимся условиям социальной и природной среды:</w:t>
      </w:r>
    </w:p>
    <w:p w14:paraId="49747662" w14:textId="77777777" w:rsidR="00A7231E" w:rsidRPr="00A7231E" w:rsidRDefault="00A7231E" w:rsidP="00A7231E">
      <w:pPr>
        <w:pStyle w:val="ConsPlusNormal"/>
        <w:jc w:val="both"/>
      </w:pPr>
      <w:r w:rsidRPr="00A7231E">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3EE6C3D" w14:textId="77777777" w:rsidR="00A7231E" w:rsidRPr="00A7231E" w:rsidRDefault="00A7231E" w:rsidP="00A7231E">
      <w:pPr>
        <w:pStyle w:val="ConsPlusNormal"/>
        <w:jc w:val="both"/>
      </w:pPr>
      <w:r w:rsidRPr="00A7231E">
        <w:t>способность обучающихся во взаимодействии в условиях неопределённости, открытость опыту и знаниям других;</w:t>
      </w:r>
    </w:p>
    <w:p w14:paraId="3CBB2372" w14:textId="77777777" w:rsidR="00A7231E" w:rsidRPr="00A7231E" w:rsidRDefault="00A7231E" w:rsidP="00A7231E">
      <w:pPr>
        <w:pStyle w:val="ConsPlusNormal"/>
        <w:jc w:val="both"/>
      </w:pPr>
      <w:r w:rsidRPr="00A7231E">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24BAA99" w14:textId="77777777" w:rsidR="00A7231E" w:rsidRPr="00A7231E" w:rsidRDefault="00A7231E" w:rsidP="00A7231E">
      <w:pPr>
        <w:pStyle w:val="ConsPlusNormal"/>
        <w:jc w:val="both"/>
      </w:pPr>
      <w:r w:rsidRPr="00A7231E">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5BDC95C8" w14:textId="77777777" w:rsidR="00A7231E" w:rsidRPr="00A7231E" w:rsidRDefault="00A7231E" w:rsidP="00A7231E">
      <w:pPr>
        <w:pStyle w:val="ConsPlusNormal"/>
        <w:jc w:val="both"/>
      </w:pPr>
      <w:r w:rsidRPr="00A7231E">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86B1091" w14:textId="77777777" w:rsidR="00A7231E" w:rsidRPr="00A7231E" w:rsidRDefault="00A7231E" w:rsidP="00A7231E">
      <w:pPr>
        <w:pStyle w:val="ConsPlusNormal"/>
        <w:jc w:val="both"/>
      </w:pPr>
      <w:r w:rsidRPr="00A7231E">
        <w:t>умение анализировать и выявлять взаимосвязи природы, общества и экономики;</w:t>
      </w:r>
    </w:p>
    <w:p w14:paraId="7E676EA0" w14:textId="77777777" w:rsidR="00A7231E" w:rsidRPr="00A7231E" w:rsidRDefault="00A7231E" w:rsidP="00A7231E">
      <w:pPr>
        <w:pStyle w:val="ConsPlusNormal"/>
        <w:jc w:val="both"/>
      </w:pPr>
      <w:r w:rsidRPr="00A7231E">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10BFC2A" w14:textId="77777777" w:rsidR="00A7231E" w:rsidRPr="00A7231E" w:rsidRDefault="00A7231E" w:rsidP="00A7231E">
      <w:pPr>
        <w:pStyle w:val="ConsPlusNormal"/>
        <w:jc w:val="both"/>
      </w:pPr>
      <w:r w:rsidRPr="00A7231E">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23D5C3D5" w14:textId="77777777" w:rsidR="00A7231E" w:rsidRPr="00A7231E" w:rsidRDefault="00A7231E" w:rsidP="00A7231E">
      <w:pPr>
        <w:pStyle w:val="ConsPlusNormal"/>
        <w:jc w:val="both"/>
      </w:pPr>
      <w:r w:rsidRPr="00A7231E">
        <w:t xml:space="preserve">оценивать ситуацию стресса, корректировать принимаемые решения и действия, </w:t>
      </w:r>
      <w:r w:rsidRPr="00A7231E">
        <w:lastRenderedPageBreak/>
        <w:t>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AC67D6C" w14:textId="62BBD2FC" w:rsidR="00A7231E" w:rsidRPr="00A7231E" w:rsidRDefault="00A7231E" w:rsidP="00A7231E">
      <w:pPr>
        <w:pStyle w:val="ConsPlusNormal"/>
        <w:jc w:val="both"/>
      </w:pPr>
      <w:r w:rsidRPr="00A7231E">
        <w:t xml:space="preserve">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BC6772C" w14:textId="3C739454" w:rsidR="00A7231E" w:rsidRPr="00A7231E" w:rsidRDefault="00A7231E" w:rsidP="00A7231E">
      <w:pPr>
        <w:pStyle w:val="ConsPlusNormal"/>
        <w:jc w:val="both"/>
      </w:pPr>
      <w:r w:rsidRPr="00A7231E">
        <w:t>У обучающегося будут сформированы следующие базовые логические действия как часть познавательных универсальных учебных действий:</w:t>
      </w:r>
    </w:p>
    <w:p w14:paraId="57D68BC7" w14:textId="77777777" w:rsidR="00A7231E" w:rsidRPr="00A7231E" w:rsidRDefault="00A7231E" w:rsidP="00A7231E">
      <w:pPr>
        <w:pStyle w:val="ConsPlusNormal"/>
        <w:jc w:val="both"/>
      </w:pPr>
      <w:r w:rsidRPr="00A7231E">
        <w:t>выявлять и характеризовать существенные признаки социальных явлений и процессов;</w:t>
      </w:r>
    </w:p>
    <w:p w14:paraId="5CBD455B" w14:textId="77777777" w:rsidR="00A7231E" w:rsidRPr="00A7231E" w:rsidRDefault="00A7231E" w:rsidP="00A7231E">
      <w:pPr>
        <w:pStyle w:val="ConsPlusNormal"/>
        <w:jc w:val="both"/>
      </w:pPr>
      <w:r w:rsidRPr="00A7231E">
        <w:t>устанавливать существенный признак классификации социальных фактов, основания для их обобщения и сравнения, критерии проводимого анализа;</w:t>
      </w:r>
    </w:p>
    <w:p w14:paraId="641A9BC2" w14:textId="77777777" w:rsidR="00A7231E" w:rsidRPr="00A7231E" w:rsidRDefault="00A7231E" w:rsidP="00A7231E">
      <w:pPr>
        <w:pStyle w:val="ConsPlusNormal"/>
        <w:jc w:val="both"/>
      </w:pPr>
      <w:r w:rsidRPr="00A7231E">
        <w:t>с учётом предложенной задачи выявлять закономерности и противоречия в рассматриваемых фактах, данных и наблюдениях;</w:t>
      </w:r>
    </w:p>
    <w:p w14:paraId="6BD64A4D" w14:textId="77777777" w:rsidR="00A7231E" w:rsidRPr="00A7231E" w:rsidRDefault="00A7231E" w:rsidP="00A7231E">
      <w:pPr>
        <w:pStyle w:val="ConsPlusNormal"/>
        <w:jc w:val="both"/>
      </w:pPr>
      <w:r w:rsidRPr="00A7231E">
        <w:t>предлагать критерии для выявления закономерностей и противоречий;</w:t>
      </w:r>
    </w:p>
    <w:p w14:paraId="16ED4A3C" w14:textId="77777777" w:rsidR="00A7231E" w:rsidRPr="00A7231E" w:rsidRDefault="00A7231E" w:rsidP="00A7231E">
      <w:pPr>
        <w:pStyle w:val="ConsPlusNormal"/>
        <w:jc w:val="both"/>
      </w:pPr>
      <w:r w:rsidRPr="00A7231E">
        <w:t>выявлять дефицит информации, данных, необходимых для решения поставленной задачи;</w:t>
      </w:r>
    </w:p>
    <w:p w14:paraId="2845A6C1" w14:textId="77777777" w:rsidR="00A7231E" w:rsidRPr="00A7231E" w:rsidRDefault="00A7231E" w:rsidP="00A7231E">
      <w:pPr>
        <w:pStyle w:val="ConsPlusNormal"/>
        <w:jc w:val="both"/>
      </w:pPr>
      <w:r w:rsidRPr="00A7231E">
        <w:t>выявлять причинно-следственные связи при изучении явлений и процессов;</w:t>
      </w:r>
    </w:p>
    <w:p w14:paraId="131B147B" w14:textId="77777777" w:rsidR="00A7231E" w:rsidRPr="00A7231E" w:rsidRDefault="00A7231E" w:rsidP="00A7231E">
      <w:pPr>
        <w:pStyle w:val="ConsPlusNormal"/>
        <w:jc w:val="both"/>
      </w:pPr>
      <w:r w:rsidRPr="00A7231E">
        <w:t>делать выводы с использованием дедуктивных и индуктивных умозаключений, умозаключений по аналогии, формулировать гипотезы о взаимосвязях;</w:t>
      </w:r>
    </w:p>
    <w:p w14:paraId="10ED6869" w14:textId="77777777" w:rsidR="00A7231E" w:rsidRPr="00A7231E" w:rsidRDefault="00A7231E" w:rsidP="00A7231E">
      <w:pPr>
        <w:pStyle w:val="ConsPlusNormal"/>
        <w:jc w:val="both"/>
      </w:pPr>
      <w:r w:rsidRPr="00A7231E">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ECB40AF" w14:textId="77777777" w:rsidR="00A7231E" w:rsidRPr="00A7231E" w:rsidRDefault="00A7231E" w:rsidP="00A7231E">
      <w:pPr>
        <w:pStyle w:val="ConsPlusNormal"/>
        <w:jc w:val="both"/>
      </w:pPr>
      <w:r w:rsidRPr="00A7231E">
        <w:t>осознавать невозможность контролировать всё вокруг.</w:t>
      </w:r>
    </w:p>
    <w:p w14:paraId="567D70C9" w14:textId="6B0C6843" w:rsidR="00A7231E" w:rsidRPr="00A7231E" w:rsidRDefault="00A7231E" w:rsidP="00A7231E">
      <w:pPr>
        <w:pStyle w:val="ConsPlusNormal"/>
        <w:jc w:val="both"/>
      </w:pPr>
      <w:r w:rsidRPr="00A7231E">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55CA890" w14:textId="77777777" w:rsidR="00A7231E" w:rsidRPr="00A7231E" w:rsidRDefault="00A7231E" w:rsidP="00A7231E">
      <w:pPr>
        <w:pStyle w:val="ConsPlusNormal"/>
        <w:jc w:val="both"/>
      </w:pPr>
      <w:r w:rsidRPr="00A7231E">
        <w:t>использовать вопросы как исследовательский инструмент познания;</w:t>
      </w:r>
    </w:p>
    <w:p w14:paraId="6EBB521C" w14:textId="77777777" w:rsidR="00A7231E" w:rsidRPr="00A7231E" w:rsidRDefault="00A7231E" w:rsidP="00A7231E">
      <w:pPr>
        <w:pStyle w:val="ConsPlusNormal"/>
        <w:jc w:val="both"/>
      </w:pPr>
      <w:r w:rsidRPr="00A7231E">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349E60C" w14:textId="77777777" w:rsidR="00A7231E" w:rsidRPr="00A7231E" w:rsidRDefault="00A7231E" w:rsidP="00A7231E">
      <w:pPr>
        <w:pStyle w:val="ConsPlusNormal"/>
        <w:jc w:val="both"/>
      </w:pPr>
      <w:r w:rsidRPr="00A7231E">
        <w:t>формулировать гипотезу об истинности собственных суждений и суждений других, аргументировать свою позицию, мнение;</w:t>
      </w:r>
    </w:p>
    <w:p w14:paraId="650B2729" w14:textId="77777777" w:rsidR="00A7231E" w:rsidRPr="00A7231E" w:rsidRDefault="00A7231E" w:rsidP="00A7231E">
      <w:pPr>
        <w:pStyle w:val="ConsPlusNormal"/>
        <w:jc w:val="both"/>
      </w:pPr>
      <w:r w:rsidRPr="00A7231E">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77EA30B3" w14:textId="77777777" w:rsidR="00A7231E" w:rsidRPr="00A7231E" w:rsidRDefault="00A7231E" w:rsidP="00A7231E">
      <w:pPr>
        <w:pStyle w:val="ConsPlusNormal"/>
        <w:jc w:val="both"/>
      </w:pPr>
      <w:r w:rsidRPr="00A7231E">
        <w:t>оценивать на применимость и достоверность информацию, полученную в ходе исследования;</w:t>
      </w:r>
    </w:p>
    <w:p w14:paraId="6E5B36F0" w14:textId="77777777" w:rsidR="00A7231E" w:rsidRPr="00A7231E" w:rsidRDefault="00A7231E" w:rsidP="00A7231E">
      <w:pPr>
        <w:pStyle w:val="ConsPlusNormal"/>
        <w:jc w:val="both"/>
      </w:pPr>
      <w:r w:rsidRPr="00A7231E">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3C579564" w14:textId="77777777" w:rsidR="00A7231E" w:rsidRPr="00A7231E" w:rsidRDefault="00A7231E" w:rsidP="00A7231E">
      <w:pPr>
        <w:pStyle w:val="ConsPlusNormal"/>
        <w:jc w:val="both"/>
      </w:pPr>
      <w:r w:rsidRPr="00A7231E">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70AEF14" w14:textId="74A1981E" w:rsidR="00A7231E" w:rsidRPr="00A7231E" w:rsidRDefault="00A7231E" w:rsidP="00A7231E">
      <w:pPr>
        <w:pStyle w:val="ConsPlusNormal"/>
        <w:jc w:val="both"/>
      </w:pPr>
      <w:r w:rsidRPr="00A7231E">
        <w:t>У обучающегося будут сформированы следующие умения работать с информацией как часть познавательных универсальных учебных действий:</w:t>
      </w:r>
    </w:p>
    <w:p w14:paraId="49828C43" w14:textId="77777777" w:rsidR="00A7231E" w:rsidRPr="00A7231E" w:rsidRDefault="00A7231E" w:rsidP="00A7231E">
      <w:pPr>
        <w:pStyle w:val="ConsPlusNormal"/>
        <w:jc w:val="both"/>
      </w:pPr>
      <w:r w:rsidRPr="00A7231E">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04BB072" w14:textId="77777777" w:rsidR="00A7231E" w:rsidRPr="00A7231E" w:rsidRDefault="00A7231E" w:rsidP="00A7231E">
      <w:pPr>
        <w:pStyle w:val="ConsPlusNormal"/>
        <w:jc w:val="both"/>
      </w:pPr>
      <w:r w:rsidRPr="00A7231E">
        <w:t>выбирать, анализировать, систематизировать и интерпретировать информацию различных видов и форм представления;</w:t>
      </w:r>
    </w:p>
    <w:p w14:paraId="62BCD18A" w14:textId="77777777" w:rsidR="00A7231E" w:rsidRPr="00A7231E" w:rsidRDefault="00A7231E" w:rsidP="00A7231E">
      <w:pPr>
        <w:pStyle w:val="ConsPlusNormal"/>
        <w:jc w:val="both"/>
      </w:pPr>
      <w:r w:rsidRPr="00A7231E">
        <w:t>находить сходные аргументы (подтверждающие или опровергающие одну и ту же идею, версию) в различных информационных источниках;</w:t>
      </w:r>
    </w:p>
    <w:p w14:paraId="00BF89F5" w14:textId="77777777" w:rsidR="00A7231E" w:rsidRPr="00A7231E" w:rsidRDefault="00A7231E" w:rsidP="00A7231E">
      <w:pPr>
        <w:pStyle w:val="ConsPlusNormal"/>
        <w:jc w:val="both"/>
      </w:pPr>
      <w:r w:rsidRPr="00A7231E">
        <w:t>самостоятельно выбирать оптимальную форму представления информации;</w:t>
      </w:r>
    </w:p>
    <w:p w14:paraId="4F1C21EB" w14:textId="77777777" w:rsidR="00A7231E" w:rsidRPr="00A7231E" w:rsidRDefault="00A7231E" w:rsidP="00A7231E">
      <w:pPr>
        <w:pStyle w:val="ConsPlusNormal"/>
        <w:jc w:val="both"/>
      </w:pPr>
      <w:r w:rsidRPr="00A7231E">
        <w:t>оценивать надёжность информации по критериям, предложенным педагогическим работником или сформулированным самостоятельно;</w:t>
      </w:r>
    </w:p>
    <w:p w14:paraId="400D7604" w14:textId="77777777" w:rsidR="002C1ACC" w:rsidRDefault="00A7231E" w:rsidP="00A7231E">
      <w:pPr>
        <w:pStyle w:val="ConsPlusNormal"/>
        <w:jc w:val="both"/>
      </w:pPr>
      <w:r w:rsidRPr="00A7231E">
        <w:t>эффективно запоминать и систематизировать информацию.</w:t>
      </w:r>
    </w:p>
    <w:p w14:paraId="1DFFD0B4" w14:textId="5D206D49" w:rsidR="00A7231E" w:rsidRPr="00A7231E" w:rsidRDefault="00A7231E" w:rsidP="00A7231E">
      <w:pPr>
        <w:pStyle w:val="ConsPlusNormal"/>
        <w:jc w:val="both"/>
      </w:pPr>
      <w:r w:rsidRPr="00A7231E">
        <w:lastRenderedPageBreak/>
        <w:t>У обучающегося будут сформированы следующие умения общения как часть коммуникативных универсальных учебных действий:</w:t>
      </w:r>
    </w:p>
    <w:p w14:paraId="79F65883" w14:textId="77777777" w:rsidR="00A7231E" w:rsidRPr="00A7231E" w:rsidRDefault="00A7231E" w:rsidP="00A7231E">
      <w:pPr>
        <w:pStyle w:val="ConsPlusNormal"/>
        <w:jc w:val="both"/>
      </w:pPr>
      <w:r w:rsidRPr="00A7231E">
        <w:t>воспринимать и формулировать суждения, выражать эмоции в соответствии с целями и условиями общения;</w:t>
      </w:r>
    </w:p>
    <w:p w14:paraId="7AAE9299" w14:textId="77777777" w:rsidR="00A7231E" w:rsidRPr="00A7231E" w:rsidRDefault="00A7231E" w:rsidP="00A7231E">
      <w:pPr>
        <w:pStyle w:val="ConsPlusNormal"/>
        <w:jc w:val="both"/>
      </w:pPr>
      <w:r w:rsidRPr="00A7231E">
        <w:t>выражать себя (свою точку зрения) в устных и письменных текстах;</w:t>
      </w:r>
    </w:p>
    <w:p w14:paraId="163ADEE9" w14:textId="77777777" w:rsidR="00A7231E" w:rsidRPr="00A7231E" w:rsidRDefault="00A7231E" w:rsidP="00A7231E">
      <w:pPr>
        <w:pStyle w:val="ConsPlusNormal"/>
        <w:jc w:val="both"/>
      </w:pPr>
      <w:r w:rsidRPr="00A7231E">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B8656B3" w14:textId="77777777" w:rsidR="00A7231E" w:rsidRPr="00A7231E" w:rsidRDefault="00A7231E" w:rsidP="00A7231E">
      <w:pPr>
        <w:pStyle w:val="ConsPlusNormal"/>
        <w:jc w:val="both"/>
      </w:pPr>
      <w:r w:rsidRPr="00A7231E">
        <w:t>понимать намерения других, проявлять уважительное отношение к собеседнику и в корректной форме формулировать свои возражения;</w:t>
      </w:r>
    </w:p>
    <w:p w14:paraId="1BB90ADD" w14:textId="77777777" w:rsidR="00A7231E" w:rsidRPr="00A7231E" w:rsidRDefault="00A7231E" w:rsidP="00A7231E">
      <w:pPr>
        <w:pStyle w:val="ConsPlusNormal"/>
        <w:jc w:val="both"/>
      </w:pPr>
      <w:r w:rsidRPr="00A7231E">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4E28140" w14:textId="77777777" w:rsidR="00A7231E" w:rsidRPr="00A7231E" w:rsidRDefault="00A7231E" w:rsidP="00A7231E">
      <w:pPr>
        <w:pStyle w:val="ConsPlusNormal"/>
        <w:jc w:val="both"/>
      </w:pPr>
      <w:r w:rsidRPr="00A7231E">
        <w:t>сопоставлять свои суждения с суждениями других участников диалога, обнаруживать различие и сходство позиций;</w:t>
      </w:r>
    </w:p>
    <w:p w14:paraId="20853A3C" w14:textId="77777777" w:rsidR="00A7231E" w:rsidRPr="00A7231E" w:rsidRDefault="00A7231E" w:rsidP="00A7231E">
      <w:pPr>
        <w:pStyle w:val="ConsPlusNormal"/>
        <w:jc w:val="both"/>
      </w:pPr>
      <w:r w:rsidRPr="00A7231E">
        <w:t>публично представлять результаты выполненного исследования, проекта;</w:t>
      </w:r>
    </w:p>
    <w:p w14:paraId="3217DC4D" w14:textId="77777777" w:rsidR="00A7231E" w:rsidRPr="00A7231E" w:rsidRDefault="00A7231E" w:rsidP="00A7231E">
      <w:pPr>
        <w:pStyle w:val="ConsPlusNormal"/>
        <w:jc w:val="both"/>
      </w:pPr>
      <w:r w:rsidRPr="00A7231E">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86B3AE8" w14:textId="4A0D7EF6" w:rsidR="00A7231E" w:rsidRPr="00A7231E" w:rsidRDefault="00A7231E" w:rsidP="00A7231E">
      <w:pPr>
        <w:pStyle w:val="ConsPlusNormal"/>
        <w:jc w:val="both"/>
      </w:pPr>
      <w:r w:rsidRPr="00A7231E">
        <w:t>У обучающегося будут сформированы следующие умения самоорганизации как части регулятивных универсальных учебных действий:</w:t>
      </w:r>
    </w:p>
    <w:p w14:paraId="24BFB451" w14:textId="77777777" w:rsidR="00A7231E" w:rsidRPr="00A7231E" w:rsidRDefault="00A7231E" w:rsidP="00A7231E">
      <w:pPr>
        <w:pStyle w:val="ConsPlusNormal"/>
        <w:jc w:val="both"/>
      </w:pPr>
      <w:r w:rsidRPr="00A7231E">
        <w:t>выявлять проблемы для решения в жизненных и учебных ситуациях;</w:t>
      </w:r>
    </w:p>
    <w:p w14:paraId="69755FB0" w14:textId="77777777" w:rsidR="00A7231E" w:rsidRPr="00A7231E" w:rsidRDefault="00A7231E" w:rsidP="00A7231E">
      <w:pPr>
        <w:pStyle w:val="ConsPlusNormal"/>
        <w:jc w:val="both"/>
      </w:pPr>
      <w:r w:rsidRPr="00A7231E">
        <w:t>ориентироваться в различных подходах принятия решений (индивидуальное, принятие решения в группе, принятие решений в группе);</w:t>
      </w:r>
    </w:p>
    <w:p w14:paraId="56E4E217" w14:textId="77777777" w:rsidR="00A7231E" w:rsidRPr="00A7231E" w:rsidRDefault="00A7231E" w:rsidP="00A7231E">
      <w:pPr>
        <w:pStyle w:val="ConsPlusNormal"/>
        <w:jc w:val="both"/>
      </w:pPr>
      <w:r w:rsidRPr="00A7231E">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w:t>
      </w:r>
      <w:proofErr w:type="spellStart"/>
      <w:proofErr w:type="gramStart"/>
      <w:r w:rsidRPr="00A7231E">
        <w:t>решений;составлять</w:t>
      </w:r>
      <w:proofErr w:type="spellEnd"/>
      <w:proofErr w:type="gramEnd"/>
      <w:r w:rsidRPr="00A7231E">
        <w:t xml:space="preserve">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5C26F90" w14:textId="77777777" w:rsidR="00A7231E" w:rsidRPr="00A7231E" w:rsidRDefault="00A7231E" w:rsidP="00A7231E">
      <w:pPr>
        <w:pStyle w:val="ConsPlusNormal"/>
        <w:jc w:val="both"/>
      </w:pPr>
      <w:r w:rsidRPr="00A7231E">
        <w:t>делать выбор и брать ответственность за решение.</w:t>
      </w:r>
    </w:p>
    <w:p w14:paraId="2F3EADAC" w14:textId="01E802B2" w:rsidR="00A7231E" w:rsidRPr="00A7231E" w:rsidRDefault="00A7231E" w:rsidP="00A7231E">
      <w:pPr>
        <w:pStyle w:val="ConsPlusNormal"/>
        <w:jc w:val="both"/>
      </w:pPr>
      <w:r w:rsidRPr="00A7231E">
        <w:t>У обучающегося будут сформированы следующие умения совместной деятельности:</w:t>
      </w:r>
    </w:p>
    <w:p w14:paraId="12996878" w14:textId="77777777" w:rsidR="00A7231E" w:rsidRPr="00A7231E" w:rsidRDefault="00A7231E" w:rsidP="00A7231E">
      <w:pPr>
        <w:pStyle w:val="ConsPlusNormal"/>
        <w:jc w:val="both"/>
      </w:pPr>
      <w:r w:rsidRPr="00A7231E">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24973ED" w14:textId="77777777" w:rsidR="00A7231E" w:rsidRPr="00A7231E" w:rsidRDefault="00A7231E" w:rsidP="00A7231E">
      <w:pPr>
        <w:pStyle w:val="ConsPlusNormal"/>
        <w:jc w:val="both"/>
      </w:pPr>
      <w:r w:rsidRPr="00A7231E">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6F104A4" w14:textId="77777777" w:rsidR="00A7231E" w:rsidRPr="00A7231E" w:rsidRDefault="00A7231E" w:rsidP="00A7231E">
      <w:pPr>
        <w:pStyle w:val="ConsPlusNormal"/>
        <w:jc w:val="both"/>
      </w:pPr>
      <w:r w:rsidRPr="00A7231E">
        <w:t>уметь обобщать мнения нескольких людей, проявлять готовность руководить, выполнять поручения, подчиняться;</w:t>
      </w:r>
    </w:p>
    <w:p w14:paraId="174BF49A" w14:textId="77777777" w:rsidR="00A7231E" w:rsidRPr="00A7231E" w:rsidRDefault="00A7231E" w:rsidP="00A7231E">
      <w:pPr>
        <w:pStyle w:val="ConsPlusNormal"/>
        <w:jc w:val="both"/>
      </w:pPr>
      <w:r w:rsidRPr="00A7231E">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7F37682" w14:textId="77777777" w:rsidR="00A7231E" w:rsidRPr="00A7231E" w:rsidRDefault="00A7231E" w:rsidP="00A7231E">
      <w:pPr>
        <w:pStyle w:val="ConsPlusNormal"/>
        <w:jc w:val="both"/>
      </w:pPr>
      <w:r w:rsidRPr="00A7231E">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2164CC4" w14:textId="77777777" w:rsidR="00A7231E" w:rsidRPr="00A7231E" w:rsidRDefault="00A7231E" w:rsidP="00A7231E">
      <w:pPr>
        <w:pStyle w:val="ConsPlusNormal"/>
        <w:jc w:val="both"/>
      </w:pPr>
      <w:r w:rsidRPr="00A7231E">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C8BD87E" w14:textId="2DF9F2B7" w:rsidR="00A7231E" w:rsidRPr="00A7231E" w:rsidRDefault="00A7231E" w:rsidP="00A7231E">
      <w:pPr>
        <w:pStyle w:val="ConsPlusNormal"/>
        <w:jc w:val="both"/>
      </w:pPr>
      <w:r w:rsidRPr="00A7231E">
        <w:t>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3BFD12B8" w14:textId="77777777" w:rsidR="00A7231E" w:rsidRPr="00A7231E" w:rsidRDefault="00A7231E" w:rsidP="00A7231E">
      <w:pPr>
        <w:pStyle w:val="ConsPlusNormal"/>
        <w:jc w:val="both"/>
      </w:pPr>
      <w:r w:rsidRPr="00A7231E">
        <w:t xml:space="preserve">владеть способами самоконтроля, </w:t>
      </w:r>
      <w:proofErr w:type="spellStart"/>
      <w:r w:rsidRPr="00A7231E">
        <w:t>самомотивации</w:t>
      </w:r>
      <w:proofErr w:type="spellEnd"/>
      <w:r w:rsidRPr="00A7231E">
        <w:t xml:space="preserve"> и рефлексии;</w:t>
      </w:r>
    </w:p>
    <w:p w14:paraId="76C3F87A" w14:textId="77777777" w:rsidR="00A7231E" w:rsidRPr="00A7231E" w:rsidRDefault="00A7231E" w:rsidP="00A7231E">
      <w:pPr>
        <w:pStyle w:val="ConsPlusNormal"/>
        <w:jc w:val="both"/>
      </w:pPr>
      <w:r w:rsidRPr="00A7231E">
        <w:t>давать адекватную оценку ситуации и предлагать план её изменения;</w:t>
      </w:r>
    </w:p>
    <w:p w14:paraId="57206624" w14:textId="77777777" w:rsidR="00A7231E" w:rsidRPr="00A7231E" w:rsidRDefault="00A7231E" w:rsidP="00A7231E">
      <w:pPr>
        <w:pStyle w:val="ConsPlusNormal"/>
        <w:jc w:val="both"/>
      </w:pPr>
      <w:r w:rsidRPr="00A7231E">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0FB5CCE" w14:textId="77777777" w:rsidR="00A7231E" w:rsidRPr="00A7231E" w:rsidRDefault="00A7231E" w:rsidP="00A7231E">
      <w:pPr>
        <w:pStyle w:val="ConsPlusNormal"/>
        <w:jc w:val="both"/>
      </w:pPr>
      <w:r w:rsidRPr="00A7231E">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62409A1" w14:textId="77777777" w:rsidR="00A7231E" w:rsidRPr="00A7231E" w:rsidRDefault="00A7231E" w:rsidP="00A7231E">
      <w:pPr>
        <w:pStyle w:val="ConsPlusNormal"/>
        <w:jc w:val="both"/>
      </w:pPr>
      <w:r w:rsidRPr="00A7231E">
        <w:t>вносить коррективы в деятельность на основе новых обстоятельств, изменившихся ситуаций, установленных ошибок, возникших трудностей;</w:t>
      </w:r>
    </w:p>
    <w:p w14:paraId="7F922134" w14:textId="77777777" w:rsidR="00A7231E" w:rsidRPr="00A7231E" w:rsidRDefault="00A7231E" w:rsidP="00A7231E">
      <w:pPr>
        <w:pStyle w:val="ConsPlusNormal"/>
        <w:jc w:val="both"/>
      </w:pPr>
      <w:r w:rsidRPr="00A7231E">
        <w:t>оценивать соответствие результата цели и условиям;</w:t>
      </w:r>
    </w:p>
    <w:p w14:paraId="2410BF2E" w14:textId="77777777" w:rsidR="00A7231E" w:rsidRPr="00A7231E" w:rsidRDefault="00A7231E" w:rsidP="00A7231E">
      <w:pPr>
        <w:pStyle w:val="ConsPlusNormal"/>
        <w:jc w:val="both"/>
      </w:pPr>
      <w:r w:rsidRPr="00A7231E">
        <w:t>различать, называть и управлять собственными эмоциями и эмоциями других;</w:t>
      </w:r>
    </w:p>
    <w:p w14:paraId="318301C8" w14:textId="77777777" w:rsidR="00A7231E" w:rsidRPr="00A7231E" w:rsidRDefault="00A7231E" w:rsidP="00A7231E">
      <w:pPr>
        <w:pStyle w:val="ConsPlusNormal"/>
        <w:jc w:val="both"/>
      </w:pPr>
      <w:r w:rsidRPr="00A7231E">
        <w:t>выявлять и анализировать причины эмоций;</w:t>
      </w:r>
    </w:p>
    <w:p w14:paraId="09E826BB" w14:textId="77777777" w:rsidR="00A7231E" w:rsidRPr="00A7231E" w:rsidRDefault="00A7231E" w:rsidP="00A7231E">
      <w:pPr>
        <w:pStyle w:val="ConsPlusNormal"/>
        <w:jc w:val="both"/>
      </w:pPr>
      <w:r w:rsidRPr="00A7231E">
        <w:t>ставить себя на место другого человека, понимать мотивы и намерения другого;</w:t>
      </w:r>
    </w:p>
    <w:p w14:paraId="2A229BF1" w14:textId="77777777" w:rsidR="00A7231E" w:rsidRPr="00A7231E" w:rsidRDefault="00A7231E" w:rsidP="00A7231E">
      <w:pPr>
        <w:pStyle w:val="ConsPlusNormal"/>
        <w:jc w:val="both"/>
      </w:pPr>
      <w:r w:rsidRPr="00A7231E">
        <w:t>регулировать способ выражения эмоций;</w:t>
      </w:r>
    </w:p>
    <w:p w14:paraId="0CC53562" w14:textId="77777777" w:rsidR="00A7231E" w:rsidRPr="00A7231E" w:rsidRDefault="00A7231E" w:rsidP="00A7231E">
      <w:pPr>
        <w:pStyle w:val="ConsPlusNormal"/>
        <w:jc w:val="both"/>
      </w:pPr>
      <w:r w:rsidRPr="00A7231E">
        <w:t>осознанно относиться к другому человеку, его мнению;</w:t>
      </w:r>
    </w:p>
    <w:p w14:paraId="049DB95C" w14:textId="77777777" w:rsidR="00A7231E" w:rsidRPr="00A7231E" w:rsidRDefault="00A7231E" w:rsidP="00A7231E">
      <w:pPr>
        <w:pStyle w:val="ConsPlusNormal"/>
        <w:jc w:val="both"/>
      </w:pPr>
      <w:r w:rsidRPr="00A7231E">
        <w:t>признавать своё право на ошибку и такое же право другого;</w:t>
      </w:r>
    </w:p>
    <w:p w14:paraId="31DCC036" w14:textId="77777777" w:rsidR="00A7231E" w:rsidRPr="00A7231E" w:rsidRDefault="00A7231E" w:rsidP="00A7231E">
      <w:pPr>
        <w:pStyle w:val="ConsPlusNormal"/>
        <w:jc w:val="both"/>
      </w:pPr>
      <w:r w:rsidRPr="00A7231E">
        <w:t>принимать себя и других, не осуждая;</w:t>
      </w:r>
    </w:p>
    <w:p w14:paraId="7CC69D86" w14:textId="77777777" w:rsidR="00A7231E" w:rsidRPr="00A7231E" w:rsidRDefault="00A7231E" w:rsidP="00A7231E">
      <w:pPr>
        <w:pStyle w:val="ConsPlusNormal"/>
        <w:jc w:val="both"/>
      </w:pPr>
      <w:r w:rsidRPr="00A7231E">
        <w:t>открытость себе и другим.</w:t>
      </w:r>
    </w:p>
    <w:p w14:paraId="6A960993" w14:textId="00BB9CC9" w:rsidR="00A7231E" w:rsidRPr="00A7231E" w:rsidRDefault="00A7231E" w:rsidP="00A7231E">
      <w:pPr>
        <w:pStyle w:val="ConsPlusNormal"/>
        <w:jc w:val="both"/>
      </w:pPr>
      <w:r w:rsidRPr="00A7231E">
        <w:t>Предметные результаты освоения программы по обществознанию на уровне основного общего образования обеспечат:</w:t>
      </w:r>
    </w:p>
    <w:p w14:paraId="18FA3BD3" w14:textId="77777777" w:rsidR="00A7231E" w:rsidRPr="00A7231E" w:rsidRDefault="00A7231E" w:rsidP="00A7231E">
      <w:pPr>
        <w:pStyle w:val="ConsPlusNormal"/>
        <w:jc w:val="both"/>
      </w:pPr>
      <w:r w:rsidRPr="00A7231E">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52D5C4F3" w14:textId="77777777" w:rsidR="00A7231E" w:rsidRPr="00A7231E" w:rsidRDefault="00A7231E" w:rsidP="00A7231E">
      <w:pPr>
        <w:pStyle w:val="ConsPlusNormal"/>
        <w:jc w:val="both"/>
      </w:pPr>
      <w:r w:rsidRPr="00A7231E">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6DF17A10" w14:textId="77777777" w:rsidR="00A7231E" w:rsidRPr="00A7231E" w:rsidRDefault="00A7231E" w:rsidP="00A7231E">
      <w:pPr>
        <w:pStyle w:val="ConsPlusNormal"/>
        <w:jc w:val="both"/>
      </w:pPr>
      <w:r w:rsidRPr="00A7231E">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63E4A535" w14:textId="77777777" w:rsidR="00A7231E" w:rsidRPr="00A7231E" w:rsidRDefault="00A7231E" w:rsidP="00A7231E">
      <w:pPr>
        <w:pStyle w:val="ConsPlusNormal"/>
        <w:jc w:val="both"/>
      </w:pPr>
      <w:r w:rsidRPr="00A7231E">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55A2C396" w14:textId="77777777" w:rsidR="00A7231E" w:rsidRPr="00A7231E" w:rsidRDefault="00A7231E" w:rsidP="00A7231E">
      <w:pPr>
        <w:pStyle w:val="ConsPlusNormal"/>
        <w:jc w:val="both"/>
      </w:pPr>
      <w:r w:rsidRPr="00A7231E">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60362975" w14:textId="77777777" w:rsidR="00A7231E" w:rsidRPr="00A7231E" w:rsidRDefault="00A7231E" w:rsidP="00A7231E">
      <w:pPr>
        <w:pStyle w:val="ConsPlusNormal"/>
        <w:jc w:val="both"/>
      </w:pPr>
      <w:r w:rsidRPr="00A7231E">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w:t>
      </w:r>
      <w:r w:rsidRPr="00A7231E">
        <w:lastRenderedPageBreak/>
        <w:t>гражданина и государства; связи политических потрясений и социально-экономических кризисов в государстве;</w:t>
      </w:r>
    </w:p>
    <w:p w14:paraId="18E150C9" w14:textId="77777777" w:rsidR="00A7231E" w:rsidRPr="00A7231E" w:rsidRDefault="00A7231E" w:rsidP="00A7231E">
      <w:pPr>
        <w:pStyle w:val="ConsPlusNormal"/>
        <w:jc w:val="both"/>
      </w:pPr>
      <w:r w:rsidRPr="00A7231E">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16E4FC59" w14:textId="77777777" w:rsidR="00A7231E" w:rsidRPr="00A7231E" w:rsidRDefault="00A7231E" w:rsidP="00A7231E">
      <w:pPr>
        <w:pStyle w:val="ConsPlusNormal"/>
        <w:jc w:val="both"/>
      </w:pPr>
      <w:r w:rsidRPr="00A7231E">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14:paraId="69B1A730" w14:textId="77777777" w:rsidR="00A7231E" w:rsidRPr="00A7231E" w:rsidRDefault="00A7231E" w:rsidP="00A7231E">
      <w:pPr>
        <w:pStyle w:val="ConsPlusNormal"/>
        <w:jc w:val="both"/>
      </w:pPr>
      <w:r w:rsidRPr="00A7231E">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5F67D9DE" w14:textId="77777777" w:rsidR="00A7231E" w:rsidRPr="00A7231E" w:rsidRDefault="00A7231E" w:rsidP="00A7231E">
      <w:pPr>
        <w:pStyle w:val="ConsPlusNormal"/>
        <w:jc w:val="both"/>
      </w:pPr>
      <w:r w:rsidRPr="00A7231E">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2E1DF609" w14:textId="77777777" w:rsidR="00A7231E" w:rsidRPr="00A7231E" w:rsidRDefault="00A7231E" w:rsidP="00A7231E">
      <w:pPr>
        <w:pStyle w:val="ConsPlusNormal"/>
        <w:jc w:val="both"/>
      </w:pPr>
      <w:r w:rsidRPr="00A7231E">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14:paraId="4E748FAF" w14:textId="77777777" w:rsidR="00A7231E" w:rsidRPr="00A7231E" w:rsidRDefault="00A7231E" w:rsidP="00A7231E">
      <w:pPr>
        <w:pStyle w:val="ConsPlusNormal"/>
        <w:jc w:val="both"/>
      </w:pPr>
      <w:r w:rsidRPr="00A7231E">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68B9134C" w14:textId="77777777" w:rsidR="00A7231E" w:rsidRPr="00A7231E" w:rsidRDefault="00A7231E" w:rsidP="00A7231E">
      <w:pPr>
        <w:pStyle w:val="ConsPlusNormal"/>
        <w:jc w:val="both"/>
      </w:pPr>
      <w:r w:rsidRPr="00A7231E">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14:paraId="1F264BF0" w14:textId="77777777" w:rsidR="00A7231E" w:rsidRPr="00A7231E" w:rsidRDefault="00A7231E" w:rsidP="00A7231E">
      <w:pPr>
        <w:pStyle w:val="ConsPlusNormal"/>
        <w:jc w:val="both"/>
      </w:pPr>
      <w:r w:rsidRPr="00A7231E">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1B3BFD4C" w14:textId="77777777" w:rsidR="00A7231E" w:rsidRPr="00A7231E" w:rsidRDefault="00A7231E" w:rsidP="00A7231E">
      <w:pPr>
        <w:pStyle w:val="ConsPlusNormal"/>
        <w:jc w:val="both"/>
      </w:pPr>
      <w:r w:rsidRPr="00A7231E">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67710E8B" w14:textId="77777777" w:rsidR="00A7231E" w:rsidRPr="00A7231E" w:rsidRDefault="00A7231E" w:rsidP="00A7231E">
      <w:pPr>
        <w:pStyle w:val="ConsPlusNormal"/>
        <w:jc w:val="both"/>
      </w:pPr>
      <w:r w:rsidRPr="00A7231E">
        <w:lastRenderedPageBreak/>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7747E4B3" w14:textId="2FE6E972" w:rsidR="00A7231E" w:rsidRPr="00A7231E" w:rsidRDefault="00A7231E" w:rsidP="00A7231E">
      <w:pPr>
        <w:pStyle w:val="ConsPlusNormal"/>
        <w:jc w:val="both"/>
      </w:pPr>
      <w:r w:rsidRPr="00A7231E">
        <w:t>К концу обучения в 6 классе обучающийся получит следующие предметные результаты по отдельным темам программы по обществознанию:</w:t>
      </w:r>
    </w:p>
    <w:p w14:paraId="1C1DB10C" w14:textId="7821B756" w:rsidR="00A7231E" w:rsidRPr="00A7231E" w:rsidRDefault="00A7231E" w:rsidP="00A7231E">
      <w:pPr>
        <w:pStyle w:val="ConsPlusNormal"/>
        <w:jc w:val="both"/>
      </w:pPr>
      <w:r w:rsidRPr="00A7231E">
        <w:t>Человек и его социальное окружение:</w:t>
      </w:r>
    </w:p>
    <w:p w14:paraId="3A1DE350" w14:textId="77777777" w:rsidR="00A7231E" w:rsidRPr="00A7231E" w:rsidRDefault="00A7231E" w:rsidP="00A7231E">
      <w:pPr>
        <w:pStyle w:val="ConsPlusNormal"/>
        <w:jc w:val="both"/>
      </w:pPr>
      <w:r w:rsidRPr="00A7231E">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27A6589E" w14:textId="77777777" w:rsidR="00A7231E" w:rsidRPr="00A7231E" w:rsidRDefault="00A7231E" w:rsidP="00A7231E">
      <w:pPr>
        <w:pStyle w:val="ConsPlusNormal"/>
        <w:jc w:val="both"/>
      </w:pPr>
      <w:r w:rsidRPr="00A7231E">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14:paraId="33A27619" w14:textId="77777777" w:rsidR="00A7231E" w:rsidRPr="00A7231E" w:rsidRDefault="00A7231E" w:rsidP="00A7231E">
      <w:pPr>
        <w:pStyle w:val="ConsPlusNormal"/>
        <w:jc w:val="both"/>
      </w:pPr>
      <w:r w:rsidRPr="00A7231E">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7A99689B" w14:textId="77777777" w:rsidR="00A7231E" w:rsidRPr="00A7231E" w:rsidRDefault="00A7231E" w:rsidP="00A7231E">
      <w:pPr>
        <w:pStyle w:val="ConsPlusNormal"/>
        <w:jc w:val="both"/>
      </w:pPr>
      <w:r w:rsidRPr="00A7231E">
        <w:t>классифицировать по разным признакам виды деятельности человека, потребности людей;</w:t>
      </w:r>
    </w:p>
    <w:p w14:paraId="6A4F061B" w14:textId="77777777" w:rsidR="00A7231E" w:rsidRPr="00A7231E" w:rsidRDefault="00A7231E" w:rsidP="00A7231E">
      <w:pPr>
        <w:pStyle w:val="ConsPlusNormal"/>
        <w:jc w:val="both"/>
      </w:pPr>
      <w:r w:rsidRPr="00A7231E">
        <w:t>сравнивать понятия «индивид», «индивидуальность», «личность»; свойства человека и животных, виды деятельности (игра, труд, учение);</w:t>
      </w:r>
    </w:p>
    <w:p w14:paraId="74AA2720" w14:textId="77777777" w:rsidR="00A7231E" w:rsidRPr="00A7231E" w:rsidRDefault="00A7231E" w:rsidP="00A7231E">
      <w:pPr>
        <w:pStyle w:val="ConsPlusNormal"/>
        <w:jc w:val="both"/>
      </w:pPr>
      <w:r w:rsidRPr="00A7231E">
        <w:t>устанавливать и объяснять взаимосвязи людей в малых группах, целей, способов и результатов деятельности, целей и средств общения;</w:t>
      </w:r>
    </w:p>
    <w:p w14:paraId="3EABF75A" w14:textId="77777777" w:rsidR="00A7231E" w:rsidRPr="00A7231E" w:rsidRDefault="00A7231E" w:rsidP="00A7231E">
      <w:pPr>
        <w:pStyle w:val="ConsPlusNormal"/>
        <w:jc w:val="both"/>
      </w:pPr>
      <w:r w:rsidRPr="00A7231E">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663D13EE" w14:textId="77777777" w:rsidR="00A7231E" w:rsidRPr="00A7231E" w:rsidRDefault="00A7231E" w:rsidP="00A7231E">
      <w:pPr>
        <w:pStyle w:val="ConsPlusNormal"/>
        <w:jc w:val="both"/>
      </w:pPr>
      <w:r w:rsidRPr="00A7231E">
        <w:t>определять и аргументировать с опорой на обществоведческие знания и личный социальный опыт своё отношение к людям с ОВЗ, к различным способам выражения личной индивидуальности, к различным формам неформального общения подростков;</w:t>
      </w:r>
    </w:p>
    <w:p w14:paraId="5032824D" w14:textId="77777777" w:rsidR="00A7231E" w:rsidRPr="00A7231E" w:rsidRDefault="00A7231E" w:rsidP="00A7231E">
      <w:pPr>
        <w:pStyle w:val="ConsPlusNormal"/>
        <w:jc w:val="both"/>
      </w:pPr>
      <w:r w:rsidRPr="00A7231E">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3CBDB2F1" w14:textId="77777777" w:rsidR="00A7231E" w:rsidRPr="00A7231E" w:rsidRDefault="00A7231E" w:rsidP="00A7231E">
      <w:pPr>
        <w:pStyle w:val="ConsPlusNormal"/>
        <w:jc w:val="both"/>
      </w:pPr>
      <w:r w:rsidRPr="00A7231E">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14:paraId="5486A1C3" w14:textId="77777777" w:rsidR="00A7231E" w:rsidRPr="00A7231E" w:rsidRDefault="00A7231E" w:rsidP="00A7231E">
      <w:pPr>
        <w:pStyle w:val="ConsPlusNormal"/>
        <w:jc w:val="both"/>
      </w:pPr>
      <w:r w:rsidRPr="00A7231E">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14:paraId="4BF8AA5A" w14:textId="77777777" w:rsidR="00A7231E" w:rsidRPr="00A7231E" w:rsidRDefault="00A7231E" w:rsidP="00A7231E">
      <w:pPr>
        <w:pStyle w:val="ConsPlusNormal"/>
        <w:jc w:val="both"/>
      </w:pPr>
      <w:r w:rsidRPr="00A7231E">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1DAC29D8" w14:textId="77777777" w:rsidR="00A7231E" w:rsidRPr="00A7231E" w:rsidRDefault="00A7231E" w:rsidP="00A7231E">
      <w:pPr>
        <w:pStyle w:val="ConsPlusNormal"/>
        <w:jc w:val="both"/>
      </w:pPr>
      <w:r w:rsidRPr="00A7231E">
        <w:t>оценивать собственные поступки и поведение других людей в ходе общения, в ситуациях взаимодействия с людьми с ОВЗ; оценивать своё отношение к учёбе как важному виду деятельности;</w:t>
      </w:r>
    </w:p>
    <w:p w14:paraId="70CE1390" w14:textId="77777777" w:rsidR="00A7231E" w:rsidRPr="00A7231E" w:rsidRDefault="00A7231E" w:rsidP="00A7231E">
      <w:pPr>
        <w:pStyle w:val="ConsPlusNormal"/>
        <w:jc w:val="both"/>
      </w:pPr>
      <w:r w:rsidRPr="00A7231E">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2CD1822F" w14:textId="77777777" w:rsidR="00A7231E" w:rsidRPr="00A7231E" w:rsidRDefault="00A7231E" w:rsidP="00A7231E">
      <w:pPr>
        <w:pStyle w:val="ConsPlusNormal"/>
        <w:jc w:val="both"/>
      </w:pPr>
      <w:r w:rsidRPr="00A7231E">
        <w:lastRenderedPageBreak/>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C7C1D1D" w14:textId="58ECA2FF" w:rsidR="00A7231E" w:rsidRPr="00A7231E" w:rsidRDefault="00A7231E" w:rsidP="00A7231E">
      <w:pPr>
        <w:pStyle w:val="ConsPlusNormal"/>
        <w:jc w:val="both"/>
      </w:pPr>
      <w:r w:rsidRPr="00A7231E">
        <w:t> Общество, в котором мы живём:</w:t>
      </w:r>
    </w:p>
    <w:p w14:paraId="4075CBC9" w14:textId="77777777" w:rsidR="00A7231E" w:rsidRPr="00A7231E" w:rsidRDefault="00A7231E" w:rsidP="00A7231E">
      <w:pPr>
        <w:pStyle w:val="ConsPlusNormal"/>
        <w:jc w:val="both"/>
      </w:pPr>
      <w:r w:rsidRPr="00A7231E">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0217A761" w14:textId="77777777" w:rsidR="00A7231E" w:rsidRPr="00A7231E" w:rsidRDefault="00A7231E" w:rsidP="00A7231E">
      <w:pPr>
        <w:pStyle w:val="ConsPlusNormal"/>
        <w:jc w:val="both"/>
      </w:pPr>
      <w:r w:rsidRPr="00A7231E">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607CE10B" w14:textId="77777777" w:rsidR="00A7231E" w:rsidRPr="00A7231E" w:rsidRDefault="00A7231E" w:rsidP="00A7231E">
      <w:pPr>
        <w:pStyle w:val="ConsPlusNormal"/>
        <w:jc w:val="both"/>
      </w:pPr>
      <w:r w:rsidRPr="00A7231E">
        <w:t>приводить примеры разного положения людей в обществе, видов экономической деятельности, глобальных проблем;</w:t>
      </w:r>
    </w:p>
    <w:p w14:paraId="31D254AA" w14:textId="77777777" w:rsidR="00A7231E" w:rsidRPr="00A7231E" w:rsidRDefault="00A7231E" w:rsidP="00A7231E">
      <w:pPr>
        <w:pStyle w:val="ConsPlusNormal"/>
        <w:jc w:val="both"/>
      </w:pPr>
      <w:r w:rsidRPr="00A7231E">
        <w:t>классифицировать социальные общности и группы;</w:t>
      </w:r>
    </w:p>
    <w:p w14:paraId="6D06DD4A" w14:textId="77777777" w:rsidR="00A7231E" w:rsidRPr="00A7231E" w:rsidRDefault="00A7231E" w:rsidP="00A7231E">
      <w:pPr>
        <w:pStyle w:val="ConsPlusNormal"/>
        <w:jc w:val="both"/>
      </w:pPr>
      <w:r w:rsidRPr="00A7231E">
        <w:t>сравнивать социальные общности и группы, положение в обществе различных людей; различные формы хозяйствования;</w:t>
      </w:r>
    </w:p>
    <w:p w14:paraId="3B64506D" w14:textId="77777777" w:rsidR="00A7231E" w:rsidRPr="00A7231E" w:rsidRDefault="00A7231E" w:rsidP="00A7231E">
      <w:pPr>
        <w:pStyle w:val="ConsPlusNormal"/>
        <w:jc w:val="both"/>
      </w:pPr>
      <w:r w:rsidRPr="00A7231E">
        <w:t>устанавливать взаимодействия общества и природы, человека и общества, деятельности основных участников экономики;</w:t>
      </w:r>
    </w:p>
    <w:p w14:paraId="126E38D9" w14:textId="77777777" w:rsidR="00A7231E" w:rsidRPr="00A7231E" w:rsidRDefault="00A7231E" w:rsidP="00A7231E">
      <w:pPr>
        <w:pStyle w:val="ConsPlusNormal"/>
        <w:jc w:val="both"/>
      </w:pPr>
      <w:r w:rsidRPr="00A7231E">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298788BE" w14:textId="77777777" w:rsidR="00A7231E" w:rsidRPr="00A7231E" w:rsidRDefault="00A7231E" w:rsidP="00A7231E">
      <w:pPr>
        <w:pStyle w:val="ConsPlusNormal"/>
        <w:jc w:val="both"/>
      </w:pPr>
      <w:r w:rsidRPr="00A7231E">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4F95A56F" w14:textId="77777777" w:rsidR="00A7231E" w:rsidRPr="00A7231E" w:rsidRDefault="00A7231E" w:rsidP="00A7231E">
      <w:pPr>
        <w:pStyle w:val="ConsPlusNormal"/>
        <w:jc w:val="both"/>
      </w:pPr>
      <w:r w:rsidRPr="00A7231E">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3AF866F2" w14:textId="77777777" w:rsidR="00A7231E" w:rsidRPr="00A7231E" w:rsidRDefault="00A7231E" w:rsidP="00A7231E">
      <w:pPr>
        <w:pStyle w:val="ConsPlusNormal"/>
        <w:jc w:val="both"/>
      </w:pPr>
      <w:r w:rsidRPr="00A7231E">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669220A9" w14:textId="77777777" w:rsidR="00A7231E" w:rsidRPr="00A7231E" w:rsidRDefault="00A7231E" w:rsidP="00A7231E">
      <w:pPr>
        <w:pStyle w:val="ConsPlusNormal"/>
        <w:jc w:val="both"/>
      </w:pPr>
      <w:r w:rsidRPr="00A7231E">
        <w:t>извлекать информацию из разных источников о человеке и обществе, включая информацию о народах России;</w:t>
      </w:r>
    </w:p>
    <w:p w14:paraId="0EFBEFEE" w14:textId="77777777" w:rsidR="00A7231E" w:rsidRPr="00A7231E" w:rsidRDefault="00A7231E" w:rsidP="00A7231E">
      <w:pPr>
        <w:pStyle w:val="ConsPlusNormal"/>
        <w:jc w:val="both"/>
      </w:pPr>
      <w:r w:rsidRPr="00A7231E">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72302C97" w14:textId="77777777" w:rsidR="00A7231E" w:rsidRPr="00A7231E" w:rsidRDefault="00A7231E" w:rsidP="00A7231E">
      <w:pPr>
        <w:pStyle w:val="ConsPlusNormal"/>
        <w:jc w:val="both"/>
      </w:pPr>
      <w:r w:rsidRPr="00A7231E">
        <w:t>оценивать собственные поступки и поведение других людей с точки зрения их соответствия духовным традициям общества;</w:t>
      </w:r>
    </w:p>
    <w:p w14:paraId="3D2B805C" w14:textId="77777777" w:rsidR="00A7231E" w:rsidRPr="00A7231E" w:rsidRDefault="00A7231E" w:rsidP="00A7231E">
      <w:pPr>
        <w:pStyle w:val="ConsPlusNormal"/>
        <w:jc w:val="both"/>
      </w:pPr>
      <w:r w:rsidRPr="00A7231E">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48E82BA7" w14:textId="77777777" w:rsidR="00A7231E" w:rsidRPr="00A7231E" w:rsidRDefault="00A7231E" w:rsidP="00A7231E">
      <w:pPr>
        <w:pStyle w:val="ConsPlusNormal"/>
        <w:jc w:val="both"/>
      </w:pPr>
      <w:r w:rsidRPr="00A7231E">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0DDF8488" w14:textId="77777777" w:rsidR="00A7231E" w:rsidRPr="00A7231E" w:rsidRDefault="00A7231E" w:rsidP="00A7231E">
      <w:pPr>
        <w:pStyle w:val="ConsPlusNormal"/>
        <w:jc w:val="both"/>
      </w:pPr>
      <w:r w:rsidRPr="00A7231E">
        <w:t>150.7.6. К концу обучения в 7 классе обучающийся получит следующие предметные результаты по отдельным темам программы по обществознанию:</w:t>
      </w:r>
    </w:p>
    <w:p w14:paraId="52EC073C" w14:textId="77777777" w:rsidR="00A7231E" w:rsidRPr="00A7231E" w:rsidRDefault="00A7231E" w:rsidP="00A7231E">
      <w:pPr>
        <w:pStyle w:val="ConsPlusNormal"/>
        <w:jc w:val="both"/>
      </w:pPr>
      <w:r w:rsidRPr="00A7231E">
        <w:t>150.7.6.1. Социальные ценности и нормы:</w:t>
      </w:r>
    </w:p>
    <w:p w14:paraId="43DE5A9E" w14:textId="77777777" w:rsidR="00A7231E" w:rsidRPr="00A7231E" w:rsidRDefault="00A7231E" w:rsidP="00A7231E">
      <w:pPr>
        <w:pStyle w:val="ConsPlusNormal"/>
        <w:jc w:val="both"/>
      </w:pPr>
      <w:r w:rsidRPr="00A7231E">
        <w:t>осваивать и применять знания о социальных ценностях; о содержании и значении социальных норм, регулирующих общественные отношения;</w:t>
      </w:r>
    </w:p>
    <w:p w14:paraId="444746BA" w14:textId="77777777" w:rsidR="00A7231E" w:rsidRPr="00A7231E" w:rsidRDefault="00A7231E" w:rsidP="00A7231E">
      <w:pPr>
        <w:pStyle w:val="ConsPlusNormal"/>
        <w:jc w:val="both"/>
      </w:pPr>
      <w:r w:rsidRPr="00A7231E">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7D71138D" w14:textId="77777777" w:rsidR="00A7231E" w:rsidRPr="00A7231E" w:rsidRDefault="00A7231E" w:rsidP="00A7231E">
      <w:pPr>
        <w:pStyle w:val="ConsPlusNormal"/>
        <w:jc w:val="both"/>
      </w:pPr>
      <w:r w:rsidRPr="00A7231E">
        <w:lastRenderedPageBreak/>
        <w:t>приводить примеры гражданственности и патриотизма; ситуаций морального выбора, ситуаций, регулируемых различными видами социальных норм;</w:t>
      </w:r>
    </w:p>
    <w:p w14:paraId="7607FB16" w14:textId="77777777" w:rsidR="00A7231E" w:rsidRPr="00A7231E" w:rsidRDefault="00A7231E" w:rsidP="00A7231E">
      <w:pPr>
        <w:pStyle w:val="ConsPlusNormal"/>
        <w:jc w:val="both"/>
      </w:pPr>
      <w:r w:rsidRPr="00A7231E">
        <w:t>классифицировать социальные нормы, их существенные признаки и элементы;</w:t>
      </w:r>
    </w:p>
    <w:p w14:paraId="2B38665E" w14:textId="77777777" w:rsidR="00A7231E" w:rsidRPr="00A7231E" w:rsidRDefault="00A7231E" w:rsidP="00A7231E">
      <w:pPr>
        <w:pStyle w:val="ConsPlusNormal"/>
        <w:jc w:val="both"/>
      </w:pPr>
      <w:r w:rsidRPr="00A7231E">
        <w:t>сравнивать отдельные виды социальных норм;</w:t>
      </w:r>
    </w:p>
    <w:p w14:paraId="2DBBE2DD" w14:textId="77777777" w:rsidR="00A7231E" w:rsidRPr="00A7231E" w:rsidRDefault="00A7231E" w:rsidP="00A7231E">
      <w:pPr>
        <w:pStyle w:val="ConsPlusNormal"/>
        <w:jc w:val="both"/>
      </w:pPr>
      <w:r w:rsidRPr="00A7231E">
        <w:t>устанавливать и объяснять влияние социальных норм на общество и человека;</w:t>
      </w:r>
    </w:p>
    <w:p w14:paraId="1BFB1367" w14:textId="77777777" w:rsidR="00A7231E" w:rsidRPr="00A7231E" w:rsidRDefault="00A7231E" w:rsidP="00A7231E">
      <w:pPr>
        <w:pStyle w:val="ConsPlusNormal"/>
        <w:jc w:val="both"/>
      </w:pPr>
      <w:r w:rsidRPr="00A7231E">
        <w:t>использовать полученные знания для объяснения (устного и письменного) сущности социальных норм;</w:t>
      </w:r>
    </w:p>
    <w:p w14:paraId="0A24051A" w14:textId="77777777" w:rsidR="00A7231E" w:rsidRPr="00A7231E" w:rsidRDefault="00A7231E" w:rsidP="00A7231E">
      <w:pPr>
        <w:pStyle w:val="ConsPlusNormal"/>
        <w:jc w:val="both"/>
      </w:pPr>
      <w:r w:rsidRPr="00A7231E">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14:paraId="22E47024" w14:textId="77777777" w:rsidR="00A7231E" w:rsidRPr="00A7231E" w:rsidRDefault="00A7231E" w:rsidP="00A7231E">
      <w:pPr>
        <w:pStyle w:val="ConsPlusNormal"/>
        <w:jc w:val="both"/>
      </w:pPr>
      <w:r w:rsidRPr="00A7231E">
        <w:t>решать познавательные и практические задачи, отражающие действие социальных норм как регуляторов общественной жизни и поведения человека;</w:t>
      </w:r>
    </w:p>
    <w:p w14:paraId="30AEE9AC" w14:textId="77777777" w:rsidR="00A7231E" w:rsidRPr="00A7231E" w:rsidRDefault="00A7231E" w:rsidP="00A7231E">
      <w:pPr>
        <w:pStyle w:val="ConsPlusNormal"/>
        <w:jc w:val="both"/>
      </w:pPr>
      <w:r w:rsidRPr="00A7231E">
        <w:t>овладевать смысловым чтением текстов обществоведческой тематики, касающихся гуманизма, гражданственности, патриотизма;</w:t>
      </w:r>
    </w:p>
    <w:p w14:paraId="41474819" w14:textId="77777777" w:rsidR="00A7231E" w:rsidRPr="00A7231E" w:rsidRDefault="00A7231E" w:rsidP="00A7231E">
      <w:pPr>
        <w:pStyle w:val="ConsPlusNormal"/>
        <w:jc w:val="both"/>
      </w:pPr>
      <w:r w:rsidRPr="00A7231E">
        <w:t>извлекать информацию из разных источников о принципах и нормах морали, проблеме морального выбора;</w:t>
      </w:r>
    </w:p>
    <w:p w14:paraId="66A5AE09" w14:textId="77777777" w:rsidR="00A7231E" w:rsidRPr="00A7231E" w:rsidRDefault="00A7231E" w:rsidP="00A7231E">
      <w:pPr>
        <w:pStyle w:val="ConsPlusNormal"/>
        <w:jc w:val="both"/>
      </w:pPr>
      <w:r w:rsidRPr="00A7231E">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7D128FFE" w14:textId="77777777" w:rsidR="00A7231E" w:rsidRPr="00A7231E" w:rsidRDefault="00A7231E" w:rsidP="00A7231E">
      <w:pPr>
        <w:pStyle w:val="ConsPlusNormal"/>
        <w:jc w:val="both"/>
      </w:pPr>
      <w:r w:rsidRPr="00A7231E">
        <w:t>оценивать собственные поступки, поведение людей с точки зрения их соответствия нормам морали;</w:t>
      </w:r>
    </w:p>
    <w:p w14:paraId="4C2B05B9" w14:textId="77777777" w:rsidR="00A7231E" w:rsidRPr="00A7231E" w:rsidRDefault="00A7231E" w:rsidP="00A7231E">
      <w:pPr>
        <w:pStyle w:val="ConsPlusNormal"/>
        <w:jc w:val="both"/>
      </w:pPr>
      <w:r w:rsidRPr="00A7231E">
        <w:t>использовать полученные знания о социальных нормах в повседневной жизни;</w:t>
      </w:r>
    </w:p>
    <w:p w14:paraId="29876D30" w14:textId="77777777" w:rsidR="00A7231E" w:rsidRPr="00A7231E" w:rsidRDefault="00A7231E" w:rsidP="00A7231E">
      <w:pPr>
        <w:pStyle w:val="ConsPlusNormal"/>
        <w:jc w:val="both"/>
      </w:pPr>
      <w:r w:rsidRPr="00A7231E">
        <w:t>самостоятельно заполнять форму (в том числе электронную) и составлять простейший документ (заявление);</w:t>
      </w:r>
    </w:p>
    <w:p w14:paraId="4B74A241" w14:textId="77777777" w:rsidR="00A7231E" w:rsidRPr="00A7231E" w:rsidRDefault="00A7231E" w:rsidP="00A7231E">
      <w:pPr>
        <w:pStyle w:val="ConsPlusNormal"/>
        <w:jc w:val="both"/>
      </w:pPr>
      <w:r w:rsidRPr="00A7231E">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4816CF5" w14:textId="77777777" w:rsidR="00A7231E" w:rsidRPr="00A7231E" w:rsidRDefault="00A7231E" w:rsidP="00A7231E">
      <w:pPr>
        <w:pStyle w:val="ConsPlusNormal"/>
        <w:jc w:val="both"/>
      </w:pPr>
      <w:r w:rsidRPr="00A7231E">
        <w:t>150.7.6.2. Человек как участник правовых отношений:</w:t>
      </w:r>
    </w:p>
    <w:p w14:paraId="043DC893" w14:textId="77777777" w:rsidR="00A7231E" w:rsidRPr="00A7231E" w:rsidRDefault="00A7231E" w:rsidP="00A7231E">
      <w:pPr>
        <w:pStyle w:val="ConsPlusNormal"/>
        <w:jc w:val="both"/>
      </w:pPr>
      <w:r w:rsidRPr="00A7231E">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51447383" w14:textId="77777777" w:rsidR="00A7231E" w:rsidRPr="00A7231E" w:rsidRDefault="00A7231E" w:rsidP="00A7231E">
      <w:pPr>
        <w:pStyle w:val="ConsPlusNormal"/>
        <w:jc w:val="both"/>
      </w:pPr>
      <w:r w:rsidRPr="00A7231E">
        <w:t xml:space="preserve">характеризовать </w:t>
      </w:r>
      <w:proofErr w:type="gramStart"/>
      <w:r w:rsidRPr="00A7231E">
        <w:t>право</w:t>
      </w:r>
      <w:proofErr w:type="gramEnd"/>
      <w:r w:rsidRPr="00A7231E">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4A1046B3" w14:textId="77777777" w:rsidR="00A7231E" w:rsidRPr="00A7231E" w:rsidRDefault="00A7231E" w:rsidP="00A7231E">
      <w:pPr>
        <w:pStyle w:val="ConsPlusNormal"/>
        <w:jc w:val="both"/>
      </w:pPr>
      <w:r w:rsidRPr="00A7231E">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6D752042" w14:textId="77777777" w:rsidR="00A7231E" w:rsidRPr="00A7231E" w:rsidRDefault="00A7231E" w:rsidP="00A7231E">
      <w:pPr>
        <w:pStyle w:val="ConsPlusNormal"/>
        <w:jc w:val="both"/>
      </w:pPr>
      <w:r w:rsidRPr="00A7231E">
        <w:t>классифицировать по разным признакам (в том числе устанавливать существенный признак классификации) нормы права, выделяя существенные признаки;</w:t>
      </w:r>
    </w:p>
    <w:p w14:paraId="41637F02" w14:textId="77777777" w:rsidR="00A7231E" w:rsidRPr="00A7231E" w:rsidRDefault="00A7231E" w:rsidP="00A7231E">
      <w:pPr>
        <w:pStyle w:val="ConsPlusNormal"/>
        <w:jc w:val="both"/>
      </w:pPr>
      <w:r w:rsidRPr="00A7231E">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210C5375" w14:textId="77777777" w:rsidR="00A7231E" w:rsidRPr="00A7231E" w:rsidRDefault="00A7231E" w:rsidP="00A7231E">
      <w:pPr>
        <w:pStyle w:val="ConsPlusNormal"/>
        <w:jc w:val="both"/>
      </w:pPr>
      <w:r w:rsidRPr="00A7231E">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70EA8046" w14:textId="77777777" w:rsidR="00A7231E" w:rsidRPr="00A7231E" w:rsidRDefault="00A7231E" w:rsidP="00A7231E">
      <w:pPr>
        <w:pStyle w:val="ConsPlusNormal"/>
        <w:jc w:val="both"/>
      </w:pPr>
      <w:r w:rsidRPr="00A7231E">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w:t>
      </w:r>
      <w:r w:rsidRPr="00A7231E">
        <w:lastRenderedPageBreak/>
        <w:t>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14:paraId="6F47F649" w14:textId="77777777" w:rsidR="00A7231E" w:rsidRPr="00A7231E" w:rsidRDefault="00A7231E" w:rsidP="00A7231E">
      <w:pPr>
        <w:pStyle w:val="ConsPlusNormal"/>
        <w:jc w:val="both"/>
      </w:pPr>
      <w:r w:rsidRPr="00A7231E">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36C04E46" w14:textId="77777777" w:rsidR="00A7231E" w:rsidRPr="00A7231E" w:rsidRDefault="00A7231E" w:rsidP="00A7231E">
      <w:pPr>
        <w:pStyle w:val="ConsPlusNormal"/>
        <w:jc w:val="both"/>
      </w:pPr>
      <w:r w:rsidRPr="00A7231E">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14:paraId="0A87A1BC" w14:textId="77777777" w:rsidR="00A7231E" w:rsidRPr="00A7231E" w:rsidRDefault="00A7231E" w:rsidP="00A7231E">
      <w:pPr>
        <w:pStyle w:val="ConsPlusNormal"/>
        <w:jc w:val="both"/>
      </w:pPr>
      <w:r w:rsidRPr="00A7231E">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14:paraId="105455A8" w14:textId="77777777" w:rsidR="00A7231E" w:rsidRPr="00A7231E" w:rsidRDefault="00A7231E" w:rsidP="00A7231E">
      <w:pPr>
        <w:pStyle w:val="ConsPlusNormal"/>
        <w:jc w:val="both"/>
      </w:pPr>
      <w:r w:rsidRPr="00A7231E">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14:paraId="0E66D5E4" w14:textId="77777777" w:rsidR="00A7231E" w:rsidRPr="00A7231E" w:rsidRDefault="00A7231E" w:rsidP="00A7231E">
      <w:pPr>
        <w:pStyle w:val="ConsPlusNormal"/>
        <w:jc w:val="both"/>
      </w:pPr>
      <w:r w:rsidRPr="00A7231E">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1A2846B9" w14:textId="77777777" w:rsidR="00A7231E" w:rsidRPr="00A7231E" w:rsidRDefault="00A7231E" w:rsidP="00A7231E">
      <w:pPr>
        <w:pStyle w:val="ConsPlusNormal"/>
        <w:jc w:val="both"/>
      </w:pPr>
      <w:r w:rsidRPr="00A7231E">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162DF835" w14:textId="77777777" w:rsidR="00A7231E" w:rsidRPr="00A7231E" w:rsidRDefault="00A7231E" w:rsidP="00A7231E">
      <w:pPr>
        <w:pStyle w:val="ConsPlusNormal"/>
        <w:jc w:val="both"/>
      </w:pPr>
      <w:r w:rsidRPr="00A7231E">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7C97CA4A" w14:textId="77777777" w:rsidR="00A7231E" w:rsidRPr="00A7231E" w:rsidRDefault="00A7231E" w:rsidP="00A7231E">
      <w:pPr>
        <w:pStyle w:val="ConsPlusNormal"/>
        <w:jc w:val="both"/>
      </w:pPr>
      <w:r w:rsidRPr="00A7231E">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14:paraId="66386C32" w14:textId="77777777" w:rsidR="00A7231E" w:rsidRPr="00A7231E" w:rsidRDefault="00A7231E" w:rsidP="00A7231E">
      <w:pPr>
        <w:pStyle w:val="ConsPlusNormal"/>
        <w:jc w:val="both"/>
      </w:pPr>
      <w:r w:rsidRPr="00A7231E">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D9BA8FC" w14:textId="426BD4E4" w:rsidR="00A7231E" w:rsidRPr="00A7231E" w:rsidRDefault="00A7231E" w:rsidP="00A7231E">
      <w:pPr>
        <w:pStyle w:val="ConsPlusNormal"/>
        <w:jc w:val="both"/>
      </w:pPr>
      <w:r w:rsidRPr="00A7231E">
        <w:t> Основы российского права:</w:t>
      </w:r>
    </w:p>
    <w:p w14:paraId="77AE97D2" w14:textId="77777777" w:rsidR="00A7231E" w:rsidRPr="00A7231E" w:rsidRDefault="00A7231E" w:rsidP="00A7231E">
      <w:pPr>
        <w:pStyle w:val="ConsPlusNormal"/>
        <w:jc w:val="both"/>
      </w:pPr>
      <w:r w:rsidRPr="00A7231E">
        <w:t xml:space="preserve">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w:t>
      </w:r>
      <w:r w:rsidRPr="00A7231E">
        <w:lastRenderedPageBreak/>
        <w:t>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0003500D" w14:textId="77777777" w:rsidR="00A7231E" w:rsidRPr="00A7231E" w:rsidRDefault="00A7231E" w:rsidP="00A7231E">
      <w:pPr>
        <w:pStyle w:val="ConsPlusNormal"/>
        <w:jc w:val="both"/>
      </w:pPr>
      <w:r w:rsidRPr="00A7231E">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14:paraId="1A22A079" w14:textId="77777777" w:rsidR="00A7231E" w:rsidRPr="00A7231E" w:rsidRDefault="00A7231E" w:rsidP="00A7231E">
      <w:pPr>
        <w:pStyle w:val="ConsPlusNormal"/>
        <w:jc w:val="both"/>
      </w:pPr>
      <w:r w:rsidRPr="00A7231E">
        <w:t>содержание трудового договора, виды правонарушений и виды наказаний;</w:t>
      </w:r>
    </w:p>
    <w:p w14:paraId="3D72F9B5" w14:textId="77777777" w:rsidR="00A7231E" w:rsidRPr="00A7231E" w:rsidRDefault="00A7231E" w:rsidP="00A7231E">
      <w:pPr>
        <w:pStyle w:val="ConsPlusNormal"/>
        <w:jc w:val="both"/>
      </w:pPr>
      <w:r w:rsidRPr="00A7231E">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14:paraId="7EE25B72" w14:textId="77777777" w:rsidR="00A7231E" w:rsidRPr="00A7231E" w:rsidRDefault="00A7231E" w:rsidP="00A7231E">
      <w:pPr>
        <w:pStyle w:val="ConsPlusNormal"/>
        <w:jc w:val="both"/>
      </w:pPr>
      <w:r w:rsidRPr="00A7231E">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4CDB1FE5" w14:textId="77777777" w:rsidR="00A7231E" w:rsidRPr="00A7231E" w:rsidRDefault="00A7231E" w:rsidP="00A7231E">
      <w:pPr>
        <w:pStyle w:val="ConsPlusNormal"/>
        <w:jc w:val="both"/>
      </w:pPr>
      <w:r w:rsidRPr="00A7231E">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0D637B39" w14:textId="77777777" w:rsidR="00A7231E" w:rsidRPr="00A7231E" w:rsidRDefault="00A7231E" w:rsidP="00A7231E">
      <w:pPr>
        <w:pStyle w:val="ConsPlusNormal"/>
        <w:jc w:val="both"/>
      </w:pPr>
      <w:r w:rsidRPr="00A7231E">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3C7AE3D1" w14:textId="77777777" w:rsidR="00A7231E" w:rsidRPr="00A7231E" w:rsidRDefault="00A7231E" w:rsidP="00A7231E">
      <w:pPr>
        <w:pStyle w:val="ConsPlusNormal"/>
        <w:jc w:val="both"/>
      </w:pPr>
      <w:r w:rsidRPr="00A7231E">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5182A5E9" w14:textId="77777777" w:rsidR="00A7231E" w:rsidRPr="00A7231E" w:rsidRDefault="00A7231E" w:rsidP="00A7231E">
      <w:pPr>
        <w:pStyle w:val="ConsPlusNormal"/>
        <w:jc w:val="both"/>
      </w:pPr>
      <w:r w:rsidRPr="00A7231E">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1C23C572" w14:textId="77777777" w:rsidR="00A7231E" w:rsidRPr="00A7231E" w:rsidRDefault="00A7231E" w:rsidP="00A7231E">
      <w:pPr>
        <w:pStyle w:val="ConsPlusNormal"/>
        <w:jc w:val="both"/>
      </w:pPr>
      <w:r w:rsidRPr="00A7231E">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235A6C2D" w14:textId="77777777" w:rsidR="00A7231E" w:rsidRPr="00A7231E" w:rsidRDefault="00A7231E" w:rsidP="00A7231E">
      <w:pPr>
        <w:pStyle w:val="ConsPlusNormal"/>
        <w:jc w:val="both"/>
      </w:pPr>
      <w:r w:rsidRPr="00A7231E">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14:paraId="5EF4B1F1" w14:textId="77777777" w:rsidR="00A7231E" w:rsidRPr="00A7231E" w:rsidRDefault="00A7231E" w:rsidP="00A7231E">
      <w:pPr>
        <w:pStyle w:val="ConsPlusNormal"/>
        <w:jc w:val="both"/>
      </w:pPr>
      <w:r w:rsidRPr="00A7231E">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14:paraId="6C5B6235" w14:textId="77777777" w:rsidR="00A7231E" w:rsidRPr="00A7231E" w:rsidRDefault="00A7231E" w:rsidP="00A7231E">
      <w:pPr>
        <w:pStyle w:val="ConsPlusNormal"/>
        <w:jc w:val="both"/>
      </w:pPr>
      <w:r w:rsidRPr="00A7231E">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14:paraId="08D38E88" w14:textId="77777777" w:rsidR="00A7231E" w:rsidRPr="00A7231E" w:rsidRDefault="00A7231E" w:rsidP="00A7231E">
      <w:pPr>
        <w:pStyle w:val="ConsPlusNormal"/>
        <w:jc w:val="both"/>
      </w:pPr>
      <w:r w:rsidRPr="00A7231E">
        <w:lastRenderedPageBreak/>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370FB3E0" w14:textId="77777777" w:rsidR="00A7231E" w:rsidRPr="00A7231E" w:rsidRDefault="00A7231E" w:rsidP="00A7231E">
      <w:pPr>
        <w:pStyle w:val="ConsPlusNormal"/>
        <w:jc w:val="both"/>
      </w:pPr>
      <w:r w:rsidRPr="00A7231E">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70746240" w14:textId="77777777" w:rsidR="00A7231E" w:rsidRPr="00A7231E" w:rsidRDefault="00A7231E" w:rsidP="00A7231E">
      <w:pPr>
        <w:pStyle w:val="ConsPlusNormal"/>
        <w:jc w:val="both"/>
      </w:pPr>
      <w:r w:rsidRPr="00A7231E">
        <w:t>самостоятельно заполнять форму (в том числе электронную) и составлять простейший документ (заявление о приёме на работу);</w:t>
      </w:r>
    </w:p>
    <w:p w14:paraId="3BEA3533" w14:textId="77777777" w:rsidR="00A7231E" w:rsidRPr="00A7231E" w:rsidRDefault="00A7231E" w:rsidP="00A7231E">
      <w:pPr>
        <w:pStyle w:val="ConsPlusNormal"/>
        <w:jc w:val="both"/>
      </w:pPr>
      <w:r w:rsidRPr="00A7231E">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307BA6C" w14:textId="73855C1C" w:rsidR="00A7231E" w:rsidRPr="00A7231E" w:rsidRDefault="00A7231E" w:rsidP="00A7231E">
      <w:pPr>
        <w:pStyle w:val="ConsPlusNormal"/>
        <w:jc w:val="both"/>
      </w:pPr>
      <w:r w:rsidRPr="00A7231E">
        <w:t>К концу обучения в 8 классе обучающийся получит следующие предметные результаты по отдельным темам программы по обществознанию:</w:t>
      </w:r>
    </w:p>
    <w:p w14:paraId="7A87935A" w14:textId="79EB773F" w:rsidR="00A7231E" w:rsidRPr="00A7231E" w:rsidRDefault="00A7231E" w:rsidP="00A7231E">
      <w:pPr>
        <w:pStyle w:val="ConsPlusNormal"/>
        <w:jc w:val="both"/>
      </w:pPr>
      <w:r w:rsidRPr="00A7231E">
        <w:t>Человек в экономических отношениях:</w:t>
      </w:r>
    </w:p>
    <w:p w14:paraId="3E2CE6E5" w14:textId="77777777" w:rsidR="00A7231E" w:rsidRPr="00A7231E" w:rsidRDefault="00A7231E" w:rsidP="00A7231E">
      <w:pPr>
        <w:pStyle w:val="ConsPlusNormal"/>
        <w:jc w:val="both"/>
      </w:pPr>
      <w:r w:rsidRPr="00A7231E">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5BA2BB21" w14:textId="77777777" w:rsidR="00A7231E" w:rsidRPr="00A7231E" w:rsidRDefault="00A7231E" w:rsidP="00A7231E">
      <w:pPr>
        <w:pStyle w:val="ConsPlusNormal"/>
        <w:jc w:val="both"/>
      </w:pPr>
      <w:r w:rsidRPr="00A7231E">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0CF1B5F6" w14:textId="77777777" w:rsidR="00A7231E" w:rsidRPr="00A7231E" w:rsidRDefault="00A7231E" w:rsidP="00A7231E">
      <w:pPr>
        <w:pStyle w:val="ConsPlusNormal"/>
        <w:jc w:val="both"/>
      </w:pPr>
      <w:r w:rsidRPr="00A7231E">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2FDE5118" w14:textId="77777777" w:rsidR="00A7231E" w:rsidRPr="00A7231E" w:rsidRDefault="00A7231E" w:rsidP="00A7231E">
      <w:pPr>
        <w:pStyle w:val="ConsPlusNormal"/>
        <w:jc w:val="both"/>
      </w:pPr>
      <w:r w:rsidRPr="00A7231E">
        <w:t>классифицировать (в том числе устанавливать существенный признак классификации) механизмы государственного регулирования экономики;</w:t>
      </w:r>
    </w:p>
    <w:p w14:paraId="7ED9DE6E" w14:textId="77777777" w:rsidR="00A7231E" w:rsidRPr="00A7231E" w:rsidRDefault="00A7231E" w:rsidP="00A7231E">
      <w:pPr>
        <w:pStyle w:val="ConsPlusNormal"/>
        <w:jc w:val="both"/>
      </w:pPr>
      <w:r w:rsidRPr="00A7231E">
        <w:t>сравнивать различные способы хозяйствования;</w:t>
      </w:r>
    </w:p>
    <w:p w14:paraId="07372491" w14:textId="77777777" w:rsidR="00A7231E" w:rsidRPr="00A7231E" w:rsidRDefault="00A7231E" w:rsidP="00A7231E">
      <w:pPr>
        <w:pStyle w:val="ConsPlusNormal"/>
        <w:jc w:val="both"/>
      </w:pPr>
      <w:r w:rsidRPr="00A7231E">
        <w:t>устанавливать и объяснять связи политических потрясений и социально-экономических кризисов в государстве;</w:t>
      </w:r>
    </w:p>
    <w:p w14:paraId="698272DD" w14:textId="77777777" w:rsidR="00A7231E" w:rsidRPr="00A7231E" w:rsidRDefault="00A7231E" w:rsidP="00A7231E">
      <w:pPr>
        <w:pStyle w:val="ConsPlusNormal"/>
        <w:jc w:val="both"/>
      </w:pPr>
      <w:r w:rsidRPr="00A7231E">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4C7D7E39" w14:textId="77777777" w:rsidR="00A7231E" w:rsidRPr="00A7231E" w:rsidRDefault="00A7231E" w:rsidP="00A7231E">
      <w:pPr>
        <w:pStyle w:val="ConsPlusNormal"/>
        <w:jc w:val="both"/>
      </w:pPr>
      <w:r w:rsidRPr="00A7231E">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14:paraId="056026CE" w14:textId="77777777" w:rsidR="00A7231E" w:rsidRPr="00A7231E" w:rsidRDefault="00A7231E" w:rsidP="00A7231E">
      <w:pPr>
        <w:pStyle w:val="ConsPlusNormal"/>
        <w:jc w:val="both"/>
      </w:pPr>
      <w:r w:rsidRPr="00A7231E">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54BD54FF" w14:textId="77777777" w:rsidR="00A7231E" w:rsidRPr="00A7231E" w:rsidRDefault="00A7231E" w:rsidP="00A7231E">
      <w:pPr>
        <w:pStyle w:val="ConsPlusNormal"/>
        <w:jc w:val="both"/>
      </w:pPr>
      <w:r w:rsidRPr="00A7231E">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7E72A242" w14:textId="77777777" w:rsidR="00A7231E" w:rsidRPr="00A7231E" w:rsidRDefault="00A7231E" w:rsidP="00A7231E">
      <w:pPr>
        <w:pStyle w:val="ConsPlusNormal"/>
        <w:jc w:val="both"/>
      </w:pPr>
      <w:r w:rsidRPr="00A7231E">
        <w:t>извлекать информацию из адаптированных источников, публикаций СМИ и информационно-</w:t>
      </w:r>
      <w:r w:rsidRPr="00A7231E">
        <w:lastRenderedPageBreak/>
        <w:t>телекоммуникационной сети «Интернет» о тенденциях развития экономики в нашей стране, о борьбе с различными формами финансового мошенничества;</w:t>
      </w:r>
    </w:p>
    <w:p w14:paraId="0EC7C633" w14:textId="77777777" w:rsidR="00A7231E" w:rsidRPr="00A7231E" w:rsidRDefault="00A7231E" w:rsidP="00A7231E">
      <w:pPr>
        <w:pStyle w:val="ConsPlusNormal"/>
        <w:jc w:val="both"/>
      </w:pPr>
      <w:r w:rsidRPr="00A7231E">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210B4EB2" w14:textId="77777777" w:rsidR="00A7231E" w:rsidRPr="00A7231E" w:rsidRDefault="00A7231E" w:rsidP="00A7231E">
      <w:pPr>
        <w:pStyle w:val="ConsPlusNormal"/>
        <w:jc w:val="both"/>
      </w:pPr>
      <w:r w:rsidRPr="00A7231E">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49D6D708" w14:textId="77777777" w:rsidR="00A7231E" w:rsidRPr="00A7231E" w:rsidRDefault="00A7231E" w:rsidP="00A7231E">
      <w:pPr>
        <w:pStyle w:val="ConsPlusNormal"/>
        <w:jc w:val="both"/>
      </w:pPr>
      <w:r w:rsidRPr="00A7231E">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52043BFA" w14:textId="77777777" w:rsidR="00A7231E" w:rsidRPr="00A7231E" w:rsidRDefault="00A7231E" w:rsidP="00A7231E">
      <w:pPr>
        <w:pStyle w:val="ConsPlusNormal"/>
        <w:jc w:val="both"/>
      </w:pPr>
      <w:r w:rsidRPr="00A7231E">
        <w:t>приобретать опыт составления простейших документов (личный финансовый план, заявление, резюме);</w:t>
      </w:r>
    </w:p>
    <w:p w14:paraId="077DB925" w14:textId="77777777" w:rsidR="00A7231E" w:rsidRPr="00A7231E" w:rsidRDefault="00A7231E" w:rsidP="00A7231E">
      <w:pPr>
        <w:pStyle w:val="ConsPlusNormal"/>
        <w:jc w:val="both"/>
      </w:pPr>
      <w:r w:rsidRPr="00A7231E">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D347350" w14:textId="77777777" w:rsidR="00A7231E" w:rsidRPr="00A7231E" w:rsidRDefault="00A7231E" w:rsidP="00A7231E">
      <w:pPr>
        <w:pStyle w:val="ConsPlusNormal"/>
        <w:jc w:val="both"/>
      </w:pPr>
      <w:r w:rsidRPr="00A7231E">
        <w:t>150.7.7.2. Человек в мире культуры:</w:t>
      </w:r>
    </w:p>
    <w:p w14:paraId="6038D113" w14:textId="77777777" w:rsidR="00A7231E" w:rsidRPr="00A7231E" w:rsidRDefault="00A7231E" w:rsidP="00A7231E">
      <w:pPr>
        <w:pStyle w:val="ConsPlusNormal"/>
        <w:jc w:val="both"/>
      </w:pPr>
      <w:r w:rsidRPr="00A7231E">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7EB9C068" w14:textId="77777777" w:rsidR="00A7231E" w:rsidRPr="00A7231E" w:rsidRDefault="00A7231E" w:rsidP="00A7231E">
      <w:pPr>
        <w:pStyle w:val="ConsPlusNormal"/>
        <w:jc w:val="both"/>
      </w:pPr>
      <w:r w:rsidRPr="00A7231E">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14:paraId="3717554F" w14:textId="77777777" w:rsidR="00A7231E" w:rsidRPr="00A7231E" w:rsidRDefault="00A7231E" w:rsidP="00A7231E">
      <w:pPr>
        <w:pStyle w:val="ConsPlusNormal"/>
        <w:jc w:val="both"/>
      </w:pPr>
      <w:r w:rsidRPr="00A7231E">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15309789" w14:textId="77777777" w:rsidR="00A7231E" w:rsidRPr="00A7231E" w:rsidRDefault="00A7231E" w:rsidP="00A7231E">
      <w:pPr>
        <w:pStyle w:val="ConsPlusNormal"/>
        <w:jc w:val="both"/>
      </w:pPr>
      <w:r w:rsidRPr="00A7231E">
        <w:t>классифицировать по разным признакам формы и виды культуры;</w:t>
      </w:r>
    </w:p>
    <w:p w14:paraId="04322276" w14:textId="77777777" w:rsidR="00A7231E" w:rsidRPr="00A7231E" w:rsidRDefault="00A7231E" w:rsidP="00A7231E">
      <w:pPr>
        <w:pStyle w:val="ConsPlusNormal"/>
        <w:jc w:val="both"/>
      </w:pPr>
      <w:r w:rsidRPr="00A7231E">
        <w:t>сравнивать формы культуры, естественные и социально-гуманитарные науки, виды искусств;</w:t>
      </w:r>
    </w:p>
    <w:p w14:paraId="1260CB7B" w14:textId="77777777" w:rsidR="00A7231E" w:rsidRPr="00A7231E" w:rsidRDefault="00A7231E" w:rsidP="00A7231E">
      <w:pPr>
        <w:pStyle w:val="ConsPlusNormal"/>
        <w:jc w:val="both"/>
      </w:pPr>
      <w:r w:rsidRPr="00A7231E">
        <w:t>устанавливать и объяснять взаимосвязь развития духовной культуры и формирования личности, взаимовлияние науки и образования;</w:t>
      </w:r>
    </w:p>
    <w:p w14:paraId="266AF385" w14:textId="77777777" w:rsidR="00A7231E" w:rsidRPr="00A7231E" w:rsidRDefault="00A7231E" w:rsidP="00A7231E">
      <w:pPr>
        <w:pStyle w:val="ConsPlusNormal"/>
        <w:jc w:val="both"/>
      </w:pPr>
      <w:r w:rsidRPr="00A7231E">
        <w:t>использовать полученные знания для объяснения роли непрерывного образования;</w:t>
      </w:r>
    </w:p>
    <w:p w14:paraId="700CF3E1" w14:textId="77777777" w:rsidR="00A7231E" w:rsidRPr="00A7231E" w:rsidRDefault="00A7231E" w:rsidP="00A7231E">
      <w:pPr>
        <w:pStyle w:val="ConsPlusNormal"/>
        <w:jc w:val="both"/>
      </w:pPr>
      <w:r w:rsidRPr="00A7231E">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14:paraId="3BF4F247" w14:textId="77777777" w:rsidR="00A7231E" w:rsidRPr="00A7231E" w:rsidRDefault="00A7231E" w:rsidP="00A7231E">
      <w:pPr>
        <w:pStyle w:val="ConsPlusNormal"/>
        <w:jc w:val="both"/>
      </w:pPr>
      <w:r w:rsidRPr="00A7231E">
        <w:t>решать познавательные и практические задачи, касающиеся форм и многообразия духовной культуры;</w:t>
      </w:r>
    </w:p>
    <w:p w14:paraId="3EFF6B3B" w14:textId="77777777" w:rsidR="00A7231E" w:rsidRPr="00A7231E" w:rsidRDefault="00A7231E" w:rsidP="00A7231E">
      <w:pPr>
        <w:pStyle w:val="ConsPlusNormal"/>
        <w:jc w:val="both"/>
      </w:pPr>
      <w:r w:rsidRPr="00A7231E">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67C17D50" w14:textId="77777777" w:rsidR="00A7231E" w:rsidRPr="00A7231E" w:rsidRDefault="00A7231E" w:rsidP="00A7231E">
      <w:pPr>
        <w:pStyle w:val="ConsPlusNormal"/>
        <w:jc w:val="both"/>
      </w:pPr>
      <w:r w:rsidRPr="00A7231E">
        <w:t xml:space="preserve">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w:t>
      </w:r>
      <w:r w:rsidRPr="00A7231E">
        <w:lastRenderedPageBreak/>
        <w:t>видах мошенничества в Интернете в разных источниках информации;</w:t>
      </w:r>
    </w:p>
    <w:p w14:paraId="04F15FD3" w14:textId="77777777" w:rsidR="00A7231E" w:rsidRPr="00A7231E" w:rsidRDefault="00A7231E" w:rsidP="00A7231E">
      <w:pPr>
        <w:pStyle w:val="ConsPlusNormal"/>
        <w:jc w:val="both"/>
      </w:pPr>
      <w:r w:rsidRPr="00A7231E">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3AF5DB7F" w14:textId="77777777" w:rsidR="00A7231E" w:rsidRPr="00A7231E" w:rsidRDefault="00A7231E" w:rsidP="00A7231E">
      <w:pPr>
        <w:pStyle w:val="ConsPlusNormal"/>
        <w:jc w:val="both"/>
      </w:pPr>
      <w:r w:rsidRPr="00A7231E">
        <w:t>оценивать собственные поступки, поведение людей в духовной сфере жизни общества;</w:t>
      </w:r>
    </w:p>
    <w:p w14:paraId="04F279AC" w14:textId="77777777" w:rsidR="00A7231E" w:rsidRPr="00A7231E" w:rsidRDefault="00A7231E" w:rsidP="00A7231E">
      <w:pPr>
        <w:pStyle w:val="ConsPlusNormal"/>
        <w:jc w:val="both"/>
      </w:pPr>
      <w:r w:rsidRPr="00A7231E">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6532697D" w14:textId="77777777" w:rsidR="00A7231E" w:rsidRPr="00A7231E" w:rsidRDefault="00A7231E" w:rsidP="00A7231E">
      <w:pPr>
        <w:pStyle w:val="ConsPlusNormal"/>
        <w:jc w:val="both"/>
      </w:pPr>
      <w:r w:rsidRPr="00A7231E">
        <w:t>приобретать опыт осуществления совместной деятельности при изучении особенностей разных культур, национальных и религиозных ценностей.</w:t>
      </w:r>
    </w:p>
    <w:p w14:paraId="5A05CE7B" w14:textId="2E93E465" w:rsidR="00A7231E" w:rsidRPr="00A7231E" w:rsidRDefault="00A7231E" w:rsidP="00A7231E">
      <w:pPr>
        <w:pStyle w:val="ConsPlusNormal"/>
        <w:jc w:val="both"/>
      </w:pPr>
      <w:r w:rsidRPr="00A7231E">
        <w:t> К концу обучения в 9 классе обучающийся получит следующие предметные результаты по отдельным темам программы по обществознанию:</w:t>
      </w:r>
    </w:p>
    <w:p w14:paraId="2BCF1801" w14:textId="377B3B71" w:rsidR="00A7231E" w:rsidRPr="00A7231E" w:rsidRDefault="00A7231E" w:rsidP="00A7231E">
      <w:pPr>
        <w:pStyle w:val="ConsPlusNormal"/>
        <w:jc w:val="both"/>
      </w:pPr>
      <w:r w:rsidRPr="00A7231E">
        <w:t>Человек в политическом измерении:</w:t>
      </w:r>
    </w:p>
    <w:p w14:paraId="42D8B79A" w14:textId="77777777" w:rsidR="00A7231E" w:rsidRPr="00A7231E" w:rsidRDefault="00A7231E" w:rsidP="00A7231E">
      <w:pPr>
        <w:pStyle w:val="ConsPlusNormal"/>
        <w:jc w:val="both"/>
      </w:pPr>
      <w:r w:rsidRPr="00A7231E">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0F08759A" w14:textId="77777777" w:rsidR="00A7231E" w:rsidRPr="00A7231E" w:rsidRDefault="00A7231E" w:rsidP="00A7231E">
      <w:pPr>
        <w:pStyle w:val="ConsPlusNormal"/>
        <w:jc w:val="both"/>
      </w:pPr>
      <w:r w:rsidRPr="00A7231E">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52944293" w14:textId="77777777" w:rsidR="00A7231E" w:rsidRPr="00A7231E" w:rsidRDefault="00A7231E" w:rsidP="00A7231E">
      <w:pPr>
        <w:pStyle w:val="ConsPlusNormal"/>
        <w:jc w:val="both"/>
      </w:pPr>
      <w:r w:rsidRPr="00A7231E">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1CCAF2FF" w14:textId="77777777" w:rsidR="00A7231E" w:rsidRPr="00A7231E" w:rsidRDefault="00A7231E" w:rsidP="00A7231E">
      <w:pPr>
        <w:pStyle w:val="ConsPlusNormal"/>
        <w:jc w:val="both"/>
      </w:pPr>
      <w:r w:rsidRPr="00A7231E">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30D8E233" w14:textId="77777777" w:rsidR="00A7231E" w:rsidRPr="00A7231E" w:rsidRDefault="00A7231E" w:rsidP="00A7231E">
      <w:pPr>
        <w:pStyle w:val="ConsPlusNormal"/>
        <w:jc w:val="both"/>
      </w:pPr>
      <w:r w:rsidRPr="00A7231E">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0B6A95E6" w14:textId="77777777" w:rsidR="00A7231E" w:rsidRPr="00A7231E" w:rsidRDefault="00A7231E" w:rsidP="00A7231E">
      <w:pPr>
        <w:pStyle w:val="ConsPlusNormal"/>
        <w:jc w:val="both"/>
      </w:pPr>
      <w:r w:rsidRPr="00A7231E">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13054417" w14:textId="77777777" w:rsidR="00A7231E" w:rsidRPr="00A7231E" w:rsidRDefault="00A7231E" w:rsidP="00A7231E">
      <w:pPr>
        <w:pStyle w:val="ConsPlusNormal"/>
        <w:jc w:val="both"/>
      </w:pPr>
      <w:r w:rsidRPr="00A7231E">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14:paraId="4C11EE49" w14:textId="77777777" w:rsidR="00A7231E" w:rsidRPr="00A7231E" w:rsidRDefault="00A7231E" w:rsidP="00A7231E">
      <w:pPr>
        <w:pStyle w:val="ConsPlusNormal"/>
        <w:jc w:val="both"/>
      </w:pPr>
      <w:r w:rsidRPr="00A7231E">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14:paraId="66EF4EBE" w14:textId="77777777" w:rsidR="00A7231E" w:rsidRPr="00A7231E" w:rsidRDefault="00A7231E" w:rsidP="00A7231E">
      <w:pPr>
        <w:pStyle w:val="ConsPlusNormal"/>
        <w:jc w:val="both"/>
      </w:pPr>
      <w:r w:rsidRPr="00A7231E">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05ACC244" w14:textId="77777777" w:rsidR="00A7231E" w:rsidRPr="00A7231E" w:rsidRDefault="00A7231E" w:rsidP="00A7231E">
      <w:pPr>
        <w:pStyle w:val="ConsPlusNormal"/>
        <w:jc w:val="both"/>
      </w:pPr>
      <w:r w:rsidRPr="00A7231E">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4FA56C1D" w14:textId="77777777" w:rsidR="00A7231E" w:rsidRPr="00A7231E" w:rsidRDefault="00A7231E" w:rsidP="00A7231E">
      <w:pPr>
        <w:pStyle w:val="ConsPlusNormal"/>
        <w:jc w:val="both"/>
      </w:pPr>
      <w:r w:rsidRPr="00A7231E">
        <w:lastRenderedPageBreak/>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14:paraId="18318455" w14:textId="77777777" w:rsidR="00A7231E" w:rsidRPr="00A7231E" w:rsidRDefault="00A7231E" w:rsidP="00A7231E">
      <w:pPr>
        <w:pStyle w:val="ConsPlusNormal"/>
        <w:jc w:val="both"/>
      </w:pPr>
      <w:r w:rsidRPr="00A7231E">
        <w:t>анализировать и конкретизировать социальную информацию о формах участия граждан нашей страны в политической жизни, о выборах и референдуме;</w:t>
      </w:r>
    </w:p>
    <w:p w14:paraId="3EAE64A8" w14:textId="77777777" w:rsidR="00A7231E" w:rsidRPr="00A7231E" w:rsidRDefault="00A7231E" w:rsidP="00A7231E">
      <w:pPr>
        <w:pStyle w:val="ConsPlusNormal"/>
        <w:jc w:val="both"/>
      </w:pPr>
      <w:r w:rsidRPr="00A7231E">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14:paraId="43584837" w14:textId="77777777" w:rsidR="00A7231E" w:rsidRPr="00A7231E" w:rsidRDefault="00A7231E" w:rsidP="00A7231E">
      <w:pPr>
        <w:pStyle w:val="ConsPlusNormal"/>
        <w:jc w:val="both"/>
      </w:pPr>
      <w:r w:rsidRPr="00A7231E">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2CD72EE3" w14:textId="77777777" w:rsidR="00A7231E" w:rsidRPr="00A7231E" w:rsidRDefault="00A7231E" w:rsidP="00A7231E">
      <w:pPr>
        <w:pStyle w:val="ConsPlusNormal"/>
        <w:jc w:val="both"/>
      </w:pPr>
      <w:r w:rsidRPr="00A7231E">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562E8A30" w14:textId="244DBD9A" w:rsidR="00A7231E" w:rsidRPr="00A7231E" w:rsidRDefault="00A7231E" w:rsidP="00A7231E">
      <w:pPr>
        <w:pStyle w:val="ConsPlusNormal"/>
        <w:jc w:val="both"/>
      </w:pPr>
      <w:r w:rsidRPr="00A7231E">
        <w:t>Гражданин и государство:</w:t>
      </w:r>
    </w:p>
    <w:p w14:paraId="52783777" w14:textId="77777777" w:rsidR="00A7231E" w:rsidRPr="00A7231E" w:rsidRDefault="00A7231E" w:rsidP="00A7231E">
      <w:pPr>
        <w:pStyle w:val="ConsPlusNormal"/>
        <w:jc w:val="both"/>
      </w:pPr>
      <w:r w:rsidRPr="00A7231E">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68F4BCE0" w14:textId="77777777" w:rsidR="00A7231E" w:rsidRPr="00A7231E" w:rsidRDefault="00A7231E" w:rsidP="00A7231E">
      <w:pPr>
        <w:pStyle w:val="ConsPlusNormal"/>
        <w:jc w:val="both"/>
      </w:pPr>
      <w:r w:rsidRPr="00A7231E">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0FFEC5C1" w14:textId="77777777" w:rsidR="00A7231E" w:rsidRPr="00A7231E" w:rsidRDefault="00A7231E" w:rsidP="00A7231E">
      <w:pPr>
        <w:pStyle w:val="ConsPlusNormal"/>
        <w:jc w:val="both"/>
      </w:pPr>
      <w:r w:rsidRPr="00A7231E">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3BF53190" w14:textId="77777777" w:rsidR="00A7231E" w:rsidRPr="00A7231E" w:rsidRDefault="00A7231E" w:rsidP="00A7231E">
      <w:pPr>
        <w:pStyle w:val="ConsPlusNormal"/>
        <w:jc w:val="both"/>
      </w:pPr>
      <w:r w:rsidRPr="00A7231E">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487B40D9" w14:textId="77777777" w:rsidR="00A7231E" w:rsidRPr="00A7231E" w:rsidRDefault="00A7231E" w:rsidP="00A7231E">
      <w:pPr>
        <w:pStyle w:val="ConsPlusNormal"/>
        <w:jc w:val="both"/>
      </w:pPr>
      <w:r w:rsidRPr="00A7231E">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14:paraId="3B738F03" w14:textId="77777777" w:rsidR="00A7231E" w:rsidRPr="00A7231E" w:rsidRDefault="00A7231E" w:rsidP="00A7231E">
      <w:pPr>
        <w:pStyle w:val="ConsPlusNormal"/>
        <w:jc w:val="both"/>
      </w:pPr>
      <w:r w:rsidRPr="00A7231E">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5B42392F" w14:textId="77777777" w:rsidR="00A7231E" w:rsidRPr="00A7231E" w:rsidRDefault="00A7231E" w:rsidP="00A7231E">
      <w:pPr>
        <w:pStyle w:val="ConsPlusNormal"/>
        <w:jc w:val="both"/>
      </w:pPr>
      <w:r w:rsidRPr="00A7231E">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1698AAC6" w14:textId="77777777" w:rsidR="00A7231E" w:rsidRPr="00A7231E" w:rsidRDefault="00A7231E" w:rsidP="00A7231E">
      <w:pPr>
        <w:pStyle w:val="ConsPlusNormal"/>
        <w:jc w:val="both"/>
      </w:pPr>
      <w:r w:rsidRPr="00A7231E">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79DC3A94" w14:textId="77777777" w:rsidR="00A7231E" w:rsidRPr="00A7231E" w:rsidRDefault="00A7231E" w:rsidP="00A7231E">
      <w:pPr>
        <w:pStyle w:val="ConsPlusNormal"/>
        <w:jc w:val="both"/>
      </w:pPr>
      <w:r w:rsidRPr="00A7231E">
        <w:t xml:space="preserve">решать познавательные и практические задачи, отражающие процессы, явления и события в </w:t>
      </w:r>
      <w:r w:rsidRPr="00A7231E">
        <w:lastRenderedPageBreak/>
        <w:t>политической жизни Российской Федерации, в международных отношениях;</w:t>
      </w:r>
    </w:p>
    <w:p w14:paraId="10C03901" w14:textId="77777777" w:rsidR="00A7231E" w:rsidRPr="00A7231E" w:rsidRDefault="00A7231E" w:rsidP="00A7231E">
      <w:pPr>
        <w:pStyle w:val="ConsPlusNormal"/>
        <w:jc w:val="both"/>
      </w:pPr>
      <w:r w:rsidRPr="00A7231E">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39578AF2" w14:textId="77777777" w:rsidR="00A7231E" w:rsidRPr="00A7231E" w:rsidRDefault="00A7231E" w:rsidP="00A7231E">
      <w:pPr>
        <w:pStyle w:val="ConsPlusNormal"/>
        <w:jc w:val="both"/>
      </w:pPr>
      <w:r w:rsidRPr="00A7231E">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14:paraId="6E7A2680" w14:textId="77777777" w:rsidR="00A7231E" w:rsidRPr="00A7231E" w:rsidRDefault="00A7231E" w:rsidP="00A7231E">
      <w:pPr>
        <w:pStyle w:val="ConsPlusNormal"/>
        <w:jc w:val="both"/>
      </w:pPr>
      <w:r w:rsidRPr="00A7231E">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14:paraId="5F23EC5E" w14:textId="77777777" w:rsidR="00A7231E" w:rsidRPr="00A7231E" w:rsidRDefault="00A7231E" w:rsidP="00A7231E">
      <w:pPr>
        <w:pStyle w:val="ConsPlusNormal"/>
        <w:jc w:val="both"/>
      </w:pPr>
      <w:r w:rsidRPr="00A7231E">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002FB356" w14:textId="77777777" w:rsidR="00A7231E" w:rsidRPr="00A7231E" w:rsidRDefault="00A7231E" w:rsidP="00A7231E">
      <w:pPr>
        <w:pStyle w:val="ConsPlusNormal"/>
        <w:jc w:val="both"/>
      </w:pPr>
      <w:r w:rsidRPr="00A7231E">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14:paraId="40FF8DE9" w14:textId="77777777" w:rsidR="00A7231E" w:rsidRPr="00A7231E" w:rsidRDefault="00A7231E" w:rsidP="00A7231E">
      <w:pPr>
        <w:pStyle w:val="ConsPlusNormal"/>
        <w:jc w:val="both"/>
      </w:pPr>
      <w:r w:rsidRPr="00A7231E">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6F3E8CF" w14:textId="77777777" w:rsidR="00A7231E" w:rsidRPr="00A7231E" w:rsidRDefault="00A7231E" w:rsidP="00A7231E">
      <w:pPr>
        <w:pStyle w:val="ConsPlusNormal"/>
        <w:jc w:val="both"/>
      </w:pPr>
      <w:r w:rsidRPr="00A7231E">
        <w:t>самостоятельно заполнять форму (в том числе электронную) и составлять простейший документ при использовании портала государственных услуг;</w:t>
      </w:r>
    </w:p>
    <w:p w14:paraId="763701CC" w14:textId="77777777" w:rsidR="00A7231E" w:rsidRPr="00A7231E" w:rsidRDefault="00A7231E" w:rsidP="00A7231E">
      <w:pPr>
        <w:pStyle w:val="ConsPlusNormal"/>
        <w:jc w:val="both"/>
      </w:pPr>
      <w:r w:rsidRPr="00A7231E">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74CDC95" w14:textId="6906FCBB" w:rsidR="00A7231E" w:rsidRPr="00A7231E" w:rsidRDefault="00A7231E" w:rsidP="00A7231E">
      <w:pPr>
        <w:pStyle w:val="ConsPlusNormal"/>
        <w:jc w:val="both"/>
      </w:pPr>
      <w:r w:rsidRPr="00A7231E">
        <w:t xml:space="preserve">Человек в системе социальных отношений: </w:t>
      </w:r>
    </w:p>
    <w:p w14:paraId="1AB70225" w14:textId="77777777" w:rsidR="00A7231E" w:rsidRPr="00A7231E" w:rsidRDefault="00A7231E" w:rsidP="00A7231E">
      <w:pPr>
        <w:pStyle w:val="ConsPlusNormal"/>
        <w:jc w:val="both"/>
      </w:pPr>
      <w:r w:rsidRPr="00A7231E">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79D9F9E3" w14:textId="77777777" w:rsidR="00A7231E" w:rsidRPr="00A7231E" w:rsidRDefault="00A7231E" w:rsidP="00A7231E">
      <w:pPr>
        <w:pStyle w:val="ConsPlusNormal"/>
        <w:jc w:val="both"/>
      </w:pPr>
      <w:r w:rsidRPr="00A7231E">
        <w:t>характеризовать функции семьи в обществе; основы социальной политики Российского государства;</w:t>
      </w:r>
    </w:p>
    <w:p w14:paraId="3A547F5D" w14:textId="77777777" w:rsidR="00A7231E" w:rsidRPr="00A7231E" w:rsidRDefault="00A7231E" w:rsidP="00A7231E">
      <w:pPr>
        <w:pStyle w:val="ConsPlusNormal"/>
        <w:jc w:val="both"/>
      </w:pPr>
      <w:r w:rsidRPr="00A7231E">
        <w:t>приводить примеры различных социальных статусов, социальных ролей, социальной политики Российского государства;</w:t>
      </w:r>
    </w:p>
    <w:p w14:paraId="56A6DD0A" w14:textId="77777777" w:rsidR="00A7231E" w:rsidRPr="00A7231E" w:rsidRDefault="00A7231E" w:rsidP="00A7231E">
      <w:pPr>
        <w:pStyle w:val="ConsPlusNormal"/>
        <w:jc w:val="both"/>
      </w:pPr>
      <w:r w:rsidRPr="00A7231E">
        <w:t>классифицировать социальные общности и группы;</w:t>
      </w:r>
    </w:p>
    <w:p w14:paraId="5A7AA2B2" w14:textId="77777777" w:rsidR="00A7231E" w:rsidRPr="00A7231E" w:rsidRDefault="00A7231E" w:rsidP="00A7231E">
      <w:pPr>
        <w:pStyle w:val="ConsPlusNormal"/>
        <w:jc w:val="both"/>
      </w:pPr>
      <w:r w:rsidRPr="00A7231E">
        <w:t>сравнивать виды социальной мобильности;</w:t>
      </w:r>
    </w:p>
    <w:p w14:paraId="2DC06D3E" w14:textId="77777777" w:rsidR="00A7231E" w:rsidRPr="00A7231E" w:rsidRDefault="00A7231E" w:rsidP="00A7231E">
      <w:pPr>
        <w:pStyle w:val="ConsPlusNormal"/>
        <w:jc w:val="both"/>
      </w:pPr>
      <w:r w:rsidRPr="00A7231E">
        <w:t>устанавливать и объяснять причины существования разных социальных групп; социальных различий и конфликтов;</w:t>
      </w:r>
    </w:p>
    <w:p w14:paraId="4A2BB08D" w14:textId="77777777" w:rsidR="00A7231E" w:rsidRPr="00A7231E" w:rsidRDefault="00A7231E" w:rsidP="00A7231E">
      <w:pPr>
        <w:pStyle w:val="ConsPlusNormal"/>
        <w:jc w:val="both"/>
      </w:pPr>
      <w:r w:rsidRPr="00A7231E">
        <w:t xml:space="preserve">использовать полученные знания для осмысления личного социального опыта при </w:t>
      </w:r>
      <w:r w:rsidRPr="00A7231E">
        <w:lastRenderedPageBreak/>
        <w:t>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0920E093" w14:textId="77777777" w:rsidR="00A7231E" w:rsidRPr="00A7231E" w:rsidRDefault="00A7231E" w:rsidP="00A7231E">
      <w:pPr>
        <w:pStyle w:val="ConsPlusNormal"/>
        <w:jc w:val="both"/>
      </w:pPr>
      <w:r w:rsidRPr="00A7231E">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14:paraId="4D542897" w14:textId="77777777" w:rsidR="00A7231E" w:rsidRPr="00A7231E" w:rsidRDefault="00A7231E" w:rsidP="00A7231E">
      <w:pPr>
        <w:pStyle w:val="ConsPlusNormal"/>
        <w:jc w:val="both"/>
      </w:pPr>
      <w:r w:rsidRPr="00A7231E">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30A603BF" w14:textId="77777777" w:rsidR="00A7231E" w:rsidRPr="00A7231E" w:rsidRDefault="00A7231E" w:rsidP="00A7231E">
      <w:pPr>
        <w:pStyle w:val="ConsPlusNormal"/>
        <w:jc w:val="both"/>
      </w:pPr>
      <w:r w:rsidRPr="00A7231E">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6BEA7686" w14:textId="77777777" w:rsidR="00A7231E" w:rsidRPr="00A7231E" w:rsidRDefault="00A7231E" w:rsidP="00A7231E">
      <w:pPr>
        <w:pStyle w:val="ConsPlusNormal"/>
        <w:jc w:val="both"/>
      </w:pPr>
      <w:r w:rsidRPr="00A7231E">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1CD1DF1A" w14:textId="77777777" w:rsidR="00A7231E" w:rsidRPr="00A7231E" w:rsidRDefault="00A7231E" w:rsidP="00A7231E">
      <w:pPr>
        <w:pStyle w:val="ConsPlusNormal"/>
        <w:jc w:val="both"/>
      </w:pPr>
      <w:r w:rsidRPr="00A7231E">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3A68BBFE" w14:textId="77777777" w:rsidR="00A7231E" w:rsidRPr="00A7231E" w:rsidRDefault="00A7231E" w:rsidP="00A7231E">
      <w:pPr>
        <w:pStyle w:val="ConsPlusNormal"/>
        <w:jc w:val="both"/>
      </w:pPr>
      <w:r w:rsidRPr="00A7231E">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5F00C70E" w14:textId="77777777" w:rsidR="00A7231E" w:rsidRPr="00A7231E" w:rsidRDefault="00A7231E" w:rsidP="00A7231E">
      <w:pPr>
        <w:pStyle w:val="ConsPlusNormal"/>
        <w:jc w:val="both"/>
      </w:pPr>
      <w:r w:rsidRPr="00A7231E">
        <w:t>использовать полученные знания в практической деятельности для выстраивания собственного поведения с позиции здорового образа жизни;</w:t>
      </w:r>
    </w:p>
    <w:p w14:paraId="3BE13E60" w14:textId="77777777" w:rsidR="00A7231E" w:rsidRPr="00A7231E" w:rsidRDefault="00A7231E" w:rsidP="00A7231E">
      <w:pPr>
        <w:pStyle w:val="ConsPlusNormal"/>
        <w:jc w:val="both"/>
      </w:pPr>
      <w:r w:rsidRPr="00A7231E">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4B22BDFE" w14:textId="566397AF" w:rsidR="00A7231E" w:rsidRPr="00A7231E" w:rsidRDefault="00A7231E" w:rsidP="00A7231E">
      <w:pPr>
        <w:pStyle w:val="ConsPlusNormal"/>
        <w:jc w:val="both"/>
      </w:pPr>
      <w:r w:rsidRPr="00A7231E">
        <w:t>Человек в современном изменяющемся мире:</w:t>
      </w:r>
    </w:p>
    <w:p w14:paraId="0EDFA04E" w14:textId="77777777" w:rsidR="00A7231E" w:rsidRPr="00A7231E" w:rsidRDefault="00A7231E" w:rsidP="00A7231E">
      <w:pPr>
        <w:pStyle w:val="ConsPlusNormal"/>
        <w:jc w:val="both"/>
      </w:pPr>
      <w:r w:rsidRPr="00A7231E">
        <w:t>осваивать и применять знания об информационном обществе, глобализации, глобальных проблемах;</w:t>
      </w:r>
    </w:p>
    <w:p w14:paraId="34157A72" w14:textId="77777777" w:rsidR="00A7231E" w:rsidRPr="00A7231E" w:rsidRDefault="00A7231E" w:rsidP="00A7231E">
      <w:pPr>
        <w:pStyle w:val="ConsPlusNormal"/>
        <w:jc w:val="both"/>
      </w:pPr>
      <w:r w:rsidRPr="00A7231E">
        <w:t>характеризовать сущность информационного общества; здоровый образ жизни; глобализацию как важный общемировой интеграционный процесс;</w:t>
      </w:r>
    </w:p>
    <w:p w14:paraId="37074467" w14:textId="77777777" w:rsidR="00A7231E" w:rsidRPr="00A7231E" w:rsidRDefault="00A7231E" w:rsidP="00A7231E">
      <w:pPr>
        <w:pStyle w:val="ConsPlusNormal"/>
        <w:jc w:val="both"/>
      </w:pPr>
      <w:r w:rsidRPr="00A7231E">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2CD7E6DB" w14:textId="77777777" w:rsidR="00A7231E" w:rsidRPr="00A7231E" w:rsidRDefault="00A7231E" w:rsidP="00A7231E">
      <w:pPr>
        <w:pStyle w:val="ConsPlusNormal"/>
        <w:jc w:val="both"/>
      </w:pPr>
      <w:r w:rsidRPr="00A7231E">
        <w:t>сравнивать требования к современным профессиям;</w:t>
      </w:r>
    </w:p>
    <w:p w14:paraId="71C02550" w14:textId="77777777" w:rsidR="00A7231E" w:rsidRPr="00A7231E" w:rsidRDefault="00A7231E" w:rsidP="00A7231E">
      <w:pPr>
        <w:pStyle w:val="ConsPlusNormal"/>
        <w:jc w:val="both"/>
      </w:pPr>
      <w:r w:rsidRPr="00A7231E">
        <w:t>устанавливать и объяснять причины и последствия глобализации;</w:t>
      </w:r>
    </w:p>
    <w:p w14:paraId="73647262" w14:textId="77777777" w:rsidR="00A7231E" w:rsidRPr="00A7231E" w:rsidRDefault="00A7231E" w:rsidP="00A7231E">
      <w:pPr>
        <w:pStyle w:val="ConsPlusNormal"/>
        <w:jc w:val="both"/>
      </w:pPr>
      <w:r w:rsidRPr="00A7231E">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6F851169" w14:textId="77777777" w:rsidR="00A7231E" w:rsidRPr="00A7231E" w:rsidRDefault="00A7231E" w:rsidP="00A7231E">
      <w:pPr>
        <w:pStyle w:val="ConsPlusNormal"/>
        <w:jc w:val="both"/>
      </w:pPr>
      <w:r w:rsidRPr="00A7231E">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14:paraId="5EF9D411" w14:textId="77777777" w:rsidR="00A7231E" w:rsidRPr="00A7231E" w:rsidRDefault="00A7231E" w:rsidP="00A7231E">
      <w:pPr>
        <w:pStyle w:val="ConsPlusNormal"/>
        <w:jc w:val="both"/>
      </w:pPr>
      <w:r w:rsidRPr="00A7231E">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314971CF" w14:textId="77777777" w:rsidR="00A7231E" w:rsidRPr="00A7231E" w:rsidRDefault="00A7231E" w:rsidP="00A7231E">
      <w:pPr>
        <w:pStyle w:val="ConsPlusNormal"/>
        <w:jc w:val="both"/>
      </w:pPr>
      <w:r w:rsidRPr="00A7231E">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699FDFAC" w14:textId="77777777" w:rsidR="00A7231E" w:rsidRPr="00A7231E" w:rsidRDefault="00A7231E" w:rsidP="00A7231E">
      <w:pPr>
        <w:pStyle w:val="ConsPlusNormal"/>
        <w:jc w:val="both"/>
      </w:pPr>
      <w:r w:rsidRPr="00A7231E">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3554C2A5" w14:textId="30734B21" w:rsidR="00A7231E" w:rsidRPr="00C22DF9" w:rsidRDefault="00C22DF9" w:rsidP="00A7231E">
      <w:pPr>
        <w:pStyle w:val="ConsPlusNormal"/>
        <w:jc w:val="both"/>
        <w:rPr>
          <w:b/>
          <w:bCs/>
        </w:rPr>
      </w:pPr>
      <w:r>
        <w:rPr>
          <w:b/>
          <w:bCs/>
        </w:rPr>
        <w:t>3.1.</w:t>
      </w:r>
      <w:proofErr w:type="gramStart"/>
      <w:r>
        <w:rPr>
          <w:b/>
          <w:bCs/>
        </w:rPr>
        <w:t>11.</w:t>
      </w:r>
      <w:r w:rsidR="00A7231E" w:rsidRPr="00C22DF9">
        <w:rPr>
          <w:b/>
          <w:bCs/>
        </w:rPr>
        <w:t>Рабочая</w:t>
      </w:r>
      <w:proofErr w:type="gramEnd"/>
      <w:r w:rsidR="00A7231E" w:rsidRPr="00C22DF9">
        <w:rPr>
          <w:b/>
          <w:bCs/>
        </w:rPr>
        <w:t xml:space="preserve"> программа по учебному предмету «География». </w:t>
      </w:r>
    </w:p>
    <w:p w14:paraId="0FBC02C5" w14:textId="7B3F6421" w:rsidR="00A7231E" w:rsidRPr="00A7231E" w:rsidRDefault="00A7231E" w:rsidP="00A7231E">
      <w:pPr>
        <w:pStyle w:val="ConsPlusNormal"/>
        <w:jc w:val="both"/>
      </w:pPr>
      <w:r w:rsidRPr="00A7231E">
        <w:lastRenderedPageBreak/>
        <w:t>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14:paraId="3AC2F657" w14:textId="07C2EB70" w:rsidR="00A7231E" w:rsidRPr="00A7231E" w:rsidRDefault="00A7231E" w:rsidP="00A7231E">
      <w:pPr>
        <w:pStyle w:val="ConsPlusNormal"/>
        <w:jc w:val="both"/>
      </w:pPr>
      <w:r w:rsidRPr="00A7231E">
        <w:t>Пояснительная записка.</w:t>
      </w:r>
    </w:p>
    <w:p w14:paraId="647138FA" w14:textId="12E45CC6" w:rsidR="00A7231E" w:rsidRPr="00A7231E" w:rsidRDefault="00A7231E" w:rsidP="00A7231E">
      <w:pPr>
        <w:pStyle w:val="ConsPlusNormal"/>
        <w:jc w:val="both"/>
      </w:pPr>
      <w:r w:rsidRPr="00A7231E">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66A3B2B3" w14:textId="44267B15" w:rsidR="00A7231E" w:rsidRPr="00A7231E" w:rsidRDefault="00A7231E" w:rsidP="00A7231E">
      <w:pPr>
        <w:pStyle w:val="ConsPlusNormal"/>
        <w:jc w:val="both"/>
      </w:pPr>
      <w:r w:rsidRPr="00A7231E">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310B5BBD" w14:textId="013D689A" w:rsidR="00A7231E" w:rsidRPr="00A7231E" w:rsidRDefault="00A7231E" w:rsidP="00A7231E">
      <w:pPr>
        <w:pStyle w:val="ConsPlusNormal"/>
        <w:jc w:val="both"/>
      </w:pPr>
      <w:r w:rsidRPr="00A7231E">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A7231E">
        <w:t>внутрипредметных</w:t>
      </w:r>
      <w:proofErr w:type="spellEnd"/>
      <w:r w:rsidRPr="00A7231E">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1BCB2BEB" w14:textId="765677A1" w:rsidR="00A7231E" w:rsidRPr="00A7231E" w:rsidRDefault="00A7231E" w:rsidP="00A7231E">
      <w:pPr>
        <w:pStyle w:val="ConsPlusNormal"/>
        <w:jc w:val="both"/>
      </w:pPr>
      <w:r w:rsidRPr="00A7231E">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C608A12" w14:textId="7A82F35E" w:rsidR="00A7231E" w:rsidRPr="00A7231E" w:rsidRDefault="00A7231E" w:rsidP="00A7231E">
      <w:pPr>
        <w:pStyle w:val="ConsPlusNormal"/>
        <w:jc w:val="both"/>
      </w:pPr>
      <w:r w:rsidRPr="00A7231E">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7E9DBB1D" w14:textId="6F8872B5" w:rsidR="00A7231E" w:rsidRPr="00A7231E" w:rsidRDefault="00A7231E" w:rsidP="00A7231E">
      <w:pPr>
        <w:pStyle w:val="ConsPlusNormal"/>
        <w:jc w:val="both"/>
      </w:pPr>
      <w:r w:rsidRPr="00A7231E">
        <w:t>Изучение географии в общем образовании направлено на достижение следующих целей:</w:t>
      </w:r>
    </w:p>
    <w:p w14:paraId="04203AEE" w14:textId="77777777" w:rsidR="00A7231E" w:rsidRPr="00A7231E" w:rsidRDefault="00A7231E" w:rsidP="00A7231E">
      <w:pPr>
        <w:pStyle w:val="ConsPlusNormal"/>
        <w:jc w:val="both"/>
      </w:pPr>
      <w:r w:rsidRPr="00A7231E">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63816572" w14:textId="77777777" w:rsidR="00A7231E" w:rsidRPr="00A7231E" w:rsidRDefault="00A7231E" w:rsidP="00A7231E">
      <w:pPr>
        <w:pStyle w:val="ConsPlusNormal"/>
        <w:jc w:val="both"/>
      </w:pPr>
      <w:r w:rsidRPr="00A7231E">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761DADF6" w14:textId="77777777" w:rsidR="00A7231E" w:rsidRPr="00A7231E" w:rsidRDefault="00A7231E" w:rsidP="00A7231E">
      <w:pPr>
        <w:pStyle w:val="ConsPlusNormal"/>
        <w:jc w:val="both"/>
      </w:pPr>
      <w:r w:rsidRPr="00A7231E">
        <w:t xml:space="preserve">воспитание экологической культуры, соответствующей современному уровню </w:t>
      </w:r>
      <w:proofErr w:type="spellStart"/>
      <w:r w:rsidRPr="00A7231E">
        <w:t>геоэкологического</w:t>
      </w:r>
      <w:proofErr w:type="spellEnd"/>
      <w:r w:rsidRPr="00A7231E">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w:t>
      </w:r>
      <w:proofErr w:type="spellStart"/>
      <w:r w:rsidRPr="00A7231E">
        <w:t>телекомуникационной</w:t>
      </w:r>
      <w:proofErr w:type="spellEnd"/>
      <w:r w:rsidRPr="00A7231E">
        <w:t xml:space="preserve"> сети «Интернет», для описания, характеристики, объяснения и оценки </w:t>
      </w:r>
      <w:proofErr w:type="spellStart"/>
      <w:r w:rsidRPr="00A7231E">
        <w:t>разОООбразных</w:t>
      </w:r>
      <w:proofErr w:type="spellEnd"/>
      <w:r w:rsidRPr="00A7231E">
        <w:t xml:space="preserve"> географических явлений и процессов, жизненных ситуаций;</w:t>
      </w:r>
    </w:p>
    <w:p w14:paraId="6BA7B79E" w14:textId="77777777" w:rsidR="00A7231E" w:rsidRPr="00A7231E" w:rsidRDefault="00A7231E" w:rsidP="00A7231E">
      <w:pPr>
        <w:pStyle w:val="ConsPlusNormal"/>
        <w:jc w:val="both"/>
      </w:pPr>
      <w:r w:rsidRPr="00A7231E">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w:t>
      </w:r>
      <w:r w:rsidRPr="00A7231E">
        <w:lastRenderedPageBreak/>
        <w:t xml:space="preserve">происходящих в жизни процессов и явлений в современном поликультурном, </w:t>
      </w:r>
      <w:proofErr w:type="spellStart"/>
      <w:r w:rsidRPr="00A7231E">
        <w:t>полиэтничном</w:t>
      </w:r>
      <w:proofErr w:type="spellEnd"/>
      <w:r w:rsidRPr="00A7231E">
        <w:t xml:space="preserve"> и многоконфессиональном мире;</w:t>
      </w:r>
    </w:p>
    <w:p w14:paraId="1C3C0EFA" w14:textId="77777777" w:rsidR="00A7231E" w:rsidRPr="00A7231E" w:rsidRDefault="00A7231E" w:rsidP="00A7231E">
      <w:pPr>
        <w:pStyle w:val="ConsPlusNormal"/>
        <w:jc w:val="both"/>
      </w:pPr>
      <w:r w:rsidRPr="00A7231E">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471759EC" w14:textId="6ED10B70" w:rsidR="00A7231E" w:rsidRPr="00A7231E" w:rsidRDefault="00A7231E" w:rsidP="00A7231E">
      <w:pPr>
        <w:pStyle w:val="ConsPlusNormal"/>
        <w:jc w:val="both"/>
      </w:pPr>
      <w:r w:rsidRPr="00A7231E">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14:paraId="65E1890D" w14:textId="246CD4FE" w:rsidR="00A7231E" w:rsidRPr="00A7231E" w:rsidRDefault="00A7231E" w:rsidP="00A7231E">
      <w:pPr>
        <w:pStyle w:val="ConsPlusNormal"/>
        <w:jc w:val="both"/>
      </w:pPr>
      <w:r w:rsidRPr="00A7231E">
        <w:t>Общее число часов, для изучения географии – 272 часа: по одному часу в неделю в 5 и 6 классах и по 2 часа в 7, 8 и 9 классах.</w:t>
      </w:r>
    </w:p>
    <w:p w14:paraId="18539B28" w14:textId="6EB5D541" w:rsidR="00A7231E" w:rsidRPr="00A7231E" w:rsidRDefault="00A7231E" w:rsidP="00A7231E">
      <w:pPr>
        <w:pStyle w:val="ConsPlusNormal"/>
        <w:jc w:val="both"/>
      </w:pPr>
      <w:r w:rsidRPr="00A7231E">
        <w:t>Содержание обучения географии в 5 классе.</w:t>
      </w:r>
    </w:p>
    <w:p w14:paraId="5A74026E" w14:textId="4091C13D" w:rsidR="00A7231E" w:rsidRPr="00A7231E" w:rsidRDefault="00A7231E" w:rsidP="00A7231E">
      <w:pPr>
        <w:pStyle w:val="ConsPlusNormal"/>
        <w:jc w:val="both"/>
      </w:pPr>
      <w:r w:rsidRPr="00A7231E">
        <w:t>Географическое изучение Земли.</w:t>
      </w:r>
    </w:p>
    <w:p w14:paraId="2F8E18F1" w14:textId="3667D13D" w:rsidR="00A7231E" w:rsidRPr="00A7231E" w:rsidRDefault="00A7231E" w:rsidP="00A7231E">
      <w:pPr>
        <w:pStyle w:val="ConsPlusNormal"/>
        <w:jc w:val="both"/>
      </w:pPr>
      <w:r w:rsidRPr="00A7231E">
        <w:t>Введение. География ‒ наука о планете Земля.</w:t>
      </w:r>
    </w:p>
    <w:p w14:paraId="795FAD5D" w14:textId="77777777" w:rsidR="00A7231E" w:rsidRPr="00A7231E" w:rsidRDefault="00A7231E" w:rsidP="00A7231E">
      <w:pPr>
        <w:pStyle w:val="ConsPlusNormal"/>
        <w:jc w:val="both"/>
      </w:pPr>
      <w:r w:rsidRPr="00A7231E">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6E261F09" w14:textId="77777777" w:rsidR="00C22DF9" w:rsidRDefault="00A7231E" w:rsidP="00A7231E">
      <w:pPr>
        <w:pStyle w:val="ConsPlusNormal"/>
        <w:jc w:val="both"/>
      </w:pPr>
      <w:r w:rsidRPr="00A7231E">
        <w:t>Практическая работа. «Организация фенологических наблюдений в природе: планирование, участие в групповой работе, форма систематизации дан</w:t>
      </w:r>
      <w:r w:rsidR="00C22DF9">
        <w:t>ных</w:t>
      </w:r>
    </w:p>
    <w:p w14:paraId="74A0EB6A" w14:textId="29138D72" w:rsidR="00A7231E" w:rsidRPr="00A7231E" w:rsidRDefault="00A7231E" w:rsidP="00A7231E">
      <w:pPr>
        <w:pStyle w:val="ConsPlusNormal"/>
        <w:jc w:val="both"/>
      </w:pPr>
      <w:r w:rsidRPr="00A7231E">
        <w:t>История географических открытий.</w:t>
      </w:r>
    </w:p>
    <w:p w14:paraId="5C7432F3" w14:textId="77777777" w:rsidR="00A7231E" w:rsidRPr="00A7231E" w:rsidRDefault="00A7231E" w:rsidP="00A7231E">
      <w:pPr>
        <w:pStyle w:val="ConsPlusNormal"/>
        <w:jc w:val="both"/>
      </w:pPr>
      <w:r w:rsidRPr="00A7231E">
        <w:t xml:space="preserve">Представления о мире в древности (Древний Китай, Древний Египет, Древняя Греция, Древний Рим). Путешествие </w:t>
      </w:r>
      <w:proofErr w:type="spellStart"/>
      <w:r w:rsidRPr="00A7231E">
        <w:t>Пифея</w:t>
      </w:r>
      <w:proofErr w:type="spellEnd"/>
      <w:r w:rsidRPr="00A7231E">
        <w:t>. Плавания финикийцев вокруг Африки. Экспедиции Т. Хейердала как модель путешествий в древности. Появление географических карт.</w:t>
      </w:r>
    </w:p>
    <w:p w14:paraId="70D36E6A" w14:textId="77777777" w:rsidR="00A7231E" w:rsidRPr="00A7231E" w:rsidRDefault="00A7231E" w:rsidP="00A7231E">
      <w:pPr>
        <w:pStyle w:val="ConsPlusNormal"/>
        <w:jc w:val="both"/>
      </w:pPr>
      <w:r w:rsidRPr="00A7231E">
        <w:t>География в эпоху Средневековья: путешествия и открытия викингов, древних арабов, русских землепроходцев. Путешествия М. Поло и А. Никитина.</w:t>
      </w:r>
    </w:p>
    <w:p w14:paraId="7A3FC60D" w14:textId="77777777" w:rsidR="00A7231E" w:rsidRPr="00A7231E" w:rsidRDefault="00A7231E" w:rsidP="00A7231E">
      <w:pPr>
        <w:pStyle w:val="ConsPlusNormal"/>
        <w:jc w:val="both"/>
      </w:pPr>
      <w:r w:rsidRPr="00A7231E">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7B9DD023" w14:textId="77777777" w:rsidR="00A7231E" w:rsidRPr="00A7231E" w:rsidRDefault="00A7231E" w:rsidP="00A7231E">
      <w:pPr>
        <w:pStyle w:val="ConsPlusNormal"/>
        <w:jc w:val="both"/>
      </w:pPr>
      <w:r w:rsidRPr="00A7231E">
        <w:t xml:space="preserve">Географические открытия </w:t>
      </w:r>
      <w:r w:rsidRPr="00A7231E">
        <w:rPr>
          <w:lang w:val="en-US"/>
        </w:rPr>
        <w:t>XVII</w:t>
      </w:r>
      <w:r w:rsidRPr="00A7231E">
        <w:t>‒</w:t>
      </w:r>
      <w:r w:rsidRPr="00A7231E">
        <w:rPr>
          <w:lang w:val="en-US"/>
        </w:rPr>
        <w:t>XIX</w:t>
      </w:r>
      <w:r w:rsidRPr="00A7231E">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14:paraId="7046D2D0" w14:textId="77777777" w:rsidR="00A7231E" w:rsidRPr="00A7231E" w:rsidRDefault="00A7231E" w:rsidP="00A7231E">
      <w:pPr>
        <w:pStyle w:val="ConsPlusNormal"/>
        <w:jc w:val="both"/>
      </w:pPr>
      <w:r w:rsidRPr="00A7231E">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68125864" w14:textId="77777777" w:rsidR="00A7231E" w:rsidRPr="00A7231E" w:rsidRDefault="00A7231E" w:rsidP="00A7231E">
      <w:pPr>
        <w:pStyle w:val="ConsPlusNormal"/>
        <w:jc w:val="both"/>
      </w:pPr>
      <w:r w:rsidRPr="00A7231E">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14:paraId="22D5E4A6" w14:textId="1A46DA3C" w:rsidR="00A7231E" w:rsidRPr="00A7231E" w:rsidRDefault="00A7231E" w:rsidP="00A7231E">
      <w:pPr>
        <w:pStyle w:val="ConsPlusNormal"/>
        <w:jc w:val="both"/>
      </w:pPr>
      <w:r w:rsidRPr="00A7231E">
        <w:t>Изображения земной поверхности.</w:t>
      </w:r>
    </w:p>
    <w:p w14:paraId="02B17280" w14:textId="00FB09BB" w:rsidR="00A7231E" w:rsidRPr="00A7231E" w:rsidRDefault="00A7231E" w:rsidP="00A7231E">
      <w:pPr>
        <w:pStyle w:val="ConsPlusNormal"/>
        <w:jc w:val="both"/>
      </w:pPr>
      <w:r w:rsidRPr="00A7231E">
        <w:t>Планы местности.</w:t>
      </w:r>
    </w:p>
    <w:p w14:paraId="6C8242D5" w14:textId="77777777" w:rsidR="00A7231E" w:rsidRPr="00A7231E" w:rsidRDefault="00A7231E" w:rsidP="00A7231E">
      <w:pPr>
        <w:pStyle w:val="ConsPlusNormal"/>
        <w:jc w:val="both"/>
      </w:pPr>
      <w:r w:rsidRPr="00A7231E">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w:t>
      </w:r>
      <w:proofErr w:type="spellStart"/>
      <w:r w:rsidRPr="00A7231E">
        <w:t>РазОООбразие</w:t>
      </w:r>
      <w:proofErr w:type="spellEnd"/>
      <w:r w:rsidRPr="00A7231E">
        <w:t xml:space="preserve">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5C4AD745" w14:textId="77777777" w:rsidR="00A7231E" w:rsidRPr="00A7231E" w:rsidRDefault="00A7231E" w:rsidP="00A7231E">
      <w:pPr>
        <w:pStyle w:val="ConsPlusNormal"/>
        <w:jc w:val="both"/>
      </w:pPr>
      <w:r w:rsidRPr="00A7231E">
        <w:t>Практические работы: «Определение направлений и расстояний по плану местности», «Составление описания маршрута по плану местности».</w:t>
      </w:r>
    </w:p>
    <w:p w14:paraId="3E316695" w14:textId="7D540253" w:rsidR="00A7231E" w:rsidRPr="00A7231E" w:rsidRDefault="00A7231E" w:rsidP="00A7231E">
      <w:pPr>
        <w:pStyle w:val="ConsPlusNormal"/>
        <w:jc w:val="both"/>
      </w:pPr>
      <w:r w:rsidRPr="00A7231E">
        <w:t> Географические карты.</w:t>
      </w:r>
    </w:p>
    <w:p w14:paraId="083926EB" w14:textId="77777777" w:rsidR="00A7231E" w:rsidRPr="00A7231E" w:rsidRDefault="00A7231E" w:rsidP="00A7231E">
      <w:pPr>
        <w:pStyle w:val="ConsPlusNormal"/>
        <w:jc w:val="both"/>
      </w:pPr>
      <w:r w:rsidRPr="00A7231E">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w:t>
      </w:r>
      <w:r w:rsidRPr="00A7231E">
        <w:lastRenderedPageBreak/>
        <w:t>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1396AF1C" w14:textId="77777777" w:rsidR="00A7231E" w:rsidRPr="00A7231E" w:rsidRDefault="00A7231E" w:rsidP="00A7231E">
      <w:pPr>
        <w:pStyle w:val="ConsPlusNormal"/>
        <w:jc w:val="both"/>
      </w:pPr>
      <w:r w:rsidRPr="00A7231E">
        <w:t xml:space="preserve">Искажения на карте. Линии градусной сети на картах. Определение расстояний с помощью масштаба и градусной сети. </w:t>
      </w:r>
      <w:proofErr w:type="spellStart"/>
      <w:r w:rsidRPr="00A7231E">
        <w:t>РазОООбразие</w:t>
      </w:r>
      <w:proofErr w:type="spellEnd"/>
      <w:r w:rsidRPr="00A7231E">
        <w:t xml:space="preserve">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16C87F52" w14:textId="77777777" w:rsidR="00A7231E" w:rsidRPr="00A7231E" w:rsidRDefault="00A7231E" w:rsidP="00A7231E">
      <w:pPr>
        <w:pStyle w:val="ConsPlusNormal"/>
        <w:jc w:val="both"/>
      </w:pPr>
      <w:r w:rsidRPr="00A7231E">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14:paraId="24C91E78" w14:textId="48284ABD" w:rsidR="00A7231E" w:rsidRPr="00A7231E" w:rsidRDefault="00A7231E" w:rsidP="00A7231E">
      <w:pPr>
        <w:pStyle w:val="ConsPlusNormal"/>
        <w:jc w:val="both"/>
      </w:pPr>
      <w:r w:rsidRPr="00A7231E">
        <w:t> Земля ‒ планета Солнечной системы.</w:t>
      </w:r>
    </w:p>
    <w:p w14:paraId="52A2A57A" w14:textId="77777777" w:rsidR="00A7231E" w:rsidRPr="00A7231E" w:rsidRDefault="00A7231E" w:rsidP="00A7231E">
      <w:pPr>
        <w:pStyle w:val="ConsPlusNormal"/>
        <w:jc w:val="both"/>
      </w:pPr>
      <w:r w:rsidRPr="00A7231E">
        <w:t>Земля в Солнечной системе. Гипотезы возникновения Земли. Форма, размеры Земли, их географические следствия.</w:t>
      </w:r>
    </w:p>
    <w:p w14:paraId="44B328E3" w14:textId="77777777" w:rsidR="00A7231E" w:rsidRPr="00A7231E" w:rsidRDefault="00A7231E" w:rsidP="00A7231E">
      <w:pPr>
        <w:pStyle w:val="ConsPlusNormal"/>
        <w:jc w:val="both"/>
      </w:pPr>
      <w:r w:rsidRPr="00A7231E">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28347810" w14:textId="77777777" w:rsidR="00A7231E" w:rsidRPr="00A7231E" w:rsidRDefault="00A7231E" w:rsidP="00A7231E">
      <w:pPr>
        <w:pStyle w:val="ConsPlusNormal"/>
        <w:jc w:val="both"/>
      </w:pPr>
      <w:r w:rsidRPr="00A7231E">
        <w:t>Влияние Космоса на Землю и жизнь людей.</w:t>
      </w:r>
    </w:p>
    <w:p w14:paraId="7FEED15B" w14:textId="77777777" w:rsidR="00A7231E" w:rsidRPr="00A7231E" w:rsidRDefault="00A7231E" w:rsidP="00A7231E">
      <w:pPr>
        <w:pStyle w:val="ConsPlusNormal"/>
        <w:jc w:val="both"/>
      </w:pPr>
      <w:r w:rsidRPr="00A7231E">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07E27E35" w14:textId="53E23F35" w:rsidR="00A7231E" w:rsidRPr="00A7231E" w:rsidRDefault="00A7231E" w:rsidP="00A7231E">
      <w:pPr>
        <w:pStyle w:val="ConsPlusNormal"/>
        <w:jc w:val="both"/>
      </w:pPr>
      <w:r w:rsidRPr="00A7231E">
        <w:t> Оболочки Земли. Литосфера ‒ каменная оболочка Земли.</w:t>
      </w:r>
    </w:p>
    <w:p w14:paraId="17106B55" w14:textId="2B8EC015" w:rsidR="00A7231E" w:rsidRPr="00A7231E" w:rsidRDefault="00A7231E" w:rsidP="00A7231E">
      <w:pPr>
        <w:pStyle w:val="ConsPlusNormal"/>
        <w:jc w:val="both"/>
      </w:pPr>
      <w:r w:rsidRPr="00A7231E">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6BF25892" w14:textId="77777777" w:rsidR="00A7231E" w:rsidRPr="00A7231E" w:rsidRDefault="00A7231E" w:rsidP="00A7231E">
      <w:pPr>
        <w:pStyle w:val="ConsPlusNormal"/>
        <w:jc w:val="both"/>
      </w:pPr>
      <w:r w:rsidRPr="00A7231E">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4B3CB7D3" w14:textId="77777777" w:rsidR="00A7231E" w:rsidRPr="00A7231E" w:rsidRDefault="00A7231E" w:rsidP="00A7231E">
      <w:pPr>
        <w:pStyle w:val="ConsPlusNormal"/>
        <w:jc w:val="both"/>
      </w:pPr>
      <w:r w:rsidRPr="00A7231E">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w:t>
      </w:r>
      <w:proofErr w:type="spellStart"/>
      <w:r w:rsidRPr="00A7231E">
        <w:t>РазОООбразие</w:t>
      </w:r>
      <w:proofErr w:type="spellEnd"/>
      <w:r w:rsidRPr="00A7231E">
        <w:t xml:space="preserve"> равнин по высоте. Формы равнинного рельефа, крупнейшие по площади равнины мира.</w:t>
      </w:r>
    </w:p>
    <w:p w14:paraId="7364EAF2" w14:textId="77777777" w:rsidR="00A7231E" w:rsidRPr="00A7231E" w:rsidRDefault="00A7231E" w:rsidP="00A7231E">
      <w:pPr>
        <w:pStyle w:val="ConsPlusNormal"/>
        <w:jc w:val="both"/>
      </w:pPr>
      <w:r w:rsidRPr="00A7231E">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01964931" w14:textId="77777777" w:rsidR="00A7231E" w:rsidRPr="00A7231E" w:rsidRDefault="00A7231E" w:rsidP="00A7231E">
      <w:pPr>
        <w:pStyle w:val="ConsPlusNormal"/>
        <w:jc w:val="both"/>
      </w:pPr>
      <w:r w:rsidRPr="00A7231E">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7D829944" w14:textId="77777777" w:rsidR="00A7231E" w:rsidRPr="00A7231E" w:rsidRDefault="00A7231E" w:rsidP="00A7231E">
      <w:pPr>
        <w:pStyle w:val="ConsPlusNormal"/>
        <w:jc w:val="both"/>
      </w:pPr>
      <w:r w:rsidRPr="00A7231E">
        <w:t xml:space="preserve">Практическая работа </w:t>
      </w:r>
      <w:proofErr w:type="gramStart"/>
      <w:r w:rsidRPr="00A7231E">
        <w:t>« Описание</w:t>
      </w:r>
      <w:proofErr w:type="gramEnd"/>
      <w:r w:rsidRPr="00A7231E">
        <w:t xml:space="preserve"> горной системы или равнины по физической карте».</w:t>
      </w:r>
    </w:p>
    <w:p w14:paraId="163EB5F3" w14:textId="77777777" w:rsidR="00A7231E" w:rsidRPr="00A7231E" w:rsidRDefault="00A7231E" w:rsidP="00A7231E">
      <w:pPr>
        <w:pStyle w:val="ConsPlusNormal"/>
        <w:jc w:val="both"/>
      </w:pPr>
      <w:r w:rsidRPr="00A7231E">
        <w:t>Заключение.</w:t>
      </w:r>
    </w:p>
    <w:p w14:paraId="7ED6EE09" w14:textId="77777777" w:rsidR="00A7231E" w:rsidRPr="00A7231E" w:rsidRDefault="00A7231E" w:rsidP="00A7231E">
      <w:pPr>
        <w:pStyle w:val="ConsPlusNormal"/>
        <w:jc w:val="both"/>
      </w:pPr>
      <w:r w:rsidRPr="00A7231E">
        <w:t>Практикум «Сезонные изменения в природе своей местности».</w:t>
      </w:r>
    </w:p>
    <w:p w14:paraId="1676C968" w14:textId="77777777" w:rsidR="00A7231E" w:rsidRPr="00A7231E" w:rsidRDefault="00A7231E" w:rsidP="00A7231E">
      <w:pPr>
        <w:pStyle w:val="ConsPlusNormal"/>
        <w:jc w:val="both"/>
      </w:pPr>
      <w:r w:rsidRPr="00A7231E">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66195141" w14:textId="77777777" w:rsidR="00A7231E" w:rsidRPr="00A7231E" w:rsidRDefault="00A7231E" w:rsidP="00A7231E">
      <w:pPr>
        <w:pStyle w:val="ConsPlusNormal"/>
        <w:jc w:val="both"/>
      </w:pPr>
      <w:r w:rsidRPr="00A7231E">
        <w:t>Практическая работа «Анализ результатов фенологических наблюдений и наблюдений за погодой».</w:t>
      </w:r>
    </w:p>
    <w:p w14:paraId="744F0679" w14:textId="2612DFF0" w:rsidR="00A7231E" w:rsidRPr="00A7231E" w:rsidRDefault="00A7231E" w:rsidP="00A7231E">
      <w:pPr>
        <w:pStyle w:val="ConsPlusNormal"/>
        <w:jc w:val="both"/>
      </w:pPr>
      <w:r w:rsidRPr="00A7231E">
        <w:t>Содержание обучения географии в 6 классе.</w:t>
      </w:r>
    </w:p>
    <w:p w14:paraId="16B84453" w14:textId="1D606133" w:rsidR="00A7231E" w:rsidRPr="00A7231E" w:rsidRDefault="00A7231E" w:rsidP="00A7231E">
      <w:pPr>
        <w:pStyle w:val="ConsPlusNormal"/>
        <w:jc w:val="both"/>
      </w:pPr>
      <w:r w:rsidRPr="00A7231E">
        <w:lastRenderedPageBreak/>
        <w:t>Оболочки Земли.</w:t>
      </w:r>
    </w:p>
    <w:p w14:paraId="3621DB13" w14:textId="06F6A83C" w:rsidR="00A7231E" w:rsidRPr="00A7231E" w:rsidRDefault="00A7231E" w:rsidP="00A7231E">
      <w:pPr>
        <w:pStyle w:val="ConsPlusNormal"/>
        <w:jc w:val="both"/>
      </w:pPr>
      <w:r w:rsidRPr="00A7231E">
        <w:t>Гидросфера ‒ водная оболочка Земли.</w:t>
      </w:r>
    </w:p>
    <w:p w14:paraId="4BDE4736" w14:textId="77777777" w:rsidR="00A7231E" w:rsidRPr="00A7231E" w:rsidRDefault="00A7231E" w:rsidP="00A7231E">
      <w:pPr>
        <w:pStyle w:val="ConsPlusNormal"/>
        <w:jc w:val="both"/>
      </w:pPr>
      <w:r w:rsidRPr="00A7231E">
        <w:t>Гидросфера и методы её изучения. Части гидросферы. Мировой круговорот воды. Значение гидросферы.</w:t>
      </w:r>
    </w:p>
    <w:p w14:paraId="295EBE42" w14:textId="77777777" w:rsidR="00A7231E" w:rsidRPr="00A7231E" w:rsidRDefault="00A7231E" w:rsidP="00A7231E">
      <w:pPr>
        <w:pStyle w:val="ConsPlusNormal"/>
        <w:jc w:val="both"/>
      </w:pPr>
      <w:r w:rsidRPr="00A7231E">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32B5A313" w14:textId="77777777" w:rsidR="00A7231E" w:rsidRPr="00A7231E" w:rsidRDefault="00A7231E" w:rsidP="00A7231E">
      <w:pPr>
        <w:pStyle w:val="ConsPlusNormal"/>
        <w:jc w:val="both"/>
      </w:pPr>
      <w:r w:rsidRPr="00A7231E">
        <w:t>Воды суши. Способы изображения внутренних вод на картах.</w:t>
      </w:r>
    </w:p>
    <w:p w14:paraId="7D3DD31C" w14:textId="77777777" w:rsidR="00A7231E" w:rsidRPr="00A7231E" w:rsidRDefault="00A7231E" w:rsidP="00A7231E">
      <w:pPr>
        <w:pStyle w:val="ConsPlusNormal"/>
        <w:jc w:val="both"/>
      </w:pPr>
      <w:r w:rsidRPr="00A7231E">
        <w:t>Реки: горные и равнинные. Речная система, бассейн, водораздел. Пороги и водопады. Питание и режим реки.</w:t>
      </w:r>
    </w:p>
    <w:p w14:paraId="47D8D6C0" w14:textId="77777777" w:rsidR="00A7231E" w:rsidRPr="00A7231E" w:rsidRDefault="00A7231E" w:rsidP="00A7231E">
      <w:pPr>
        <w:pStyle w:val="ConsPlusNormal"/>
        <w:jc w:val="both"/>
      </w:pPr>
      <w:r w:rsidRPr="00A7231E">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64B36E12" w14:textId="77777777" w:rsidR="00A7231E" w:rsidRPr="00A7231E" w:rsidRDefault="00A7231E" w:rsidP="00A7231E">
      <w:pPr>
        <w:pStyle w:val="ConsPlusNormal"/>
        <w:jc w:val="both"/>
      </w:pPr>
      <w:r w:rsidRPr="00A7231E">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52929F13" w14:textId="77777777" w:rsidR="00A7231E" w:rsidRPr="00A7231E" w:rsidRDefault="00A7231E" w:rsidP="00A7231E">
      <w:pPr>
        <w:pStyle w:val="ConsPlusNormal"/>
        <w:jc w:val="both"/>
      </w:pPr>
      <w:r w:rsidRPr="00A7231E">
        <w:t>Многолетняя мерзлота. Болота, их образование.</w:t>
      </w:r>
    </w:p>
    <w:p w14:paraId="5DED8360" w14:textId="77777777" w:rsidR="00A7231E" w:rsidRPr="00A7231E" w:rsidRDefault="00A7231E" w:rsidP="00A7231E">
      <w:pPr>
        <w:pStyle w:val="ConsPlusNormal"/>
        <w:jc w:val="both"/>
      </w:pPr>
      <w:r w:rsidRPr="00A7231E">
        <w:t>Стихийные явления в гидросфере, методы наблюдения и защиты.</w:t>
      </w:r>
    </w:p>
    <w:p w14:paraId="7BD5F428" w14:textId="77777777" w:rsidR="00A7231E" w:rsidRPr="00A7231E" w:rsidRDefault="00A7231E" w:rsidP="00A7231E">
      <w:pPr>
        <w:pStyle w:val="ConsPlusNormal"/>
        <w:jc w:val="both"/>
      </w:pPr>
      <w:r w:rsidRPr="00A7231E">
        <w:t>Человек и гидросфера. Использование человеком энергии воды.</w:t>
      </w:r>
    </w:p>
    <w:p w14:paraId="5A048D27" w14:textId="77777777" w:rsidR="00A7231E" w:rsidRPr="00A7231E" w:rsidRDefault="00A7231E" w:rsidP="00A7231E">
      <w:pPr>
        <w:pStyle w:val="ConsPlusNormal"/>
        <w:jc w:val="both"/>
      </w:pPr>
      <w:r w:rsidRPr="00A7231E">
        <w:t>Использование космических методов в исследовании влияния человека на гидросферу.</w:t>
      </w:r>
    </w:p>
    <w:p w14:paraId="7BA7FD49" w14:textId="77777777" w:rsidR="00A7231E" w:rsidRPr="00A7231E" w:rsidRDefault="00A7231E" w:rsidP="00A7231E">
      <w:pPr>
        <w:pStyle w:val="ConsPlusNormal"/>
        <w:jc w:val="both"/>
      </w:pPr>
      <w:r w:rsidRPr="00A7231E">
        <w:t>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w:t>
      </w:r>
    </w:p>
    <w:p w14:paraId="76ACDDD7" w14:textId="77777777" w:rsidR="00A7231E" w:rsidRPr="00A7231E" w:rsidRDefault="00A7231E" w:rsidP="00A7231E">
      <w:pPr>
        <w:pStyle w:val="ConsPlusNormal"/>
        <w:jc w:val="both"/>
      </w:pPr>
      <w:r w:rsidRPr="00A7231E">
        <w:t>151.4.1.2. Атмосфера ‒ воздушная оболочка Земли.</w:t>
      </w:r>
    </w:p>
    <w:p w14:paraId="60C778EA" w14:textId="77777777" w:rsidR="00A7231E" w:rsidRPr="00A7231E" w:rsidRDefault="00A7231E" w:rsidP="00A7231E">
      <w:pPr>
        <w:pStyle w:val="ConsPlusNormal"/>
        <w:jc w:val="both"/>
      </w:pPr>
      <w:r w:rsidRPr="00A7231E">
        <w:t>Воздушная оболочка Земли: газовый состав, строение и значение атмосферы.</w:t>
      </w:r>
    </w:p>
    <w:p w14:paraId="5F7693EE" w14:textId="77777777" w:rsidR="00A7231E" w:rsidRPr="00A7231E" w:rsidRDefault="00A7231E" w:rsidP="00A7231E">
      <w:pPr>
        <w:pStyle w:val="ConsPlusNormal"/>
        <w:jc w:val="both"/>
      </w:pPr>
      <w:r w:rsidRPr="00A7231E">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6315F304" w14:textId="77777777" w:rsidR="00A7231E" w:rsidRPr="00A7231E" w:rsidRDefault="00A7231E" w:rsidP="00A7231E">
      <w:pPr>
        <w:pStyle w:val="ConsPlusNormal"/>
        <w:jc w:val="both"/>
      </w:pPr>
      <w:r w:rsidRPr="00A7231E">
        <w:t>Атмосферное давление. Ветер и причины его возникновения. Роза ветров. Бризы. Муссоны.</w:t>
      </w:r>
    </w:p>
    <w:p w14:paraId="5C18CD53" w14:textId="77777777" w:rsidR="00A7231E" w:rsidRPr="00A7231E" w:rsidRDefault="00A7231E" w:rsidP="00A7231E">
      <w:pPr>
        <w:pStyle w:val="ConsPlusNormal"/>
        <w:jc w:val="both"/>
      </w:pPr>
      <w:r w:rsidRPr="00A7231E">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3E89C012" w14:textId="77777777" w:rsidR="00A7231E" w:rsidRPr="00A7231E" w:rsidRDefault="00A7231E" w:rsidP="00A7231E">
      <w:pPr>
        <w:pStyle w:val="ConsPlusNormal"/>
        <w:jc w:val="both"/>
      </w:pPr>
      <w:r w:rsidRPr="00A7231E">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14:paraId="459A40FD" w14:textId="77777777" w:rsidR="00A7231E" w:rsidRPr="00A7231E" w:rsidRDefault="00A7231E" w:rsidP="00A7231E">
      <w:pPr>
        <w:pStyle w:val="ConsPlusNormal"/>
        <w:jc w:val="both"/>
      </w:pPr>
      <w:r w:rsidRPr="00A7231E">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49BC0A91" w14:textId="77777777" w:rsidR="00A7231E" w:rsidRPr="00A7231E" w:rsidRDefault="00A7231E" w:rsidP="00A7231E">
      <w:pPr>
        <w:pStyle w:val="ConsPlusNormal"/>
        <w:jc w:val="both"/>
      </w:pPr>
      <w:r w:rsidRPr="00A7231E">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4DEE42A7" w14:textId="01710544" w:rsidR="00A7231E" w:rsidRPr="00A7231E" w:rsidRDefault="00A7231E" w:rsidP="00A7231E">
      <w:pPr>
        <w:pStyle w:val="ConsPlusNormal"/>
        <w:jc w:val="both"/>
      </w:pPr>
      <w:r w:rsidRPr="00A7231E">
        <w:t>Биосфера ‒ оболочка жизни.</w:t>
      </w:r>
    </w:p>
    <w:p w14:paraId="487FE2AD" w14:textId="77777777" w:rsidR="00A7231E" w:rsidRPr="00A7231E" w:rsidRDefault="00A7231E" w:rsidP="00A7231E">
      <w:pPr>
        <w:pStyle w:val="ConsPlusNormal"/>
        <w:jc w:val="both"/>
      </w:pPr>
      <w:r w:rsidRPr="00A7231E">
        <w:t xml:space="preserve">Биосфера ‒ оболочка жизни. Границы биосферы. Профессии биогеограф и геоэколог. Растительный и животный мир Земли. </w:t>
      </w:r>
      <w:proofErr w:type="spellStart"/>
      <w:r w:rsidRPr="00A7231E">
        <w:t>РазОООбразие</w:t>
      </w:r>
      <w:proofErr w:type="spellEnd"/>
      <w:r w:rsidRPr="00A7231E">
        <w:t xml:space="preserve"> животного и растительного мира. Приспособление живых организмов к среде обитания в разных природных зонах. Жизнь в </w:t>
      </w:r>
      <w:r w:rsidRPr="00A7231E">
        <w:lastRenderedPageBreak/>
        <w:t>Океане. Изменение животного и растительного мира Океана с глубиной и географической широтой.</w:t>
      </w:r>
    </w:p>
    <w:p w14:paraId="6D27D0CD" w14:textId="77777777" w:rsidR="00A7231E" w:rsidRPr="00A7231E" w:rsidRDefault="00A7231E" w:rsidP="00A7231E">
      <w:pPr>
        <w:pStyle w:val="ConsPlusNormal"/>
        <w:jc w:val="both"/>
      </w:pPr>
      <w:r w:rsidRPr="00A7231E">
        <w:t>Человек как часть биосферы. Распространение людей на Земле.</w:t>
      </w:r>
    </w:p>
    <w:p w14:paraId="2B822D07" w14:textId="77777777" w:rsidR="00A7231E" w:rsidRPr="00A7231E" w:rsidRDefault="00A7231E" w:rsidP="00A7231E">
      <w:pPr>
        <w:pStyle w:val="ConsPlusNormal"/>
        <w:jc w:val="both"/>
      </w:pPr>
      <w:r w:rsidRPr="00A7231E">
        <w:t>Исследования и экологические проблемы.</w:t>
      </w:r>
    </w:p>
    <w:p w14:paraId="3C063664" w14:textId="77777777" w:rsidR="00A7231E" w:rsidRPr="00A7231E" w:rsidRDefault="00A7231E" w:rsidP="00A7231E">
      <w:pPr>
        <w:pStyle w:val="ConsPlusNormal"/>
        <w:jc w:val="both"/>
      </w:pPr>
      <w:r w:rsidRPr="00A7231E">
        <w:t>Практическая работа «Характеристика растительности участка местности своего края».</w:t>
      </w:r>
    </w:p>
    <w:p w14:paraId="556173CB" w14:textId="77777777" w:rsidR="00A7231E" w:rsidRPr="00A7231E" w:rsidRDefault="00A7231E" w:rsidP="00A7231E">
      <w:pPr>
        <w:pStyle w:val="ConsPlusNormal"/>
        <w:jc w:val="both"/>
      </w:pPr>
      <w:r w:rsidRPr="00A7231E">
        <w:t>Заключение.</w:t>
      </w:r>
    </w:p>
    <w:p w14:paraId="16A407F1" w14:textId="50BF301C" w:rsidR="00A7231E" w:rsidRPr="00A7231E" w:rsidRDefault="00A7231E" w:rsidP="00A7231E">
      <w:pPr>
        <w:pStyle w:val="ConsPlusNormal"/>
        <w:jc w:val="both"/>
      </w:pPr>
      <w:r w:rsidRPr="00A7231E">
        <w:t> Природно-территориальные комплексы.</w:t>
      </w:r>
    </w:p>
    <w:p w14:paraId="2DD1702F" w14:textId="77777777" w:rsidR="00A7231E" w:rsidRPr="00A7231E" w:rsidRDefault="00A7231E" w:rsidP="00A7231E">
      <w:pPr>
        <w:pStyle w:val="ConsPlusNormal"/>
        <w:jc w:val="both"/>
      </w:pPr>
      <w:r w:rsidRPr="00A7231E">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56C9876D" w14:textId="77777777" w:rsidR="00A7231E" w:rsidRPr="00A7231E" w:rsidRDefault="00A7231E" w:rsidP="00A7231E">
      <w:pPr>
        <w:pStyle w:val="ConsPlusNormal"/>
        <w:jc w:val="both"/>
      </w:pPr>
      <w:r w:rsidRPr="00A7231E">
        <w:t>Природная среда. Охрана природы. Природные особо охраняемые территории. Всемирное наследие ЮНЕСКО.</w:t>
      </w:r>
    </w:p>
    <w:p w14:paraId="0C5D3DF6" w14:textId="77777777" w:rsidR="00A7231E" w:rsidRPr="00A7231E" w:rsidRDefault="00A7231E" w:rsidP="00A7231E">
      <w:pPr>
        <w:pStyle w:val="ConsPlusNormal"/>
        <w:jc w:val="both"/>
      </w:pPr>
      <w:r w:rsidRPr="00A7231E">
        <w:t>Практическая работа (выполняется на местности) «Характеристика локального природного комплекса по плану».</w:t>
      </w:r>
    </w:p>
    <w:p w14:paraId="701EC647" w14:textId="4EF8C1A4" w:rsidR="00A7231E" w:rsidRPr="00A7231E" w:rsidRDefault="00A7231E" w:rsidP="00A7231E">
      <w:pPr>
        <w:pStyle w:val="ConsPlusNormal"/>
        <w:jc w:val="both"/>
      </w:pPr>
      <w:r w:rsidRPr="00A7231E">
        <w:t>Содержание обучения географии в 7 классе.</w:t>
      </w:r>
    </w:p>
    <w:p w14:paraId="67A98FAC" w14:textId="497A7C91" w:rsidR="00A7231E" w:rsidRPr="00A7231E" w:rsidRDefault="00A7231E" w:rsidP="00A7231E">
      <w:pPr>
        <w:pStyle w:val="ConsPlusNormal"/>
        <w:jc w:val="both"/>
      </w:pPr>
      <w:r w:rsidRPr="00A7231E">
        <w:t> Главные закономерности природы Земли.</w:t>
      </w:r>
    </w:p>
    <w:p w14:paraId="6EF99951" w14:textId="573A1F1E" w:rsidR="00A7231E" w:rsidRPr="00A7231E" w:rsidRDefault="00A7231E" w:rsidP="00A7231E">
      <w:pPr>
        <w:pStyle w:val="ConsPlusNormal"/>
        <w:jc w:val="both"/>
      </w:pPr>
      <w:r w:rsidRPr="00A7231E">
        <w:t>Географическая оболочка.</w:t>
      </w:r>
    </w:p>
    <w:p w14:paraId="787B9E7A" w14:textId="77777777" w:rsidR="00A7231E" w:rsidRPr="00A7231E" w:rsidRDefault="00A7231E" w:rsidP="00A7231E">
      <w:pPr>
        <w:pStyle w:val="ConsPlusNormal"/>
        <w:jc w:val="both"/>
      </w:pPr>
      <w:r w:rsidRPr="00A7231E">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397B9772" w14:textId="77777777" w:rsidR="00A7231E" w:rsidRPr="00A7231E" w:rsidRDefault="00A7231E" w:rsidP="00A7231E">
      <w:pPr>
        <w:pStyle w:val="ConsPlusNormal"/>
        <w:jc w:val="both"/>
      </w:pPr>
      <w:r w:rsidRPr="00A7231E">
        <w:t>Практическая работа «Выявление проявления широтной зональности по картам природных зон».</w:t>
      </w:r>
    </w:p>
    <w:p w14:paraId="556DC442" w14:textId="6D91ACBE" w:rsidR="00A7231E" w:rsidRPr="00A7231E" w:rsidRDefault="00A7231E" w:rsidP="00A7231E">
      <w:pPr>
        <w:pStyle w:val="ConsPlusNormal"/>
        <w:jc w:val="both"/>
      </w:pPr>
      <w:r w:rsidRPr="00A7231E">
        <w:t>Литосфера и рельеф Земли.</w:t>
      </w:r>
    </w:p>
    <w:p w14:paraId="6F0EFBA1" w14:textId="77777777" w:rsidR="00A7231E" w:rsidRPr="00A7231E" w:rsidRDefault="00A7231E" w:rsidP="00A7231E">
      <w:pPr>
        <w:pStyle w:val="ConsPlusNormal"/>
        <w:jc w:val="both"/>
      </w:pPr>
      <w:r w:rsidRPr="00A7231E">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A7231E">
        <w:t>рельефообразования</w:t>
      </w:r>
      <w:proofErr w:type="spellEnd"/>
      <w:r w:rsidRPr="00A7231E">
        <w:t>. Полезные ископаемые.</w:t>
      </w:r>
    </w:p>
    <w:p w14:paraId="2CD83FA8" w14:textId="77777777" w:rsidR="00A7231E" w:rsidRPr="00A7231E" w:rsidRDefault="00A7231E" w:rsidP="00A7231E">
      <w:pPr>
        <w:pStyle w:val="ConsPlusNormal"/>
        <w:jc w:val="both"/>
      </w:pPr>
      <w:r w:rsidRPr="00A7231E">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14:paraId="7F0EE6B8" w14:textId="0FC6D050" w:rsidR="00A7231E" w:rsidRPr="00A7231E" w:rsidRDefault="00A7231E" w:rsidP="00A7231E">
      <w:pPr>
        <w:pStyle w:val="ConsPlusNormal"/>
        <w:jc w:val="both"/>
      </w:pPr>
      <w:r w:rsidRPr="00A7231E">
        <w:t> Атмосфера и климаты Земли.</w:t>
      </w:r>
    </w:p>
    <w:p w14:paraId="79B6271D" w14:textId="77777777" w:rsidR="00A7231E" w:rsidRPr="00A7231E" w:rsidRDefault="00A7231E" w:rsidP="00A7231E">
      <w:pPr>
        <w:pStyle w:val="ConsPlusNormal"/>
        <w:jc w:val="both"/>
      </w:pPr>
      <w:r w:rsidRPr="00A7231E">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w:t>
      </w:r>
      <w:proofErr w:type="spellStart"/>
      <w:r w:rsidRPr="00A7231E">
        <w:t>РазОООбразие</w:t>
      </w:r>
      <w:proofErr w:type="spellEnd"/>
      <w:r w:rsidRPr="00A7231E">
        <w:t xml:space="preserve">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A7231E">
        <w:t>Климатограмма</w:t>
      </w:r>
      <w:proofErr w:type="spellEnd"/>
      <w:r w:rsidRPr="00A7231E">
        <w:t xml:space="preserve"> как графическая форма отражения климатических особенностей территории.</w:t>
      </w:r>
    </w:p>
    <w:p w14:paraId="5C07708E" w14:textId="77777777" w:rsidR="00A7231E" w:rsidRPr="00A7231E" w:rsidRDefault="00A7231E" w:rsidP="00A7231E">
      <w:pPr>
        <w:pStyle w:val="ConsPlusNormal"/>
        <w:jc w:val="both"/>
      </w:pPr>
      <w:r w:rsidRPr="00A7231E">
        <w:t xml:space="preserve">Практическая работа «Описание климата территории по климатической карте и </w:t>
      </w:r>
      <w:proofErr w:type="spellStart"/>
      <w:r w:rsidRPr="00A7231E">
        <w:t>климатограмме</w:t>
      </w:r>
      <w:proofErr w:type="spellEnd"/>
      <w:r w:rsidRPr="00A7231E">
        <w:t>».</w:t>
      </w:r>
    </w:p>
    <w:p w14:paraId="2475DC84" w14:textId="595A636C" w:rsidR="00A7231E" w:rsidRPr="00A7231E" w:rsidRDefault="00A7231E" w:rsidP="00A7231E">
      <w:pPr>
        <w:pStyle w:val="ConsPlusNormal"/>
        <w:jc w:val="both"/>
      </w:pPr>
      <w:r w:rsidRPr="00A7231E">
        <w:t>Мировой океан ‒ основная часть гидросферы.</w:t>
      </w:r>
    </w:p>
    <w:p w14:paraId="58998121" w14:textId="77777777" w:rsidR="00A7231E" w:rsidRPr="00A7231E" w:rsidRDefault="00A7231E" w:rsidP="00A7231E">
      <w:pPr>
        <w:pStyle w:val="ConsPlusNormal"/>
        <w:jc w:val="both"/>
      </w:pPr>
      <w:r w:rsidRPr="00A7231E">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w:t>
      </w:r>
      <w:r w:rsidRPr="00A7231E">
        <w:lastRenderedPageBreak/>
        <w:t xml:space="preserve">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A7231E">
        <w:t>ледовитости</w:t>
      </w:r>
      <w:proofErr w:type="spellEnd"/>
      <w:r w:rsidRPr="00A7231E">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13FBAC47" w14:textId="77777777" w:rsidR="00A7231E" w:rsidRPr="00A7231E" w:rsidRDefault="00A7231E" w:rsidP="00A7231E">
      <w:pPr>
        <w:pStyle w:val="ConsPlusNormal"/>
        <w:jc w:val="both"/>
      </w:pPr>
      <w:r w:rsidRPr="00A7231E">
        <w:t>Практические работы: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14:paraId="390CD8BD" w14:textId="19A2457A" w:rsidR="00A7231E" w:rsidRPr="00A7231E" w:rsidRDefault="00A7231E" w:rsidP="00A7231E">
      <w:pPr>
        <w:pStyle w:val="ConsPlusNormal"/>
        <w:jc w:val="both"/>
      </w:pPr>
      <w:r w:rsidRPr="00A7231E">
        <w:t>Человечество на Земле.</w:t>
      </w:r>
    </w:p>
    <w:p w14:paraId="3CE3A64C" w14:textId="0A664700" w:rsidR="00A7231E" w:rsidRPr="00A7231E" w:rsidRDefault="00A7231E" w:rsidP="00A7231E">
      <w:pPr>
        <w:pStyle w:val="ConsPlusNormal"/>
        <w:jc w:val="both"/>
      </w:pPr>
      <w:r w:rsidRPr="00A7231E">
        <w:t>Численность населения.</w:t>
      </w:r>
    </w:p>
    <w:p w14:paraId="046F9112" w14:textId="77777777" w:rsidR="00A7231E" w:rsidRPr="00A7231E" w:rsidRDefault="00A7231E" w:rsidP="00A7231E">
      <w:pPr>
        <w:pStyle w:val="ConsPlusNormal"/>
        <w:jc w:val="both"/>
      </w:pPr>
      <w:r w:rsidRPr="00A7231E">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471D22C0" w14:textId="77777777" w:rsidR="00A7231E" w:rsidRPr="00A7231E" w:rsidRDefault="00A7231E" w:rsidP="00A7231E">
      <w:pPr>
        <w:pStyle w:val="ConsPlusNormal"/>
        <w:jc w:val="both"/>
      </w:pPr>
      <w:r w:rsidRPr="00A7231E">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14:paraId="43CAF6F7" w14:textId="5ECA1BB1" w:rsidR="00A7231E" w:rsidRPr="00A7231E" w:rsidRDefault="00A7231E" w:rsidP="00A7231E">
      <w:pPr>
        <w:pStyle w:val="ConsPlusNormal"/>
        <w:jc w:val="both"/>
      </w:pPr>
      <w:r w:rsidRPr="00A7231E">
        <w:t> Страны и народы мира.</w:t>
      </w:r>
    </w:p>
    <w:p w14:paraId="5C714C0D" w14:textId="77777777" w:rsidR="00A7231E" w:rsidRPr="00A7231E" w:rsidRDefault="00A7231E" w:rsidP="00A7231E">
      <w:pPr>
        <w:pStyle w:val="ConsPlusNormal"/>
        <w:jc w:val="both"/>
      </w:pPr>
      <w:r w:rsidRPr="00A7231E">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017F8543" w14:textId="77777777" w:rsidR="00A7231E" w:rsidRPr="00A7231E" w:rsidRDefault="00A7231E" w:rsidP="00A7231E">
      <w:pPr>
        <w:pStyle w:val="ConsPlusNormal"/>
        <w:jc w:val="both"/>
      </w:pPr>
      <w:r w:rsidRPr="00A7231E">
        <w:t>Практическая работа «Сравнение занятости населения двух стран по комплексным картам».</w:t>
      </w:r>
    </w:p>
    <w:p w14:paraId="14281C75" w14:textId="17CF021C" w:rsidR="00A7231E" w:rsidRPr="00A7231E" w:rsidRDefault="00A7231E" w:rsidP="00A7231E">
      <w:pPr>
        <w:pStyle w:val="ConsPlusNormal"/>
        <w:jc w:val="both"/>
      </w:pPr>
      <w:r w:rsidRPr="00A7231E">
        <w:t>Материки и страны.</w:t>
      </w:r>
    </w:p>
    <w:p w14:paraId="61D8620F" w14:textId="1940FC85" w:rsidR="00A7231E" w:rsidRPr="00A7231E" w:rsidRDefault="00A7231E" w:rsidP="00A7231E">
      <w:pPr>
        <w:pStyle w:val="ConsPlusNormal"/>
        <w:jc w:val="both"/>
      </w:pPr>
      <w:r w:rsidRPr="00A7231E">
        <w:t>Южные материки.</w:t>
      </w:r>
    </w:p>
    <w:p w14:paraId="4536CF93" w14:textId="77777777" w:rsidR="00A7231E" w:rsidRPr="00A7231E" w:rsidRDefault="00A7231E" w:rsidP="00A7231E">
      <w:pPr>
        <w:pStyle w:val="ConsPlusNormal"/>
        <w:jc w:val="both"/>
      </w:pPr>
      <w:r w:rsidRPr="00A7231E">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A7231E">
        <w:rPr>
          <w:lang w:val="en-US"/>
        </w:rPr>
        <w:t>XX</w:t>
      </w:r>
      <w:r w:rsidRPr="00A7231E">
        <w:t>‒</w:t>
      </w:r>
      <w:r w:rsidRPr="00A7231E">
        <w:rPr>
          <w:lang w:val="en-US"/>
        </w:rPr>
        <w:t>XXI</w:t>
      </w:r>
      <w:r w:rsidRPr="00A7231E">
        <w:t xml:space="preserve"> вв. Современные исследования в Антарктиде. Роль России в открытиях и исследованиях ледового континента.</w:t>
      </w:r>
    </w:p>
    <w:p w14:paraId="62C60EC5" w14:textId="77777777" w:rsidR="00A7231E" w:rsidRPr="00A7231E" w:rsidRDefault="00A7231E" w:rsidP="00A7231E">
      <w:pPr>
        <w:pStyle w:val="ConsPlusNormal"/>
        <w:jc w:val="both"/>
      </w:pPr>
      <w:r w:rsidRPr="00A7231E">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14:paraId="633189A2" w14:textId="5FC272FF" w:rsidR="00A7231E" w:rsidRPr="00A7231E" w:rsidRDefault="00A7231E" w:rsidP="00A7231E">
      <w:pPr>
        <w:pStyle w:val="ConsPlusNormal"/>
        <w:jc w:val="both"/>
      </w:pPr>
      <w:r w:rsidRPr="00A7231E">
        <w:t>Северные материки.</w:t>
      </w:r>
    </w:p>
    <w:p w14:paraId="7E7A0588" w14:textId="77777777" w:rsidR="00A7231E" w:rsidRPr="00A7231E" w:rsidRDefault="00A7231E" w:rsidP="00A7231E">
      <w:pPr>
        <w:pStyle w:val="ConsPlusNormal"/>
        <w:jc w:val="both"/>
      </w:pPr>
      <w:r w:rsidRPr="00A7231E">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2A333203" w14:textId="77777777" w:rsidR="00A7231E" w:rsidRPr="00A7231E" w:rsidRDefault="00A7231E" w:rsidP="00A7231E">
      <w:pPr>
        <w:pStyle w:val="ConsPlusNormal"/>
        <w:jc w:val="both"/>
      </w:pPr>
      <w:r w:rsidRPr="00A7231E">
        <w:t xml:space="preserve">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w:t>
      </w:r>
      <w:r w:rsidRPr="00A7231E">
        <w:lastRenderedPageBreak/>
        <w:t>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14:paraId="09125D75" w14:textId="1BDB9ECE" w:rsidR="00A7231E" w:rsidRPr="00A7231E" w:rsidRDefault="00A7231E" w:rsidP="00A7231E">
      <w:pPr>
        <w:pStyle w:val="ConsPlusNormal"/>
        <w:jc w:val="both"/>
      </w:pPr>
      <w:r w:rsidRPr="00A7231E">
        <w:t>Взаимодействие природы и общества.</w:t>
      </w:r>
    </w:p>
    <w:p w14:paraId="2098061B" w14:textId="77777777" w:rsidR="00A7231E" w:rsidRPr="00A7231E" w:rsidRDefault="00A7231E" w:rsidP="00A7231E">
      <w:pPr>
        <w:pStyle w:val="ConsPlusNormal"/>
        <w:jc w:val="both"/>
      </w:pPr>
      <w:r w:rsidRPr="00A7231E">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14:paraId="032F00EB" w14:textId="77777777" w:rsidR="00A7231E" w:rsidRPr="00A7231E" w:rsidRDefault="00A7231E" w:rsidP="00A7231E">
      <w:pPr>
        <w:pStyle w:val="ConsPlusNormal"/>
        <w:jc w:val="both"/>
      </w:pPr>
      <w:r w:rsidRPr="00A7231E">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3D42F94F" w14:textId="77777777" w:rsidR="00A7231E" w:rsidRPr="00A7231E" w:rsidRDefault="00A7231E" w:rsidP="00A7231E">
      <w:pPr>
        <w:pStyle w:val="ConsPlusNormal"/>
        <w:jc w:val="both"/>
      </w:pPr>
      <w:r w:rsidRPr="00A7231E">
        <w:t>Практическая работа «Характеристика изменений компонентов природы на территории одной из стран мира в результате деятельности человека».</w:t>
      </w:r>
    </w:p>
    <w:p w14:paraId="4D631F8C" w14:textId="5BDB65B6" w:rsidR="00A7231E" w:rsidRPr="00A7231E" w:rsidRDefault="00A7231E" w:rsidP="00A7231E">
      <w:pPr>
        <w:pStyle w:val="ConsPlusNormal"/>
        <w:jc w:val="both"/>
      </w:pPr>
      <w:r w:rsidRPr="00A7231E">
        <w:t>Содержание обучения географии в 8 классе.</w:t>
      </w:r>
    </w:p>
    <w:p w14:paraId="6EBE1227" w14:textId="36E27463" w:rsidR="00A7231E" w:rsidRPr="00A7231E" w:rsidRDefault="00A7231E" w:rsidP="00A7231E">
      <w:pPr>
        <w:pStyle w:val="ConsPlusNormal"/>
        <w:jc w:val="both"/>
      </w:pPr>
      <w:r w:rsidRPr="00A7231E">
        <w:t> Географическое пространство России.</w:t>
      </w:r>
    </w:p>
    <w:p w14:paraId="0CCB4946" w14:textId="49F91C6E" w:rsidR="00A7231E" w:rsidRPr="00A7231E" w:rsidRDefault="00A7231E" w:rsidP="00A7231E">
      <w:pPr>
        <w:pStyle w:val="ConsPlusNormal"/>
        <w:jc w:val="both"/>
      </w:pPr>
      <w:r w:rsidRPr="00A7231E">
        <w:t>История формирования и освоения территории России.</w:t>
      </w:r>
    </w:p>
    <w:p w14:paraId="6DC6B381" w14:textId="77777777" w:rsidR="00A7231E" w:rsidRPr="00A7231E" w:rsidRDefault="00A7231E" w:rsidP="00A7231E">
      <w:pPr>
        <w:pStyle w:val="ConsPlusNormal"/>
        <w:jc w:val="both"/>
      </w:pPr>
      <w:r w:rsidRPr="00A7231E">
        <w:t xml:space="preserve">История освоения и заселения территории современной России в </w:t>
      </w:r>
      <w:r w:rsidRPr="00A7231E">
        <w:rPr>
          <w:lang w:val="en-US"/>
        </w:rPr>
        <w:t>XI</w:t>
      </w:r>
      <w:r w:rsidRPr="00A7231E">
        <w:t>‒</w:t>
      </w:r>
      <w:r w:rsidRPr="00A7231E">
        <w:rPr>
          <w:lang w:val="en-US"/>
        </w:rPr>
        <w:t>XVI</w:t>
      </w:r>
      <w:r w:rsidRPr="00A7231E">
        <w:t xml:space="preserve"> вв. Расширение территории России в </w:t>
      </w:r>
      <w:r w:rsidRPr="00A7231E">
        <w:rPr>
          <w:lang w:val="en-US"/>
        </w:rPr>
        <w:t>XVI</w:t>
      </w:r>
      <w:r w:rsidRPr="00A7231E">
        <w:t>‒</w:t>
      </w:r>
      <w:r w:rsidRPr="00A7231E">
        <w:rPr>
          <w:lang w:val="en-US"/>
        </w:rPr>
        <w:t>XIX</w:t>
      </w:r>
      <w:r w:rsidRPr="00A7231E">
        <w:t xml:space="preserve"> вв. Русские первопроходцы. Изменения внешних границ России в ХХ в. Воссоединение Крыма с Россией.</w:t>
      </w:r>
    </w:p>
    <w:p w14:paraId="7AE15B17" w14:textId="77777777" w:rsidR="00A7231E" w:rsidRPr="00A7231E" w:rsidRDefault="00A7231E" w:rsidP="00A7231E">
      <w:pPr>
        <w:pStyle w:val="ConsPlusNormal"/>
        <w:jc w:val="both"/>
      </w:pPr>
      <w:r w:rsidRPr="00A7231E">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14:paraId="32706BAE" w14:textId="51975E80" w:rsidR="00A7231E" w:rsidRPr="00A7231E" w:rsidRDefault="00A7231E" w:rsidP="00A7231E">
      <w:pPr>
        <w:pStyle w:val="ConsPlusNormal"/>
        <w:jc w:val="both"/>
      </w:pPr>
      <w:r w:rsidRPr="00A7231E">
        <w:t>Географическое положение и границы России.</w:t>
      </w:r>
    </w:p>
    <w:p w14:paraId="1DDFC276" w14:textId="77777777" w:rsidR="00A7231E" w:rsidRPr="00A7231E" w:rsidRDefault="00A7231E" w:rsidP="00A7231E">
      <w:pPr>
        <w:pStyle w:val="ConsPlusNormal"/>
        <w:jc w:val="both"/>
      </w:pPr>
      <w:r w:rsidRPr="00A7231E">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2C33F0F3" w14:textId="284D37B5" w:rsidR="00A7231E" w:rsidRPr="00A7231E" w:rsidRDefault="00A7231E" w:rsidP="00A7231E">
      <w:pPr>
        <w:pStyle w:val="ConsPlusNormal"/>
        <w:jc w:val="both"/>
      </w:pPr>
      <w:r w:rsidRPr="00A7231E">
        <w:t>Время на территории России.</w:t>
      </w:r>
    </w:p>
    <w:p w14:paraId="5FAF6A13" w14:textId="77777777" w:rsidR="00A7231E" w:rsidRPr="00A7231E" w:rsidRDefault="00A7231E" w:rsidP="00A7231E">
      <w:pPr>
        <w:pStyle w:val="ConsPlusNormal"/>
        <w:jc w:val="both"/>
      </w:pPr>
      <w:r w:rsidRPr="00A7231E">
        <w:t>Россия на карте часовых поясов мира. Карта часовых зон России. Местное, поясное и зональное время: роль в хозяйстве и жизни людей.</w:t>
      </w:r>
    </w:p>
    <w:p w14:paraId="678545E6" w14:textId="77777777" w:rsidR="00A7231E" w:rsidRPr="00A7231E" w:rsidRDefault="00A7231E" w:rsidP="00A7231E">
      <w:pPr>
        <w:pStyle w:val="ConsPlusNormal"/>
        <w:jc w:val="both"/>
      </w:pPr>
      <w:r w:rsidRPr="00A7231E">
        <w:t>Практическая работа «Определение различия во времени для разных городов России по карте часовых зон».</w:t>
      </w:r>
    </w:p>
    <w:p w14:paraId="7ED77113" w14:textId="2FEF1845" w:rsidR="00A7231E" w:rsidRPr="00A7231E" w:rsidRDefault="00A7231E" w:rsidP="00A7231E">
      <w:pPr>
        <w:pStyle w:val="ConsPlusNormal"/>
        <w:jc w:val="both"/>
      </w:pPr>
      <w:r w:rsidRPr="00A7231E">
        <w:t>Административно-территориальное устройство России. Районирование территории.</w:t>
      </w:r>
    </w:p>
    <w:p w14:paraId="2A19F504" w14:textId="77777777" w:rsidR="00A7231E" w:rsidRPr="00A7231E" w:rsidRDefault="00A7231E" w:rsidP="00A7231E">
      <w:pPr>
        <w:pStyle w:val="ConsPlusNormal"/>
        <w:jc w:val="both"/>
      </w:pPr>
      <w:r w:rsidRPr="00A7231E">
        <w:t xml:space="preserve">Федеративное устройство России. Субъекты Российской Федерации, их равноправие и </w:t>
      </w:r>
      <w:proofErr w:type="spellStart"/>
      <w:r w:rsidRPr="00A7231E">
        <w:t>разОООбразие</w:t>
      </w:r>
      <w:proofErr w:type="spellEnd"/>
      <w:r w:rsidRPr="00A7231E">
        <w:t>.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40D971E5" w14:textId="77777777" w:rsidR="00A7231E" w:rsidRPr="00A7231E" w:rsidRDefault="00A7231E" w:rsidP="00A7231E">
      <w:pPr>
        <w:pStyle w:val="ConsPlusNormal"/>
        <w:jc w:val="both"/>
      </w:pPr>
      <w:r w:rsidRPr="00A7231E">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70F3370E" w14:textId="1DF8C19A" w:rsidR="00A7231E" w:rsidRPr="00A7231E" w:rsidRDefault="00A7231E" w:rsidP="00A7231E">
      <w:pPr>
        <w:pStyle w:val="ConsPlusNormal"/>
        <w:jc w:val="both"/>
      </w:pPr>
      <w:r w:rsidRPr="00A7231E">
        <w:t>Природа России.</w:t>
      </w:r>
    </w:p>
    <w:p w14:paraId="3D93FE43" w14:textId="3CD905A4" w:rsidR="00A7231E" w:rsidRPr="00A7231E" w:rsidRDefault="00A7231E" w:rsidP="00A7231E">
      <w:pPr>
        <w:pStyle w:val="ConsPlusNormal"/>
        <w:jc w:val="both"/>
      </w:pPr>
      <w:r w:rsidRPr="00A7231E">
        <w:t>Природные условия и ресурсы России.</w:t>
      </w:r>
    </w:p>
    <w:p w14:paraId="718E12A6" w14:textId="77777777" w:rsidR="00A7231E" w:rsidRPr="00A7231E" w:rsidRDefault="00A7231E" w:rsidP="00A7231E">
      <w:pPr>
        <w:pStyle w:val="ConsPlusNormal"/>
        <w:jc w:val="both"/>
      </w:pPr>
      <w:r w:rsidRPr="00A7231E">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w:t>
      </w:r>
      <w:r w:rsidRPr="00A7231E">
        <w:lastRenderedPageBreak/>
        <w:t>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726E60FD" w14:textId="77777777" w:rsidR="00A7231E" w:rsidRPr="00A7231E" w:rsidRDefault="00A7231E" w:rsidP="00A7231E">
      <w:pPr>
        <w:pStyle w:val="ConsPlusNormal"/>
        <w:jc w:val="both"/>
      </w:pPr>
      <w:r w:rsidRPr="00A7231E">
        <w:t>Практическая работа «Характеристика природно-ресурсного капитала своего края по картам и статистическим материалам».</w:t>
      </w:r>
    </w:p>
    <w:p w14:paraId="0F8BBF53" w14:textId="0EACD1E0" w:rsidR="00A7231E" w:rsidRPr="00A7231E" w:rsidRDefault="00A7231E" w:rsidP="00A7231E">
      <w:pPr>
        <w:pStyle w:val="ConsPlusNormal"/>
        <w:jc w:val="both"/>
      </w:pPr>
      <w:r w:rsidRPr="00A7231E">
        <w:t> Геологическое строение, рельеф и полезные ископаемые.</w:t>
      </w:r>
    </w:p>
    <w:p w14:paraId="7F379EE7" w14:textId="77777777" w:rsidR="00A7231E" w:rsidRPr="00A7231E" w:rsidRDefault="00A7231E" w:rsidP="00A7231E">
      <w:pPr>
        <w:pStyle w:val="ConsPlusNormal"/>
        <w:jc w:val="both"/>
      </w:pPr>
      <w:r w:rsidRPr="00A7231E">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13D7F643" w14:textId="77777777" w:rsidR="00A7231E" w:rsidRPr="00A7231E" w:rsidRDefault="00A7231E" w:rsidP="00A7231E">
      <w:pPr>
        <w:pStyle w:val="ConsPlusNormal"/>
        <w:jc w:val="both"/>
      </w:pPr>
      <w:r w:rsidRPr="00A7231E">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5F0F2302" w14:textId="77777777" w:rsidR="00A7231E" w:rsidRPr="00A7231E" w:rsidRDefault="00A7231E" w:rsidP="00A7231E">
      <w:pPr>
        <w:pStyle w:val="ConsPlusNormal"/>
        <w:jc w:val="both"/>
      </w:pPr>
      <w:r w:rsidRPr="00A7231E">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14:paraId="62BEE62E" w14:textId="0354976F" w:rsidR="00A7231E" w:rsidRPr="00A7231E" w:rsidRDefault="00A7231E" w:rsidP="00A7231E">
      <w:pPr>
        <w:pStyle w:val="ConsPlusNormal"/>
        <w:jc w:val="both"/>
      </w:pPr>
      <w:r w:rsidRPr="00A7231E">
        <w:t>Климат и климатические ресурсы.</w:t>
      </w:r>
    </w:p>
    <w:p w14:paraId="50916679" w14:textId="77777777" w:rsidR="00A7231E" w:rsidRPr="00A7231E" w:rsidRDefault="00A7231E" w:rsidP="00A7231E">
      <w:pPr>
        <w:pStyle w:val="ConsPlusNormal"/>
        <w:jc w:val="both"/>
      </w:pPr>
      <w:r w:rsidRPr="00A7231E">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75152225" w14:textId="77777777" w:rsidR="00A7231E" w:rsidRPr="00A7231E" w:rsidRDefault="00A7231E" w:rsidP="00A7231E">
      <w:pPr>
        <w:pStyle w:val="ConsPlusNormal"/>
        <w:jc w:val="both"/>
      </w:pPr>
      <w:r w:rsidRPr="00A7231E">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w:t>
      </w:r>
      <w:proofErr w:type="spellStart"/>
      <w:r w:rsidRPr="00A7231E">
        <w:t>разОООбразным</w:t>
      </w:r>
      <w:proofErr w:type="spellEnd"/>
      <w:r w:rsidRPr="00A7231E">
        <w:t xml:space="preserve">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46CBDEC0" w14:textId="77777777" w:rsidR="00A7231E" w:rsidRPr="00A7231E" w:rsidRDefault="00A7231E" w:rsidP="00A7231E">
      <w:pPr>
        <w:pStyle w:val="ConsPlusNormal"/>
        <w:jc w:val="both"/>
      </w:pPr>
      <w:r w:rsidRPr="00A7231E">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14:paraId="162D4897" w14:textId="777D9AB2" w:rsidR="00A7231E" w:rsidRPr="00A7231E" w:rsidRDefault="00A7231E" w:rsidP="00A7231E">
      <w:pPr>
        <w:pStyle w:val="ConsPlusNormal"/>
        <w:jc w:val="both"/>
      </w:pPr>
      <w:r w:rsidRPr="00A7231E">
        <w:t>Моря России. Внутренние воды и водные ресурсы.</w:t>
      </w:r>
    </w:p>
    <w:p w14:paraId="62467E5A" w14:textId="77777777" w:rsidR="00A7231E" w:rsidRPr="00A7231E" w:rsidRDefault="00A7231E" w:rsidP="00A7231E">
      <w:pPr>
        <w:pStyle w:val="ConsPlusNormal"/>
        <w:jc w:val="both"/>
      </w:pPr>
      <w:r w:rsidRPr="00A7231E">
        <w:t xml:space="preserve">Моря как </w:t>
      </w:r>
      <w:proofErr w:type="spellStart"/>
      <w:r w:rsidRPr="00A7231E">
        <w:t>аквальные</w:t>
      </w:r>
      <w:proofErr w:type="spellEnd"/>
      <w:r w:rsidRPr="00A7231E">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456A370F" w14:textId="77777777" w:rsidR="00A7231E" w:rsidRPr="00A7231E" w:rsidRDefault="00A7231E" w:rsidP="00A7231E">
      <w:pPr>
        <w:pStyle w:val="ConsPlusNormal"/>
        <w:jc w:val="both"/>
      </w:pPr>
      <w:r w:rsidRPr="00A7231E">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16CF17AA" w14:textId="77777777" w:rsidR="00A7231E" w:rsidRPr="00A7231E" w:rsidRDefault="00A7231E" w:rsidP="00A7231E">
      <w:pPr>
        <w:pStyle w:val="ConsPlusNormal"/>
        <w:jc w:val="both"/>
      </w:pPr>
      <w:r w:rsidRPr="00A7231E">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14:paraId="21CB86BD" w14:textId="31A41591" w:rsidR="00A7231E" w:rsidRPr="00A7231E" w:rsidRDefault="00A7231E" w:rsidP="00A7231E">
      <w:pPr>
        <w:pStyle w:val="ConsPlusNormal"/>
        <w:jc w:val="both"/>
      </w:pPr>
      <w:r w:rsidRPr="00A7231E">
        <w:t>Природно-хозяйственные зоны.</w:t>
      </w:r>
    </w:p>
    <w:p w14:paraId="17FCBA0F" w14:textId="77777777" w:rsidR="00A7231E" w:rsidRPr="00A7231E" w:rsidRDefault="00A7231E" w:rsidP="00A7231E">
      <w:pPr>
        <w:pStyle w:val="ConsPlusNormal"/>
        <w:jc w:val="both"/>
      </w:pPr>
      <w:r w:rsidRPr="00A7231E">
        <w:lastRenderedPageBreak/>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557A8A2B" w14:textId="77777777" w:rsidR="00A7231E" w:rsidRPr="00A7231E" w:rsidRDefault="00A7231E" w:rsidP="00A7231E">
      <w:pPr>
        <w:pStyle w:val="ConsPlusNormal"/>
        <w:jc w:val="both"/>
      </w:pPr>
      <w:r w:rsidRPr="00A7231E">
        <w:t xml:space="preserve">Богатство растительного и животного мира России: видовое </w:t>
      </w:r>
      <w:proofErr w:type="spellStart"/>
      <w:r w:rsidRPr="00A7231E">
        <w:t>разОООбразие</w:t>
      </w:r>
      <w:proofErr w:type="spellEnd"/>
      <w:r w:rsidRPr="00A7231E">
        <w:t>, факторы, его определяющие. Особенности растительного и животного мира различных природно-хозяйственных зон России.</w:t>
      </w:r>
    </w:p>
    <w:p w14:paraId="591380B7" w14:textId="77777777" w:rsidR="00A7231E" w:rsidRPr="00A7231E" w:rsidRDefault="00A7231E" w:rsidP="00A7231E">
      <w:pPr>
        <w:pStyle w:val="ConsPlusNormal"/>
        <w:jc w:val="both"/>
      </w:pPr>
      <w:r w:rsidRPr="00A7231E">
        <w:t>Природно-хозяйственные зоны России: взаимосвязь и взаимообусловленность их компонентов.</w:t>
      </w:r>
    </w:p>
    <w:p w14:paraId="5C3DD84D" w14:textId="77777777" w:rsidR="00A7231E" w:rsidRPr="00A7231E" w:rsidRDefault="00A7231E" w:rsidP="00A7231E">
      <w:pPr>
        <w:pStyle w:val="ConsPlusNormal"/>
        <w:jc w:val="both"/>
      </w:pPr>
      <w:r w:rsidRPr="00A7231E">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4B9FEA6C" w14:textId="77777777" w:rsidR="00A7231E" w:rsidRPr="00A7231E" w:rsidRDefault="00A7231E" w:rsidP="00A7231E">
      <w:pPr>
        <w:pStyle w:val="ConsPlusNormal"/>
        <w:jc w:val="both"/>
      </w:pPr>
      <w:r w:rsidRPr="00A7231E">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50F11304" w14:textId="77777777" w:rsidR="00A7231E" w:rsidRPr="00A7231E" w:rsidRDefault="00A7231E" w:rsidP="00A7231E">
      <w:pPr>
        <w:pStyle w:val="ConsPlusNormal"/>
        <w:jc w:val="both"/>
      </w:pPr>
      <w:r w:rsidRPr="00A7231E">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4B735BDE" w14:textId="5C8CCD87" w:rsidR="00A7231E" w:rsidRPr="00A7231E" w:rsidRDefault="00A7231E" w:rsidP="00A7231E">
      <w:pPr>
        <w:pStyle w:val="ConsPlusNormal"/>
        <w:jc w:val="both"/>
      </w:pPr>
      <w:r w:rsidRPr="00A7231E">
        <w:t>Население России.</w:t>
      </w:r>
    </w:p>
    <w:p w14:paraId="23981E34" w14:textId="3844DBEA" w:rsidR="00A7231E" w:rsidRPr="00A7231E" w:rsidRDefault="00A7231E" w:rsidP="00A7231E">
      <w:pPr>
        <w:pStyle w:val="ConsPlusNormal"/>
        <w:jc w:val="both"/>
      </w:pPr>
      <w:r w:rsidRPr="00A7231E">
        <w:t> Численность населения России.</w:t>
      </w:r>
    </w:p>
    <w:p w14:paraId="1DCB8078" w14:textId="77777777" w:rsidR="00A7231E" w:rsidRPr="00A7231E" w:rsidRDefault="00A7231E" w:rsidP="00A7231E">
      <w:pPr>
        <w:pStyle w:val="ConsPlusNormal"/>
        <w:jc w:val="both"/>
      </w:pPr>
      <w:r w:rsidRPr="00A7231E">
        <w:t xml:space="preserve">Динамика численности населения России в </w:t>
      </w:r>
      <w:r w:rsidRPr="00A7231E">
        <w:rPr>
          <w:lang w:val="en-US"/>
        </w:rPr>
        <w:t>XX</w:t>
      </w:r>
      <w:r w:rsidRPr="00A7231E">
        <w:t>‒</w:t>
      </w:r>
      <w:r w:rsidRPr="00A7231E">
        <w:rPr>
          <w:lang w:val="en-US"/>
        </w:rPr>
        <w:t>XXI</w:t>
      </w:r>
      <w:r w:rsidRPr="00A7231E">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A7231E">
        <w:t>Геодемографическое</w:t>
      </w:r>
      <w:proofErr w:type="spellEnd"/>
      <w:r w:rsidRPr="00A7231E">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230C2B53" w14:textId="77777777" w:rsidR="00A7231E" w:rsidRPr="00A7231E" w:rsidRDefault="00A7231E" w:rsidP="00A7231E">
      <w:pPr>
        <w:pStyle w:val="ConsPlusNormal"/>
        <w:jc w:val="both"/>
      </w:pPr>
      <w:r w:rsidRPr="00A7231E">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24E6DDAE" w14:textId="0902DA2B" w:rsidR="00A7231E" w:rsidRPr="00A7231E" w:rsidRDefault="00A7231E" w:rsidP="00A7231E">
      <w:pPr>
        <w:pStyle w:val="ConsPlusNormal"/>
        <w:jc w:val="both"/>
      </w:pPr>
      <w:r w:rsidRPr="00A7231E">
        <w:t>Территориальные особенности размещения населения России.</w:t>
      </w:r>
    </w:p>
    <w:p w14:paraId="47D31D79" w14:textId="77777777" w:rsidR="00A7231E" w:rsidRPr="00A7231E" w:rsidRDefault="00A7231E" w:rsidP="00A7231E">
      <w:pPr>
        <w:pStyle w:val="ConsPlusNormal"/>
        <w:jc w:val="both"/>
      </w:pPr>
      <w:r w:rsidRPr="00A7231E">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091E8CD1" w14:textId="0F6578E9" w:rsidR="00A7231E" w:rsidRPr="00A7231E" w:rsidRDefault="00A7231E" w:rsidP="00A7231E">
      <w:pPr>
        <w:pStyle w:val="ConsPlusNormal"/>
        <w:jc w:val="both"/>
      </w:pPr>
      <w:r w:rsidRPr="00A7231E">
        <w:t>Народы и религии России.</w:t>
      </w:r>
    </w:p>
    <w:p w14:paraId="740CE9F1" w14:textId="77777777" w:rsidR="00A7231E" w:rsidRPr="00A7231E" w:rsidRDefault="00A7231E" w:rsidP="00A7231E">
      <w:pPr>
        <w:pStyle w:val="ConsPlusNormal"/>
        <w:jc w:val="both"/>
      </w:pPr>
      <w:r w:rsidRPr="00A7231E">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E77AF59" w14:textId="77777777" w:rsidR="00A7231E" w:rsidRPr="00A7231E" w:rsidRDefault="00A7231E" w:rsidP="00A7231E">
      <w:pPr>
        <w:pStyle w:val="ConsPlusNormal"/>
        <w:jc w:val="both"/>
      </w:pPr>
      <w:r w:rsidRPr="00A7231E">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14:paraId="408EB948" w14:textId="7C8B0B9A" w:rsidR="00A7231E" w:rsidRPr="00A7231E" w:rsidRDefault="00A7231E" w:rsidP="00A7231E">
      <w:pPr>
        <w:pStyle w:val="ConsPlusNormal"/>
        <w:jc w:val="both"/>
      </w:pPr>
      <w:r w:rsidRPr="00A7231E">
        <w:t>Половой и возрастной состав населения России.</w:t>
      </w:r>
    </w:p>
    <w:p w14:paraId="3E66D1BA" w14:textId="77777777" w:rsidR="00A7231E" w:rsidRPr="00A7231E" w:rsidRDefault="00A7231E" w:rsidP="00A7231E">
      <w:pPr>
        <w:pStyle w:val="ConsPlusNormal"/>
        <w:jc w:val="both"/>
      </w:pPr>
      <w:r w:rsidRPr="00A7231E">
        <w:lastRenderedPageBreak/>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0988ACDB" w14:textId="77777777" w:rsidR="00A7231E" w:rsidRPr="00A7231E" w:rsidRDefault="00A7231E" w:rsidP="00A7231E">
      <w:pPr>
        <w:pStyle w:val="ConsPlusNormal"/>
        <w:jc w:val="both"/>
      </w:pPr>
      <w:r w:rsidRPr="00A7231E">
        <w:t>Практическая работа «Объяснение динамики половозрастного состава населения России на основе анализа половозрастных пирамид».</w:t>
      </w:r>
    </w:p>
    <w:p w14:paraId="5B5C10B1" w14:textId="41852191" w:rsidR="00A7231E" w:rsidRPr="00A7231E" w:rsidRDefault="00A7231E" w:rsidP="00A7231E">
      <w:pPr>
        <w:pStyle w:val="ConsPlusNormal"/>
        <w:jc w:val="both"/>
      </w:pPr>
      <w:r w:rsidRPr="00A7231E">
        <w:t>Человеческий капитал России.</w:t>
      </w:r>
    </w:p>
    <w:p w14:paraId="75F94CE9" w14:textId="77777777" w:rsidR="00A7231E" w:rsidRPr="00A7231E" w:rsidRDefault="00A7231E" w:rsidP="00A7231E">
      <w:pPr>
        <w:pStyle w:val="ConsPlusNormal"/>
        <w:jc w:val="both"/>
      </w:pPr>
      <w:r w:rsidRPr="00A7231E">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28F49B0A" w14:textId="77777777" w:rsidR="00194632" w:rsidRDefault="00A7231E" w:rsidP="00A7231E">
      <w:pPr>
        <w:pStyle w:val="ConsPlusNormal"/>
        <w:jc w:val="both"/>
      </w:pPr>
      <w:r w:rsidRPr="00A7231E">
        <w:t>Практическая работа «Классификация Федеральных округов по особенностям естественного и механического движения населения».</w:t>
      </w:r>
    </w:p>
    <w:p w14:paraId="7780C34D" w14:textId="0212DEA9" w:rsidR="00A7231E" w:rsidRPr="00A7231E" w:rsidRDefault="00A7231E" w:rsidP="00A7231E">
      <w:pPr>
        <w:pStyle w:val="ConsPlusNormal"/>
        <w:jc w:val="both"/>
      </w:pPr>
      <w:r w:rsidRPr="00A7231E">
        <w:t>Содержание обучения географии в 9 классе.</w:t>
      </w:r>
    </w:p>
    <w:p w14:paraId="21D159FC" w14:textId="25F06E88" w:rsidR="00A7231E" w:rsidRPr="00A7231E" w:rsidRDefault="00A7231E" w:rsidP="00A7231E">
      <w:pPr>
        <w:pStyle w:val="ConsPlusNormal"/>
        <w:jc w:val="both"/>
      </w:pPr>
      <w:r w:rsidRPr="00A7231E">
        <w:t>Хозяйство России.</w:t>
      </w:r>
    </w:p>
    <w:p w14:paraId="7775D982" w14:textId="471370F5" w:rsidR="00A7231E" w:rsidRPr="00A7231E" w:rsidRDefault="00A7231E" w:rsidP="00A7231E">
      <w:pPr>
        <w:pStyle w:val="ConsPlusNormal"/>
        <w:jc w:val="both"/>
      </w:pPr>
      <w:r w:rsidRPr="00A7231E">
        <w:t>Общая характеристика хозяйства России.</w:t>
      </w:r>
    </w:p>
    <w:p w14:paraId="7F263C92" w14:textId="77777777" w:rsidR="00A7231E" w:rsidRPr="00A7231E" w:rsidRDefault="00A7231E" w:rsidP="00A7231E">
      <w:pPr>
        <w:pStyle w:val="ConsPlusNormal"/>
        <w:jc w:val="both"/>
      </w:pPr>
      <w:r w:rsidRPr="00A7231E">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78EEA00D" w14:textId="77777777" w:rsidR="00A7231E" w:rsidRPr="00A7231E" w:rsidRDefault="00A7231E" w:rsidP="00A7231E">
      <w:pPr>
        <w:pStyle w:val="ConsPlusNormal"/>
        <w:jc w:val="both"/>
      </w:pPr>
      <w:r w:rsidRPr="00A7231E">
        <w:t>Производственный капитал. Распределение производственного капитала по территории страны. Условия и факторы размещения хозяйства.</w:t>
      </w:r>
    </w:p>
    <w:p w14:paraId="757F0C07" w14:textId="77777777" w:rsidR="00A7231E" w:rsidRPr="00A7231E" w:rsidRDefault="00A7231E" w:rsidP="00A7231E">
      <w:pPr>
        <w:pStyle w:val="ConsPlusNormal"/>
        <w:jc w:val="both"/>
      </w:pPr>
      <w:r w:rsidRPr="00A7231E">
        <w:t>Практическая работа «Определение влияния географического положения России на особенности отраслевой и территориальной структуры хозяйства».</w:t>
      </w:r>
    </w:p>
    <w:p w14:paraId="25FD6BBF" w14:textId="4C1BA900" w:rsidR="00A7231E" w:rsidRPr="00A7231E" w:rsidRDefault="00A7231E" w:rsidP="00A7231E">
      <w:pPr>
        <w:pStyle w:val="ConsPlusNormal"/>
        <w:jc w:val="both"/>
      </w:pPr>
      <w:r w:rsidRPr="00A7231E">
        <w:t>Топливно-энергетический комплекс (ТЭК).</w:t>
      </w:r>
    </w:p>
    <w:p w14:paraId="061B33F7" w14:textId="77777777" w:rsidR="00A7231E" w:rsidRPr="00A7231E" w:rsidRDefault="00A7231E" w:rsidP="00A7231E">
      <w:pPr>
        <w:pStyle w:val="ConsPlusNormal"/>
        <w:jc w:val="both"/>
      </w:pPr>
      <w:r w:rsidRPr="00A7231E">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5CA53956" w14:textId="77777777" w:rsidR="00A7231E" w:rsidRPr="00A7231E" w:rsidRDefault="00A7231E" w:rsidP="00A7231E">
      <w:pPr>
        <w:pStyle w:val="ConsPlusNormal"/>
        <w:jc w:val="both"/>
      </w:pPr>
      <w:r w:rsidRPr="00A7231E">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14:paraId="49957155" w14:textId="2F7DF0D6" w:rsidR="00A7231E" w:rsidRPr="00A7231E" w:rsidRDefault="00A7231E" w:rsidP="00A7231E">
      <w:pPr>
        <w:pStyle w:val="ConsPlusNormal"/>
        <w:jc w:val="both"/>
      </w:pPr>
      <w:r w:rsidRPr="00A7231E">
        <w:t>Металлургический комплекс.</w:t>
      </w:r>
    </w:p>
    <w:p w14:paraId="0529A299" w14:textId="77777777" w:rsidR="00A7231E" w:rsidRPr="00A7231E" w:rsidRDefault="00A7231E" w:rsidP="00A7231E">
      <w:pPr>
        <w:pStyle w:val="ConsPlusNormal"/>
        <w:jc w:val="both"/>
      </w:pPr>
      <w:r w:rsidRPr="00A7231E">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294F7D75" w14:textId="77777777" w:rsidR="00A7231E" w:rsidRPr="00A7231E" w:rsidRDefault="00A7231E" w:rsidP="00A7231E">
      <w:pPr>
        <w:pStyle w:val="ConsPlusNormal"/>
        <w:jc w:val="both"/>
      </w:pPr>
      <w:r w:rsidRPr="00A7231E">
        <w:lastRenderedPageBreak/>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w:t>
      </w:r>
    </w:p>
    <w:p w14:paraId="698CBBFB" w14:textId="499D74C3" w:rsidR="00A7231E" w:rsidRPr="00A7231E" w:rsidRDefault="00A7231E" w:rsidP="00A7231E">
      <w:pPr>
        <w:pStyle w:val="ConsPlusNormal"/>
        <w:jc w:val="both"/>
      </w:pPr>
      <w:r w:rsidRPr="00A7231E">
        <w:t>Машиностроительный комплекс.</w:t>
      </w:r>
    </w:p>
    <w:p w14:paraId="57147B27" w14:textId="77777777" w:rsidR="00A7231E" w:rsidRPr="00A7231E" w:rsidRDefault="00A7231E" w:rsidP="00A7231E">
      <w:pPr>
        <w:pStyle w:val="ConsPlusNormal"/>
        <w:jc w:val="both"/>
      </w:pPr>
      <w:r w:rsidRPr="00A7231E">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47C56162" w14:textId="77777777" w:rsidR="00A7231E" w:rsidRPr="00A7231E" w:rsidRDefault="00A7231E" w:rsidP="00A7231E">
      <w:pPr>
        <w:pStyle w:val="ConsPlusNormal"/>
        <w:jc w:val="both"/>
      </w:pPr>
      <w:r w:rsidRPr="00A7231E">
        <w:t xml:space="preserve">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w:t>
      </w:r>
    </w:p>
    <w:p w14:paraId="7A35BAC0" w14:textId="45032A64" w:rsidR="00A7231E" w:rsidRPr="00A7231E" w:rsidRDefault="00A7231E" w:rsidP="00A7231E">
      <w:pPr>
        <w:pStyle w:val="ConsPlusNormal"/>
        <w:jc w:val="both"/>
      </w:pPr>
      <w:r w:rsidRPr="00A7231E">
        <w:t>Химико-лесной комплекс.</w:t>
      </w:r>
    </w:p>
    <w:p w14:paraId="7A4A42E5" w14:textId="77777777" w:rsidR="00A7231E" w:rsidRPr="00A7231E" w:rsidRDefault="00A7231E" w:rsidP="00A7231E">
      <w:pPr>
        <w:pStyle w:val="ConsPlusNormal"/>
        <w:jc w:val="both"/>
      </w:pPr>
      <w:r w:rsidRPr="00A7231E">
        <w:t>Химическая промышленность.</w:t>
      </w:r>
    </w:p>
    <w:p w14:paraId="0DF541CE" w14:textId="77777777" w:rsidR="00A7231E" w:rsidRPr="00A7231E" w:rsidRDefault="00A7231E" w:rsidP="00A7231E">
      <w:pPr>
        <w:pStyle w:val="ConsPlusNormal"/>
        <w:jc w:val="both"/>
      </w:pPr>
      <w:r w:rsidRPr="00A7231E">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14EA43FF" w14:textId="77777777" w:rsidR="00A7231E" w:rsidRPr="00A7231E" w:rsidRDefault="00A7231E" w:rsidP="00A7231E">
      <w:pPr>
        <w:pStyle w:val="ConsPlusNormal"/>
        <w:jc w:val="both"/>
      </w:pPr>
      <w:r w:rsidRPr="00A7231E">
        <w:t>Лесопромышленный комплекс.</w:t>
      </w:r>
    </w:p>
    <w:p w14:paraId="7A3F3E0A" w14:textId="77777777" w:rsidR="00A7231E" w:rsidRPr="00A7231E" w:rsidRDefault="00A7231E" w:rsidP="00A7231E">
      <w:pPr>
        <w:pStyle w:val="ConsPlusNormal"/>
        <w:jc w:val="both"/>
      </w:pPr>
      <w:r w:rsidRPr="00A7231E">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673BEC82" w14:textId="77777777" w:rsidR="00A7231E" w:rsidRPr="00A7231E" w:rsidRDefault="00A7231E" w:rsidP="00A7231E">
      <w:pPr>
        <w:pStyle w:val="ConsPlusNormal"/>
        <w:jc w:val="both"/>
      </w:pPr>
      <w:r w:rsidRPr="00A7231E">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00ED2035" w14:textId="77777777" w:rsidR="00A7231E" w:rsidRPr="00A7231E" w:rsidRDefault="00A7231E" w:rsidP="00A7231E">
      <w:pPr>
        <w:pStyle w:val="ConsPlusNormal"/>
        <w:jc w:val="both"/>
      </w:pPr>
      <w:r w:rsidRPr="00A7231E">
        <w:t>Практическая работа « Анализ документов «Прогноз развития лесного сектора Российской Федерации до 2030 года»  (</w:t>
      </w:r>
      <w:proofErr w:type="spellStart"/>
      <w:r w:rsidRPr="00A7231E">
        <w:t>Гл</w:t>
      </w:r>
      <w:proofErr w:type="spellEnd"/>
      <w:r w:rsidRPr="00A7231E">
        <w:t xml:space="preserve"> 1, 3 и 11)  и «Стратегия развития лесного комплекса Российской Федерации до 2030 года» (</w:t>
      </w:r>
      <w:proofErr w:type="spellStart"/>
      <w:r w:rsidRPr="00A7231E">
        <w:t>Гл</w:t>
      </w:r>
      <w:proofErr w:type="spellEnd"/>
      <w:r w:rsidRPr="00A7231E">
        <w:t xml:space="preserve"> </w:t>
      </w:r>
      <w:r w:rsidRPr="00A7231E">
        <w:rPr>
          <w:lang w:val="en-US"/>
        </w:rPr>
        <w:t>II</w:t>
      </w:r>
      <w:r w:rsidRPr="00A7231E">
        <w:t xml:space="preserve"> и </w:t>
      </w:r>
      <w:r w:rsidRPr="00A7231E">
        <w:rPr>
          <w:lang w:val="en-US"/>
        </w:rPr>
        <w:t>III</w:t>
      </w:r>
      <w:r w:rsidRPr="00A7231E">
        <w:t>, Приложения № 1 и № 18) с целью определения перспектив и проблем развития комплекса».</w:t>
      </w:r>
    </w:p>
    <w:p w14:paraId="23F930BA" w14:textId="1CC9E9C6" w:rsidR="00A7231E" w:rsidRPr="00A7231E" w:rsidRDefault="00A7231E" w:rsidP="00A7231E">
      <w:pPr>
        <w:pStyle w:val="ConsPlusNormal"/>
        <w:jc w:val="both"/>
      </w:pPr>
      <w:r w:rsidRPr="00A7231E">
        <w:t>Агропромышленный комплекс (АПК).</w:t>
      </w:r>
    </w:p>
    <w:p w14:paraId="29CF0E23" w14:textId="77777777" w:rsidR="00A7231E" w:rsidRPr="00A7231E" w:rsidRDefault="00A7231E" w:rsidP="00A7231E">
      <w:pPr>
        <w:pStyle w:val="ConsPlusNormal"/>
        <w:jc w:val="both"/>
      </w:pPr>
      <w:r w:rsidRPr="00A7231E">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075E2D65" w14:textId="77777777" w:rsidR="00A7231E" w:rsidRPr="00A7231E" w:rsidRDefault="00A7231E" w:rsidP="00A7231E">
      <w:pPr>
        <w:pStyle w:val="ConsPlusNormal"/>
        <w:jc w:val="both"/>
      </w:pPr>
      <w:r w:rsidRPr="00A7231E">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43004143" w14:textId="77777777" w:rsidR="00A7231E" w:rsidRPr="00A7231E" w:rsidRDefault="00A7231E" w:rsidP="00A7231E">
      <w:pPr>
        <w:pStyle w:val="ConsPlusNormal"/>
        <w:jc w:val="both"/>
      </w:pPr>
      <w:r w:rsidRPr="00A7231E">
        <w:t>Практическая работа. «Определение влияния природных и социальных факторов на размещение отраслей АПК».</w:t>
      </w:r>
    </w:p>
    <w:p w14:paraId="7BD4870F" w14:textId="46AED9EF" w:rsidR="00A7231E" w:rsidRPr="00A7231E" w:rsidRDefault="00A7231E" w:rsidP="00A7231E">
      <w:pPr>
        <w:pStyle w:val="ConsPlusNormal"/>
        <w:jc w:val="both"/>
      </w:pPr>
      <w:r w:rsidRPr="00A7231E">
        <w:t>Инфраструктурный комплекс.</w:t>
      </w:r>
    </w:p>
    <w:p w14:paraId="234E3932" w14:textId="77777777" w:rsidR="00A7231E" w:rsidRPr="00A7231E" w:rsidRDefault="00A7231E" w:rsidP="00A7231E">
      <w:pPr>
        <w:pStyle w:val="ConsPlusNormal"/>
        <w:jc w:val="both"/>
      </w:pPr>
      <w:r w:rsidRPr="00A7231E">
        <w:t>Состав: транспорт, информационная инфраструктура; сфера обслуживания, рекреационное хозяйство ‒ место и значение в хозяйстве.</w:t>
      </w:r>
    </w:p>
    <w:p w14:paraId="0AF4F8A0" w14:textId="77777777" w:rsidR="00A7231E" w:rsidRPr="00A7231E" w:rsidRDefault="00A7231E" w:rsidP="00A7231E">
      <w:pPr>
        <w:pStyle w:val="ConsPlusNormal"/>
        <w:jc w:val="both"/>
      </w:pPr>
      <w:r w:rsidRPr="00A7231E">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w:t>
      </w:r>
      <w:r w:rsidRPr="00A7231E">
        <w:lastRenderedPageBreak/>
        <w:t>отдельных видов транспорта и связи: основные транспортные пути и линии связи, крупнейшие транспортные узлы.</w:t>
      </w:r>
    </w:p>
    <w:p w14:paraId="72F2D435" w14:textId="77777777" w:rsidR="00A7231E" w:rsidRPr="00A7231E" w:rsidRDefault="00A7231E" w:rsidP="00A7231E">
      <w:pPr>
        <w:pStyle w:val="ConsPlusNormal"/>
        <w:jc w:val="both"/>
      </w:pPr>
      <w:r w:rsidRPr="00A7231E">
        <w:t>Транспорт и охрана окружающей среды.</w:t>
      </w:r>
    </w:p>
    <w:p w14:paraId="68C3FD65" w14:textId="77777777" w:rsidR="00A7231E" w:rsidRPr="00A7231E" w:rsidRDefault="00A7231E" w:rsidP="00A7231E">
      <w:pPr>
        <w:pStyle w:val="ConsPlusNormal"/>
        <w:jc w:val="both"/>
      </w:pPr>
      <w:r w:rsidRPr="00A7231E">
        <w:t>Информационная инфраструктура. Рекреационное хозяйство. Особенности сферы обслуживания своего края.</w:t>
      </w:r>
    </w:p>
    <w:p w14:paraId="41DD0D8B" w14:textId="77777777" w:rsidR="00A7231E" w:rsidRPr="00A7231E" w:rsidRDefault="00A7231E" w:rsidP="00A7231E">
      <w:pPr>
        <w:pStyle w:val="ConsPlusNormal"/>
        <w:jc w:val="both"/>
      </w:pPr>
      <w:r w:rsidRPr="00A7231E">
        <w:t>Проблемы и перспективы развития комплекса. «Стратегия развития транспорта России на период до 2030 года.</w:t>
      </w:r>
    </w:p>
    <w:p w14:paraId="585D5F04" w14:textId="77777777" w:rsidR="00A7231E" w:rsidRPr="00A7231E" w:rsidRDefault="00A7231E" w:rsidP="00A7231E">
      <w:pPr>
        <w:pStyle w:val="ConsPlusNormal"/>
        <w:jc w:val="both"/>
      </w:pPr>
      <w:r w:rsidRPr="00A7231E">
        <w:t>Федеральный проект «Информационная инфраструктура».</w:t>
      </w:r>
    </w:p>
    <w:p w14:paraId="11130E46" w14:textId="77777777" w:rsidR="00A7231E" w:rsidRPr="00A7231E" w:rsidRDefault="00A7231E" w:rsidP="00A7231E">
      <w:pPr>
        <w:pStyle w:val="ConsPlusNormal"/>
        <w:jc w:val="both"/>
      </w:pPr>
      <w:r w:rsidRPr="00A7231E">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14:paraId="23174389" w14:textId="6DA6F3AC" w:rsidR="00A7231E" w:rsidRPr="00A7231E" w:rsidRDefault="00A7231E" w:rsidP="00A7231E">
      <w:pPr>
        <w:pStyle w:val="ConsPlusNormal"/>
        <w:jc w:val="both"/>
      </w:pPr>
      <w:r w:rsidRPr="00A7231E">
        <w:t>Обобщение знаний.</w:t>
      </w:r>
    </w:p>
    <w:p w14:paraId="4E86A9C6" w14:textId="77777777" w:rsidR="00A7231E" w:rsidRPr="00A7231E" w:rsidRDefault="00A7231E" w:rsidP="00A7231E">
      <w:pPr>
        <w:pStyle w:val="ConsPlusNormal"/>
        <w:jc w:val="both"/>
      </w:pPr>
      <w:r w:rsidRPr="00A7231E">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1F2BE3F4" w14:textId="77777777" w:rsidR="00A7231E" w:rsidRPr="00A7231E" w:rsidRDefault="00A7231E" w:rsidP="00A7231E">
      <w:pPr>
        <w:pStyle w:val="ConsPlusNormal"/>
        <w:jc w:val="both"/>
      </w:pPr>
      <w:r w:rsidRPr="00A7231E">
        <w:t xml:space="preserve">Развитие хозяйства и состояние окружающей среды. «Стратегия экологической безопасности Российской Федерации до 2025 </w:t>
      </w:r>
      <w:proofErr w:type="spellStart"/>
      <w:proofErr w:type="gramStart"/>
      <w:r w:rsidRPr="00A7231E">
        <w:t>года»и</w:t>
      </w:r>
      <w:proofErr w:type="spellEnd"/>
      <w:proofErr w:type="gramEnd"/>
      <w:r w:rsidRPr="00A7231E">
        <w:t xml:space="preserve"> государственные меры по переходу России к модели устойчивого развития.</w:t>
      </w:r>
    </w:p>
    <w:p w14:paraId="71D4C501" w14:textId="77777777" w:rsidR="00A7231E" w:rsidRPr="00A7231E" w:rsidRDefault="00A7231E" w:rsidP="00A7231E">
      <w:pPr>
        <w:pStyle w:val="ConsPlusNormal"/>
        <w:jc w:val="both"/>
      </w:pPr>
      <w:r w:rsidRPr="00A7231E">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14:paraId="0A96AE81" w14:textId="210AACF0" w:rsidR="00A7231E" w:rsidRPr="00A7231E" w:rsidRDefault="00A7231E" w:rsidP="00A7231E">
      <w:pPr>
        <w:pStyle w:val="ConsPlusNormal"/>
        <w:jc w:val="both"/>
      </w:pPr>
      <w:r w:rsidRPr="00A7231E">
        <w:t>Регионы России.</w:t>
      </w:r>
    </w:p>
    <w:p w14:paraId="51B13725" w14:textId="3D900664" w:rsidR="00A7231E" w:rsidRPr="00A7231E" w:rsidRDefault="00A7231E" w:rsidP="00A7231E">
      <w:pPr>
        <w:pStyle w:val="ConsPlusNormal"/>
        <w:jc w:val="both"/>
      </w:pPr>
      <w:r w:rsidRPr="00A7231E">
        <w:t>Западный макрорегион (Европейская часть) России.</w:t>
      </w:r>
    </w:p>
    <w:p w14:paraId="169D6DB2" w14:textId="77777777" w:rsidR="00A7231E" w:rsidRPr="00A7231E" w:rsidRDefault="00A7231E" w:rsidP="00A7231E">
      <w:pPr>
        <w:pStyle w:val="ConsPlusNormal"/>
        <w:jc w:val="both"/>
      </w:pPr>
      <w:r w:rsidRPr="00A7231E">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08604AE" w14:textId="77777777" w:rsidR="00A7231E" w:rsidRPr="00A7231E" w:rsidRDefault="00A7231E" w:rsidP="00A7231E">
      <w:pPr>
        <w:pStyle w:val="ConsPlusNormal"/>
        <w:jc w:val="both"/>
      </w:pPr>
      <w:r w:rsidRPr="00A7231E">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206E57D6" w14:textId="4CEF8324" w:rsidR="00A7231E" w:rsidRPr="00A7231E" w:rsidRDefault="00A7231E" w:rsidP="00A7231E">
      <w:pPr>
        <w:pStyle w:val="ConsPlusNormal"/>
        <w:jc w:val="both"/>
      </w:pPr>
      <w:r w:rsidRPr="00A7231E">
        <w:t>Восточный макрорегион (Азиатская часть) России.</w:t>
      </w:r>
    </w:p>
    <w:p w14:paraId="442C714D" w14:textId="77777777" w:rsidR="00A7231E" w:rsidRPr="00A7231E" w:rsidRDefault="00A7231E" w:rsidP="00A7231E">
      <w:pPr>
        <w:pStyle w:val="ConsPlusNormal"/>
        <w:jc w:val="both"/>
      </w:pPr>
      <w:r w:rsidRPr="00A7231E">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78037887" w14:textId="77777777" w:rsidR="00A7231E" w:rsidRPr="00A7231E" w:rsidRDefault="00A7231E" w:rsidP="00A7231E">
      <w:pPr>
        <w:pStyle w:val="ConsPlusNormal"/>
        <w:jc w:val="both"/>
      </w:pPr>
      <w:r w:rsidRPr="00A7231E">
        <w:t xml:space="preserve">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w:t>
      </w:r>
      <w:proofErr w:type="spellStart"/>
      <w:r w:rsidRPr="00A7231E">
        <w:t>одногоиз</w:t>
      </w:r>
      <w:proofErr w:type="spellEnd"/>
      <w:r w:rsidRPr="00A7231E">
        <w:t xml:space="preserve"> промышленных кластеров Дальнего Востока (по выбору)».</w:t>
      </w:r>
      <w:r w:rsidRPr="00A7231E">
        <w:rPr>
          <w:lang w:val="en-US"/>
        </w:rPr>
        <w:t> </w:t>
      </w:r>
    </w:p>
    <w:p w14:paraId="3833BFEA" w14:textId="312AE00C" w:rsidR="00A7231E" w:rsidRPr="00A7231E" w:rsidRDefault="00A7231E" w:rsidP="00A7231E">
      <w:pPr>
        <w:pStyle w:val="ConsPlusNormal"/>
        <w:jc w:val="both"/>
      </w:pPr>
      <w:r w:rsidRPr="00A7231E">
        <w:t>Обобщение знаний.</w:t>
      </w:r>
    </w:p>
    <w:p w14:paraId="34564B00" w14:textId="77777777" w:rsidR="00A7231E" w:rsidRPr="00A7231E" w:rsidRDefault="00A7231E" w:rsidP="00A7231E">
      <w:pPr>
        <w:pStyle w:val="ConsPlusNormal"/>
        <w:jc w:val="both"/>
      </w:pPr>
      <w:r w:rsidRPr="00A7231E">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6D88146A" w14:textId="04627B46" w:rsidR="00A7231E" w:rsidRPr="00A7231E" w:rsidRDefault="00A7231E" w:rsidP="00A7231E">
      <w:pPr>
        <w:pStyle w:val="ConsPlusNormal"/>
        <w:jc w:val="both"/>
      </w:pPr>
      <w:r w:rsidRPr="00A7231E">
        <w:t>Россия в современном мире.</w:t>
      </w:r>
    </w:p>
    <w:p w14:paraId="18842969" w14:textId="77777777" w:rsidR="00A7231E" w:rsidRPr="00A7231E" w:rsidRDefault="00A7231E" w:rsidP="00A7231E">
      <w:pPr>
        <w:pStyle w:val="ConsPlusNormal"/>
        <w:jc w:val="both"/>
      </w:pPr>
      <w:r w:rsidRPr="00A7231E">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14:paraId="21356136" w14:textId="77777777" w:rsidR="00A7231E" w:rsidRPr="00A7231E" w:rsidRDefault="00A7231E" w:rsidP="00A7231E">
      <w:pPr>
        <w:pStyle w:val="ConsPlusNormal"/>
        <w:jc w:val="both"/>
      </w:pPr>
      <w:r w:rsidRPr="00A7231E">
        <w:lastRenderedPageBreak/>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17DF13B6" w14:textId="27A96A3A" w:rsidR="00A7231E" w:rsidRPr="00A7231E" w:rsidRDefault="00A7231E" w:rsidP="00A7231E">
      <w:pPr>
        <w:pStyle w:val="ConsPlusNormal"/>
        <w:jc w:val="both"/>
      </w:pPr>
      <w:r w:rsidRPr="00A7231E">
        <w:t xml:space="preserve">Планируемые результаты освоения географии. </w:t>
      </w:r>
    </w:p>
    <w:p w14:paraId="6403DE58" w14:textId="39AB1E2B" w:rsidR="00A7231E" w:rsidRPr="00A7231E" w:rsidRDefault="00A7231E" w:rsidP="00A7231E">
      <w:pPr>
        <w:pStyle w:val="ConsPlusNormal"/>
        <w:jc w:val="both"/>
      </w:pPr>
      <w:r w:rsidRPr="00A7231E">
        <w:t>Личностные результаты освоения географии отражают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0375BCC6" w14:textId="77777777" w:rsidR="00A7231E" w:rsidRPr="00A7231E" w:rsidRDefault="00A7231E" w:rsidP="00A7231E">
      <w:pPr>
        <w:pStyle w:val="ConsPlusNormal"/>
        <w:jc w:val="both"/>
      </w:pPr>
      <w:r w:rsidRPr="00A7231E">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56D7B37F" w14:textId="77777777" w:rsidR="00A7231E" w:rsidRPr="00A7231E" w:rsidRDefault="00A7231E" w:rsidP="00A7231E">
      <w:pPr>
        <w:pStyle w:val="ConsPlusNormal"/>
        <w:jc w:val="both"/>
      </w:pPr>
      <w:r w:rsidRPr="00A7231E">
        <w:t xml:space="preserve">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МОУ ИРМО «Мамоновская СОШ»,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w:t>
      </w:r>
      <w:proofErr w:type="spellStart"/>
      <w:r w:rsidRPr="00A7231E">
        <w:t>разОООбразной</w:t>
      </w:r>
      <w:proofErr w:type="spellEnd"/>
      <w:r w:rsidRPr="00A7231E">
        <w:t xml:space="preserve"> совместной деятельности, стремление к взаимопониманию и взаимопомощи, готовность к участию в гуманитарной деятельности;</w:t>
      </w:r>
    </w:p>
    <w:p w14:paraId="2C0DF87D" w14:textId="77777777" w:rsidR="00A7231E" w:rsidRPr="00A7231E" w:rsidRDefault="00A7231E" w:rsidP="00A7231E">
      <w:pPr>
        <w:pStyle w:val="ConsPlusNormal"/>
        <w:jc w:val="both"/>
      </w:pPr>
      <w:r w:rsidRPr="00A7231E">
        <w:t>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2F0295B9" w14:textId="77777777" w:rsidR="00A7231E" w:rsidRPr="00A7231E" w:rsidRDefault="00A7231E" w:rsidP="00A7231E">
      <w:pPr>
        <w:pStyle w:val="ConsPlusNormal"/>
        <w:jc w:val="both"/>
      </w:pPr>
      <w:r w:rsidRPr="00A7231E">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1136AA89" w14:textId="77777777" w:rsidR="00A7231E" w:rsidRPr="00A7231E" w:rsidRDefault="00A7231E" w:rsidP="00A7231E">
      <w:pPr>
        <w:pStyle w:val="ConsPlusNormal"/>
        <w:jc w:val="both"/>
      </w:pPr>
      <w:r w:rsidRPr="00A7231E">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7938F274" w14:textId="77777777" w:rsidR="00A7231E" w:rsidRPr="00A7231E" w:rsidRDefault="00A7231E" w:rsidP="00A7231E">
      <w:pPr>
        <w:pStyle w:val="ConsPlusNormal"/>
        <w:jc w:val="both"/>
      </w:pPr>
      <w:r w:rsidRPr="00A7231E">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w:t>
      </w:r>
      <w:r w:rsidRPr="00A7231E">
        <w:lastRenderedPageBreak/>
        <w:t>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18BA3E2F" w14:textId="77777777" w:rsidR="00A7231E" w:rsidRPr="00A7231E" w:rsidRDefault="00A7231E" w:rsidP="00A7231E">
      <w:pPr>
        <w:pStyle w:val="ConsPlusNormal"/>
        <w:jc w:val="both"/>
      </w:pPr>
      <w:r w:rsidRPr="00A7231E">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BF0563C" w14:textId="77777777" w:rsidR="00A7231E" w:rsidRPr="00A7231E" w:rsidRDefault="00A7231E" w:rsidP="00A7231E">
      <w:pPr>
        <w:pStyle w:val="ConsPlusNormal"/>
        <w:jc w:val="both"/>
      </w:pPr>
      <w:r w:rsidRPr="00A7231E">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E290861" w14:textId="44B2B5D1" w:rsidR="00A7231E" w:rsidRPr="00A7231E" w:rsidRDefault="00A7231E" w:rsidP="00A7231E">
      <w:pPr>
        <w:pStyle w:val="ConsPlusNormal"/>
        <w:jc w:val="both"/>
      </w:pPr>
      <w:r w:rsidRPr="00A7231E">
        <w:t xml:space="preserve">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73316C7" w14:textId="0DFF90E4" w:rsidR="00A7231E" w:rsidRPr="00A7231E" w:rsidRDefault="00A7231E" w:rsidP="00A7231E">
      <w:pPr>
        <w:pStyle w:val="ConsPlusNormal"/>
        <w:jc w:val="both"/>
      </w:pPr>
      <w:r w:rsidRPr="00A7231E">
        <w:t>У обучающегося будут сформированы следующие базовые логические действия как часть познавательных универсальных учебных действий:</w:t>
      </w:r>
    </w:p>
    <w:p w14:paraId="5DFDAA35" w14:textId="77777777" w:rsidR="00A7231E" w:rsidRPr="00A7231E" w:rsidRDefault="00A7231E" w:rsidP="00A7231E">
      <w:pPr>
        <w:pStyle w:val="ConsPlusNormal"/>
        <w:jc w:val="both"/>
      </w:pPr>
      <w:r w:rsidRPr="00A7231E">
        <w:t>выявлять и характеризовать существенные признаки географических объектов, процессов и явлений;</w:t>
      </w:r>
    </w:p>
    <w:p w14:paraId="67778BE4" w14:textId="77777777" w:rsidR="00A7231E" w:rsidRPr="00A7231E" w:rsidRDefault="00A7231E" w:rsidP="00A7231E">
      <w:pPr>
        <w:pStyle w:val="ConsPlusNormal"/>
        <w:jc w:val="both"/>
      </w:pPr>
      <w:r w:rsidRPr="00A7231E">
        <w:t>устанавливать существенный признак классификации географических объектов, процессов и явлений, основания для их сравнения;</w:t>
      </w:r>
    </w:p>
    <w:p w14:paraId="703EA575" w14:textId="77777777" w:rsidR="00A7231E" w:rsidRPr="00A7231E" w:rsidRDefault="00A7231E" w:rsidP="00A7231E">
      <w:pPr>
        <w:pStyle w:val="ConsPlusNormal"/>
        <w:jc w:val="both"/>
      </w:pPr>
      <w:r w:rsidRPr="00A7231E">
        <w:t>выявлять закономерности и противоречия в рассматриваемых фактах и данных наблюдений с учётом предложенной географической задачи;</w:t>
      </w:r>
    </w:p>
    <w:p w14:paraId="2E5E6E78" w14:textId="77777777" w:rsidR="00A7231E" w:rsidRPr="00A7231E" w:rsidRDefault="00A7231E" w:rsidP="00A7231E">
      <w:pPr>
        <w:pStyle w:val="ConsPlusNormal"/>
        <w:jc w:val="both"/>
      </w:pPr>
      <w:r w:rsidRPr="00A7231E">
        <w:t>выявлять дефициты географической информации, данных, необходимых для решения поставленной задачи;</w:t>
      </w:r>
    </w:p>
    <w:p w14:paraId="77C0B9E5" w14:textId="77777777" w:rsidR="00A7231E" w:rsidRPr="00A7231E" w:rsidRDefault="00A7231E" w:rsidP="00A7231E">
      <w:pPr>
        <w:pStyle w:val="ConsPlusNormal"/>
        <w:jc w:val="both"/>
      </w:pPr>
      <w:r w:rsidRPr="00A7231E">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37A89142" w14:textId="77777777" w:rsidR="00A7231E" w:rsidRPr="00A7231E" w:rsidRDefault="00A7231E" w:rsidP="00A7231E">
      <w:pPr>
        <w:pStyle w:val="ConsPlusNormal"/>
        <w:jc w:val="both"/>
      </w:pPr>
      <w:r w:rsidRPr="00A7231E">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58D96F9C" w14:textId="65A45C21" w:rsidR="00A7231E" w:rsidRPr="00A7231E" w:rsidRDefault="00A7231E" w:rsidP="00A7231E">
      <w:pPr>
        <w:pStyle w:val="ConsPlusNormal"/>
        <w:jc w:val="both"/>
      </w:pPr>
      <w:r w:rsidRPr="00A7231E">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89B9D53" w14:textId="77777777" w:rsidR="00A7231E" w:rsidRPr="00A7231E" w:rsidRDefault="00A7231E" w:rsidP="00A7231E">
      <w:pPr>
        <w:pStyle w:val="ConsPlusNormal"/>
        <w:jc w:val="both"/>
      </w:pPr>
      <w:r w:rsidRPr="00A7231E">
        <w:t>использовать географические вопросы как исследовательский инструмент познания;</w:t>
      </w:r>
    </w:p>
    <w:p w14:paraId="74EF30F9" w14:textId="77777777" w:rsidR="00A7231E" w:rsidRPr="00A7231E" w:rsidRDefault="00A7231E" w:rsidP="00A7231E">
      <w:pPr>
        <w:pStyle w:val="ConsPlusNormal"/>
        <w:jc w:val="both"/>
      </w:pPr>
      <w:r w:rsidRPr="00A7231E">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1736A6A9" w14:textId="77777777" w:rsidR="00A7231E" w:rsidRPr="00A7231E" w:rsidRDefault="00A7231E" w:rsidP="00A7231E">
      <w:pPr>
        <w:pStyle w:val="ConsPlusNormal"/>
        <w:jc w:val="both"/>
      </w:pPr>
      <w:r w:rsidRPr="00A7231E">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26A471F2" w14:textId="77777777" w:rsidR="00A7231E" w:rsidRPr="00A7231E" w:rsidRDefault="00A7231E" w:rsidP="00A7231E">
      <w:pPr>
        <w:pStyle w:val="ConsPlusNormal"/>
        <w:jc w:val="both"/>
      </w:pPr>
      <w:r w:rsidRPr="00A7231E">
        <w:t xml:space="preserve">проводить по плану несложное географическое исследование, в том числе на краеведческом </w:t>
      </w:r>
      <w:r w:rsidRPr="00A7231E">
        <w:lastRenderedPageBreak/>
        <w:t>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0DB40E82" w14:textId="77777777" w:rsidR="00A7231E" w:rsidRPr="00A7231E" w:rsidRDefault="00A7231E" w:rsidP="00A7231E">
      <w:pPr>
        <w:pStyle w:val="ConsPlusNormal"/>
        <w:jc w:val="both"/>
      </w:pPr>
      <w:r w:rsidRPr="00A7231E">
        <w:t>оценивать достоверность информации, полученной в ходе географического исследования;</w:t>
      </w:r>
    </w:p>
    <w:p w14:paraId="4F9D508A" w14:textId="77777777" w:rsidR="00A7231E" w:rsidRPr="00A7231E" w:rsidRDefault="00A7231E" w:rsidP="00A7231E">
      <w:pPr>
        <w:pStyle w:val="ConsPlusNormal"/>
        <w:jc w:val="both"/>
      </w:pPr>
      <w:r w:rsidRPr="00A7231E">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6127AAA1" w14:textId="77777777" w:rsidR="00A7231E" w:rsidRPr="00A7231E" w:rsidRDefault="00A7231E" w:rsidP="00A7231E">
      <w:pPr>
        <w:pStyle w:val="ConsPlusNormal"/>
        <w:jc w:val="both"/>
      </w:pPr>
      <w:r w:rsidRPr="00A7231E">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9C9BCED" w14:textId="59D2BDC8" w:rsidR="00A7231E" w:rsidRPr="00A7231E" w:rsidRDefault="00A7231E" w:rsidP="00A7231E">
      <w:pPr>
        <w:pStyle w:val="ConsPlusNormal"/>
        <w:jc w:val="both"/>
      </w:pPr>
      <w:r w:rsidRPr="00A7231E">
        <w:t> У обучающегося будут сформированы следующие умения работать с информацией как часть познавательных универсальных учебных действий:</w:t>
      </w:r>
    </w:p>
    <w:p w14:paraId="5B61B327" w14:textId="77777777" w:rsidR="00A7231E" w:rsidRPr="00A7231E" w:rsidRDefault="00A7231E" w:rsidP="00A7231E">
      <w:pPr>
        <w:pStyle w:val="ConsPlusNormal"/>
        <w:jc w:val="both"/>
      </w:pPr>
      <w:r w:rsidRPr="00A7231E">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4E22BDF4" w14:textId="77777777" w:rsidR="00A7231E" w:rsidRPr="00A7231E" w:rsidRDefault="00A7231E" w:rsidP="00A7231E">
      <w:pPr>
        <w:pStyle w:val="ConsPlusNormal"/>
        <w:jc w:val="both"/>
      </w:pPr>
      <w:r w:rsidRPr="00A7231E">
        <w:t>выбирать, анализировать и интерпретировать географическую информацию различных видов и форм представления;</w:t>
      </w:r>
    </w:p>
    <w:p w14:paraId="25DE0ADD" w14:textId="77777777" w:rsidR="00A7231E" w:rsidRPr="00A7231E" w:rsidRDefault="00A7231E" w:rsidP="00A7231E">
      <w:pPr>
        <w:pStyle w:val="ConsPlusNormal"/>
        <w:jc w:val="both"/>
      </w:pPr>
      <w:r w:rsidRPr="00A7231E">
        <w:t>находить сходные аргументы, подтверждающие или опровергающие одну и ту же идею, в различных источниках географической информации;</w:t>
      </w:r>
    </w:p>
    <w:p w14:paraId="5253963A" w14:textId="77777777" w:rsidR="00A7231E" w:rsidRPr="00A7231E" w:rsidRDefault="00A7231E" w:rsidP="00A7231E">
      <w:pPr>
        <w:pStyle w:val="ConsPlusNormal"/>
        <w:jc w:val="both"/>
      </w:pPr>
      <w:r w:rsidRPr="00A7231E">
        <w:t>самостоятельно выбирать оптимальную форму представления географической информации;</w:t>
      </w:r>
    </w:p>
    <w:p w14:paraId="6BB71605" w14:textId="77777777" w:rsidR="00A7231E" w:rsidRPr="00A7231E" w:rsidRDefault="00A7231E" w:rsidP="00A7231E">
      <w:pPr>
        <w:pStyle w:val="ConsPlusNormal"/>
        <w:jc w:val="both"/>
      </w:pPr>
      <w:r w:rsidRPr="00A7231E">
        <w:t>оценивать надёжность географической информации по критериям, предложенным учителем или сформулированным самостоятельно;</w:t>
      </w:r>
    </w:p>
    <w:p w14:paraId="69D4ADAF" w14:textId="77777777" w:rsidR="00A7231E" w:rsidRPr="00A7231E" w:rsidRDefault="00A7231E" w:rsidP="00A7231E">
      <w:pPr>
        <w:pStyle w:val="ConsPlusNormal"/>
        <w:jc w:val="both"/>
      </w:pPr>
      <w:r w:rsidRPr="00A7231E">
        <w:t>систематизировать географическую информацию в разных формах.</w:t>
      </w:r>
    </w:p>
    <w:p w14:paraId="1F17F3C2" w14:textId="6F6D9B72" w:rsidR="00A7231E" w:rsidRPr="00A7231E" w:rsidRDefault="00A7231E" w:rsidP="00A7231E">
      <w:pPr>
        <w:pStyle w:val="ConsPlusNormal"/>
        <w:jc w:val="both"/>
      </w:pPr>
      <w:r w:rsidRPr="00A7231E">
        <w:t>У обучающегося будут сформированы следующие умения общения как часть коммуникативных универсальных учебных действий:</w:t>
      </w:r>
    </w:p>
    <w:p w14:paraId="74EF2381" w14:textId="77777777" w:rsidR="00A7231E" w:rsidRPr="00A7231E" w:rsidRDefault="00A7231E" w:rsidP="00A7231E">
      <w:pPr>
        <w:pStyle w:val="ConsPlusNormal"/>
        <w:jc w:val="both"/>
      </w:pPr>
      <w:r w:rsidRPr="00A7231E">
        <w:t>формулировать суждения, выражать свою точку зрения по географическим аспектам различных вопросов в устных и письменных текстах;</w:t>
      </w:r>
    </w:p>
    <w:p w14:paraId="1531F763" w14:textId="77777777" w:rsidR="00A7231E" w:rsidRPr="00A7231E" w:rsidRDefault="00A7231E" w:rsidP="00A7231E">
      <w:pPr>
        <w:pStyle w:val="ConsPlusNormal"/>
        <w:jc w:val="both"/>
      </w:pPr>
      <w:r w:rsidRPr="00A7231E">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8EC5D9E" w14:textId="77777777" w:rsidR="00A7231E" w:rsidRPr="00A7231E" w:rsidRDefault="00A7231E" w:rsidP="00A7231E">
      <w:pPr>
        <w:pStyle w:val="ConsPlusNormal"/>
        <w:jc w:val="both"/>
      </w:pPr>
      <w:r w:rsidRPr="00A7231E">
        <w:t>сопоставлять свои суждения по географическим вопросам с суждениями других участников диалога, обнаруживать различие и сходство позиций;</w:t>
      </w:r>
    </w:p>
    <w:p w14:paraId="5ED04944" w14:textId="77777777" w:rsidR="00A7231E" w:rsidRPr="00A7231E" w:rsidRDefault="00A7231E" w:rsidP="00A7231E">
      <w:pPr>
        <w:pStyle w:val="ConsPlusNormal"/>
        <w:jc w:val="both"/>
      </w:pPr>
      <w:r w:rsidRPr="00A7231E">
        <w:t>публично представлять результаты выполненного исследования или проекта.</w:t>
      </w:r>
    </w:p>
    <w:p w14:paraId="7797B1DB" w14:textId="14877699" w:rsidR="00A7231E" w:rsidRPr="00A7231E" w:rsidRDefault="00A7231E" w:rsidP="00A7231E">
      <w:pPr>
        <w:pStyle w:val="ConsPlusNormal"/>
        <w:jc w:val="both"/>
      </w:pPr>
      <w:r w:rsidRPr="00A7231E">
        <w:t>У обучающегося будут сформированы следующие умения самоорганизации как части регулятивных универсальных учебных действий:</w:t>
      </w:r>
    </w:p>
    <w:p w14:paraId="118F1DF1" w14:textId="77777777" w:rsidR="00A7231E" w:rsidRPr="00A7231E" w:rsidRDefault="00A7231E" w:rsidP="00A7231E">
      <w:pPr>
        <w:pStyle w:val="ConsPlusNormal"/>
        <w:jc w:val="both"/>
      </w:pPr>
      <w:r w:rsidRPr="00A7231E">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3A7C51EF" w14:textId="77777777" w:rsidR="00A7231E" w:rsidRPr="00A7231E" w:rsidRDefault="00A7231E" w:rsidP="00A7231E">
      <w:pPr>
        <w:pStyle w:val="ConsPlusNormal"/>
        <w:jc w:val="both"/>
      </w:pPr>
      <w:r w:rsidRPr="00A7231E">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E601E2E" w14:textId="78B9D636" w:rsidR="00A7231E" w:rsidRPr="00A7231E" w:rsidRDefault="00A7231E" w:rsidP="00A7231E">
      <w:pPr>
        <w:pStyle w:val="ConsPlusNormal"/>
        <w:jc w:val="both"/>
      </w:pPr>
      <w:r w:rsidRPr="00A7231E">
        <w:t>У обучающегося будут сформированы следующие умения совместной деятельности:</w:t>
      </w:r>
    </w:p>
    <w:p w14:paraId="5872BB2D" w14:textId="77777777" w:rsidR="00A7231E" w:rsidRPr="00A7231E" w:rsidRDefault="00A7231E" w:rsidP="00A7231E">
      <w:pPr>
        <w:pStyle w:val="ConsPlusNormal"/>
        <w:jc w:val="both"/>
      </w:pPr>
      <w:r w:rsidRPr="00A7231E">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44839FD7" w14:textId="77777777" w:rsidR="00A7231E" w:rsidRPr="00A7231E" w:rsidRDefault="00A7231E" w:rsidP="00A7231E">
      <w:pPr>
        <w:pStyle w:val="ConsPlusNormal"/>
        <w:jc w:val="both"/>
      </w:pPr>
      <w:r w:rsidRPr="00A7231E">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897C391" w14:textId="77777777" w:rsidR="00A7231E" w:rsidRPr="00A7231E" w:rsidRDefault="00A7231E" w:rsidP="00A7231E">
      <w:pPr>
        <w:pStyle w:val="ConsPlusNormal"/>
        <w:jc w:val="both"/>
      </w:pPr>
      <w:r w:rsidRPr="00A7231E">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41363797" w14:textId="00E74C36" w:rsidR="00A7231E" w:rsidRPr="00A7231E" w:rsidRDefault="00A7231E" w:rsidP="00A7231E">
      <w:pPr>
        <w:pStyle w:val="ConsPlusNormal"/>
        <w:jc w:val="both"/>
      </w:pPr>
      <w:r w:rsidRPr="00A7231E">
        <w:lastRenderedPageBreak/>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57FF723F" w14:textId="77777777" w:rsidR="00A7231E" w:rsidRPr="00A7231E" w:rsidRDefault="00A7231E" w:rsidP="00A7231E">
      <w:pPr>
        <w:pStyle w:val="ConsPlusNormal"/>
        <w:jc w:val="both"/>
      </w:pPr>
      <w:r w:rsidRPr="00A7231E">
        <w:t>владеть способами самоконтроля и рефлексии;</w:t>
      </w:r>
    </w:p>
    <w:p w14:paraId="7DCEC548" w14:textId="77777777" w:rsidR="00A7231E" w:rsidRPr="00A7231E" w:rsidRDefault="00A7231E" w:rsidP="00A7231E">
      <w:pPr>
        <w:pStyle w:val="ConsPlusNormal"/>
        <w:jc w:val="both"/>
      </w:pPr>
      <w:r w:rsidRPr="00A7231E">
        <w:t>объяснять причины достижения (недостижения) результатов деятельности, давать оценку приобретённому опыту;</w:t>
      </w:r>
    </w:p>
    <w:p w14:paraId="007358AA" w14:textId="77777777" w:rsidR="00A7231E" w:rsidRPr="00A7231E" w:rsidRDefault="00A7231E" w:rsidP="00A7231E">
      <w:pPr>
        <w:pStyle w:val="ConsPlusNormal"/>
        <w:jc w:val="both"/>
      </w:pPr>
      <w:r w:rsidRPr="00A7231E">
        <w:t>вносить коррективы в деятельность на основе новых обстоятельств, изменившихся ситуаций, установленных ошибок, возникших трудностей;</w:t>
      </w:r>
    </w:p>
    <w:p w14:paraId="641D2ED3" w14:textId="77777777" w:rsidR="00A7231E" w:rsidRPr="00A7231E" w:rsidRDefault="00A7231E" w:rsidP="00A7231E">
      <w:pPr>
        <w:pStyle w:val="ConsPlusNormal"/>
        <w:jc w:val="both"/>
      </w:pPr>
      <w:r w:rsidRPr="00A7231E">
        <w:t>оценивать соответствие результата цели и условиям;</w:t>
      </w:r>
    </w:p>
    <w:p w14:paraId="4E9A2FEA" w14:textId="77777777" w:rsidR="00A7231E" w:rsidRPr="00A7231E" w:rsidRDefault="00A7231E" w:rsidP="00A7231E">
      <w:pPr>
        <w:pStyle w:val="ConsPlusNormal"/>
        <w:jc w:val="both"/>
      </w:pPr>
      <w:r w:rsidRPr="00A7231E">
        <w:t>принятие себя и других:</w:t>
      </w:r>
    </w:p>
    <w:p w14:paraId="0C2D1275" w14:textId="77777777" w:rsidR="00A7231E" w:rsidRPr="00A7231E" w:rsidRDefault="00A7231E" w:rsidP="00A7231E">
      <w:pPr>
        <w:pStyle w:val="ConsPlusNormal"/>
        <w:jc w:val="both"/>
      </w:pPr>
      <w:r w:rsidRPr="00A7231E">
        <w:t>осознанно относиться к другому человеку, его мнению;</w:t>
      </w:r>
    </w:p>
    <w:p w14:paraId="3829BBF1" w14:textId="77777777" w:rsidR="00A7231E" w:rsidRPr="00A7231E" w:rsidRDefault="00A7231E" w:rsidP="00A7231E">
      <w:pPr>
        <w:pStyle w:val="ConsPlusNormal"/>
        <w:jc w:val="both"/>
      </w:pPr>
      <w:r w:rsidRPr="00A7231E">
        <w:t>признавать своё право на ошибку и такое же право другого.</w:t>
      </w:r>
    </w:p>
    <w:p w14:paraId="341BD130" w14:textId="6A86B496" w:rsidR="00A7231E" w:rsidRPr="00A7231E" w:rsidRDefault="00A7231E" w:rsidP="00A7231E">
      <w:pPr>
        <w:pStyle w:val="ConsPlusNormal"/>
        <w:jc w:val="both"/>
      </w:pPr>
      <w:r w:rsidRPr="00A7231E">
        <w:t xml:space="preserve">Предметные результаты освоения программы по географии. К концу 5 класса обучающийся научится: </w:t>
      </w:r>
    </w:p>
    <w:p w14:paraId="2A34E09A" w14:textId="77777777" w:rsidR="00A7231E" w:rsidRPr="00A7231E" w:rsidRDefault="00A7231E" w:rsidP="00A7231E">
      <w:pPr>
        <w:pStyle w:val="ConsPlusNormal"/>
        <w:jc w:val="both"/>
      </w:pPr>
      <w:r w:rsidRPr="00A7231E">
        <w:t>приводить примеры географических объектов, процессов и явлений, изучаемых различными ветвями географической науки;</w:t>
      </w:r>
    </w:p>
    <w:p w14:paraId="49993655" w14:textId="77777777" w:rsidR="00A7231E" w:rsidRPr="00A7231E" w:rsidRDefault="00A7231E" w:rsidP="00A7231E">
      <w:pPr>
        <w:pStyle w:val="ConsPlusNormal"/>
        <w:jc w:val="both"/>
      </w:pPr>
      <w:r w:rsidRPr="00A7231E">
        <w:t>приводить примеры методов исследования, применяемых в географии;</w:t>
      </w:r>
    </w:p>
    <w:p w14:paraId="15C6322C" w14:textId="77777777" w:rsidR="00A7231E" w:rsidRPr="00A7231E" w:rsidRDefault="00A7231E" w:rsidP="00A7231E">
      <w:pPr>
        <w:pStyle w:val="ConsPlusNormal"/>
        <w:jc w:val="both"/>
      </w:pPr>
      <w:r w:rsidRPr="00A7231E">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6F7F8CE9" w14:textId="77777777" w:rsidR="00A7231E" w:rsidRPr="00A7231E" w:rsidRDefault="00A7231E" w:rsidP="00A7231E">
      <w:pPr>
        <w:pStyle w:val="ConsPlusNormal"/>
        <w:jc w:val="both"/>
      </w:pPr>
      <w:r w:rsidRPr="00A7231E">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0B4DB910" w14:textId="77777777" w:rsidR="00A7231E" w:rsidRPr="00A7231E" w:rsidRDefault="00A7231E" w:rsidP="00A7231E">
      <w:pPr>
        <w:pStyle w:val="ConsPlusNormal"/>
        <w:jc w:val="both"/>
      </w:pPr>
      <w:r w:rsidRPr="00A7231E">
        <w:t>различать вклад великих путешественников в географическое изучение Земли;</w:t>
      </w:r>
    </w:p>
    <w:p w14:paraId="3FC15C60" w14:textId="77777777" w:rsidR="00A7231E" w:rsidRPr="00A7231E" w:rsidRDefault="00A7231E" w:rsidP="00A7231E">
      <w:pPr>
        <w:pStyle w:val="ConsPlusNormal"/>
        <w:jc w:val="both"/>
      </w:pPr>
      <w:r w:rsidRPr="00A7231E">
        <w:t>описывать и сравнивать маршруты их путешествий;</w:t>
      </w:r>
    </w:p>
    <w:p w14:paraId="7801A63D" w14:textId="77777777" w:rsidR="00A7231E" w:rsidRPr="00A7231E" w:rsidRDefault="00A7231E" w:rsidP="00A7231E">
      <w:pPr>
        <w:pStyle w:val="ConsPlusNormal"/>
        <w:jc w:val="both"/>
      </w:pPr>
      <w:r w:rsidRPr="00A7231E">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2536A6B" w14:textId="77777777" w:rsidR="00A7231E" w:rsidRPr="00A7231E" w:rsidRDefault="00A7231E" w:rsidP="00A7231E">
      <w:pPr>
        <w:pStyle w:val="ConsPlusNormal"/>
        <w:jc w:val="both"/>
      </w:pPr>
      <w:r w:rsidRPr="00A7231E">
        <w:t>определять направления, расстояния по плану местности и по географическим картам, географические координаты по географическим картам;</w:t>
      </w:r>
    </w:p>
    <w:p w14:paraId="0526793F" w14:textId="77777777" w:rsidR="00A7231E" w:rsidRPr="00A7231E" w:rsidRDefault="00A7231E" w:rsidP="00A7231E">
      <w:pPr>
        <w:pStyle w:val="ConsPlusNormal"/>
        <w:jc w:val="both"/>
      </w:pPr>
      <w:r w:rsidRPr="00A7231E">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3006086E" w14:textId="77777777" w:rsidR="00A7231E" w:rsidRPr="00A7231E" w:rsidRDefault="00A7231E" w:rsidP="00A7231E">
      <w:pPr>
        <w:pStyle w:val="ConsPlusNormal"/>
        <w:jc w:val="both"/>
      </w:pPr>
      <w:r w:rsidRPr="00A7231E">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14:paraId="727E33AF" w14:textId="77777777" w:rsidR="00A7231E" w:rsidRPr="00A7231E" w:rsidRDefault="00A7231E" w:rsidP="00A7231E">
      <w:pPr>
        <w:pStyle w:val="ConsPlusNormal"/>
        <w:jc w:val="both"/>
      </w:pPr>
      <w:r w:rsidRPr="00A7231E">
        <w:t>различать понятия «план местности» и «географическая карта», «параллель» и «меридиан»;</w:t>
      </w:r>
    </w:p>
    <w:p w14:paraId="6E91A49A" w14:textId="77777777" w:rsidR="00A7231E" w:rsidRPr="00A7231E" w:rsidRDefault="00A7231E" w:rsidP="00A7231E">
      <w:pPr>
        <w:pStyle w:val="ConsPlusNormal"/>
        <w:jc w:val="both"/>
      </w:pPr>
      <w:r w:rsidRPr="00A7231E">
        <w:t>приводить примеры влияния Солнца на мир живой и неживой природы;</w:t>
      </w:r>
    </w:p>
    <w:p w14:paraId="646494AA" w14:textId="77777777" w:rsidR="00A7231E" w:rsidRPr="00A7231E" w:rsidRDefault="00A7231E" w:rsidP="00A7231E">
      <w:pPr>
        <w:pStyle w:val="ConsPlusNormal"/>
        <w:jc w:val="both"/>
      </w:pPr>
      <w:r w:rsidRPr="00A7231E">
        <w:t>объяснять причины смены дня и ночи и времён года;</w:t>
      </w:r>
    </w:p>
    <w:p w14:paraId="01A82D2E" w14:textId="77777777" w:rsidR="00A7231E" w:rsidRPr="00A7231E" w:rsidRDefault="00A7231E" w:rsidP="00A7231E">
      <w:pPr>
        <w:pStyle w:val="ConsPlusNormal"/>
        <w:jc w:val="both"/>
      </w:pPr>
      <w:r w:rsidRPr="00A7231E">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2BD9F502" w14:textId="77777777" w:rsidR="00A7231E" w:rsidRPr="00A7231E" w:rsidRDefault="00A7231E" w:rsidP="00A7231E">
      <w:pPr>
        <w:pStyle w:val="ConsPlusNormal"/>
        <w:jc w:val="both"/>
      </w:pPr>
      <w:r w:rsidRPr="00A7231E">
        <w:t>описывать внутреннее строение Земли;</w:t>
      </w:r>
    </w:p>
    <w:p w14:paraId="63992983" w14:textId="77777777" w:rsidR="00A7231E" w:rsidRPr="00A7231E" w:rsidRDefault="00A7231E" w:rsidP="00A7231E">
      <w:pPr>
        <w:pStyle w:val="ConsPlusNormal"/>
        <w:jc w:val="both"/>
      </w:pPr>
      <w:r w:rsidRPr="00A7231E">
        <w:t>различать понятия «земная кора»; «ядро», «мантия»; «минерал» и «горная порода»;</w:t>
      </w:r>
    </w:p>
    <w:p w14:paraId="05DA7F7E" w14:textId="77777777" w:rsidR="00A7231E" w:rsidRPr="00A7231E" w:rsidRDefault="00A7231E" w:rsidP="00A7231E">
      <w:pPr>
        <w:pStyle w:val="ConsPlusNormal"/>
        <w:jc w:val="both"/>
      </w:pPr>
      <w:r w:rsidRPr="00A7231E">
        <w:t>различать понятия «материковая» и «океаническая» земная кора;</w:t>
      </w:r>
    </w:p>
    <w:p w14:paraId="2A59A7FE" w14:textId="77777777" w:rsidR="00A7231E" w:rsidRPr="00A7231E" w:rsidRDefault="00A7231E" w:rsidP="00A7231E">
      <w:pPr>
        <w:pStyle w:val="ConsPlusNormal"/>
        <w:jc w:val="both"/>
      </w:pPr>
      <w:r w:rsidRPr="00A7231E">
        <w:t>различать изученные минералы и горные породы, материковую и океаническую земную кору;</w:t>
      </w:r>
    </w:p>
    <w:p w14:paraId="4C8E7CFC" w14:textId="77777777" w:rsidR="00A7231E" w:rsidRPr="00A7231E" w:rsidRDefault="00A7231E" w:rsidP="00A7231E">
      <w:pPr>
        <w:pStyle w:val="ConsPlusNormal"/>
        <w:jc w:val="both"/>
      </w:pPr>
      <w:r w:rsidRPr="00A7231E">
        <w:t>показывать на карте и обозначать на контурной карте материки и океаны, крупные формы рельефа Земли;</w:t>
      </w:r>
    </w:p>
    <w:p w14:paraId="115DB4DA" w14:textId="77777777" w:rsidR="00A7231E" w:rsidRPr="00A7231E" w:rsidRDefault="00A7231E" w:rsidP="00A7231E">
      <w:pPr>
        <w:pStyle w:val="ConsPlusNormal"/>
        <w:jc w:val="both"/>
      </w:pPr>
      <w:r w:rsidRPr="00A7231E">
        <w:t>различать горы и равнины;</w:t>
      </w:r>
    </w:p>
    <w:p w14:paraId="52EFD8D9" w14:textId="77777777" w:rsidR="00A7231E" w:rsidRPr="00A7231E" w:rsidRDefault="00A7231E" w:rsidP="00A7231E">
      <w:pPr>
        <w:pStyle w:val="ConsPlusNormal"/>
        <w:jc w:val="both"/>
      </w:pPr>
      <w:r w:rsidRPr="00A7231E">
        <w:t>классифицировать формы рельефа суши по высоте и по внешнему облику;</w:t>
      </w:r>
    </w:p>
    <w:p w14:paraId="565EEBE0" w14:textId="77777777" w:rsidR="00A7231E" w:rsidRPr="00A7231E" w:rsidRDefault="00A7231E" w:rsidP="00A7231E">
      <w:pPr>
        <w:pStyle w:val="ConsPlusNormal"/>
        <w:jc w:val="both"/>
      </w:pPr>
      <w:r w:rsidRPr="00A7231E">
        <w:t>называть причины землетрясений и вулканических извержений;</w:t>
      </w:r>
    </w:p>
    <w:p w14:paraId="128BD18F" w14:textId="77777777" w:rsidR="00A7231E" w:rsidRPr="00A7231E" w:rsidRDefault="00A7231E" w:rsidP="00A7231E">
      <w:pPr>
        <w:pStyle w:val="ConsPlusNormal"/>
        <w:jc w:val="both"/>
      </w:pPr>
      <w:r w:rsidRPr="00A7231E">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18F324FB" w14:textId="77777777" w:rsidR="00A7231E" w:rsidRPr="00A7231E" w:rsidRDefault="00A7231E" w:rsidP="00A7231E">
      <w:pPr>
        <w:pStyle w:val="ConsPlusNormal"/>
        <w:jc w:val="both"/>
      </w:pPr>
      <w:r w:rsidRPr="00A7231E">
        <w:lastRenderedPageBreak/>
        <w:t>применять понятия «эпицентр землетрясения» и «очаг землетрясения» для решения познавательных задач;</w:t>
      </w:r>
    </w:p>
    <w:p w14:paraId="42DE7658" w14:textId="77777777" w:rsidR="00A7231E" w:rsidRPr="00A7231E" w:rsidRDefault="00A7231E" w:rsidP="00A7231E">
      <w:pPr>
        <w:pStyle w:val="ConsPlusNormal"/>
        <w:jc w:val="both"/>
      </w:pPr>
      <w:r w:rsidRPr="00A7231E">
        <w:t xml:space="preserve">распознавать проявления в окружающем мире внутренних и внешних процессов </w:t>
      </w:r>
      <w:proofErr w:type="spellStart"/>
      <w:r w:rsidRPr="00A7231E">
        <w:t>рельефообразования</w:t>
      </w:r>
      <w:proofErr w:type="spellEnd"/>
      <w:r w:rsidRPr="00A7231E">
        <w:t>: вулканизма, землетрясений; физического, химического и биологического видов выветривания;</w:t>
      </w:r>
    </w:p>
    <w:p w14:paraId="6B6EDA8B" w14:textId="77777777" w:rsidR="00A7231E" w:rsidRPr="00A7231E" w:rsidRDefault="00A7231E" w:rsidP="00A7231E">
      <w:pPr>
        <w:pStyle w:val="ConsPlusNormal"/>
        <w:jc w:val="both"/>
      </w:pPr>
      <w:r w:rsidRPr="00A7231E">
        <w:t>классифицировать острова по происхождению;</w:t>
      </w:r>
    </w:p>
    <w:p w14:paraId="16C2F8C4" w14:textId="77777777" w:rsidR="00A7231E" w:rsidRPr="00A7231E" w:rsidRDefault="00A7231E" w:rsidP="00A7231E">
      <w:pPr>
        <w:pStyle w:val="ConsPlusNormal"/>
        <w:jc w:val="both"/>
      </w:pPr>
      <w:r w:rsidRPr="00A7231E">
        <w:t>приводить примеры опасных природных явлений в литосфере и средств их предупреждения;</w:t>
      </w:r>
    </w:p>
    <w:p w14:paraId="50CE2AD4" w14:textId="77777777" w:rsidR="00A7231E" w:rsidRPr="00A7231E" w:rsidRDefault="00A7231E" w:rsidP="00A7231E">
      <w:pPr>
        <w:pStyle w:val="ConsPlusNormal"/>
        <w:jc w:val="both"/>
      </w:pPr>
      <w:r w:rsidRPr="00A7231E">
        <w:t>приводить примеры изменений в литосфере в результате деятельности человека на примере своей местности, России и мира;</w:t>
      </w:r>
    </w:p>
    <w:p w14:paraId="104DE6A1" w14:textId="77777777" w:rsidR="00A7231E" w:rsidRPr="00A7231E" w:rsidRDefault="00A7231E" w:rsidP="00A7231E">
      <w:pPr>
        <w:pStyle w:val="ConsPlusNormal"/>
        <w:jc w:val="both"/>
      </w:pPr>
      <w:r w:rsidRPr="00A7231E">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17955946" w14:textId="77777777" w:rsidR="00A7231E" w:rsidRPr="00A7231E" w:rsidRDefault="00A7231E" w:rsidP="00A7231E">
      <w:pPr>
        <w:pStyle w:val="ConsPlusNormal"/>
        <w:jc w:val="both"/>
      </w:pPr>
      <w:r w:rsidRPr="00A7231E">
        <w:t xml:space="preserve">приводить примеры действия внешних процессов </w:t>
      </w:r>
      <w:proofErr w:type="spellStart"/>
      <w:r w:rsidRPr="00A7231E">
        <w:t>рельефообразования</w:t>
      </w:r>
      <w:proofErr w:type="spellEnd"/>
      <w:r w:rsidRPr="00A7231E">
        <w:t xml:space="preserve"> и наличия полезных ископаемых в своей местности;</w:t>
      </w:r>
    </w:p>
    <w:p w14:paraId="578EA167" w14:textId="77777777" w:rsidR="00A7231E" w:rsidRPr="00A7231E" w:rsidRDefault="00A7231E" w:rsidP="00A7231E">
      <w:pPr>
        <w:pStyle w:val="ConsPlusNormal"/>
        <w:jc w:val="both"/>
      </w:pPr>
      <w:r w:rsidRPr="00A7231E">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5D2D77E" w14:textId="61DA5B15" w:rsidR="00A7231E" w:rsidRPr="00A7231E" w:rsidRDefault="00A7231E" w:rsidP="00A7231E">
      <w:pPr>
        <w:pStyle w:val="ConsPlusNormal"/>
        <w:jc w:val="both"/>
      </w:pPr>
      <w:r w:rsidRPr="00A7231E">
        <w:t xml:space="preserve"> Предметные результаты освоения программы по географии. К концу 6 класса обучающийся научится: </w:t>
      </w:r>
    </w:p>
    <w:p w14:paraId="54A1C5E7" w14:textId="77777777" w:rsidR="00A7231E" w:rsidRPr="00A7231E" w:rsidRDefault="00A7231E" w:rsidP="00A7231E">
      <w:pPr>
        <w:pStyle w:val="ConsPlusNormal"/>
        <w:jc w:val="both"/>
      </w:pPr>
      <w:r w:rsidRPr="00A7231E">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5D32138C" w14:textId="77777777" w:rsidR="00A7231E" w:rsidRPr="00A7231E" w:rsidRDefault="00A7231E" w:rsidP="00A7231E">
      <w:pPr>
        <w:pStyle w:val="ConsPlusNormal"/>
        <w:jc w:val="both"/>
      </w:pPr>
      <w:r w:rsidRPr="00A7231E">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6524B986" w14:textId="77777777" w:rsidR="00A7231E" w:rsidRPr="00A7231E" w:rsidRDefault="00A7231E" w:rsidP="00A7231E">
      <w:pPr>
        <w:pStyle w:val="ConsPlusNormal"/>
        <w:jc w:val="both"/>
      </w:pPr>
      <w:r w:rsidRPr="00A7231E">
        <w:t>приводить примеры опасных природных явлений в геосферах и средств их предупреждения;</w:t>
      </w:r>
    </w:p>
    <w:p w14:paraId="4CEE3773" w14:textId="77777777" w:rsidR="00A7231E" w:rsidRPr="00A7231E" w:rsidRDefault="00A7231E" w:rsidP="00A7231E">
      <w:pPr>
        <w:pStyle w:val="ConsPlusNormal"/>
        <w:jc w:val="both"/>
      </w:pPr>
      <w:r w:rsidRPr="00A7231E">
        <w:t>сравнивать инструментарий (способы) получения географической информации на разных этапах географического изучения Земли;</w:t>
      </w:r>
    </w:p>
    <w:p w14:paraId="69D21496" w14:textId="77777777" w:rsidR="00A7231E" w:rsidRPr="00A7231E" w:rsidRDefault="00A7231E" w:rsidP="00A7231E">
      <w:pPr>
        <w:pStyle w:val="ConsPlusNormal"/>
        <w:jc w:val="both"/>
      </w:pPr>
      <w:r w:rsidRPr="00A7231E">
        <w:t>различать свойства вод отдельных частей Мирового океана;</w:t>
      </w:r>
    </w:p>
    <w:p w14:paraId="3B6CA837" w14:textId="77777777" w:rsidR="00A7231E" w:rsidRPr="00A7231E" w:rsidRDefault="00A7231E" w:rsidP="00A7231E">
      <w:pPr>
        <w:pStyle w:val="ConsPlusNormal"/>
        <w:jc w:val="both"/>
      </w:pPr>
      <w:r w:rsidRPr="00A7231E">
        <w:t>применять понятия «гидросфера», «круговорот воды», «цунами», «приливы и отливы» для решения учебных и (или) практико-ориентированных задач;</w:t>
      </w:r>
    </w:p>
    <w:p w14:paraId="527E2B22" w14:textId="77777777" w:rsidR="00A7231E" w:rsidRPr="00A7231E" w:rsidRDefault="00A7231E" w:rsidP="00A7231E">
      <w:pPr>
        <w:pStyle w:val="ConsPlusNormal"/>
        <w:jc w:val="both"/>
      </w:pPr>
      <w:r w:rsidRPr="00A7231E">
        <w:t>классифицировать объекты гидросферы (моря, озёра, реки, подземные воды, болота, ледники) по заданным признакам;</w:t>
      </w:r>
    </w:p>
    <w:p w14:paraId="4D49996F" w14:textId="77777777" w:rsidR="00A7231E" w:rsidRPr="00A7231E" w:rsidRDefault="00A7231E" w:rsidP="00A7231E">
      <w:pPr>
        <w:pStyle w:val="ConsPlusNormal"/>
        <w:jc w:val="both"/>
      </w:pPr>
      <w:r w:rsidRPr="00A7231E">
        <w:t>различать питание и режим рек;</w:t>
      </w:r>
    </w:p>
    <w:p w14:paraId="1B900840" w14:textId="77777777" w:rsidR="00A7231E" w:rsidRPr="00A7231E" w:rsidRDefault="00A7231E" w:rsidP="00A7231E">
      <w:pPr>
        <w:pStyle w:val="ConsPlusNormal"/>
        <w:jc w:val="both"/>
      </w:pPr>
      <w:r w:rsidRPr="00A7231E">
        <w:t>сравнивать реки по заданным признакам;</w:t>
      </w:r>
    </w:p>
    <w:p w14:paraId="7F993951" w14:textId="77777777" w:rsidR="00A7231E" w:rsidRPr="00A7231E" w:rsidRDefault="00A7231E" w:rsidP="00A7231E">
      <w:pPr>
        <w:pStyle w:val="ConsPlusNormal"/>
        <w:jc w:val="both"/>
      </w:pPr>
      <w:r w:rsidRPr="00A7231E">
        <w:t>различать понятия «грунтовые, межпластовые и артезианские воды» и применять их для решения учебных и (или) практико-ориентированных задач;</w:t>
      </w:r>
    </w:p>
    <w:p w14:paraId="3438CFDD" w14:textId="77777777" w:rsidR="00A7231E" w:rsidRPr="00A7231E" w:rsidRDefault="00A7231E" w:rsidP="00A7231E">
      <w:pPr>
        <w:pStyle w:val="ConsPlusNormal"/>
        <w:jc w:val="both"/>
      </w:pPr>
      <w:r w:rsidRPr="00A7231E">
        <w:t>устанавливать причинно-следственные связи между питанием, режимом реки и климатом на территории речного бассейна;</w:t>
      </w:r>
    </w:p>
    <w:p w14:paraId="028B1972" w14:textId="77777777" w:rsidR="00A7231E" w:rsidRPr="00A7231E" w:rsidRDefault="00A7231E" w:rsidP="00A7231E">
      <w:pPr>
        <w:pStyle w:val="ConsPlusNormal"/>
        <w:jc w:val="both"/>
      </w:pPr>
      <w:r w:rsidRPr="00A7231E">
        <w:t>приводить примеры районов распространения многолетней мерзлоты;</w:t>
      </w:r>
    </w:p>
    <w:p w14:paraId="2D5BDAD2" w14:textId="77777777" w:rsidR="00A7231E" w:rsidRPr="00A7231E" w:rsidRDefault="00A7231E" w:rsidP="00A7231E">
      <w:pPr>
        <w:pStyle w:val="ConsPlusNormal"/>
        <w:jc w:val="both"/>
      </w:pPr>
      <w:r w:rsidRPr="00A7231E">
        <w:t>называть причины образования цунами, приливов и отливов;</w:t>
      </w:r>
    </w:p>
    <w:p w14:paraId="37E66ACE" w14:textId="77777777" w:rsidR="00A7231E" w:rsidRPr="00A7231E" w:rsidRDefault="00A7231E" w:rsidP="00A7231E">
      <w:pPr>
        <w:pStyle w:val="ConsPlusNormal"/>
        <w:jc w:val="both"/>
      </w:pPr>
      <w:r w:rsidRPr="00A7231E">
        <w:t>описывать состав, строение атмосферы;</w:t>
      </w:r>
    </w:p>
    <w:p w14:paraId="1D9C3A61" w14:textId="77777777" w:rsidR="00A7231E" w:rsidRPr="00A7231E" w:rsidRDefault="00A7231E" w:rsidP="00A7231E">
      <w:pPr>
        <w:pStyle w:val="ConsPlusNormal"/>
        <w:jc w:val="both"/>
      </w:pPr>
      <w:r w:rsidRPr="00A7231E">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0D78510A" w14:textId="77777777" w:rsidR="00A7231E" w:rsidRPr="00A7231E" w:rsidRDefault="00A7231E" w:rsidP="00A7231E">
      <w:pPr>
        <w:pStyle w:val="ConsPlusNormal"/>
        <w:jc w:val="both"/>
      </w:pPr>
      <w:r w:rsidRPr="00A7231E">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5BC9B024" w14:textId="77777777" w:rsidR="00A7231E" w:rsidRPr="00A7231E" w:rsidRDefault="00A7231E" w:rsidP="00A7231E">
      <w:pPr>
        <w:pStyle w:val="ConsPlusNormal"/>
        <w:jc w:val="both"/>
      </w:pPr>
      <w:r w:rsidRPr="00A7231E">
        <w:t>различать свойства воздуха; климаты Земли; климатообразующие факторы;</w:t>
      </w:r>
    </w:p>
    <w:p w14:paraId="6377482B" w14:textId="77777777" w:rsidR="00A7231E" w:rsidRPr="00A7231E" w:rsidRDefault="00A7231E" w:rsidP="00A7231E">
      <w:pPr>
        <w:pStyle w:val="ConsPlusNormal"/>
        <w:jc w:val="both"/>
      </w:pPr>
      <w:r w:rsidRPr="00A7231E">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72187375" w14:textId="77777777" w:rsidR="00A7231E" w:rsidRPr="00A7231E" w:rsidRDefault="00A7231E" w:rsidP="00A7231E">
      <w:pPr>
        <w:pStyle w:val="ConsPlusNormal"/>
        <w:jc w:val="both"/>
      </w:pPr>
      <w:r w:rsidRPr="00A7231E">
        <w:lastRenderedPageBreak/>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2F12478A" w14:textId="77777777" w:rsidR="00A7231E" w:rsidRPr="00A7231E" w:rsidRDefault="00A7231E" w:rsidP="00A7231E">
      <w:pPr>
        <w:pStyle w:val="ConsPlusNormal"/>
        <w:jc w:val="both"/>
      </w:pPr>
      <w:r w:rsidRPr="00A7231E">
        <w:t>различать виды атмосферных осадков;</w:t>
      </w:r>
    </w:p>
    <w:p w14:paraId="6B4F52AB" w14:textId="77777777" w:rsidR="00A7231E" w:rsidRPr="00A7231E" w:rsidRDefault="00A7231E" w:rsidP="00A7231E">
      <w:pPr>
        <w:pStyle w:val="ConsPlusNormal"/>
        <w:jc w:val="both"/>
      </w:pPr>
      <w:r w:rsidRPr="00A7231E">
        <w:t>различать понятия «бризы» и «муссоны»;</w:t>
      </w:r>
    </w:p>
    <w:p w14:paraId="5D236CA5" w14:textId="77777777" w:rsidR="00A7231E" w:rsidRPr="00A7231E" w:rsidRDefault="00A7231E" w:rsidP="00A7231E">
      <w:pPr>
        <w:pStyle w:val="ConsPlusNormal"/>
        <w:jc w:val="both"/>
      </w:pPr>
      <w:r w:rsidRPr="00A7231E">
        <w:t>различать понятия «погода» и «климат»;</w:t>
      </w:r>
    </w:p>
    <w:p w14:paraId="330BDFF7" w14:textId="77777777" w:rsidR="00A7231E" w:rsidRPr="00A7231E" w:rsidRDefault="00A7231E" w:rsidP="00A7231E">
      <w:pPr>
        <w:pStyle w:val="ConsPlusNormal"/>
        <w:jc w:val="both"/>
      </w:pPr>
      <w:r w:rsidRPr="00A7231E">
        <w:t>различать понятия «атмосфера», «тропосфера», «стратосфера», «верхние слои атмосферы»;</w:t>
      </w:r>
    </w:p>
    <w:p w14:paraId="699BE164" w14:textId="77777777" w:rsidR="00A7231E" w:rsidRPr="00A7231E" w:rsidRDefault="00A7231E" w:rsidP="00A7231E">
      <w:pPr>
        <w:pStyle w:val="ConsPlusNormal"/>
        <w:jc w:val="both"/>
      </w:pPr>
      <w:r w:rsidRPr="00A7231E">
        <w:t>применять понятия «атмосферное давление», «ветер», «атмосферные осадки», «воздушные массы» для решения учебных и (или) практико-ориентированных задач;</w:t>
      </w:r>
    </w:p>
    <w:p w14:paraId="1C22B14A" w14:textId="77777777" w:rsidR="00A7231E" w:rsidRPr="00A7231E" w:rsidRDefault="00A7231E" w:rsidP="00A7231E">
      <w:pPr>
        <w:pStyle w:val="ConsPlusNormal"/>
        <w:jc w:val="both"/>
      </w:pPr>
      <w:r w:rsidRPr="00A7231E">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79F8364D" w14:textId="77777777" w:rsidR="00A7231E" w:rsidRPr="00A7231E" w:rsidRDefault="00A7231E" w:rsidP="00A7231E">
      <w:pPr>
        <w:pStyle w:val="ConsPlusNormal"/>
        <w:jc w:val="both"/>
      </w:pPr>
      <w:r w:rsidRPr="00A7231E">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424820AF" w14:textId="77777777" w:rsidR="00A7231E" w:rsidRPr="00A7231E" w:rsidRDefault="00A7231E" w:rsidP="00A7231E">
      <w:pPr>
        <w:pStyle w:val="ConsPlusNormal"/>
        <w:jc w:val="both"/>
      </w:pPr>
      <w:r w:rsidRPr="00A7231E">
        <w:t>называть границы биосферы;</w:t>
      </w:r>
    </w:p>
    <w:p w14:paraId="641AA506" w14:textId="77777777" w:rsidR="00A7231E" w:rsidRPr="00A7231E" w:rsidRDefault="00A7231E" w:rsidP="00A7231E">
      <w:pPr>
        <w:pStyle w:val="ConsPlusNormal"/>
        <w:jc w:val="both"/>
      </w:pPr>
      <w:r w:rsidRPr="00A7231E">
        <w:t>приводить примеры приспособления живых организмов к среде обитания в разных природных зонах;</w:t>
      </w:r>
    </w:p>
    <w:p w14:paraId="6D39D402" w14:textId="77777777" w:rsidR="00A7231E" w:rsidRPr="00A7231E" w:rsidRDefault="00A7231E" w:rsidP="00A7231E">
      <w:pPr>
        <w:pStyle w:val="ConsPlusNormal"/>
        <w:jc w:val="both"/>
      </w:pPr>
      <w:r w:rsidRPr="00A7231E">
        <w:t>различать растительный и животный мир разных территорий Земли;</w:t>
      </w:r>
    </w:p>
    <w:p w14:paraId="5E874217" w14:textId="77777777" w:rsidR="00A7231E" w:rsidRPr="00A7231E" w:rsidRDefault="00A7231E" w:rsidP="00A7231E">
      <w:pPr>
        <w:pStyle w:val="ConsPlusNormal"/>
        <w:jc w:val="both"/>
      </w:pPr>
      <w:r w:rsidRPr="00A7231E">
        <w:t>объяснять взаимосвязи компонентов природы в природно-территориальном комплексе;</w:t>
      </w:r>
    </w:p>
    <w:p w14:paraId="05FF65D1" w14:textId="77777777" w:rsidR="00A7231E" w:rsidRPr="00A7231E" w:rsidRDefault="00A7231E" w:rsidP="00A7231E">
      <w:pPr>
        <w:pStyle w:val="ConsPlusNormal"/>
        <w:jc w:val="both"/>
      </w:pPr>
      <w:r w:rsidRPr="00A7231E">
        <w:t>сравнивать особенности растительного и животного мира в различных природных зонах;</w:t>
      </w:r>
    </w:p>
    <w:p w14:paraId="31F1C743" w14:textId="77777777" w:rsidR="00A7231E" w:rsidRPr="00A7231E" w:rsidRDefault="00A7231E" w:rsidP="00A7231E">
      <w:pPr>
        <w:pStyle w:val="ConsPlusNormal"/>
        <w:jc w:val="both"/>
      </w:pPr>
      <w:r w:rsidRPr="00A7231E">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237621FE" w14:textId="77777777" w:rsidR="00A7231E" w:rsidRPr="00A7231E" w:rsidRDefault="00A7231E" w:rsidP="00A7231E">
      <w:pPr>
        <w:pStyle w:val="ConsPlusNormal"/>
        <w:jc w:val="both"/>
      </w:pPr>
      <w:r w:rsidRPr="00A7231E">
        <w:t>сравнивать плодородие почв в различных природных зонах;</w:t>
      </w:r>
    </w:p>
    <w:p w14:paraId="0602E026" w14:textId="77777777" w:rsidR="00A7231E" w:rsidRPr="00A7231E" w:rsidRDefault="00A7231E" w:rsidP="00A7231E">
      <w:pPr>
        <w:pStyle w:val="ConsPlusNormal"/>
        <w:jc w:val="both"/>
      </w:pPr>
      <w:r w:rsidRPr="00A7231E">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75DC13C" w14:textId="1C15BD8C" w:rsidR="00A7231E" w:rsidRPr="00A7231E" w:rsidRDefault="00A7231E" w:rsidP="00A7231E">
      <w:pPr>
        <w:pStyle w:val="ConsPlusNormal"/>
        <w:jc w:val="both"/>
      </w:pPr>
      <w:r w:rsidRPr="00A7231E">
        <w:t xml:space="preserve">Предметные результаты освоения программы по географии. К концу 7 класса обучающийся научится: </w:t>
      </w:r>
    </w:p>
    <w:p w14:paraId="22CAF3D0" w14:textId="77777777" w:rsidR="00A7231E" w:rsidRPr="00A7231E" w:rsidRDefault="00A7231E" w:rsidP="00A7231E">
      <w:pPr>
        <w:pStyle w:val="ConsPlusNormal"/>
        <w:jc w:val="both"/>
      </w:pPr>
      <w:r w:rsidRPr="00A7231E">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5EF8444F" w14:textId="77777777" w:rsidR="00A7231E" w:rsidRPr="00A7231E" w:rsidRDefault="00A7231E" w:rsidP="00A7231E">
      <w:pPr>
        <w:pStyle w:val="ConsPlusNormal"/>
        <w:jc w:val="both"/>
      </w:pPr>
      <w:r w:rsidRPr="00A7231E">
        <w:t>называть: строение и свойства (целостность, зональность, ритмичность) географической оболочки;</w:t>
      </w:r>
    </w:p>
    <w:p w14:paraId="75616B0E" w14:textId="77777777" w:rsidR="00A7231E" w:rsidRPr="00A7231E" w:rsidRDefault="00A7231E" w:rsidP="00A7231E">
      <w:pPr>
        <w:pStyle w:val="ConsPlusNormal"/>
        <w:jc w:val="both"/>
      </w:pPr>
      <w:r w:rsidRPr="00A7231E">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3554E88E" w14:textId="77777777" w:rsidR="00A7231E" w:rsidRPr="00A7231E" w:rsidRDefault="00A7231E" w:rsidP="00A7231E">
      <w:pPr>
        <w:pStyle w:val="ConsPlusNormal"/>
        <w:jc w:val="both"/>
      </w:pPr>
      <w:r w:rsidRPr="00A7231E">
        <w:t>определять природные зоны по их существенным признакам на основе интеграции и интерпретации информации об особенностях их природы;</w:t>
      </w:r>
    </w:p>
    <w:p w14:paraId="156A5BCA" w14:textId="77777777" w:rsidR="00A7231E" w:rsidRPr="00A7231E" w:rsidRDefault="00A7231E" w:rsidP="00A7231E">
      <w:pPr>
        <w:pStyle w:val="ConsPlusNormal"/>
        <w:jc w:val="both"/>
      </w:pPr>
      <w:r w:rsidRPr="00A7231E">
        <w:t>различать изученные процессы и явления, происходящие в географической оболочке;</w:t>
      </w:r>
    </w:p>
    <w:p w14:paraId="2C5023CF" w14:textId="77777777" w:rsidR="00A7231E" w:rsidRPr="00A7231E" w:rsidRDefault="00A7231E" w:rsidP="00A7231E">
      <w:pPr>
        <w:pStyle w:val="ConsPlusNormal"/>
        <w:jc w:val="both"/>
      </w:pPr>
      <w:r w:rsidRPr="00A7231E">
        <w:t>приводить примеры изменений в геосферах в результате деятельности человека;</w:t>
      </w:r>
    </w:p>
    <w:p w14:paraId="197A845C" w14:textId="77777777" w:rsidR="00A7231E" w:rsidRPr="00A7231E" w:rsidRDefault="00A7231E" w:rsidP="00A7231E">
      <w:pPr>
        <w:pStyle w:val="ConsPlusNormal"/>
        <w:jc w:val="both"/>
      </w:pPr>
      <w:r w:rsidRPr="00A7231E">
        <w:t>описывать закономерности изменения в пространстве рельефа, климата, внутренних вод и органического мира;</w:t>
      </w:r>
    </w:p>
    <w:p w14:paraId="0C346DD4" w14:textId="77777777" w:rsidR="00A7231E" w:rsidRPr="00A7231E" w:rsidRDefault="00A7231E" w:rsidP="00A7231E">
      <w:pPr>
        <w:pStyle w:val="ConsPlusNormal"/>
        <w:jc w:val="both"/>
      </w:pPr>
      <w:r w:rsidRPr="00A7231E">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52661E87" w14:textId="77777777" w:rsidR="00A7231E" w:rsidRPr="00A7231E" w:rsidRDefault="00A7231E" w:rsidP="00A7231E">
      <w:pPr>
        <w:pStyle w:val="ConsPlusNormal"/>
        <w:jc w:val="both"/>
      </w:pPr>
      <w:r w:rsidRPr="00A7231E">
        <w:t>называть особенности географических процессов на границах литосферных плит с учётом характера взаимодействия и типа земной коры;</w:t>
      </w:r>
    </w:p>
    <w:p w14:paraId="32AE09F2" w14:textId="77777777" w:rsidR="00A7231E" w:rsidRPr="00A7231E" w:rsidRDefault="00A7231E" w:rsidP="00A7231E">
      <w:pPr>
        <w:pStyle w:val="ConsPlusNormal"/>
        <w:jc w:val="both"/>
      </w:pPr>
      <w:r w:rsidRPr="00A7231E">
        <w:t>устанавливать (используя географические карты) взаимосвязи между движением литосферных плит и размещением крупных форм рельефа;</w:t>
      </w:r>
    </w:p>
    <w:p w14:paraId="59C047C7" w14:textId="77777777" w:rsidR="00A7231E" w:rsidRPr="00A7231E" w:rsidRDefault="00A7231E" w:rsidP="00A7231E">
      <w:pPr>
        <w:pStyle w:val="ConsPlusNormal"/>
        <w:jc w:val="both"/>
      </w:pPr>
      <w:r w:rsidRPr="00A7231E">
        <w:t>классифицировать воздушные массы Земли, типы климата по заданным показателям;</w:t>
      </w:r>
    </w:p>
    <w:p w14:paraId="408E8658" w14:textId="77777777" w:rsidR="00A7231E" w:rsidRPr="00A7231E" w:rsidRDefault="00A7231E" w:rsidP="00A7231E">
      <w:pPr>
        <w:pStyle w:val="ConsPlusNormal"/>
        <w:jc w:val="both"/>
      </w:pPr>
      <w:r w:rsidRPr="00A7231E">
        <w:lastRenderedPageBreak/>
        <w:t>объяснять образование тропических муссонов, пассатов тропических широт, западных ветров;</w:t>
      </w:r>
    </w:p>
    <w:p w14:paraId="36C4AAC5" w14:textId="77777777" w:rsidR="00A7231E" w:rsidRPr="00A7231E" w:rsidRDefault="00A7231E" w:rsidP="00A7231E">
      <w:pPr>
        <w:pStyle w:val="ConsPlusNormal"/>
        <w:jc w:val="both"/>
      </w:pPr>
      <w:r w:rsidRPr="00A7231E">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31D82860" w14:textId="77777777" w:rsidR="00A7231E" w:rsidRPr="00A7231E" w:rsidRDefault="00A7231E" w:rsidP="00A7231E">
      <w:pPr>
        <w:pStyle w:val="ConsPlusNormal"/>
        <w:jc w:val="both"/>
      </w:pPr>
      <w:r w:rsidRPr="00A7231E">
        <w:t xml:space="preserve">описывать климат территории по </w:t>
      </w:r>
      <w:proofErr w:type="spellStart"/>
      <w:r w:rsidRPr="00A7231E">
        <w:t>климатограмме</w:t>
      </w:r>
      <w:proofErr w:type="spellEnd"/>
      <w:r w:rsidRPr="00A7231E">
        <w:t>;</w:t>
      </w:r>
    </w:p>
    <w:p w14:paraId="4C91B86D" w14:textId="77777777" w:rsidR="00A7231E" w:rsidRPr="00A7231E" w:rsidRDefault="00A7231E" w:rsidP="00A7231E">
      <w:pPr>
        <w:pStyle w:val="ConsPlusNormal"/>
        <w:jc w:val="both"/>
      </w:pPr>
      <w:r w:rsidRPr="00A7231E">
        <w:t>объяснять влияние климатообразующих факторов на климатические особенности территории;</w:t>
      </w:r>
    </w:p>
    <w:p w14:paraId="0D5D075D" w14:textId="77777777" w:rsidR="00A7231E" w:rsidRPr="00A7231E" w:rsidRDefault="00A7231E" w:rsidP="00A7231E">
      <w:pPr>
        <w:pStyle w:val="ConsPlusNormal"/>
        <w:jc w:val="both"/>
      </w:pPr>
      <w:r w:rsidRPr="00A7231E">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44F0457D" w14:textId="77777777" w:rsidR="00A7231E" w:rsidRPr="00A7231E" w:rsidRDefault="00A7231E" w:rsidP="00A7231E">
      <w:pPr>
        <w:pStyle w:val="ConsPlusNormal"/>
        <w:jc w:val="both"/>
      </w:pPr>
      <w:r w:rsidRPr="00A7231E">
        <w:t>различать океанические течения;</w:t>
      </w:r>
    </w:p>
    <w:p w14:paraId="50A6A9EC" w14:textId="77777777" w:rsidR="00A7231E" w:rsidRPr="00A7231E" w:rsidRDefault="00A7231E" w:rsidP="00A7231E">
      <w:pPr>
        <w:pStyle w:val="ConsPlusNormal"/>
        <w:jc w:val="both"/>
      </w:pPr>
      <w:r w:rsidRPr="00A7231E">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24D19096" w14:textId="77777777" w:rsidR="00A7231E" w:rsidRPr="00A7231E" w:rsidRDefault="00A7231E" w:rsidP="00A7231E">
      <w:pPr>
        <w:pStyle w:val="ConsPlusNormal"/>
        <w:jc w:val="both"/>
      </w:pPr>
      <w:r w:rsidRPr="00A7231E">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16A499C5" w14:textId="77777777" w:rsidR="00A7231E" w:rsidRPr="00A7231E" w:rsidRDefault="00A7231E" w:rsidP="00A7231E">
      <w:pPr>
        <w:pStyle w:val="ConsPlusNormal"/>
        <w:jc w:val="both"/>
      </w:pPr>
      <w:r w:rsidRPr="00A7231E">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43ABD4C9" w14:textId="77777777" w:rsidR="00A7231E" w:rsidRPr="00A7231E" w:rsidRDefault="00A7231E" w:rsidP="00A7231E">
      <w:pPr>
        <w:pStyle w:val="ConsPlusNormal"/>
        <w:jc w:val="both"/>
      </w:pPr>
      <w:r w:rsidRPr="00A7231E">
        <w:t>различать и сравнивать численность населения крупных стран мира;</w:t>
      </w:r>
    </w:p>
    <w:p w14:paraId="320F0208" w14:textId="77777777" w:rsidR="00A7231E" w:rsidRPr="00A7231E" w:rsidRDefault="00A7231E" w:rsidP="00A7231E">
      <w:pPr>
        <w:pStyle w:val="ConsPlusNormal"/>
        <w:jc w:val="both"/>
      </w:pPr>
      <w:r w:rsidRPr="00A7231E">
        <w:t>сравнивать плотность населения различных территорий;</w:t>
      </w:r>
    </w:p>
    <w:p w14:paraId="04CDACAD" w14:textId="77777777" w:rsidR="00A7231E" w:rsidRPr="00A7231E" w:rsidRDefault="00A7231E" w:rsidP="00A7231E">
      <w:pPr>
        <w:pStyle w:val="ConsPlusNormal"/>
        <w:jc w:val="both"/>
      </w:pPr>
      <w:r w:rsidRPr="00A7231E">
        <w:t>применять понятие «плотность населения» для решения учебных и (или) практико-ориентированных задач;</w:t>
      </w:r>
    </w:p>
    <w:p w14:paraId="61660C10" w14:textId="77777777" w:rsidR="00A7231E" w:rsidRPr="00A7231E" w:rsidRDefault="00A7231E" w:rsidP="00A7231E">
      <w:pPr>
        <w:pStyle w:val="ConsPlusNormal"/>
        <w:jc w:val="both"/>
      </w:pPr>
      <w:r w:rsidRPr="00A7231E">
        <w:t>различать городские и сельские поселения;</w:t>
      </w:r>
    </w:p>
    <w:p w14:paraId="22E9A9E4" w14:textId="77777777" w:rsidR="00A7231E" w:rsidRPr="00A7231E" w:rsidRDefault="00A7231E" w:rsidP="00A7231E">
      <w:pPr>
        <w:pStyle w:val="ConsPlusNormal"/>
        <w:jc w:val="both"/>
      </w:pPr>
      <w:r w:rsidRPr="00A7231E">
        <w:t>приводить примеры крупнейших городов мира;</w:t>
      </w:r>
    </w:p>
    <w:p w14:paraId="79274EC4" w14:textId="77777777" w:rsidR="00A7231E" w:rsidRPr="00A7231E" w:rsidRDefault="00A7231E" w:rsidP="00A7231E">
      <w:pPr>
        <w:pStyle w:val="ConsPlusNormal"/>
        <w:jc w:val="both"/>
      </w:pPr>
      <w:r w:rsidRPr="00A7231E">
        <w:t>приводить примеры мировых и национальных религий;</w:t>
      </w:r>
    </w:p>
    <w:p w14:paraId="7405A538" w14:textId="77777777" w:rsidR="00A7231E" w:rsidRPr="00A7231E" w:rsidRDefault="00A7231E" w:rsidP="00A7231E">
      <w:pPr>
        <w:pStyle w:val="ConsPlusNormal"/>
        <w:jc w:val="both"/>
      </w:pPr>
      <w:r w:rsidRPr="00A7231E">
        <w:t>проводить языковую классификацию народов;</w:t>
      </w:r>
    </w:p>
    <w:p w14:paraId="17A04477" w14:textId="77777777" w:rsidR="00A7231E" w:rsidRPr="00A7231E" w:rsidRDefault="00A7231E" w:rsidP="00A7231E">
      <w:pPr>
        <w:pStyle w:val="ConsPlusNormal"/>
        <w:jc w:val="both"/>
      </w:pPr>
      <w:r w:rsidRPr="00A7231E">
        <w:t>различать основные виды хозяйственной деятельности людей на различных территориях;</w:t>
      </w:r>
    </w:p>
    <w:p w14:paraId="7A6F4B17" w14:textId="77777777" w:rsidR="00A7231E" w:rsidRPr="00A7231E" w:rsidRDefault="00A7231E" w:rsidP="00A7231E">
      <w:pPr>
        <w:pStyle w:val="ConsPlusNormal"/>
        <w:jc w:val="both"/>
      </w:pPr>
      <w:r w:rsidRPr="00A7231E">
        <w:t>определять страны по их существенным признакам;</w:t>
      </w:r>
    </w:p>
    <w:p w14:paraId="1AA0A499" w14:textId="77777777" w:rsidR="00A7231E" w:rsidRPr="00A7231E" w:rsidRDefault="00A7231E" w:rsidP="00A7231E">
      <w:pPr>
        <w:pStyle w:val="ConsPlusNormal"/>
        <w:jc w:val="both"/>
      </w:pPr>
      <w:r w:rsidRPr="00A7231E">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1FD74326" w14:textId="77777777" w:rsidR="00A7231E" w:rsidRPr="00A7231E" w:rsidRDefault="00A7231E" w:rsidP="00A7231E">
      <w:pPr>
        <w:pStyle w:val="ConsPlusNormal"/>
        <w:jc w:val="both"/>
      </w:pPr>
      <w:r w:rsidRPr="00A7231E">
        <w:t>объяснять особенности природы, населения и хозяйства отдельных территорий;</w:t>
      </w:r>
    </w:p>
    <w:p w14:paraId="2037B9CF" w14:textId="77777777" w:rsidR="00A7231E" w:rsidRPr="00A7231E" w:rsidRDefault="00A7231E" w:rsidP="00A7231E">
      <w:pPr>
        <w:pStyle w:val="ConsPlusNormal"/>
        <w:jc w:val="both"/>
      </w:pPr>
      <w:r w:rsidRPr="00A7231E">
        <w:t>использовать знания о населении материков и стран для решения различных учебных и практико-ориентированных задач;</w:t>
      </w:r>
    </w:p>
    <w:p w14:paraId="14E00C19" w14:textId="77777777" w:rsidR="00A7231E" w:rsidRPr="00A7231E" w:rsidRDefault="00A7231E" w:rsidP="00A7231E">
      <w:pPr>
        <w:pStyle w:val="ConsPlusNormal"/>
        <w:jc w:val="both"/>
      </w:pPr>
      <w:r w:rsidRPr="00A7231E">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723CE303" w14:textId="77777777" w:rsidR="00A7231E" w:rsidRPr="00A7231E" w:rsidRDefault="00A7231E" w:rsidP="00A7231E">
      <w:pPr>
        <w:pStyle w:val="ConsPlusNormal"/>
        <w:jc w:val="both"/>
      </w:pPr>
      <w:r w:rsidRPr="00A7231E">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24DDD251" w14:textId="77777777" w:rsidR="00A7231E" w:rsidRPr="00A7231E" w:rsidRDefault="00A7231E" w:rsidP="00A7231E">
      <w:pPr>
        <w:pStyle w:val="ConsPlusNormal"/>
        <w:jc w:val="both"/>
      </w:pPr>
      <w:r w:rsidRPr="00A7231E">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6CDA3A60" w14:textId="77777777" w:rsidR="00A7231E" w:rsidRPr="00A7231E" w:rsidRDefault="00A7231E" w:rsidP="00A7231E">
      <w:pPr>
        <w:pStyle w:val="ConsPlusNormal"/>
        <w:jc w:val="both"/>
      </w:pPr>
      <w:r w:rsidRPr="00A7231E">
        <w:t>приводить примеры взаимодействия природы и общества в пределах отдельных территорий;</w:t>
      </w:r>
    </w:p>
    <w:p w14:paraId="0AFE639F" w14:textId="77777777" w:rsidR="00A7231E" w:rsidRPr="00A7231E" w:rsidRDefault="00A7231E" w:rsidP="00A7231E">
      <w:pPr>
        <w:pStyle w:val="ConsPlusNormal"/>
        <w:jc w:val="both"/>
      </w:pPr>
      <w:r w:rsidRPr="00A7231E">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5C409038" w14:textId="72F8BD5B" w:rsidR="00A7231E" w:rsidRPr="00A7231E" w:rsidRDefault="00A7231E" w:rsidP="00A7231E">
      <w:pPr>
        <w:pStyle w:val="ConsPlusNormal"/>
        <w:jc w:val="both"/>
      </w:pPr>
      <w:r w:rsidRPr="00A7231E">
        <w:t xml:space="preserve">Предметные результаты освоения программы по географии. К концу 8 класса обучающийся научится: </w:t>
      </w:r>
    </w:p>
    <w:p w14:paraId="33E99CCB" w14:textId="77777777" w:rsidR="00A7231E" w:rsidRPr="00A7231E" w:rsidRDefault="00A7231E" w:rsidP="00A7231E">
      <w:pPr>
        <w:pStyle w:val="ConsPlusNormal"/>
        <w:jc w:val="both"/>
      </w:pPr>
      <w:r w:rsidRPr="00A7231E">
        <w:t>характеризовать основные этапы истории формирования и изучения территории России;</w:t>
      </w:r>
    </w:p>
    <w:p w14:paraId="2430F988" w14:textId="77777777" w:rsidR="00A7231E" w:rsidRPr="00A7231E" w:rsidRDefault="00A7231E" w:rsidP="00A7231E">
      <w:pPr>
        <w:pStyle w:val="ConsPlusNormal"/>
        <w:jc w:val="both"/>
      </w:pPr>
      <w:r w:rsidRPr="00A7231E">
        <w:t xml:space="preserve">находить в различных источниках информации факты, позволяющие определить вклад </w:t>
      </w:r>
      <w:r w:rsidRPr="00A7231E">
        <w:lastRenderedPageBreak/>
        <w:t>российских учёных и путешественников в освоение страны;</w:t>
      </w:r>
    </w:p>
    <w:p w14:paraId="05E18B76" w14:textId="77777777" w:rsidR="00A7231E" w:rsidRPr="00A7231E" w:rsidRDefault="00A7231E" w:rsidP="00A7231E">
      <w:pPr>
        <w:pStyle w:val="ConsPlusNormal"/>
        <w:jc w:val="both"/>
      </w:pPr>
      <w:r w:rsidRPr="00A7231E">
        <w:t>характеризовать географическое положение России с использованием информации из различных источников;</w:t>
      </w:r>
    </w:p>
    <w:p w14:paraId="38AFD20F" w14:textId="77777777" w:rsidR="00A7231E" w:rsidRPr="00A7231E" w:rsidRDefault="00A7231E" w:rsidP="00A7231E">
      <w:pPr>
        <w:pStyle w:val="ConsPlusNormal"/>
        <w:jc w:val="both"/>
      </w:pPr>
      <w:r w:rsidRPr="00A7231E">
        <w:t>различать федеральные округа, крупные географические районы и макрорегионы России;</w:t>
      </w:r>
    </w:p>
    <w:p w14:paraId="4C1A5906" w14:textId="77777777" w:rsidR="00A7231E" w:rsidRPr="00A7231E" w:rsidRDefault="00A7231E" w:rsidP="00A7231E">
      <w:pPr>
        <w:pStyle w:val="ConsPlusNormal"/>
        <w:jc w:val="both"/>
      </w:pPr>
      <w:r w:rsidRPr="00A7231E">
        <w:t>приводить примеры субъектов Российской Федерации разных видов и показывать их на географической карте;</w:t>
      </w:r>
    </w:p>
    <w:p w14:paraId="29D61146" w14:textId="77777777" w:rsidR="00A7231E" w:rsidRPr="00A7231E" w:rsidRDefault="00A7231E" w:rsidP="00A7231E">
      <w:pPr>
        <w:pStyle w:val="ConsPlusNormal"/>
        <w:jc w:val="both"/>
      </w:pPr>
      <w:r w:rsidRPr="00A7231E">
        <w:t>оценивать влияние географического положения регионов России на особенности природы, жизнь и хозяйственную деятельность населения;</w:t>
      </w:r>
    </w:p>
    <w:p w14:paraId="146178F5" w14:textId="77777777" w:rsidR="00A7231E" w:rsidRPr="00A7231E" w:rsidRDefault="00A7231E" w:rsidP="00A7231E">
      <w:pPr>
        <w:pStyle w:val="ConsPlusNormal"/>
        <w:jc w:val="both"/>
      </w:pPr>
      <w:r w:rsidRPr="00A7231E">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7A6A1043" w14:textId="77777777" w:rsidR="00A7231E" w:rsidRPr="00A7231E" w:rsidRDefault="00A7231E" w:rsidP="00A7231E">
      <w:pPr>
        <w:pStyle w:val="ConsPlusNormal"/>
        <w:jc w:val="both"/>
      </w:pPr>
      <w:r w:rsidRPr="00A7231E">
        <w:t>оценивать степень благоприятности природных условий в пределах отдельных регионов страны;</w:t>
      </w:r>
    </w:p>
    <w:p w14:paraId="51FEE28F" w14:textId="77777777" w:rsidR="00A7231E" w:rsidRPr="00A7231E" w:rsidRDefault="00A7231E" w:rsidP="00A7231E">
      <w:pPr>
        <w:pStyle w:val="ConsPlusNormal"/>
        <w:jc w:val="both"/>
      </w:pPr>
      <w:r w:rsidRPr="00A7231E">
        <w:t>проводить классификацию природных ресурсов;</w:t>
      </w:r>
    </w:p>
    <w:p w14:paraId="3A466A7B" w14:textId="77777777" w:rsidR="00A7231E" w:rsidRPr="00A7231E" w:rsidRDefault="00A7231E" w:rsidP="00A7231E">
      <w:pPr>
        <w:pStyle w:val="ConsPlusNormal"/>
        <w:jc w:val="both"/>
      </w:pPr>
      <w:r w:rsidRPr="00A7231E">
        <w:t>распознавать типы природопользования;</w:t>
      </w:r>
    </w:p>
    <w:p w14:paraId="3A6FC50E" w14:textId="77777777" w:rsidR="00A7231E" w:rsidRPr="00A7231E" w:rsidRDefault="00A7231E" w:rsidP="00A7231E">
      <w:pPr>
        <w:pStyle w:val="ConsPlusNormal"/>
        <w:jc w:val="both"/>
      </w:pPr>
      <w:r w:rsidRPr="00A7231E">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6CE771CA" w14:textId="77777777" w:rsidR="00A7231E" w:rsidRPr="00A7231E" w:rsidRDefault="00A7231E" w:rsidP="00A7231E">
      <w:pPr>
        <w:pStyle w:val="ConsPlusNormal"/>
        <w:jc w:val="both"/>
      </w:pPr>
      <w:r w:rsidRPr="00A7231E">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06054C12" w14:textId="77777777" w:rsidR="00A7231E" w:rsidRPr="00A7231E" w:rsidRDefault="00A7231E" w:rsidP="00A7231E">
      <w:pPr>
        <w:pStyle w:val="ConsPlusNormal"/>
        <w:jc w:val="both"/>
      </w:pPr>
      <w:r w:rsidRPr="00A7231E">
        <w:t>сравнивать особенности компонентов природы отдельных территорий страны;</w:t>
      </w:r>
    </w:p>
    <w:p w14:paraId="1444016B" w14:textId="77777777" w:rsidR="00A7231E" w:rsidRPr="00A7231E" w:rsidRDefault="00A7231E" w:rsidP="00A7231E">
      <w:pPr>
        <w:pStyle w:val="ConsPlusNormal"/>
        <w:jc w:val="both"/>
      </w:pPr>
      <w:r w:rsidRPr="00A7231E">
        <w:t>объяснять особенности компонентов природы отдельных территорий страны;</w:t>
      </w:r>
    </w:p>
    <w:p w14:paraId="0FF7262A" w14:textId="77777777" w:rsidR="00A7231E" w:rsidRPr="00A7231E" w:rsidRDefault="00A7231E" w:rsidP="00A7231E">
      <w:pPr>
        <w:pStyle w:val="ConsPlusNormal"/>
        <w:jc w:val="both"/>
      </w:pPr>
      <w:r w:rsidRPr="00A7231E">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177FC6E4" w14:textId="77777777" w:rsidR="00A7231E" w:rsidRPr="00A7231E" w:rsidRDefault="00A7231E" w:rsidP="00A7231E">
      <w:pPr>
        <w:pStyle w:val="ConsPlusNormal"/>
        <w:jc w:val="both"/>
      </w:pPr>
      <w:r w:rsidRPr="00A7231E">
        <w:t>называть географические процессы и явления, определяющие особенности природы страны, отдельных регионов и своей местности;</w:t>
      </w:r>
    </w:p>
    <w:p w14:paraId="1BFDE40F" w14:textId="77777777" w:rsidR="00A7231E" w:rsidRPr="00A7231E" w:rsidRDefault="00A7231E" w:rsidP="00A7231E">
      <w:pPr>
        <w:pStyle w:val="ConsPlusNormal"/>
        <w:jc w:val="both"/>
      </w:pPr>
      <w:r w:rsidRPr="00A7231E">
        <w:t>объяснять распространение по территории страны областей современного горообразования, землетрясений и вулканизма;</w:t>
      </w:r>
    </w:p>
    <w:p w14:paraId="7622D502" w14:textId="77777777" w:rsidR="00A7231E" w:rsidRPr="00A7231E" w:rsidRDefault="00A7231E" w:rsidP="00A7231E">
      <w:pPr>
        <w:pStyle w:val="ConsPlusNormal"/>
        <w:jc w:val="both"/>
      </w:pPr>
      <w:r w:rsidRPr="00A7231E">
        <w:t>применять понятия «плита», «щит», «моренный холм», «бараньи лбы», «бархан», «дюна» для решения учебных и (или) практико-ориентированных задач;</w:t>
      </w:r>
    </w:p>
    <w:p w14:paraId="3152AB75" w14:textId="77777777" w:rsidR="00A7231E" w:rsidRPr="00A7231E" w:rsidRDefault="00A7231E" w:rsidP="00A7231E">
      <w:pPr>
        <w:pStyle w:val="ConsPlusNormal"/>
        <w:jc w:val="both"/>
      </w:pPr>
      <w:r w:rsidRPr="00A7231E">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4B88798D" w14:textId="77777777" w:rsidR="00A7231E" w:rsidRPr="00A7231E" w:rsidRDefault="00A7231E" w:rsidP="00A7231E">
      <w:pPr>
        <w:pStyle w:val="ConsPlusNormal"/>
        <w:jc w:val="both"/>
      </w:pPr>
      <w:r w:rsidRPr="00A7231E">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4DABEC17" w14:textId="77777777" w:rsidR="00A7231E" w:rsidRPr="00A7231E" w:rsidRDefault="00A7231E" w:rsidP="00A7231E">
      <w:pPr>
        <w:pStyle w:val="ConsPlusNormal"/>
        <w:jc w:val="both"/>
      </w:pPr>
      <w:r w:rsidRPr="00A7231E">
        <w:t>описывать и прогнозировать погоду территории по карте погоды;</w:t>
      </w:r>
    </w:p>
    <w:p w14:paraId="578D0E56" w14:textId="77777777" w:rsidR="00A7231E" w:rsidRPr="00A7231E" w:rsidRDefault="00A7231E" w:rsidP="00A7231E">
      <w:pPr>
        <w:pStyle w:val="ConsPlusNormal"/>
        <w:jc w:val="both"/>
      </w:pPr>
      <w:r w:rsidRPr="00A7231E">
        <w:t>использовать понятия «циклон», «антициклон», «атмосферный фронт» для объяснения особенностей погоды отдельных территорий с помощью карт погоды;</w:t>
      </w:r>
    </w:p>
    <w:p w14:paraId="596BED3B" w14:textId="77777777" w:rsidR="00A7231E" w:rsidRPr="00A7231E" w:rsidRDefault="00A7231E" w:rsidP="00A7231E">
      <w:pPr>
        <w:pStyle w:val="ConsPlusNormal"/>
        <w:jc w:val="both"/>
      </w:pPr>
      <w:r w:rsidRPr="00A7231E">
        <w:t>проводить классификацию типов климата и почв России;</w:t>
      </w:r>
    </w:p>
    <w:p w14:paraId="1C78D12B" w14:textId="77777777" w:rsidR="00A7231E" w:rsidRPr="00A7231E" w:rsidRDefault="00A7231E" w:rsidP="00A7231E">
      <w:pPr>
        <w:pStyle w:val="ConsPlusNormal"/>
        <w:jc w:val="both"/>
      </w:pPr>
      <w:r w:rsidRPr="00A7231E">
        <w:t>распознавать показатели, характеризующие состояние окружающей среды;</w:t>
      </w:r>
    </w:p>
    <w:p w14:paraId="61FD2534" w14:textId="77777777" w:rsidR="00A7231E" w:rsidRPr="00A7231E" w:rsidRDefault="00A7231E" w:rsidP="00A7231E">
      <w:pPr>
        <w:pStyle w:val="ConsPlusNormal"/>
        <w:jc w:val="both"/>
      </w:pPr>
      <w:r w:rsidRPr="00A7231E">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478919C7" w14:textId="77777777" w:rsidR="00A7231E" w:rsidRPr="00A7231E" w:rsidRDefault="00A7231E" w:rsidP="00A7231E">
      <w:pPr>
        <w:pStyle w:val="ConsPlusNormal"/>
        <w:jc w:val="both"/>
      </w:pPr>
      <w:r w:rsidRPr="00A7231E">
        <w:t>приводить примеры мер безопасности, в том числе для экономики семьи, в случае природных стихийных бедствий и техногенных катастроф;</w:t>
      </w:r>
    </w:p>
    <w:p w14:paraId="71AEB19E" w14:textId="77777777" w:rsidR="00A7231E" w:rsidRPr="00A7231E" w:rsidRDefault="00A7231E" w:rsidP="00A7231E">
      <w:pPr>
        <w:pStyle w:val="ConsPlusNormal"/>
        <w:jc w:val="both"/>
      </w:pPr>
      <w:r w:rsidRPr="00A7231E">
        <w:lastRenderedPageBreak/>
        <w:t>приводить примеры рационального и нерационального природопользования;</w:t>
      </w:r>
    </w:p>
    <w:p w14:paraId="55E101CB" w14:textId="77777777" w:rsidR="00A7231E" w:rsidRPr="00A7231E" w:rsidRDefault="00A7231E" w:rsidP="00A7231E">
      <w:pPr>
        <w:pStyle w:val="ConsPlusNormal"/>
        <w:jc w:val="both"/>
      </w:pPr>
      <w:r w:rsidRPr="00A7231E">
        <w:t>приводить примеры особо охраняемых природных территорий России и своего края, животных и растений, занесённых в Красную книгу России;</w:t>
      </w:r>
    </w:p>
    <w:p w14:paraId="340EAB47" w14:textId="77777777" w:rsidR="00A7231E" w:rsidRPr="00A7231E" w:rsidRDefault="00A7231E" w:rsidP="00A7231E">
      <w:pPr>
        <w:pStyle w:val="ConsPlusNormal"/>
        <w:jc w:val="both"/>
      </w:pPr>
      <w:r w:rsidRPr="00A7231E">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1CD972A" w14:textId="77777777" w:rsidR="00A7231E" w:rsidRPr="00A7231E" w:rsidRDefault="00A7231E" w:rsidP="00A7231E">
      <w:pPr>
        <w:pStyle w:val="ConsPlusNormal"/>
        <w:jc w:val="both"/>
      </w:pPr>
      <w:r w:rsidRPr="00A7231E">
        <w:t xml:space="preserve">приводить примеры адаптации человека к </w:t>
      </w:r>
      <w:proofErr w:type="spellStart"/>
      <w:r w:rsidRPr="00A7231E">
        <w:t>разОООбразным</w:t>
      </w:r>
      <w:proofErr w:type="spellEnd"/>
      <w:r w:rsidRPr="00A7231E">
        <w:t xml:space="preserve"> природным условиям на территории страны;</w:t>
      </w:r>
    </w:p>
    <w:p w14:paraId="372CEDF7" w14:textId="77777777" w:rsidR="00A7231E" w:rsidRPr="00A7231E" w:rsidRDefault="00A7231E" w:rsidP="00A7231E">
      <w:pPr>
        <w:pStyle w:val="ConsPlusNormal"/>
        <w:jc w:val="both"/>
      </w:pPr>
      <w:r w:rsidRPr="00A7231E">
        <w:t>сравнивать показатели воспроизводства и качества населения России с мировыми показателями и показателями других стран;</w:t>
      </w:r>
    </w:p>
    <w:p w14:paraId="51B1F00D" w14:textId="77777777" w:rsidR="00A7231E" w:rsidRPr="00A7231E" w:rsidRDefault="00A7231E" w:rsidP="00A7231E">
      <w:pPr>
        <w:pStyle w:val="ConsPlusNormal"/>
        <w:jc w:val="both"/>
      </w:pPr>
      <w:r w:rsidRPr="00A7231E">
        <w:t>различать демографические процессы и явления, характеризующие динамику численности населения России, её отдельных регионов и своего края;</w:t>
      </w:r>
    </w:p>
    <w:p w14:paraId="3252FBF7" w14:textId="77777777" w:rsidR="00A7231E" w:rsidRPr="00A7231E" w:rsidRDefault="00A7231E" w:rsidP="00A7231E">
      <w:pPr>
        <w:pStyle w:val="ConsPlusNormal"/>
        <w:jc w:val="both"/>
      </w:pPr>
      <w:r w:rsidRPr="00A7231E">
        <w:t>проводить классификацию населённых пунктов и регионов России по заданным основаниям;</w:t>
      </w:r>
    </w:p>
    <w:p w14:paraId="3498F305" w14:textId="77777777" w:rsidR="00A7231E" w:rsidRPr="00A7231E" w:rsidRDefault="00A7231E" w:rsidP="00A7231E">
      <w:pPr>
        <w:pStyle w:val="ConsPlusNormal"/>
        <w:jc w:val="both"/>
      </w:pPr>
      <w:r w:rsidRPr="00A7231E">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6AAFDACF" w14:textId="77777777" w:rsidR="00A7231E" w:rsidRPr="00A7231E" w:rsidRDefault="00A7231E" w:rsidP="00A7231E">
      <w:pPr>
        <w:pStyle w:val="ConsPlusNormal"/>
        <w:jc w:val="both"/>
      </w:pPr>
      <w:r w:rsidRPr="00A7231E">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776A28CA" w14:textId="77777777" w:rsidR="00A7231E" w:rsidRPr="00A7231E" w:rsidRDefault="00A7231E" w:rsidP="00A7231E">
      <w:pPr>
        <w:pStyle w:val="ConsPlusNormal"/>
        <w:jc w:val="both"/>
      </w:pPr>
      <w:r w:rsidRPr="00A7231E">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EABB54F" w14:textId="39732F62" w:rsidR="00A7231E" w:rsidRPr="00A7231E" w:rsidRDefault="00A7231E" w:rsidP="00A7231E">
      <w:pPr>
        <w:pStyle w:val="ConsPlusNormal"/>
        <w:jc w:val="both"/>
      </w:pPr>
      <w:r w:rsidRPr="00A7231E">
        <w:t xml:space="preserve">Предметные результаты освоения программы по географии. К концу 9 класса обучающийся научится: </w:t>
      </w:r>
    </w:p>
    <w:p w14:paraId="5C576F24" w14:textId="77777777" w:rsidR="00A7231E" w:rsidRPr="00A7231E" w:rsidRDefault="00A7231E" w:rsidP="00A7231E">
      <w:pPr>
        <w:pStyle w:val="ConsPlusNormal"/>
        <w:jc w:val="both"/>
      </w:pPr>
      <w:r w:rsidRPr="00A7231E">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214F90F2" w14:textId="77777777" w:rsidR="00A7231E" w:rsidRPr="00A7231E" w:rsidRDefault="00A7231E" w:rsidP="00A7231E">
      <w:pPr>
        <w:pStyle w:val="ConsPlusNormal"/>
        <w:jc w:val="both"/>
      </w:pPr>
      <w:r w:rsidRPr="00A7231E">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047857BA" w14:textId="77777777" w:rsidR="00A7231E" w:rsidRPr="00A7231E" w:rsidRDefault="00A7231E" w:rsidP="00A7231E">
      <w:pPr>
        <w:pStyle w:val="ConsPlusNormal"/>
        <w:jc w:val="both"/>
      </w:pPr>
      <w:r w:rsidRPr="00A7231E">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17CA3CCF" w14:textId="77777777" w:rsidR="00A7231E" w:rsidRPr="00A7231E" w:rsidRDefault="00A7231E" w:rsidP="00A7231E">
      <w:pPr>
        <w:pStyle w:val="ConsPlusNormal"/>
        <w:jc w:val="both"/>
      </w:pPr>
      <w:r w:rsidRPr="00A7231E">
        <w:t>выделять географическую информацию, которая является противоречивой или целесообразно недостоверной; определять информацию, недостающую для решения той или иной задачи;</w:t>
      </w:r>
    </w:p>
    <w:p w14:paraId="448B9A8E" w14:textId="77777777" w:rsidR="00A7231E" w:rsidRPr="00A7231E" w:rsidRDefault="00A7231E" w:rsidP="00A7231E">
      <w:pPr>
        <w:pStyle w:val="ConsPlusNormal"/>
        <w:jc w:val="both"/>
      </w:pPr>
      <w:r w:rsidRPr="00A7231E">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3AB50CC2" w14:textId="77777777" w:rsidR="00A7231E" w:rsidRPr="00A7231E" w:rsidRDefault="00A7231E" w:rsidP="00A7231E">
      <w:pPr>
        <w:pStyle w:val="ConsPlusNormal"/>
        <w:jc w:val="both"/>
      </w:pPr>
      <w:r w:rsidRPr="00A7231E">
        <w:t xml:space="preserve">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w:t>
      </w:r>
      <w:r w:rsidRPr="00A7231E">
        <w:lastRenderedPageBreak/>
        <w:t>хозяйства и регионов России;</w:t>
      </w:r>
    </w:p>
    <w:p w14:paraId="4EB739C7" w14:textId="77777777" w:rsidR="00A7231E" w:rsidRPr="00A7231E" w:rsidRDefault="00A7231E" w:rsidP="00A7231E">
      <w:pPr>
        <w:pStyle w:val="ConsPlusNormal"/>
        <w:jc w:val="both"/>
      </w:pPr>
      <w:r w:rsidRPr="00A7231E">
        <w:t>различать территории опережающего развития (ТОР), Арктическую зону и зону Севера России;</w:t>
      </w:r>
    </w:p>
    <w:p w14:paraId="6630762F" w14:textId="77777777" w:rsidR="00A7231E" w:rsidRPr="00A7231E" w:rsidRDefault="00A7231E" w:rsidP="00A7231E">
      <w:pPr>
        <w:pStyle w:val="ConsPlusNormal"/>
        <w:jc w:val="both"/>
      </w:pPr>
      <w:r w:rsidRPr="00A7231E">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C32E2AE" w14:textId="77777777" w:rsidR="00A7231E" w:rsidRPr="00A7231E" w:rsidRDefault="00A7231E" w:rsidP="00A7231E">
      <w:pPr>
        <w:pStyle w:val="ConsPlusNormal"/>
        <w:jc w:val="both"/>
      </w:pPr>
      <w:r w:rsidRPr="00A7231E">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772F25D8" w14:textId="77777777" w:rsidR="00A7231E" w:rsidRPr="00A7231E" w:rsidRDefault="00A7231E" w:rsidP="00A7231E">
      <w:pPr>
        <w:pStyle w:val="ConsPlusNormal"/>
        <w:jc w:val="both"/>
      </w:pPr>
      <w:r w:rsidRPr="00A7231E">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66CBBA64" w14:textId="77777777" w:rsidR="00A7231E" w:rsidRPr="00A7231E" w:rsidRDefault="00A7231E" w:rsidP="00A7231E">
      <w:pPr>
        <w:pStyle w:val="ConsPlusNormal"/>
        <w:jc w:val="both"/>
      </w:pPr>
      <w:r w:rsidRPr="00A7231E">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30BA6FF6" w14:textId="77777777" w:rsidR="00A7231E" w:rsidRPr="00A7231E" w:rsidRDefault="00A7231E" w:rsidP="00A7231E">
      <w:pPr>
        <w:pStyle w:val="ConsPlusNormal"/>
        <w:jc w:val="both"/>
      </w:pPr>
      <w:r w:rsidRPr="00A7231E">
        <w:t>различать природно-ресурсный, человеческий и производственный капитал;</w:t>
      </w:r>
    </w:p>
    <w:p w14:paraId="7B65FDD7" w14:textId="77777777" w:rsidR="00A7231E" w:rsidRPr="00A7231E" w:rsidRDefault="00A7231E" w:rsidP="00A7231E">
      <w:pPr>
        <w:pStyle w:val="ConsPlusNormal"/>
        <w:jc w:val="both"/>
      </w:pPr>
      <w:r w:rsidRPr="00A7231E">
        <w:t>различать виды транспорта и основные показатели их работы: грузооборот и пассажирооборот;</w:t>
      </w:r>
    </w:p>
    <w:p w14:paraId="12C81A45" w14:textId="77777777" w:rsidR="00A7231E" w:rsidRPr="00A7231E" w:rsidRDefault="00A7231E" w:rsidP="00A7231E">
      <w:pPr>
        <w:pStyle w:val="ConsPlusNormal"/>
        <w:jc w:val="both"/>
      </w:pPr>
      <w:r w:rsidRPr="00A7231E">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21A4719B" w14:textId="77777777" w:rsidR="00A7231E" w:rsidRPr="00A7231E" w:rsidRDefault="00A7231E" w:rsidP="00A7231E">
      <w:pPr>
        <w:pStyle w:val="ConsPlusNormal"/>
        <w:jc w:val="both"/>
      </w:pPr>
      <w:r w:rsidRPr="00A7231E">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3CA7050D" w14:textId="77777777" w:rsidR="00A7231E" w:rsidRPr="00A7231E" w:rsidRDefault="00A7231E" w:rsidP="00A7231E">
      <w:pPr>
        <w:pStyle w:val="ConsPlusNormal"/>
        <w:jc w:val="both"/>
      </w:pPr>
      <w:r w:rsidRPr="00A7231E">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6E7990F9" w14:textId="77777777" w:rsidR="00A7231E" w:rsidRPr="00A7231E" w:rsidRDefault="00A7231E" w:rsidP="00A7231E">
      <w:pPr>
        <w:pStyle w:val="ConsPlusNormal"/>
        <w:jc w:val="both"/>
      </w:pPr>
      <w:r w:rsidRPr="00A7231E">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48BB84B6" w14:textId="77777777" w:rsidR="00A7231E" w:rsidRPr="00A7231E" w:rsidRDefault="00A7231E" w:rsidP="00A7231E">
      <w:pPr>
        <w:pStyle w:val="ConsPlusNormal"/>
        <w:jc w:val="both"/>
      </w:pPr>
      <w:r w:rsidRPr="00A7231E">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CDF1574" w14:textId="77777777" w:rsidR="00A7231E" w:rsidRPr="00A7231E" w:rsidRDefault="00A7231E" w:rsidP="00A7231E">
      <w:pPr>
        <w:pStyle w:val="ConsPlusNormal"/>
        <w:jc w:val="both"/>
      </w:pPr>
      <w:r w:rsidRPr="00A7231E">
        <w:t>объяснять географические различия населения и хозяйства территорий крупных регионов страны;</w:t>
      </w:r>
    </w:p>
    <w:p w14:paraId="7546ED16" w14:textId="77777777" w:rsidR="00A7231E" w:rsidRPr="00A7231E" w:rsidRDefault="00A7231E" w:rsidP="00A7231E">
      <w:pPr>
        <w:pStyle w:val="ConsPlusNormal"/>
        <w:jc w:val="both"/>
      </w:pPr>
      <w:r w:rsidRPr="00A7231E">
        <w:t>сравнивать географическое положение, географические особенности природно-ресурсного потенциала, населения и хозяйства регионов России;</w:t>
      </w:r>
    </w:p>
    <w:p w14:paraId="3D025F0D" w14:textId="77777777" w:rsidR="00A7231E" w:rsidRPr="00A7231E" w:rsidRDefault="00A7231E" w:rsidP="00A7231E">
      <w:pPr>
        <w:pStyle w:val="ConsPlusNormal"/>
        <w:jc w:val="both"/>
      </w:pPr>
      <w:r w:rsidRPr="00A7231E">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1F054B85" w14:textId="77777777" w:rsidR="00A7231E" w:rsidRPr="00A7231E" w:rsidRDefault="00A7231E" w:rsidP="00A7231E">
      <w:pPr>
        <w:pStyle w:val="ConsPlusNormal"/>
        <w:jc w:val="both"/>
      </w:pPr>
      <w:r w:rsidRPr="00A7231E">
        <w:t>приводить примеры объектов Всемирного наследия ЮНЕСКО и описывать их местоположение на географической карте;</w:t>
      </w:r>
    </w:p>
    <w:p w14:paraId="292EDFF8" w14:textId="77777777" w:rsidR="00A7231E" w:rsidRPr="00A7231E" w:rsidRDefault="00A7231E" w:rsidP="00A7231E">
      <w:pPr>
        <w:pStyle w:val="ConsPlusNormal"/>
        <w:jc w:val="both"/>
      </w:pPr>
      <w:r w:rsidRPr="00A7231E">
        <w:t xml:space="preserve">характеризовать место и роль России в мировом хозяйстве. </w:t>
      </w:r>
    </w:p>
    <w:p w14:paraId="0652FED8" w14:textId="3870551D" w:rsidR="00A7231E" w:rsidRPr="00235254" w:rsidRDefault="00235254" w:rsidP="00A7231E">
      <w:pPr>
        <w:pStyle w:val="ConsPlusNormal"/>
        <w:jc w:val="both"/>
        <w:rPr>
          <w:b/>
          <w:bCs/>
        </w:rPr>
      </w:pPr>
      <w:r>
        <w:rPr>
          <w:b/>
          <w:bCs/>
        </w:rPr>
        <w:t>3.1.12</w:t>
      </w:r>
      <w:r w:rsidR="00A7231E" w:rsidRPr="00235254">
        <w:rPr>
          <w:b/>
          <w:bCs/>
        </w:rPr>
        <w:t>.</w:t>
      </w:r>
      <w:r>
        <w:rPr>
          <w:b/>
          <w:bCs/>
        </w:rPr>
        <w:t xml:space="preserve"> </w:t>
      </w:r>
      <w:r w:rsidR="00A7231E" w:rsidRPr="00235254">
        <w:rPr>
          <w:b/>
          <w:bCs/>
        </w:rPr>
        <w:t xml:space="preserve">Рабочая программа по учебному предмету «Физика» (базовый уровень). </w:t>
      </w:r>
    </w:p>
    <w:p w14:paraId="39075E77" w14:textId="7243F71F" w:rsidR="00A7231E" w:rsidRPr="00A7231E" w:rsidRDefault="00A7231E" w:rsidP="00A7231E">
      <w:pPr>
        <w:pStyle w:val="ConsPlusNormal"/>
        <w:jc w:val="both"/>
      </w:pPr>
      <w:r w:rsidRPr="00A7231E">
        <w:t xml:space="preserve">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w:t>
      </w:r>
      <w:r w:rsidRPr="00A7231E">
        <w:lastRenderedPageBreak/>
        <w:t>программы по физике.</w:t>
      </w:r>
    </w:p>
    <w:p w14:paraId="6ABFC555" w14:textId="3B19C838" w:rsidR="00A7231E" w:rsidRPr="00A7231E" w:rsidRDefault="00A7231E" w:rsidP="00A7231E">
      <w:pPr>
        <w:pStyle w:val="ConsPlusNormal"/>
        <w:jc w:val="both"/>
      </w:pPr>
      <w:r w:rsidRPr="00A7231E">
        <w:t>Пояснительная записка.</w:t>
      </w:r>
    </w:p>
    <w:p w14:paraId="5A02405E" w14:textId="40CEB483" w:rsidR="00A7231E" w:rsidRPr="00A7231E" w:rsidRDefault="006A25EB" w:rsidP="00A7231E">
      <w:pPr>
        <w:pStyle w:val="ConsPlusNormal"/>
        <w:jc w:val="both"/>
      </w:pPr>
      <w:r>
        <w:t xml:space="preserve">            </w:t>
      </w:r>
      <w:r w:rsidR="00A7231E" w:rsidRPr="00A7231E">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14:paraId="236C44F8" w14:textId="4D34C354" w:rsidR="00A7231E" w:rsidRPr="00A7231E" w:rsidRDefault="00A7231E" w:rsidP="006A25EB">
      <w:pPr>
        <w:pStyle w:val="ConsPlusNormal"/>
        <w:ind w:firstLine="708"/>
        <w:jc w:val="both"/>
      </w:pPr>
      <w:r w:rsidRPr="00A7231E">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ней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0B9EAA60" w14:textId="51883740" w:rsidR="00A7231E" w:rsidRPr="00A7231E" w:rsidRDefault="00A7231E" w:rsidP="006A25EB">
      <w:pPr>
        <w:pStyle w:val="ConsPlusNormal"/>
        <w:ind w:firstLine="708"/>
        <w:jc w:val="both"/>
      </w:pPr>
      <w:r w:rsidRPr="00A7231E">
        <w:t xml:space="preserve">В программе по физике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 </w:t>
      </w:r>
    </w:p>
    <w:p w14:paraId="60FAD4E7" w14:textId="52CFDCA2" w:rsidR="00A7231E" w:rsidRPr="00A7231E" w:rsidRDefault="00A7231E" w:rsidP="006A25EB">
      <w:pPr>
        <w:pStyle w:val="ConsPlusNormal"/>
        <w:ind w:firstLine="708"/>
        <w:jc w:val="both"/>
      </w:pPr>
      <w:r w:rsidRPr="00A7231E">
        <w:t xml:space="preserve">Программа по физике устанавливает распределение учебного материала по годам обучения (по классам), и последовательность изучения тем, основанную на логике развития предметного содержания и учёте возрастных особенностей обучающихся. </w:t>
      </w:r>
    </w:p>
    <w:p w14:paraId="11C68C52" w14:textId="0B47C153" w:rsidR="00A7231E" w:rsidRPr="00A7231E" w:rsidRDefault="00A7231E" w:rsidP="006A25EB">
      <w:pPr>
        <w:pStyle w:val="ConsPlusNormal"/>
        <w:ind w:firstLine="708"/>
        <w:jc w:val="both"/>
      </w:pPr>
      <w:r w:rsidRPr="00A7231E">
        <w:t xml:space="preserve">Программа по физике целесообразно используется учителями как основа для составления своих рабочих программ. При разработке рабочей программы в тематическом планировании учтены возможности использования электронных (цифровых) образовательных ресурсов, являющихся </w:t>
      </w:r>
      <w:proofErr w:type="spellStart"/>
      <w:r w:rsidRPr="00A7231E">
        <w:t>учебно­методическими</w:t>
      </w:r>
      <w:proofErr w:type="spellEnd"/>
      <w:r w:rsidRPr="00A7231E">
        <w:t xml:space="preserve">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информационно-коммуникационных технологий, содержание которых соответствует законодательству об образовании. </w:t>
      </w:r>
    </w:p>
    <w:p w14:paraId="0901D692" w14:textId="0E9E3DA8" w:rsidR="00A7231E" w:rsidRPr="00A7231E" w:rsidRDefault="00A7231E" w:rsidP="006A25EB">
      <w:pPr>
        <w:pStyle w:val="ConsPlusNormal"/>
        <w:ind w:firstLine="708"/>
        <w:jc w:val="both"/>
      </w:pPr>
      <w:r w:rsidRPr="00A7231E">
        <w:t>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при условии сохранения обяза</w:t>
      </w:r>
      <w:bookmarkStart w:id="50" w:name="_Toc124411999"/>
      <w:r w:rsidRPr="00A7231E">
        <w:t>тельной части содержания курса.</w:t>
      </w:r>
    </w:p>
    <w:bookmarkEnd w:id="50"/>
    <w:p w14:paraId="26915C08" w14:textId="73E26DE9" w:rsidR="00A7231E" w:rsidRPr="00A7231E" w:rsidRDefault="00A7231E" w:rsidP="006A25EB">
      <w:pPr>
        <w:pStyle w:val="ConsPlusNormal"/>
        <w:ind w:firstLine="708"/>
        <w:jc w:val="both"/>
      </w:pPr>
      <w:r w:rsidRPr="00A7231E">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то есть способа получения достоверных знаний о мире. Наконец, физика – это предмет, который наряду с другими естественно­научными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 </w:t>
      </w:r>
    </w:p>
    <w:p w14:paraId="31847334" w14:textId="4FC575BF" w:rsidR="00A7231E" w:rsidRPr="00A7231E" w:rsidRDefault="00A7231E" w:rsidP="006A25EB">
      <w:pPr>
        <w:pStyle w:val="ConsPlusNormal"/>
        <w:ind w:firstLine="708"/>
        <w:jc w:val="both"/>
      </w:pPr>
      <w:r w:rsidRPr="00A7231E">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w:t>
      </w:r>
      <w:proofErr w:type="spellStart"/>
      <w:r w:rsidRPr="00A7231E">
        <w:t>разОООбразных</w:t>
      </w:r>
      <w:proofErr w:type="spellEnd"/>
      <w:r w:rsidRPr="00A7231E">
        <w:t xml:space="preserve">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414452A1" w14:textId="77777777" w:rsidR="00A7231E" w:rsidRPr="00A7231E" w:rsidRDefault="00A7231E" w:rsidP="00A7231E">
      <w:pPr>
        <w:pStyle w:val="ConsPlusNormal"/>
        <w:jc w:val="both"/>
      </w:pPr>
      <w:r w:rsidRPr="00A7231E">
        <w:t>научно объяснять явления,</w:t>
      </w:r>
    </w:p>
    <w:p w14:paraId="7522C1ED" w14:textId="77777777" w:rsidR="00A7231E" w:rsidRPr="00A7231E" w:rsidRDefault="00A7231E" w:rsidP="00A7231E">
      <w:pPr>
        <w:pStyle w:val="ConsPlusNormal"/>
        <w:jc w:val="both"/>
      </w:pPr>
      <w:r w:rsidRPr="00A7231E">
        <w:lastRenderedPageBreak/>
        <w:t>оценивать и понимать особенности научного исследования;</w:t>
      </w:r>
    </w:p>
    <w:p w14:paraId="5176A053" w14:textId="77777777" w:rsidR="00A7231E" w:rsidRPr="00A7231E" w:rsidRDefault="00A7231E" w:rsidP="00A7231E">
      <w:pPr>
        <w:pStyle w:val="ConsPlusNormal"/>
        <w:jc w:val="both"/>
      </w:pPr>
      <w:r w:rsidRPr="00A7231E">
        <w:t>интерпретировать данные и использовать научные доказательства для получения выводов».</w:t>
      </w:r>
    </w:p>
    <w:p w14:paraId="4EF17A7A" w14:textId="77777777" w:rsidR="00A7231E" w:rsidRPr="00A7231E" w:rsidRDefault="00A7231E" w:rsidP="00A7231E">
      <w:pPr>
        <w:pStyle w:val="ConsPlusNormal"/>
        <w:jc w:val="both"/>
      </w:pPr>
      <w:r w:rsidRPr="00A7231E">
        <w:t xml:space="preserve">Изучение физики способно внести решающий вклад в формирование естественно­научной грамотности обучающихся. </w:t>
      </w:r>
    </w:p>
    <w:p w14:paraId="20F46A7F" w14:textId="33FA69F8" w:rsidR="00A7231E" w:rsidRPr="00A7231E" w:rsidRDefault="00A7231E" w:rsidP="006A25EB">
      <w:pPr>
        <w:pStyle w:val="ConsPlusNormal"/>
        <w:ind w:firstLine="708"/>
        <w:jc w:val="both"/>
      </w:pPr>
      <w:r w:rsidRPr="00A7231E">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5BA64B3F" w14:textId="161D31ED" w:rsidR="00A7231E" w:rsidRPr="00A7231E" w:rsidRDefault="00A7231E" w:rsidP="006A25EB">
      <w:pPr>
        <w:pStyle w:val="ConsPlusNormal"/>
        <w:ind w:firstLine="708"/>
        <w:jc w:val="both"/>
      </w:pPr>
      <w:r w:rsidRPr="00A7231E">
        <w:t>Цели изучения физики:</w:t>
      </w:r>
    </w:p>
    <w:p w14:paraId="15A1AA2C" w14:textId="77777777" w:rsidR="00A7231E" w:rsidRPr="00A7231E" w:rsidRDefault="00A7231E" w:rsidP="00A7231E">
      <w:pPr>
        <w:pStyle w:val="ConsPlusNormal"/>
        <w:jc w:val="both"/>
      </w:pPr>
      <w:r w:rsidRPr="00A7231E">
        <w:t>приобретение интереса и стремления обучающихся к научному изучению природы, развитие их интеллектуальных и творческих способностей;</w:t>
      </w:r>
    </w:p>
    <w:p w14:paraId="760A1E3E" w14:textId="77777777" w:rsidR="00A7231E" w:rsidRPr="00A7231E" w:rsidRDefault="00A7231E" w:rsidP="00A7231E">
      <w:pPr>
        <w:pStyle w:val="ConsPlusNormal"/>
        <w:jc w:val="both"/>
      </w:pPr>
      <w:r w:rsidRPr="00A7231E">
        <w:t>развитие представлений о научном методе познания и формирование исследовательского отношения к окружающим явлениям;</w:t>
      </w:r>
    </w:p>
    <w:p w14:paraId="7D371C91" w14:textId="77777777" w:rsidR="00A7231E" w:rsidRPr="00A7231E" w:rsidRDefault="00A7231E" w:rsidP="00A7231E">
      <w:pPr>
        <w:pStyle w:val="ConsPlusNormal"/>
        <w:jc w:val="both"/>
      </w:pPr>
      <w:r w:rsidRPr="00A7231E">
        <w:t>формирование научного мировоззрения как результата изучения основ строения материи и фундаментальных законов физики;</w:t>
      </w:r>
    </w:p>
    <w:p w14:paraId="464FE42E" w14:textId="77777777" w:rsidR="00A7231E" w:rsidRPr="00A7231E" w:rsidRDefault="00A7231E" w:rsidP="00A7231E">
      <w:pPr>
        <w:pStyle w:val="ConsPlusNormal"/>
        <w:jc w:val="both"/>
      </w:pPr>
      <w:r w:rsidRPr="00A7231E">
        <w:t>формирование представлений о роли физики для развития других естественных наук, техники и технологий;</w:t>
      </w:r>
    </w:p>
    <w:p w14:paraId="01F19C25" w14:textId="77777777" w:rsidR="00A7231E" w:rsidRPr="00A7231E" w:rsidRDefault="00A7231E" w:rsidP="00A7231E">
      <w:pPr>
        <w:pStyle w:val="ConsPlusNormal"/>
        <w:jc w:val="both"/>
      </w:pPr>
      <w:r w:rsidRPr="00A7231E">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2CFFEC58" w14:textId="77777777" w:rsidR="00A7231E" w:rsidRPr="00A7231E" w:rsidRDefault="00A7231E" w:rsidP="00A7231E">
      <w:pPr>
        <w:pStyle w:val="ConsPlusNormal"/>
        <w:jc w:val="both"/>
      </w:pPr>
      <w:r w:rsidRPr="00A7231E">
        <w:t>Достижение этих целей на уровне основного общего образования обеспечивается решением следующих задач:</w:t>
      </w:r>
    </w:p>
    <w:p w14:paraId="711AA896" w14:textId="77777777" w:rsidR="00A7231E" w:rsidRPr="00A7231E" w:rsidRDefault="00A7231E" w:rsidP="00A7231E">
      <w:pPr>
        <w:pStyle w:val="ConsPlusNormal"/>
        <w:jc w:val="both"/>
      </w:pPr>
      <w:r w:rsidRPr="00A7231E">
        <w:t>приобретение знаний о дискретном строении вещества, о механических, тепловых, электрических, магнитных и квантовых явлениях;</w:t>
      </w:r>
    </w:p>
    <w:p w14:paraId="26C27150" w14:textId="77777777" w:rsidR="00A7231E" w:rsidRPr="00A7231E" w:rsidRDefault="00A7231E" w:rsidP="00A7231E">
      <w:pPr>
        <w:pStyle w:val="ConsPlusNormal"/>
        <w:jc w:val="both"/>
      </w:pPr>
      <w:r w:rsidRPr="00A7231E">
        <w:t>приобретение умений описывать и объяснять физические явления с использованием полученных знаний;</w:t>
      </w:r>
    </w:p>
    <w:p w14:paraId="0C81D66B" w14:textId="77777777" w:rsidR="00A7231E" w:rsidRPr="00A7231E" w:rsidRDefault="00A7231E" w:rsidP="00A7231E">
      <w:pPr>
        <w:pStyle w:val="ConsPlusNormal"/>
        <w:jc w:val="both"/>
      </w:pPr>
      <w:r w:rsidRPr="00A7231E">
        <w:t xml:space="preserve">освоение методов решения простейших расчётных задач с использованием физических моделей, творческих и </w:t>
      </w:r>
      <w:proofErr w:type="spellStart"/>
      <w:r w:rsidRPr="00A7231E">
        <w:t>практико­ориентированных</w:t>
      </w:r>
      <w:proofErr w:type="spellEnd"/>
      <w:r w:rsidRPr="00A7231E">
        <w:t xml:space="preserve"> задач;</w:t>
      </w:r>
    </w:p>
    <w:p w14:paraId="6C0B7DDE" w14:textId="77777777" w:rsidR="00A7231E" w:rsidRPr="00A7231E" w:rsidRDefault="00A7231E" w:rsidP="00A7231E">
      <w:pPr>
        <w:pStyle w:val="ConsPlusNormal"/>
        <w:jc w:val="both"/>
      </w:pPr>
      <w:r w:rsidRPr="00A7231E">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0FE893EE" w14:textId="77777777" w:rsidR="00A7231E" w:rsidRPr="00A7231E" w:rsidRDefault="00A7231E" w:rsidP="00A7231E">
      <w:pPr>
        <w:pStyle w:val="ConsPlusNormal"/>
        <w:jc w:val="both"/>
      </w:pPr>
      <w:r w:rsidRPr="00A7231E">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687FC2B0" w14:textId="77777777" w:rsidR="00A7231E" w:rsidRPr="00A7231E" w:rsidRDefault="00A7231E" w:rsidP="00A7231E">
      <w:pPr>
        <w:pStyle w:val="ConsPlusNormal"/>
        <w:jc w:val="both"/>
      </w:pPr>
      <w:r w:rsidRPr="00A7231E">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85CC0BE" w14:textId="77777777" w:rsidR="00A7231E" w:rsidRPr="00A7231E" w:rsidRDefault="00A7231E" w:rsidP="00A7231E">
      <w:pPr>
        <w:pStyle w:val="ConsPlusNormal"/>
        <w:jc w:val="both"/>
      </w:pPr>
      <w:r w:rsidRPr="00A7231E">
        <w:t>152.2.11. Общее число часов, для изучения физики на базовом уровне, –  238 часов: в 7 классе – 68 часов (2 часа в неделю), в 8 классе – 68 часов (2 часа в неделю), в 9 классе – 102 часа (3 часа в неделю).</w:t>
      </w:r>
    </w:p>
    <w:p w14:paraId="695AF497" w14:textId="77777777" w:rsidR="00A7231E" w:rsidRPr="00A7231E" w:rsidRDefault="00A7231E" w:rsidP="00A7231E">
      <w:pPr>
        <w:pStyle w:val="ConsPlusNormal"/>
        <w:jc w:val="both"/>
      </w:pPr>
      <w:r w:rsidRPr="00A7231E">
        <w:t>В программе предусмотрен резерв учебного времени в 7–8 классах, и повторительно-обобщающий модуль в 9 классе, которые учитель может использовать по своему усмотрению.</w:t>
      </w:r>
    </w:p>
    <w:p w14:paraId="61662E34" w14:textId="452516D2" w:rsidR="00A7231E" w:rsidRPr="00A7231E" w:rsidRDefault="00A7231E" w:rsidP="006A25EB">
      <w:pPr>
        <w:pStyle w:val="ConsPlusNormal"/>
        <w:ind w:firstLine="708"/>
        <w:jc w:val="both"/>
      </w:pPr>
      <w:r w:rsidRPr="00A7231E">
        <w:t>Содержание обучения в 7 классе.</w:t>
      </w:r>
    </w:p>
    <w:p w14:paraId="28076991" w14:textId="49EE3617" w:rsidR="00A7231E" w:rsidRPr="00A7231E" w:rsidRDefault="00A7231E" w:rsidP="006A25EB">
      <w:pPr>
        <w:pStyle w:val="ConsPlusNormal"/>
        <w:ind w:firstLine="708"/>
        <w:jc w:val="both"/>
      </w:pPr>
      <w:r w:rsidRPr="00A7231E">
        <w:t> Раздел 1. Физика и её роль в познании окружающего мира.</w:t>
      </w:r>
    </w:p>
    <w:p w14:paraId="3F69B000" w14:textId="77777777" w:rsidR="00A7231E" w:rsidRPr="00A7231E" w:rsidRDefault="00A7231E" w:rsidP="00A7231E">
      <w:pPr>
        <w:pStyle w:val="ConsPlusNormal"/>
        <w:jc w:val="both"/>
      </w:pPr>
      <w:r w:rsidRPr="00A7231E">
        <w:t>Физика – наука о природе. Явления природы (МС</w:t>
      </w:r>
      <w:r w:rsidRPr="00A7231E">
        <w:footnoteReference w:id="3"/>
      </w:r>
      <w:r w:rsidRPr="00A7231E">
        <w:t xml:space="preserve">). Физические явления: механические, тепловые, электрические, магнитные, световые, звуковые. </w:t>
      </w:r>
    </w:p>
    <w:p w14:paraId="5491BF0C" w14:textId="77777777" w:rsidR="00A7231E" w:rsidRPr="00A7231E" w:rsidRDefault="00A7231E" w:rsidP="00A7231E">
      <w:pPr>
        <w:pStyle w:val="ConsPlusNormal"/>
        <w:jc w:val="both"/>
      </w:pPr>
      <w:r w:rsidRPr="00A7231E">
        <w:t xml:space="preserve">Физические величины. Измерение физических величин. Физические приборы. Погрешность измерений Международная система единиц. </w:t>
      </w:r>
    </w:p>
    <w:p w14:paraId="765B2166" w14:textId="77777777" w:rsidR="00A7231E" w:rsidRPr="00A7231E" w:rsidRDefault="00A7231E" w:rsidP="00A7231E">
      <w:pPr>
        <w:pStyle w:val="ConsPlusNormal"/>
        <w:jc w:val="both"/>
      </w:pPr>
      <w:r w:rsidRPr="00A7231E">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211D316E" w14:textId="34A2B7DA" w:rsidR="00A7231E" w:rsidRPr="00A7231E" w:rsidRDefault="00A7231E" w:rsidP="006A25EB">
      <w:pPr>
        <w:pStyle w:val="ConsPlusNormal"/>
        <w:ind w:firstLine="708"/>
        <w:jc w:val="both"/>
      </w:pPr>
      <w:r w:rsidRPr="00A7231E">
        <w:lastRenderedPageBreak/>
        <w:t>Демонстрации.</w:t>
      </w:r>
    </w:p>
    <w:p w14:paraId="77FE07AC" w14:textId="77777777" w:rsidR="00A7231E" w:rsidRPr="00A7231E" w:rsidRDefault="00A7231E" w:rsidP="00A7231E">
      <w:pPr>
        <w:pStyle w:val="ConsPlusNormal"/>
        <w:jc w:val="both"/>
      </w:pPr>
      <w:r w:rsidRPr="00A7231E">
        <w:t xml:space="preserve">Механические, тепловые, электрические, магнитные, световые явления. </w:t>
      </w:r>
    </w:p>
    <w:p w14:paraId="677952F5" w14:textId="77777777" w:rsidR="00A7231E" w:rsidRPr="00A7231E" w:rsidRDefault="00A7231E" w:rsidP="00A7231E">
      <w:pPr>
        <w:pStyle w:val="ConsPlusNormal"/>
        <w:jc w:val="both"/>
      </w:pPr>
      <w:r w:rsidRPr="00A7231E">
        <w:t xml:space="preserve">Физические приборы и процедура прямых измерений аналоговым и цифровым прибором. </w:t>
      </w:r>
    </w:p>
    <w:p w14:paraId="34707C69" w14:textId="0B403B70" w:rsidR="00A7231E" w:rsidRPr="00A7231E" w:rsidRDefault="00A7231E" w:rsidP="006A25EB">
      <w:pPr>
        <w:pStyle w:val="ConsPlusNormal"/>
        <w:ind w:firstLine="708"/>
        <w:jc w:val="both"/>
      </w:pPr>
      <w:r w:rsidRPr="00A7231E">
        <w:t>Лабораторные работы и опыты</w:t>
      </w:r>
      <w:r w:rsidRPr="00A7231E">
        <w:rPr>
          <w:lang w:val="en-US"/>
        </w:rPr>
        <w:footnoteReference w:id="4"/>
      </w:r>
      <w:r w:rsidRPr="00A7231E">
        <w:t>.</w:t>
      </w:r>
    </w:p>
    <w:p w14:paraId="5A61A834" w14:textId="77777777" w:rsidR="00A7231E" w:rsidRPr="00A7231E" w:rsidRDefault="00A7231E" w:rsidP="00A7231E">
      <w:pPr>
        <w:pStyle w:val="ConsPlusNormal"/>
        <w:jc w:val="both"/>
      </w:pPr>
      <w:r w:rsidRPr="00A7231E">
        <w:t xml:space="preserve">Определение цены деления шкалы измерительного прибора. </w:t>
      </w:r>
    </w:p>
    <w:p w14:paraId="6F7EA77B" w14:textId="77777777" w:rsidR="00A7231E" w:rsidRPr="00A7231E" w:rsidRDefault="00A7231E" w:rsidP="00A7231E">
      <w:pPr>
        <w:pStyle w:val="ConsPlusNormal"/>
        <w:jc w:val="both"/>
      </w:pPr>
      <w:r w:rsidRPr="00A7231E">
        <w:t xml:space="preserve">Измерение расстояний. </w:t>
      </w:r>
    </w:p>
    <w:p w14:paraId="68EC1CA8" w14:textId="77777777" w:rsidR="00A7231E" w:rsidRPr="00A7231E" w:rsidRDefault="00A7231E" w:rsidP="00A7231E">
      <w:pPr>
        <w:pStyle w:val="ConsPlusNormal"/>
        <w:jc w:val="both"/>
      </w:pPr>
      <w:r w:rsidRPr="00A7231E">
        <w:t xml:space="preserve">Измерение объёма жидкости и твёрдого тела. </w:t>
      </w:r>
    </w:p>
    <w:p w14:paraId="4514465A" w14:textId="77777777" w:rsidR="00A7231E" w:rsidRPr="00A7231E" w:rsidRDefault="00A7231E" w:rsidP="00A7231E">
      <w:pPr>
        <w:pStyle w:val="ConsPlusNormal"/>
        <w:jc w:val="both"/>
      </w:pPr>
      <w:r w:rsidRPr="00A7231E">
        <w:t xml:space="preserve">Определение размеров малых тел. </w:t>
      </w:r>
    </w:p>
    <w:p w14:paraId="35DBC50F" w14:textId="77777777" w:rsidR="00A7231E" w:rsidRPr="00A7231E" w:rsidRDefault="00A7231E" w:rsidP="00A7231E">
      <w:pPr>
        <w:pStyle w:val="ConsPlusNormal"/>
        <w:jc w:val="both"/>
      </w:pPr>
      <w:r w:rsidRPr="00A7231E">
        <w:t xml:space="preserve">Измерение температуры при помощи жидкостного термометра и датчика температуры. </w:t>
      </w:r>
    </w:p>
    <w:p w14:paraId="4B23AC89" w14:textId="77777777" w:rsidR="00A7231E" w:rsidRPr="00A7231E" w:rsidRDefault="00A7231E" w:rsidP="00A7231E">
      <w:pPr>
        <w:pStyle w:val="ConsPlusNormal"/>
        <w:jc w:val="both"/>
      </w:pPr>
      <w:r w:rsidRPr="00A7231E">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329EE6AD" w14:textId="74686A8F" w:rsidR="00A7231E" w:rsidRPr="00A7231E" w:rsidRDefault="00A7231E" w:rsidP="006A25EB">
      <w:pPr>
        <w:pStyle w:val="ConsPlusNormal"/>
        <w:ind w:firstLine="708"/>
        <w:jc w:val="both"/>
      </w:pPr>
      <w:r w:rsidRPr="00A7231E">
        <w:t>Раздел 2. Первоначальные сведения о строении вещества.</w:t>
      </w:r>
    </w:p>
    <w:p w14:paraId="15044BB3" w14:textId="77777777" w:rsidR="00A7231E" w:rsidRPr="00A7231E" w:rsidRDefault="00A7231E" w:rsidP="00A7231E">
      <w:pPr>
        <w:pStyle w:val="ConsPlusNormal"/>
        <w:jc w:val="both"/>
      </w:pPr>
      <w:r w:rsidRPr="00A7231E">
        <w:t>Строение вещества: атомы и молекулы, их размеры. Опыты, доказывающие дискретное строение вещества.</w:t>
      </w:r>
    </w:p>
    <w:p w14:paraId="60D8C520" w14:textId="77777777" w:rsidR="00A7231E" w:rsidRPr="00A7231E" w:rsidRDefault="00A7231E" w:rsidP="00A7231E">
      <w:pPr>
        <w:pStyle w:val="ConsPlusNormal"/>
        <w:jc w:val="both"/>
      </w:pPr>
      <w:r w:rsidRPr="00A7231E">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770F582E" w14:textId="77777777" w:rsidR="00A7231E" w:rsidRPr="00A7231E" w:rsidRDefault="00A7231E" w:rsidP="00A7231E">
      <w:pPr>
        <w:pStyle w:val="ConsPlusNormal"/>
        <w:jc w:val="both"/>
      </w:pPr>
      <w:r w:rsidRPr="00A7231E">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A7231E">
        <w:t>атомно­молекулярным</w:t>
      </w:r>
      <w:proofErr w:type="spellEnd"/>
      <w:r w:rsidRPr="00A7231E">
        <w:t xml:space="preserve"> строением. Особенности агрегатных состояний воды. </w:t>
      </w:r>
    </w:p>
    <w:p w14:paraId="22B6CAB5" w14:textId="27748E3C" w:rsidR="00A7231E" w:rsidRPr="00A7231E" w:rsidRDefault="00A7231E" w:rsidP="006A25EB">
      <w:pPr>
        <w:pStyle w:val="ConsPlusNormal"/>
        <w:ind w:firstLine="708"/>
        <w:jc w:val="both"/>
      </w:pPr>
      <w:r w:rsidRPr="00A7231E">
        <w:t> Демонстрации.</w:t>
      </w:r>
    </w:p>
    <w:p w14:paraId="598B4E1B" w14:textId="77777777" w:rsidR="00A7231E" w:rsidRPr="00A7231E" w:rsidRDefault="00A7231E" w:rsidP="00A7231E">
      <w:pPr>
        <w:pStyle w:val="ConsPlusNormal"/>
        <w:jc w:val="both"/>
      </w:pPr>
      <w:r w:rsidRPr="00A7231E">
        <w:t>Наблюдение броуновского движения.</w:t>
      </w:r>
    </w:p>
    <w:p w14:paraId="50403F2B" w14:textId="77777777" w:rsidR="00A7231E" w:rsidRPr="00A7231E" w:rsidRDefault="00A7231E" w:rsidP="00A7231E">
      <w:pPr>
        <w:pStyle w:val="ConsPlusNormal"/>
        <w:jc w:val="both"/>
      </w:pPr>
      <w:r w:rsidRPr="00A7231E">
        <w:t xml:space="preserve">Наблюдение диффузии. </w:t>
      </w:r>
    </w:p>
    <w:p w14:paraId="4BC43AE6" w14:textId="77777777" w:rsidR="00A7231E" w:rsidRPr="00A7231E" w:rsidRDefault="00A7231E" w:rsidP="00A7231E">
      <w:pPr>
        <w:pStyle w:val="ConsPlusNormal"/>
        <w:jc w:val="both"/>
      </w:pPr>
      <w:r w:rsidRPr="00A7231E">
        <w:t xml:space="preserve">Наблюдение явлений, объясняющихся притяжением или отталкиванием частиц вещества. </w:t>
      </w:r>
    </w:p>
    <w:p w14:paraId="42146112" w14:textId="007C3ED2" w:rsidR="00A7231E" w:rsidRPr="00A7231E" w:rsidRDefault="00A7231E" w:rsidP="006A25EB">
      <w:pPr>
        <w:pStyle w:val="ConsPlusNormal"/>
        <w:ind w:firstLine="708"/>
        <w:jc w:val="both"/>
      </w:pPr>
      <w:r w:rsidRPr="00A7231E">
        <w:t>Лабораторные работы и опыты.</w:t>
      </w:r>
    </w:p>
    <w:p w14:paraId="22DCCF60" w14:textId="77777777" w:rsidR="00A7231E" w:rsidRPr="00A7231E" w:rsidRDefault="00A7231E" w:rsidP="00A7231E">
      <w:pPr>
        <w:pStyle w:val="ConsPlusNormal"/>
        <w:jc w:val="both"/>
      </w:pPr>
      <w:r w:rsidRPr="00A7231E">
        <w:t xml:space="preserve">Оценка диаметра атома методом рядов (с использованием фотографий). </w:t>
      </w:r>
    </w:p>
    <w:p w14:paraId="0C0C5591" w14:textId="77777777" w:rsidR="00A7231E" w:rsidRPr="00A7231E" w:rsidRDefault="00A7231E" w:rsidP="00A7231E">
      <w:pPr>
        <w:pStyle w:val="ConsPlusNormal"/>
        <w:jc w:val="both"/>
      </w:pPr>
      <w:r w:rsidRPr="00A7231E">
        <w:t xml:space="preserve">Опыты по наблюдению теплового расширения газов. </w:t>
      </w:r>
    </w:p>
    <w:p w14:paraId="503B5E49" w14:textId="77777777" w:rsidR="00A7231E" w:rsidRPr="00A7231E" w:rsidRDefault="00A7231E" w:rsidP="00A7231E">
      <w:pPr>
        <w:pStyle w:val="ConsPlusNormal"/>
        <w:jc w:val="both"/>
      </w:pPr>
      <w:r w:rsidRPr="00A7231E">
        <w:t xml:space="preserve">Опыты по обнаружению действия сил молекулярного притяжения. </w:t>
      </w:r>
    </w:p>
    <w:p w14:paraId="109D02B8" w14:textId="5858F3F1" w:rsidR="00A7231E" w:rsidRPr="00A7231E" w:rsidRDefault="00A7231E" w:rsidP="006A25EB">
      <w:pPr>
        <w:pStyle w:val="ConsPlusNormal"/>
        <w:ind w:firstLine="708"/>
        <w:jc w:val="both"/>
      </w:pPr>
      <w:r w:rsidRPr="00A7231E">
        <w:t>Раздел 3. Движение и взаимодействие тел.</w:t>
      </w:r>
    </w:p>
    <w:p w14:paraId="727E0B68" w14:textId="77777777" w:rsidR="00A7231E" w:rsidRPr="00A7231E" w:rsidRDefault="00A7231E" w:rsidP="00A7231E">
      <w:pPr>
        <w:pStyle w:val="ConsPlusNormal"/>
        <w:jc w:val="both"/>
      </w:pPr>
      <w:r w:rsidRPr="00A7231E">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68888852" w14:textId="77777777" w:rsidR="00A7231E" w:rsidRPr="00A7231E" w:rsidRDefault="00A7231E" w:rsidP="00A7231E">
      <w:pPr>
        <w:pStyle w:val="ConsPlusNormal"/>
        <w:jc w:val="both"/>
      </w:pPr>
      <w:r w:rsidRPr="00A7231E">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58E28F39" w14:textId="77777777" w:rsidR="00A7231E" w:rsidRPr="00A7231E" w:rsidRDefault="00A7231E" w:rsidP="00A7231E">
      <w:pPr>
        <w:pStyle w:val="ConsPlusNormal"/>
        <w:jc w:val="both"/>
      </w:pPr>
      <w:r w:rsidRPr="00A7231E">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14:paraId="069D6AF5" w14:textId="492C1442" w:rsidR="00A7231E" w:rsidRPr="00A7231E" w:rsidRDefault="00A7231E" w:rsidP="006A25EB">
      <w:pPr>
        <w:pStyle w:val="ConsPlusNormal"/>
        <w:ind w:firstLine="708"/>
        <w:jc w:val="both"/>
      </w:pPr>
      <w:r w:rsidRPr="00A7231E">
        <w:t>Демонстрации.</w:t>
      </w:r>
    </w:p>
    <w:p w14:paraId="601CE609" w14:textId="77777777" w:rsidR="00A7231E" w:rsidRPr="00A7231E" w:rsidRDefault="00A7231E" w:rsidP="00A7231E">
      <w:pPr>
        <w:pStyle w:val="ConsPlusNormal"/>
        <w:jc w:val="both"/>
      </w:pPr>
      <w:r w:rsidRPr="00A7231E">
        <w:t xml:space="preserve">Наблюдение механического движения тела. </w:t>
      </w:r>
    </w:p>
    <w:p w14:paraId="4FB1C77A" w14:textId="77777777" w:rsidR="00A7231E" w:rsidRPr="00A7231E" w:rsidRDefault="00A7231E" w:rsidP="00A7231E">
      <w:pPr>
        <w:pStyle w:val="ConsPlusNormal"/>
        <w:jc w:val="both"/>
      </w:pPr>
      <w:r w:rsidRPr="00A7231E">
        <w:t>Измерение скорости прямолинейного движения.</w:t>
      </w:r>
    </w:p>
    <w:p w14:paraId="723E75D9" w14:textId="77777777" w:rsidR="00A7231E" w:rsidRPr="00A7231E" w:rsidRDefault="00A7231E" w:rsidP="00A7231E">
      <w:pPr>
        <w:pStyle w:val="ConsPlusNormal"/>
        <w:jc w:val="both"/>
      </w:pPr>
      <w:r w:rsidRPr="00A7231E">
        <w:t xml:space="preserve">Наблюдение явления инерции. </w:t>
      </w:r>
    </w:p>
    <w:p w14:paraId="613C0090" w14:textId="77777777" w:rsidR="00A7231E" w:rsidRPr="00A7231E" w:rsidRDefault="00A7231E" w:rsidP="00A7231E">
      <w:pPr>
        <w:pStyle w:val="ConsPlusNormal"/>
        <w:jc w:val="both"/>
      </w:pPr>
      <w:r w:rsidRPr="00A7231E">
        <w:t xml:space="preserve">Наблюдение изменения скорости при взаимодействии тел. </w:t>
      </w:r>
    </w:p>
    <w:p w14:paraId="55EE8288" w14:textId="77777777" w:rsidR="00A7231E" w:rsidRPr="00A7231E" w:rsidRDefault="00A7231E" w:rsidP="00A7231E">
      <w:pPr>
        <w:pStyle w:val="ConsPlusNormal"/>
        <w:jc w:val="both"/>
      </w:pPr>
      <w:r w:rsidRPr="00A7231E">
        <w:t xml:space="preserve">Сравнение масс по взаимодействию тел. </w:t>
      </w:r>
    </w:p>
    <w:p w14:paraId="3A127CAA" w14:textId="77777777" w:rsidR="00A7231E" w:rsidRPr="00A7231E" w:rsidRDefault="00A7231E" w:rsidP="00A7231E">
      <w:pPr>
        <w:pStyle w:val="ConsPlusNormal"/>
        <w:jc w:val="both"/>
      </w:pPr>
      <w:r w:rsidRPr="00A7231E">
        <w:t xml:space="preserve">Сложение сил, направленных по одной прямой. </w:t>
      </w:r>
    </w:p>
    <w:p w14:paraId="724556C1" w14:textId="715E2F9E" w:rsidR="00A7231E" w:rsidRPr="00A7231E" w:rsidRDefault="00A7231E" w:rsidP="006A25EB">
      <w:pPr>
        <w:pStyle w:val="ConsPlusNormal"/>
        <w:ind w:firstLine="708"/>
        <w:jc w:val="both"/>
      </w:pPr>
      <w:r w:rsidRPr="00A7231E">
        <w:t> Лабораторные работы и опыты.</w:t>
      </w:r>
    </w:p>
    <w:p w14:paraId="691E1183" w14:textId="77777777" w:rsidR="00A7231E" w:rsidRPr="00A7231E" w:rsidRDefault="00A7231E" w:rsidP="00A7231E">
      <w:pPr>
        <w:pStyle w:val="ConsPlusNormal"/>
        <w:jc w:val="both"/>
      </w:pPr>
      <w:r w:rsidRPr="00A7231E">
        <w:t xml:space="preserve">Определение скорости равномерного движения (шарика в жидкости, модели электрического </w:t>
      </w:r>
      <w:r w:rsidRPr="00A7231E">
        <w:lastRenderedPageBreak/>
        <w:t xml:space="preserve">автомобиля и так далее). </w:t>
      </w:r>
    </w:p>
    <w:p w14:paraId="4192C1E8" w14:textId="77777777" w:rsidR="00A7231E" w:rsidRPr="00A7231E" w:rsidRDefault="00A7231E" w:rsidP="00A7231E">
      <w:pPr>
        <w:pStyle w:val="ConsPlusNormal"/>
        <w:jc w:val="both"/>
      </w:pPr>
      <w:r w:rsidRPr="00A7231E">
        <w:t xml:space="preserve">Определение средней скорости скольжения бруска или шарика по наклонной плоскости. </w:t>
      </w:r>
    </w:p>
    <w:p w14:paraId="3625A9AA" w14:textId="77777777" w:rsidR="00A7231E" w:rsidRPr="00A7231E" w:rsidRDefault="00A7231E" w:rsidP="00A7231E">
      <w:pPr>
        <w:pStyle w:val="ConsPlusNormal"/>
        <w:jc w:val="both"/>
      </w:pPr>
      <w:r w:rsidRPr="00A7231E">
        <w:t xml:space="preserve">Определение плотности твёрдого тела. </w:t>
      </w:r>
    </w:p>
    <w:p w14:paraId="5DEAA411" w14:textId="77777777" w:rsidR="00A7231E" w:rsidRPr="00A7231E" w:rsidRDefault="00A7231E" w:rsidP="00A7231E">
      <w:pPr>
        <w:pStyle w:val="ConsPlusNormal"/>
        <w:jc w:val="both"/>
      </w:pPr>
      <w:r w:rsidRPr="00A7231E">
        <w:t xml:space="preserve">Опыты, демонстрирующие зависимость растяжения (деформации) пружины от приложенной силы. </w:t>
      </w:r>
    </w:p>
    <w:p w14:paraId="0DA4FAB1" w14:textId="77777777" w:rsidR="00A7231E" w:rsidRPr="00A7231E" w:rsidRDefault="00A7231E" w:rsidP="00A7231E">
      <w:pPr>
        <w:pStyle w:val="ConsPlusNormal"/>
        <w:jc w:val="both"/>
      </w:pPr>
      <w:r w:rsidRPr="00A7231E">
        <w:t>Опыты, демонстрирующие зависимость силы трения скольжения от веса тела и характера соприкасающихся поверхностей.</w:t>
      </w:r>
    </w:p>
    <w:p w14:paraId="0D321BF7" w14:textId="0B6D34D3" w:rsidR="00A7231E" w:rsidRPr="00A7231E" w:rsidRDefault="00A7231E" w:rsidP="006A25EB">
      <w:pPr>
        <w:pStyle w:val="ConsPlusNormal"/>
        <w:ind w:firstLine="708"/>
        <w:jc w:val="both"/>
      </w:pPr>
      <w:r w:rsidRPr="00A7231E">
        <w:t>Раздел 4. Давление твёрдых тел, жидкостей и газов.</w:t>
      </w:r>
    </w:p>
    <w:p w14:paraId="56678708" w14:textId="77777777" w:rsidR="00A7231E" w:rsidRPr="00A7231E" w:rsidRDefault="00A7231E" w:rsidP="00A7231E">
      <w:pPr>
        <w:pStyle w:val="ConsPlusNormal"/>
        <w:jc w:val="both"/>
      </w:pPr>
      <w:r w:rsidRPr="00A7231E">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5CB40F80" w14:textId="77777777" w:rsidR="00A7231E" w:rsidRPr="00A7231E" w:rsidRDefault="00A7231E" w:rsidP="00A7231E">
      <w:pPr>
        <w:pStyle w:val="ConsPlusNormal"/>
        <w:jc w:val="both"/>
      </w:pPr>
      <w:r w:rsidRPr="00A7231E">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02C39A4A" w14:textId="77777777" w:rsidR="00A7231E" w:rsidRPr="00A7231E" w:rsidRDefault="00A7231E" w:rsidP="00A7231E">
      <w:pPr>
        <w:pStyle w:val="ConsPlusNormal"/>
        <w:jc w:val="both"/>
      </w:pPr>
      <w:r w:rsidRPr="00A7231E">
        <w:t xml:space="preserve">Действие жидкости и газа на погружённое в них тело. Выталкивающая (архимедова) сила. Закон Архимеда. Плавание тел. Воздухоплавание. </w:t>
      </w:r>
    </w:p>
    <w:p w14:paraId="2502B4DE" w14:textId="15D80880" w:rsidR="00A7231E" w:rsidRPr="00A7231E" w:rsidRDefault="00A7231E" w:rsidP="006A25EB">
      <w:pPr>
        <w:pStyle w:val="ConsPlusNormal"/>
        <w:ind w:firstLine="708"/>
        <w:jc w:val="both"/>
      </w:pPr>
      <w:r w:rsidRPr="00A7231E">
        <w:t>Демонстрации.</w:t>
      </w:r>
    </w:p>
    <w:p w14:paraId="73E17407" w14:textId="77777777" w:rsidR="00A7231E" w:rsidRPr="00A7231E" w:rsidRDefault="00A7231E" w:rsidP="00A7231E">
      <w:pPr>
        <w:pStyle w:val="ConsPlusNormal"/>
        <w:jc w:val="both"/>
      </w:pPr>
      <w:r w:rsidRPr="00A7231E">
        <w:t>Зависимость давления газа от температуры.</w:t>
      </w:r>
    </w:p>
    <w:p w14:paraId="2B2D170C" w14:textId="77777777" w:rsidR="00A7231E" w:rsidRPr="00A7231E" w:rsidRDefault="00A7231E" w:rsidP="00A7231E">
      <w:pPr>
        <w:pStyle w:val="ConsPlusNormal"/>
        <w:jc w:val="both"/>
      </w:pPr>
      <w:r w:rsidRPr="00A7231E">
        <w:t xml:space="preserve">Передача давления жидкостью и газом. </w:t>
      </w:r>
    </w:p>
    <w:p w14:paraId="7BD9ED6A" w14:textId="77777777" w:rsidR="00A7231E" w:rsidRPr="00A7231E" w:rsidRDefault="00A7231E" w:rsidP="00A7231E">
      <w:pPr>
        <w:pStyle w:val="ConsPlusNormal"/>
        <w:jc w:val="both"/>
      </w:pPr>
      <w:r w:rsidRPr="00A7231E">
        <w:t xml:space="preserve">Сообщающиеся сосуды. </w:t>
      </w:r>
    </w:p>
    <w:p w14:paraId="7275F557" w14:textId="77777777" w:rsidR="00A7231E" w:rsidRPr="00A7231E" w:rsidRDefault="00A7231E" w:rsidP="00A7231E">
      <w:pPr>
        <w:pStyle w:val="ConsPlusNormal"/>
        <w:jc w:val="both"/>
      </w:pPr>
      <w:r w:rsidRPr="00A7231E">
        <w:t xml:space="preserve">Гидравлический пресс. </w:t>
      </w:r>
    </w:p>
    <w:p w14:paraId="3251F1EF" w14:textId="77777777" w:rsidR="00A7231E" w:rsidRPr="00A7231E" w:rsidRDefault="00A7231E" w:rsidP="00A7231E">
      <w:pPr>
        <w:pStyle w:val="ConsPlusNormal"/>
        <w:jc w:val="both"/>
      </w:pPr>
      <w:r w:rsidRPr="00A7231E">
        <w:t xml:space="preserve">Проявление действия атмосферного давления. </w:t>
      </w:r>
    </w:p>
    <w:p w14:paraId="0CBB23E3" w14:textId="77777777" w:rsidR="00A7231E" w:rsidRPr="00A7231E" w:rsidRDefault="00A7231E" w:rsidP="00A7231E">
      <w:pPr>
        <w:pStyle w:val="ConsPlusNormal"/>
        <w:jc w:val="both"/>
      </w:pPr>
      <w:r w:rsidRPr="00A7231E">
        <w:t xml:space="preserve">Зависимость выталкивающей силы от объёма погружённой части тела и плотности жидкости. </w:t>
      </w:r>
    </w:p>
    <w:p w14:paraId="025C6893" w14:textId="77777777" w:rsidR="00A7231E" w:rsidRPr="00A7231E" w:rsidRDefault="00A7231E" w:rsidP="00A7231E">
      <w:pPr>
        <w:pStyle w:val="ConsPlusNormal"/>
        <w:jc w:val="both"/>
      </w:pPr>
      <w:r w:rsidRPr="00A7231E">
        <w:t xml:space="preserve">Равенство выталкивающей силы весу вытесненной жидкости. </w:t>
      </w:r>
    </w:p>
    <w:p w14:paraId="2E249037" w14:textId="77777777" w:rsidR="00A7231E" w:rsidRPr="00A7231E" w:rsidRDefault="00A7231E" w:rsidP="00A7231E">
      <w:pPr>
        <w:pStyle w:val="ConsPlusNormal"/>
        <w:jc w:val="both"/>
      </w:pPr>
      <w:r w:rsidRPr="00A7231E">
        <w:t xml:space="preserve">Условие плавания тел: плавание или погружение тел в зависимости от соотношения плотностей тела и жидкости. </w:t>
      </w:r>
    </w:p>
    <w:p w14:paraId="4BBD6C64" w14:textId="5CF80145" w:rsidR="00A7231E" w:rsidRPr="00A7231E" w:rsidRDefault="00A7231E" w:rsidP="006A25EB">
      <w:pPr>
        <w:pStyle w:val="ConsPlusNormal"/>
        <w:ind w:firstLine="708"/>
        <w:jc w:val="both"/>
      </w:pPr>
      <w:r w:rsidRPr="00A7231E">
        <w:t>Лабораторные работы и опыты.</w:t>
      </w:r>
    </w:p>
    <w:p w14:paraId="3CF42413" w14:textId="77777777" w:rsidR="00A7231E" w:rsidRPr="00A7231E" w:rsidRDefault="00A7231E" w:rsidP="00A7231E">
      <w:pPr>
        <w:pStyle w:val="ConsPlusNormal"/>
        <w:jc w:val="both"/>
      </w:pPr>
      <w:r w:rsidRPr="00A7231E">
        <w:t>Исследование зависимости веса тела в воде от объёма погружённой в жидкость части тела.</w:t>
      </w:r>
    </w:p>
    <w:p w14:paraId="7D18CE61" w14:textId="77777777" w:rsidR="00A7231E" w:rsidRPr="00A7231E" w:rsidRDefault="00A7231E" w:rsidP="00A7231E">
      <w:pPr>
        <w:pStyle w:val="ConsPlusNormal"/>
        <w:jc w:val="both"/>
      </w:pPr>
      <w:r w:rsidRPr="00A7231E">
        <w:t xml:space="preserve">Определение выталкивающей силы, действующей на тело, погружённое в жидкость. </w:t>
      </w:r>
    </w:p>
    <w:p w14:paraId="3BB26B81" w14:textId="77777777" w:rsidR="00A7231E" w:rsidRPr="00A7231E" w:rsidRDefault="00A7231E" w:rsidP="00A7231E">
      <w:pPr>
        <w:pStyle w:val="ConsPlusNormal"/>
        <w:jc w:val="both"/>
      </w:pPr>
      <w:r w:rsidRPr="00A7231E">
        <w:t>Проверка независимости выталкивающей силы, действующей на тело в жидкости, от массы тела.</w:t>
      </w:r>
    </w:p>
    <w:p w14:paraId="46D30EE7" w14:textId="77777777" w:rsidR="00A7231E" w:rsidRPr="00A7231E" w:rsidRDefault="00A7231E" w:rsidP="00A7231E">
      <w:pPr>
        <w:pStyle w:val="ConsPlusNormal"/>
        <w:jc w:val="both"/>
      </w:pPr>
      <w:r w:rsidRPr="00A7231E">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29EF81FF" w14:textId="77777777" w:rsidR="00A7231E" w:rsidRPr="00A7231E" w:rsidRDefault="00A7231E" w:rsidP="00A7231E">
      <w:pPr>
        <w:pStyle w:val="ConsPlusNormal"/>
        <w:jc w:val="both"/>
      </w:pPr>
      <w:r w:rsidRPr="00A7231E">
        <w:t xml:space="preserve">Конструирование ареометра или конструирование лодки и определение её грузоподъёмности. </w:t>
      </w:r>
    </w:p>
    <w:p w14:paraId="645AD173" w14:textId="18F2B974" w:rsidR="00A7231E" w:rsidRPr="00A7231E" w:rsidRDefault="00A7231E" w:rsidP="006A25EB">
      <w:pPr>
        <w:pStyle w:val="ConsPlusNormal"/>
        <w:ind w:firstLine="708"/>
        <w:jc w:val="both"/>
      </w:pPr>
      <w:r w:rsidRPr="00A7231E">
        <w:t>Раздел 5. Работа и мощность. Энергия.</w:t>
      </w:r>
    </w:p>
    <w:p w14:paraId="0B22235D" w14:textId="77777777" w:rsidR="00A7231E" w:rsidRPr="00A7231E" w:rsidRDefault="00A7231E" w:rsidP="00A7231E">
      <w:pPr>
        <w:pStyle w:val="ConsPlusNormal"/>
        <w:jc w:val="both"/>
      </w:pPr>
      <w:r w:rsidRPr="00A7231E">
        <w:t xml:space="preserve">Механическая работа. Мощность. </w:t>
      </w:r>
    </w:p>
    <w:p w14:paraId="37B3608E" w14:textId="77777777" w:rsidR="00A7231E" w:rsidRPr="00A7231E" w:rsidRDefault="00A7231E" w:rsidP="00A7231E">
      <w:pPr>
        <w:pStyle w:val="ConsPlusNormal"/>
        <w:jc w:val="both"/>
      </w:pPr>
      <w:r w:rsidRPr="00A7231E">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778C0325" w14:textId="77777777" w:rsidR="00A7231E" w:rsidRPr="00A7231E" w:rsidRDefault="00A7231E" w:rsidP="00A7231E">
      <w:pPr>
        <w:pStyle w:val="ConsPlusNormal"/>
        <w:jc w:val="both"/>
      </w:pPr>
      <w:r w:rsidRPr="00A7231E">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5161A14B" w14:textId="49FD4A39" w:rsidR="00A7231E" w:rsidRPr="00A7231E" w:rsidRDefault="00A7231E" w:rsidP="006A25EB">
      <w:pPr>
        <w:pStyle w:val="ConsPlusNormal"/>
        <w:ind w:firstLine="708"/>
        <w:jc w:val="both"/>
      </w:pPr>
      <w:r w:rsidRPr="00A7231E">
        <w:t>Демонстрации.</w:t>
      </w:r>
    </w:p>
    <w:p w14:paraId="2975A805" w14:textId="77777777" w:rsidR="00A7231E" w:rsidRPr="00A7231E" w:rsidRDefault="00A7231E" w:rsidP="00A7231E">
      <w:pPr>
        <w:pStyle w:val="ConsPlusNormal"/>
        <w:jc w:val="both"/>
      </w:pPr>
      <w:r w:rsidRPr="00A7231E">
        <w:t xml:space="preserve">Примеры простых механизмов. </w:t>
      </w:r>
    </w:p>
    <w:p w14:paraId="21BB7F44" w14:textId="35C27242" w:rsidR="00A7231E" w:rsidRPr="00A7231E" w:rsidRDefault="00A7231E" w:rsidP="006A25EB">
      <w:pPr>
        <w:pStyle w:val="ConsPlusNormal"/>
        <w:ind w:firstLine="708"/>
        <w:jc w:val="both"/>
      </w:pPr>
      <w:r w:rsidRPr="00A7231E">
        <w:t>Лабораторные работы и опыты.</w:t>
      </w:r>
    </w:p>
    <w:p w14:paraId="310E1711" w14:textId="77777777" w:rsidR="00A7231E" w:rsidRPr="00A7231E" w:rsidRDefault="00A7231E" w:rsidP="00A7231E">
      <w:pPr>
        <w:pStyle w:val="ConsPlusNormal"/>
        <w:jc w:val="both"/>
      </w:pPr>
      <w:r w:rsidRPr="00A7231E">
        <w:t xml:space="preserve">Определение работы силы трения при равномерном движении тела по горизонтальной поверхности. </w:t>
      </w:r>
    </w:p>
    <w:p w14:paraId="0497A5F8" w14:textId="77777777" w:rsidR="00A7231E" w:rsidRPr="00A7231E" w:rsidRDefault="00A7231E" w:rsidP="00A7231E">
      <w:pPr>
        <w:pStyle w:val="ConsPlusNormal"/>
        <w:jc w:val="both"/>
      </w:pPr>
      <w:r w:rsidRPr="00A7231E">
        <w:t>Исследование условий равновесия рычага.</w:t>
      </w:r>
    </w:p>
    <w:p w14:paraId="48C6D6D0" w14:textId="77777777" w:rsidR="00A7231E" w:rsidRPr="00A7231E" w:rsidRDefault="00A7231E" w:rsidP="00A7231E">
      <w:pPr>
        <w:pStyle w:val="ConsPlusNormal"/>
        <w:jc w:val="both"/>
      </w:pPr>
      <w:r w:rsidRPr="00A7231E">
        <w:t xml:space="preserve">Измерение КПД наклонной плоскости. </w:t>
      </w:r>
    </w:p>
    <w:p w14:paraId="0F2BBA7D" w14:textId="77777777" w:rsidR="00A7231E" w:rsidRPr="00A7231E" w:rsidRDefault="00A7231E" w:rsidP="00A7231E">
      <w:pPr>
        <w:pStyle w:val="ConsPlusNormal"/>
        <w:jc w:val="both"/>
      </w:pPr>
      <w:r w:rsidRPr="00A7231E">
        <w:t xml:space="preserve">Изучение закона сохранения механической энергии. </w:t>
      </w:r>
    </w:p>
    <w:p w14:paraId="1B9E077B" w14:textId="23A23177" w:rsidR="00A7231E" w:rsidRPr="00A7231E" w:rsidRDefault="00A7231E" w:rsidP="006A25EB">
      <w:pPr>
        <w:pStyle w:val="ConsPlusNormal"/>
        <w:ind w:firstLine="708"/>
        <w:jc w:val="both"/>
      </w:pPr>
      <w:r w:rsidRPr="00A7231E">
        <w:t>Содержание обучения в 8 классе.</w:t>
      </w:r>
    </w:p>
    <w:p w14:paraId="1891CAC2" w14:textId="4C506D2E" w:rsidR="00A7231E" w:rsidRPr="00A7231E" w:rsidRDefault="00A7231E" w:rsidP="006A25EB">
      <w:pPr>
        <w:pStyle w:val="ConsPlusNormal"/>
        <w:ind w:firstLine="708"/>
        <w:jc w:val="both"/>
      </w:pPr>
      <w:r w:rsidRPr="00A7231E">
        <w:lastRenderedPageBreak/>
        <w:t> Раздел 6. Тепловые явления.</w:t>
      </w:r>
    </w:p>
    <w:p w14:paraId="2C1C3C7C" w14:textId="77777777" w:rsidR="00A7231E" w:rsidRPr="00A7231E" w:rsidRDefault="00A7231E" w:rsidP="00A7231E">
      <w:pPr>
        <w:pStyle w:val="ConsPlusNormal"/>
        <w:jc w:val="both"/>
      </w:pPr>
      <w:r w:rsidRPr="00A7231E">
        <w:t xml:space="preserve">Основные положения </w:t>
      </w:r>
      <w:proofErr w:type="spellStart"/>
      <w:r w:rsidRPr="00A7231E">
        <w:t>молекулярно­кинетической</w:t>
      </w:r>
      <w:proofErr w:type="spellEnd"/>
      <w:r w:rsidRPr="00A7231E">
        <w:t xml:space="preserve"> теории строения вещества. Масса и размеры атомов и молекул. Опыты, подтверждающие основные положения </w:t>
      </w:r>
      <w:proofErr w:type="spellStart"/>
      <w:r w:rsidRPr="00A7231E">
        <w:t>молекулярно­кинетической</w:t>
      </w:r>
      <w:proofErr w:type="spellEnd"/>
      <w:r w:rsidRPr="00A7231E">
        <w:t xml:space="preserve"> теории. </w:t>
      </w:r>
    </w:p>
    <w:p w14:paraId="524929E0" w14:textId="77777777" w:rsidR="00A7231E" w:rsidRPr="00A7231E" w:rsidRDefault="00A7231E" w:rsidP="00A7231E">
      <w:pPr>
        <w:pStyle w:val="ConsPlusNormal"/>
        <w:jc w:val="both"/>
      </w:pPr>
      <w:r w:rsidRPr="00A7231E">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w:t>
      </w:r>
      <w:proofErr w:type="spellStart"/>
      <w:r w:rsidRPr="00A7231E">
        <w:t>молекулярно­кинетической</w:t>
      </w:r>
      <w:proofErr w:type="spellEnd"/>
      <w:r w:rsidRPr="00A7231E">
        <w:t xml:space="preserve"> теории. Смачивание и капиллярные явления. Тепловое расширение и сжатие. </w:t>
      </w:r>
    </w:p>
    <w:p w14:paraId="5BD8657E" w14:textId="77777777" w:rsidR="00A7231E" w:rsidRPr="00A7231E" w:rsidRDefault="00A7231E" w:rsidP="00A7231E">
      <w:pPr>
        <w:pStyle w:val="ConsPlusNormal"/>
        <w:jc w:val="both"/>
      </w:pPr>
      <w:r w:rsidRPr="00A7231E">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17BA7AED" w14:textId="77777777" w:rsidR="00A7231E" w:rsidRPr="00A7231E" w:rsidRDefault="00A7231E" w:rsidP="00A7231E">
      <w:pPr>
        <w:pStyle w:val="ConsPlusNormal"/>
        <w:jc w:val="both"/>
      </w:pPr>
      <w:r w:rsidRPr="00A7231E">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w:t>
      </w:r>
    </w:p>
    <w:p w14:paraId="680A9C01" w14:textId="77777777" w:rsidR="00A7231E" w:rsidRPr="00A7231E" w:rsidRDefault="00A7231E" w:rsidP="00A7231E">
      <w:pPr>
        <w:pStyle w:val="ConsPlusNormal"/>
        <w:jc w:val="both"/>
      </w:pPr>
      <w:r w:rsidRPr="00A7231E">
        <w:t xml:space="preserve">Влажность воздуха. </w:t>
      </w:r>
    </w:p>
    <w:p w14:paraId="7A0FBE42" w14:textId="77777777" w:rsidR="00A7231E" w:rsidRPr="00A7231E" w:rsidRDefault="00A7231E" w:rsidP="00A7231E">
      <w:pPr>
        <w:pStyle w:val="ConsPlusNormal"/>
        <w:jc w:val="both"/>
      </w:pPr>
      <w:r w:rsidRPr="00A7231E">
        <w:t xml:space="preserve">Энергия топлива. Удельная теплота сгорания. </w:t>
      </w:r>
    </w:p>
    <w:p w14:paraId="4902D965" w14:textId="77777777" w:rsidR="00A7231E" w:rsidRPr="00A7231E" w:rsidRDefault="00A7231E" w:rsidP="00A7231E">
      <w:pPr>
        <w:pStyle w:val="ConsPlusNormal"/>
        <w:jc w:val="both"/>
      </w:pPr>
      <w:r w:rsidRPr="00A7231E">
        <w:t xml:space="preserve">Принципы работы тепловых двигателей КПД теплового двигателя. Тепловые двигатели и защита окружающей среды (МС). </w:t>
      </w:r>
    </w:p>
    <w:p w14:paraId="0D5AD56E" w14:textId="77777777" w:rsidR="00A7231E" w:rsidRPr="00A7231E" w:rsidRDefault="00A7231E" w:rsidP="00A7231E">
      <w:pPr>
        <w:pStyle w:val="ConsPlusNormal"/>
        <w:jc w:val="both"/>
      </w:pPr>
      <w:r w:rsidRPr="00A7231E">
        <w:t xml:space="preserve">Закон сохранения и превращения энергии в тепловых процессах (МС). </w:t>
      </w:r>
    </w:p>
    <w:p w14:paraId="70BA995A" w14:textId="726ED8CE" w:rsidR="00A7231E" w:rsidRPr="00A7231E" w:rsidRDefault="00A7231E" w:rsidP="006A25EB">
      <w:pPr>
        <w:pStyle w:val="ConsPlusNormal"/>
        <w:ind w:firstLine="708"/>
        <w:jc w:val="both"/>
      </w:pPr>
      <w:r w:rsidRPr="00A7231E">
        <w:t>Демонстрации.</w:t>
      </w:r>
    </w:p>
    <w:p w14:paraId="4199FAF8" w14:textId="77777777" w:rsidR="00A7231E" w:rsidRPr="00A7231E" w:rsidRDefault="00A7231E" w:rsidP="00A7231E">
      <w:pPr>
        <w:pStyle w:val="ConsPlusNormal"/>
        <w:jc w:val="both"/>
      </w:pPr>
      <w:r w:rsidRPr="00A7231E">
        <w:t xml:space="preserve">Наблюдение броуновского движения. </w:t>
      </w:r>
    </w:p>
    <w:p w14:paraId="4B3DDDE0" w14:textId="77777777" w:rsidR="00A7231E" w:rsidRPr="00A7231E" w:rsidRDefault="00A7231E" w:rsidP="00A7231E">
      <w:pPr>
        <w:pStyle w:val="ConsPlusNormal"/>
        <w:jc w:val="both"/>
      </w:pPr>
      <w:r w:rsidRPr="00A7231E">
        <w:t xml:space="preserve">Наблюдение диффузии. </w:t>
      </w:r>
    </w:p>
    <w:p w14:paraId="1F75B5CA" w14:textId="77777777" w:rsidR="00A7231E" w:rsidRPr="00A7231E" w:rsidRDefault="00A7231E" w:rsidP="00A7231E">
      <w:pPr>
        <w:pStyle w:val="ConsPlusNormal"/>
        <w:jc w:val="both"/>
      </w:pPr>
      <w:r w:rsidRPr="00A7231E">
        <w:t xml:space="preserve">Наблюдение явлений смачивания и капиллярных явлений. </w:t>
      </w:r>
    </w:p>
    <w:p w14:paraId="01CBD0F1" w14:textId="77777777" w:rsidR="00A7231E" w:rsidRPr="00A7231E" w:rsidRDefault="00A7231E" w:rsidP="00A7231E">
      <w:pPr>
        <w:pStyle w:val="ConsPlusNormal"/>
        <w:jc w:val="both"/>
      </w:pPr>
      <w:r w:rsidRPr="00A7231E">
        <w:t xml:space="preserve">Наблюдение теплового расширения тел. </w:t>
      </w:r>
    </w:p>
    <w:p w14:paraId="031B56C4" w14:textId="77777777" w:rsidR="00A7231E" w:rsidRPr="00A7231E" w:rsidRDefault="00A7231E" w:rsidP="00A7231E">
      <w:pPr>
        <w:pStyle w:val="ConsPlusNormal"/>
        <w:jc w:val="both"/>
      </w:pPr>
      <w:r w:rsidRPr="00A7231E">
        <w:t xml:space="preserve">Изменение давления газа при изменении объёма и нагревании или охлаждении. </w:t>
      </w:r>
    </w:p>
    <w:p w14:paraId="4ADC4CEF" w14:textId="77777777" w:rsidR="00A7231E" w:rsidRPr="00A7231E" w:rsidRDefault="00A7231E" w:rsidP="00A7231E">
      <w:pPr>
        <w:pStyle w:val="ConsPlusNormal"/>
        <w:jc w:val="both"/>
      </w:pPr>
      <w:r w:rsidRPr="00A7231E">
        <w:t xml:space="preserve">Правила измерения температуры. </w:t>
      </w:r>
    </w:p>
    <w:p w14:paraId="0080525A" w14:textId="77777777" w:rsidR="00A7231E" w:rsidRPr="00A7231E" w:rsidRDefault="00A7231E" w:rsidP="00A7231E">
      <w:pPr>
        <w:pStyle w:val="ConsPlusNormal"/>
        <w:jc w:val="both"/>
      </w:pPr>
      <w:r w:rsidRPr="00A7231E">
        <w:t xml:space="preserve">Виды теплопередачи. </w:t>
      </w:r>
    </w:p>
    <w:p w14:paraId="55E3F73F" w14:textId="77777777" w:rsidR="00A7231E" w:rsidRPr="00A7231E" w:rsidRDefault="00A7231E" w:rsidP="00A7231E">
      <w:pPr>
        <w:pStyle w:val="ConsPlusNormal"/>
        <w:jc w:val="both"/>
      </w:pPr>
      <w:r w:rsidRPr="00A7231E">
        <w:t xml:space="preserve">Охлаждение при совершении работы. </w:t>
      </w:r>
    </w:p>
    <w:p w14:paraId="259120B4" w14:textId="77777777" w:rsidR="00A7231E" w:rsidRPr="00A7231E" w:rsidRDefault="00A7231E" w:rsidP="00A7231E">
      <w:pPr>
        <w:pStyle w:val="ConsPlusNormal"/>
        <w:jc w:val="both"/>
      </w:pPr>
      <w:r w:rsidRPr="00A7231E">
        <w:t xml:space="preserve">Нагревание при совершении работы внешними силами. </w:t>
      </w:r>
    </w:p>
    <w:p w14:paraId="4BA05F26" w14:textId="77777777" w:rsidR="00A7231E" w:rsidRPr="00A7231E" w:rsidRDefault="00A7231E" w:rsidP="00A7231E">
      <w:pPr>
        <w:pStyle w:val="ConsPlusNormal"/>
        <w:jc w:val="both"/>
      </w:pPr>
      <w:r w:rsidRPr="00A7231E">
        <w:t xml:space="preserve">Сравнение теплоёмкостей различных веществ. </w:t>
      </w:r>
    </w:p>
    <w:p w14:paraId="626F12C3" w14:textId="77777777" w:rsidR="00A7231E" w:rsidRPr="00A7231E" w:rsidRDefault="00A7231E" w:rsidP="00A7231E">
      <w:pPr>
        <w:pStyle w:val="ConsPlusNormal"/>
        <w:jc w:val="both"/>
      </w:pPr>
      <w:r w:rsidRPr="00A7231E">
        <w:t xml:space="preserve">Наблюдение кипения. </w:t>
      </w:r>
    </w:p>
    <w:p w14:paraId="5A2FBA80" w14:textId="77777777" w:rsidR="00A7231E" w:rsidRPr="00A7231E" w:rsidRDefault="00A7231E" w:rsidP="00A7231E">
      <w:pPr>
        <w:pStyle w:val="ConsPlusNormal"/>
        <w:jc w:val="both"/>
      </w:pPr>
      <w:r w:rsidRPr="00A7231E">
        <w:t>Наблюдение постоянства температуры при плавлении.</w:t>
      </w:r>
    </w:p>
    <w:p w14:paraId="74129D69" w14:textId="77777777" w:rsidR="00A7231E" w:rsidRPr="00A7231E" w:rsidRDefault="00A7231E" w:rsidP="00A7231E">
      <w:pPr>
        <w:pStyle w:val="ConsPlusNormal"/>
        <w:jc w:val="both"/>
      </w:pPr>
      <w:r w:rsidRPr="00A7231E">
        <w:t xml:space="preserve">Модели тепловых двигателей. </w:t>
      </w:r>
    </w:p>
    <w:p w14:paraId="092DA7FB" w14:textId="54708317" w:rsidR="00A7231E" w:rsidRPr="00A7231E" w:rsidRDefault="00A7231E" w:rsidP="006A25EB">
      <w:pPr>
        <w:pStyle w:val="ConsPlusNormal"/>
        <w:ind w:firstLine="708"/>
        <w:jc w:val="both"/>
      </w:pPr>
      <w:r w:rsidRPr="00A7231E">
        <w:t>Лабораторные работы и опыты.</w:t>
      </w:r>
    </w:p>
    <w:p w14:paraId="3791EBC6" w14:textId="77777777" w:rsidR="00A7231E" w:rsidRPr="00A7231E" w:rsidRDefault="00A7231E" w:rsidP="00A7231E">
      <w:pPr>
        <w:pStyle w:val="ConsPlusNormal"/>
        <w:jc w:val="both"/>
      </w:pPr>
      <w:r w:rsidRPr="00A7231E">
        <w:t xml:space="preserve">Опыты по обнаружению действия сил молекулярного притяжения. </w:t>
      </w:r>
    </w:p>
    <w:p w14:paraId="740EEF7B" w14:textId="77777777" w:rsidR="00A7231E" w:rsidRPr="00A7231E" w:rsidRDefault="00A7231E" w:rsidP="00A7231E">
      <w:pPr>
        <w:pStyle w:val="ConsPlusNormal"/>
        <w:jc w:val="both"/>
      </w:pPr>
      <w:r w:rsidRPr="00A7231E">
        <w:t xml:space="preserve">Опыты по выращиванию кристаллов поваренной соли или сахара. </w:t>
      </w:r>
    </w:p>
    <w:p w14:paraId="7C0638BE" w14:textId="77777777" w:rsidR="00A7231E" w:rsidRPr="00A7231E" w:rsidRDefault="00A7231E" w:rsidP="00A7231E">
      <w:pPr>
        <w:pStyle w:val="ConsPlusNormal"/>
        <w:jc w:val="both"/>
      </w:pPr>
      <w:r w:rsidRPr="00A7231E">
        <w:t xml:space="preserve">Опыты по наблюдению теплового расширения газов, жидкостей и твёрдых тел. </w:t>
      </w:r>
    </w:p>
    <w:p w14:paraId="15BBC2FE" w14:textId="77777777" w:rsidR="00A7231E" w:rsidRPr="00A7231E" w:rsidRDefault="00A7231E" w:rsidP="00A7231E">
      <w:pPr>
        <w:pStyle w:val="ConsPlusNormal"/>
        <w:jc w:val="both"/>
      </w:pPr>
      <w:r w:rsidRPr="00A7231E">
        <w:t xml:space="preserve">Определение давления воздуха в баллоне шприца. </w:t>
      </w:r>
    </w:p>
    <w:p w14:paraId="5F344863" w14:textId="77777777" w:rsidR="00A7231E" w:rsidRPr="00A7231E" w:rsidRDefault="00A7231E" w:rsidP="00A7231E">
      <w:pPr>
        <w:pStyle w:val="ConsPlusNormal"/>
        <w:jc w:val="both"/>
      </w:pPr>
      <w:r w:rsidRPr="00A7231E">
        <w:t xml:space="preserve">Опыты, демонстрирующие зависимость давления воздуха от его объёма и нагревания или охлаждения. </w:t>
      </w:r>
    </w:p>
    <w:p w14:paraId="73C9EE0E" w14:textId="77777777" w:rsidR="00A7231E" w:rsidRPr="00A7231E" w:rsidRDefault="00A7231E" w:rsidP="00A7231E">
      <w:pPr>
        <w:pStyle w:val="ConsPlusNormal"/>
        <w:jc w:val="both"/>
      </w:pPr>
      <w:r w:rsidRPr="00A7231E">
        <w:t xml:space="preserve">Проверка гипотезы линейной зависимости длины столбика жидкости в термометрической трубке от температуры. </w:t>
      </w:r>
    </w:p>
    <w:p w14:paraId="24BE851A" w14:textId="77777777" w:rsidR="00A7231E" w:rsidRPr="00A7231E" w:rsidRDefault="00A7231E" w:rsidP="00A7231E">
      <w:pPr>
        <w:pStyle w:val="ConsPlusNormal"/>
        <w:jc w:val="both"/>
      </w:pPr>
      <w:r w:rsidRPr="00A7231E">
        <w:t xml:space="preserve">Наблюдение изменения внутренней энергии тела в результате теплопередачи и работы внешних сил. </w:t>
      </w:r>
    </w:p>
    <w:p w14:paraId="3C04ED38" w14:textId="77777777" w:rsidR="00A7231E" w:rsidRPr="00A7231E" w:rsidRDefault="00A7231E" w:rsidP="00A7231E">
      <w:pPr>
        <w:pStyle w:val="ConsPlusNormal"/>
        <w:jc w:val="both"/>
      </w:pPr>
      <w:r w:rsidRPr="00A7231E">
        <w:t xml:space="preserve">Исследование явления теплообмена при смешивании холодной и горячей воды. </w:t>
      </w:r>
    </w:p>
    <w:p w14:paraId="240D4EB8" w14:textId="77777777" w:rsidR="00A7231E" w:rsidRPr="00A7231E" w:rsidRDefault="00A7231E" w:rsidP="00A7231E">
      <w:pPr>
        <w:pStyle w:val="ConsPlusNormal"/>
        <w:jc w:val="both"/>
      </w:pPr>
      <w:r w:rsidRPr="00A7231E">
        <w:t xml:space="preserve">Определение количества теплоты, полученного водой при теплообмене с нагретым металлическим цилиндром. </w:t>
      </w:r>
    </w:p>
    <w:p w14:paraId="2D91A65D" w14:textId="77777777" w:rsidR="00A7231E" w:rsidRPr="00A7231E" w:rsidRDefault="00A7231E" w:rsidP="00A7231E">
      <w:pPr>
        <w:pStyle w:val="ConsPlusNormal"/>
        <w:jc w:val="both"/>
      </w:pPr>
      <w:r w:rsidRPr="00A7231E">
        <w:t xml:space="preserve">Определение удельной теплоёмкости вещества. </w:t>
      </w:r>
    </w:p>
    <w:p w14:paraId="47A7F622" w14:textId="77777777" w:rsidR="00A7231E" w:rsidRPr="00A7231E" w:rsidRDefault="00A7231E" w:rsidP="00A7231E">
      <w:pPr>
        <w:pStyle w:val="ConsPlusNormal"/>
        <w:jc w:val="both"/>
      </w:pPr>
      <w:r w:rsidRPr="00A7231E">
        <w:t xml:space="preserve">Исследование процесса испарения. </w:t>
      </w:r>
    </w:p>
    <w:p w14:paraId="119A409C" w14:textId="77777777" w:rsidR="00A7231E" w:rsidRPr="00A7231E" w:rsidRDefault="00A7231E" w:rsidP="00A7231E">
      <w:pPr>
        <w:pStyle w:val="ConsPlusNormal"/>
        <w:jc w:val="both"/>
      </w:pPr>
      <w:r w:rsidRPr="00A7231E">
        <w:t xml:space="preserve">Определение относительной влажности воздуха. </w:t>
      </w:r>
    </w:p>
    <w:p w14:paraId="65AD545F" w14:textId="77777777" w:rsidR="00A7231E" w:rsidRPr="00A7231E" w:rsidRDefault="00A7231E" w:rsidP="00A7231E">
      <w:pPr>
        <w:pStyle w:val="ConsPlusNormal"/>
        <w:jc w:val="both"/>
      </w:pPr>
      <w:r w:rsidRPr="00A7231E">
        <w:lastRenderedPageBreak/>
        <w:t xml:space="preserve">Определение удельной теплоты плавления льда. </w:t>
      </w:r>
    </w:p>
    <w:p w14:paraId="458AA717" w14:textId="0A14C6AE" w:rsidR="00A7231E" w:rsidRPr="00A7231E" w:rsidRDefault="00A7231E" w:rsidP="006A25EB">
      <w:pPr>
        <w:pStyle w:val="ConsPlusNormal"/>
        <w:ind w:firstLine="708"/>
        <w:jc w:val="both"/>
      </w:pPr>
      <w:r w:rsidRPr="00A7231E">
        <w:t>Раздел 7. Электрические и магнитные явления.</w:t>
      </w:r>
    </w:p>
    <w:p w14:paraId="7338EA61" w14:textId="77777777" w:rsidR="00A7231E" w:rsidRPr="00A7231E" w:rsidRDefault="00A7231E" w:rsidP="00A7231E">
      <w:pPr>
        <w:pStyle w:val="ConsPlusNormal"/>
        <w:jc w:val="both"/>
      </w:pPr>
      <w:r w:rsidRPr="00A7231E">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698480F3" w14:textId="77777777" w:rsidR="00A7231E" w:rsidRPr="00A7231E" w:rsidRDefault="00A7231E" w:rsidP="00A7231E">
      <w:pPr>
        <w:pStyle w:val="ConsPlusNormal"/>
        <w:jc w:val="both"/>
      </w:pPr>
      <w:r w:rsidRPr="00A7231E">
        <w:t xml:space="preserve">Электрическое поле. Напряжённость электрического поля. Принцип суперпозиции электрических полей (на качественном уровне). </w:t>
      </w:r>
    </w:p>
    <w:p w14:paraId="1B53D1E8" w14:textId="77777777" w:rsidR="00A7231E" w:rsidRPr="00A7231E" w:rsidRDefault="00A7231E" w:rsidP="00A7231E">
      <w:pPr>
        <w:pStyle w:val="ConsPlusNormal"/>
        <w:jc w:val="both"/>
      </w:pPr>
      <w:r w:rsidRPr="00A7231E">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9A86CC5" w14:textId="77777777" w:rsidR="00A7231E" w:rsidRPr="00A7231E" w:rsidRDefault="00A7231E" w:rsidP="00A7231E">
      <w:pPr>
        <w:pStyle w:val="ConsPlusNormal"/>
        <w:jc w:val="both"/>
      </w:pPr>
      <w:r w:rsidRPr="00A7231E">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4D61CA4F" w14:textId="77777777" w:rsidR="00A7231E" w:rsidRPr="00A7231E" w:rsidRDefault="00A7231E" w:rsidP="00A7231E">
      <w:pPr>
        <w:pStyle w:val="ConsPlusNormal"/>
        <w:jc w:val="both"/>
      </w:pPr>
      <w:r w:rsidRPr="00A7231E">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3B9B2592" w14:textId="77777777" w:rsidR="00A7231E" w:rsidRPr="00A7231E" w:rsidRDefault="00A7231E" w:rsidP="00A7231E">
      <w:pPr>
        <w:pStyle w:val="ConsPlusNormal"/>
        <w:jc w:val="both"/>
      </w:pPr>
      <w:r w:rsidRPr="00A7231E">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49FD28F5" w14:textId="77777777" w:rsidR="00A7231E" w:rsidRPr="00A7231E" w:rsidRDefault="00A7231E" w:rsidP="00A7231E">
      <w:pPr>
        <w:pStyle w:val="ConsPlusNormal"/>
        <w:jc w:val="both"/>
      </w:pPr>
      <w:r w:rsidRPr="00A7231E">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10190D75" w14:textId="77777777" w:rsidR="00A7231E" w:rsidRPr="00A7231E" w:rsidRDefault="00A7231E" w:rsidP="00A7231E">
      <w:pPr>
        <w:pStyle w:val="ConsPlusNormal"/>
        <w:jc w:val="both"/>
      </w:pPr>
      <w:r w:rsidRPr="00A7231E">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2C25FBCD" w14:textId="5AD1259A" w:rsidR="00A7231E" w:rsidRPr="00A7231E" w:rsidRDefault="00A7231E" w:rsidP="006A25EB">
      <w:pPr>
        <w:pStyle w:val="ConsPlusNormal"/>
        <w:ind w:firstLine="708"/>
        <w:jc w:val="both"/>
      </w:pPr>
      <w:r w:rsidRPr="00A7231E">
        <w:t>Демонстрации.</w:t>
      </w:r>
    </w:p>
    <w:p w14:paraId="4839A716" w14:textId="77777777" w:rsidR="00A7231E" w:rsidRPr="00A7231E" w:rsidRDefault="00A7231E" w:rsidP="00A7231E">
      <w:pPr>
        <w:pStyle w:val="ConsPlusNormal"/>
        <w:jc w:val="both"/>
      </w:pPr>
      <w:r w:rsidRPr="00A7231E">
        <w:t xml:space="preserve">Электризация тел. </w:t>
      </w:r>
    </w:p>
    <w:p w14:paraId="66CBD8FF" w14:textId="77777777" w:rsidR="00A7231E" w:rsidRPr="00A7231E" w:rsidRDefault="00A7231E" w:rsidP="00A7231E">
      <w:pPr>
        <w:pStyle w:val="ConsPlusNormal"/>
        <w:jc w:val="both"/>
      </w:pPr>
      <w:r w:rsidRPr="00A7231E">
        <w:t xml:space="preserve">Два рода электрических зарядов и взаимодействие заряженных тел. </w:t>
      </w:r>
    </w:p>
    <w:p w14:paraId="35509EF5" w14:textId="77777777" w:rsidR="00A7231E" w:rsidRPr="00A7231E" w:rsidRDefault="00A7231E" w:rsidP="00A7231E">
      <w:pPr>
        <w:pStyle w:val="ConsPlusNormal"/>
        <w:jc w:val="both"/>
      </w:pPr>
      <w:r w:rsidRPr="00A7231E">
        <w:t xml:space="preserve">Устройство и действие электроскопа. </w:t>
      </w:r>
    </w:p>
    <w:p w14:paraId="70EEDB31" w14:textId="77777777" w:rsidR="00A7231E" w:rsidRPr="00A7231E" w:rsidRDefault="00A7231E" w:rsidP="00A7231E">
      <w:pPr>
        <w:pStyle w:val="ConsPlusNormal"/>
        <w:jc w:val="both"/>
      </w:pPr>
      <w:r w:rsidRPr="00A7231E">
        <w:t xml:space="preserve">Электростатическая индукция. </w:t>
      </w:r>
    </w:p>
    <w:p w14:paraId="165BDDDD" w14:textId="77777777" w:rsidR="00A7231E" w:rsidRPr="00A7231E" w:rsidRDefault="00A7231E" w:rsidP="00A7231E">
      <w:pPr>
        <w:pStyle w:val="ConsPlusNormal"/>
        <w:jc w:val="both"/>
      </w:pPr>
      <w:r w:rsidRPr="00A7231E">
        <w:t>Закон сохранения электрических зарядов.</w:t>
      </w:r>
    </w:p>
    <w:p w14:paraId="5D5B32E3" w14:textId="77777777" w:rsidR="00A7231E" w:rsidRPr="00A7231E" w:rsidRDefault="00A7231E" w:rsidP="00A7231E">
      <w:pPr>
        <w:pStyle w:val="ConsPlusNormal"/>
        <w:jc w:val="both"/>
      </w:pPr>
      <w:r w:rsidRPr="00A7231E">
        <w:t xml:space="preserve">Проводники и диэлектрики. </w:t>
      </w:r>
    </w:p>
    <w:p w14:paraId="0EBC12DF" w14:textId="77777777" w:rsidR="00A7231E" w:rsidRPr="00A7231E" w:rsidRDefault="00A7231E" w:rsidP="00A7231E">
      <w:pPr>
        <w:pStyle w:val="ConsPlusNormal"/>
        <w:jc w:val="both"/>
      </w:pPr>
      <w:r w:rsidRPr="00A7231E">
        <w:t xml:space="preserve">Моделирование силовых линий электрического поля. </w:t>
      </w:r>
    </w:p>
    <w:p w14:paraId="602CB7C5" w14:textId="77777777" w:rsidR="00A7231E" w:rsidRPr="00A7231E" w:rsidRDefault="00A7231E" w:rsidP="00A7231E">
      <w:pPr>
        <w:pStyle w:val="ConsPlusNormal"/>
        <w:jc w:val="both"/>
      </w:pPr>
      <w:r w:rsidRPr="00A7231E">
        <w:t xml:space="preserve">Источники постоянного тока. </w:t>
      </w:r>
    </w:p>
    <w:p w14:paraId="2E92FAB3" w14:textId="77777777" w:rsidR="00A7231E" w:rsidRPr="00A7231E" w:rsidRDefault="00A7231E" w:rsidP="00A7231E">
      <w:pPr>
        <w:pStyle w:val="ConsPlusNormal"/>
        <w:jc w:val="both"/>
      </w:pPr>
      <w:r w:rsidRPr="00A7231E">
        <w:t>Действия электрического тока.</w:t>
      </w:r>
    </w:p>
    <w:p w14:paraId="57A881B6" w14:textId="77777777" w:rsidR="00A7231E" w:rsidRPr="00A7231E" w:rsidRDefault="00A7231E" w:rsidP="00A7231E">
      <w:pPr>
        <w:pStyle w:val="ConsPlusNormal"/>
        <w:jc w:val="both"/>
      </w:pPr>
      <w:r w:rsidRPr="00A7231E">
        <w:t>Электрический ток в жидкости.</w:t>
      </w:r>
    </w:p>
    <w:p w14:paraId="76851767" w14:textId="77777777" w:rsidR="00A7231E" w:rsidRPr="00A7231E" w:rsidRDefault="00A7231E" w:rsidP="00A7231E">
      <w:pPr>
        <w:pStyle w:val="ConsPlusNormal"/>
        <w:jc w:val="both"/>
      </w:pPr>
      <w:r w:rsidRPr="00A7231E">
        <w:t xml:space="preserve">Газовый разряд. </w:t>
      </w:r>
    </w:p>
    <w:p w14:paraId="6ADFC705" w14:textId="77777777" w:rsidR="00A7231E" w:rsidRPr="00A7231E" w:rsidRDefault="00A7231E" w:rsidP="00A7231E">
      <w:pPr>
        <w:pStyle w:val="ConsPlusNormal"/>
        <w:jc w:val="both"/>
      </w:pPr>
      <w:r w:rsidRPr="00A7231E">
        <w:t xml:space="preserve">Измерение силы тока амперметром. </w:t>
      </w:r>
    </w:p>
    <w:p w14:paraId="25E30DB8" w14:textId="77777777" w:rsidR="00A7231E" w:rsidRPr="00A7231E" w:rsidRDefault="00A7231E" w:rsidP="00A7231E">
      <w:pPr>
        <w:pStyle w:val="ConsPlusNormal"/>
        <w:jc w:val="both"/>
      </w:pPr>
      <w:r w:rsidRPr="00A7231E">
        <w:t xml:space="preserve">Измерение электрического напряжения вольтметром. </w:t>
      </w:r>
    </w:p>
    <w:p w14:paraId="12920BE9" w14:textId="77777777" w:rsidR="00A7231E" w:rsidRPr="00A7231E" w:rsidRDefault="00A7231E" w:rsidP="00A7231E">
      <w:pPr>
        <w:pStyle w:val="ConsPlusNormal"/>
        <w:jc w:val="both"/>
      </w:pPr>
      <w:r w:rsidRPr="00A7231E">
        <w:t xml:space="preserve">Реостат и магазин сопротивлений. </w:t>
      </w:r>
    </w:p>
    <w:p w14:paraId="07DFA8BD" w14:textId="77777777" w:rsidR="00A7231E" w:rsidRPr="00A7231E" w:rsidRDefault="00A7231E" w:rsidP="00A7231E">
      <w:pPr>
        <w:pStyle w:val="ConsPlusNormal"/>
        <w:jc w:val="both"/>
      </w:pPr>
      <w:r w:rsidRPr="00A7231E">
        <w:t xml:space="preserve">Взаимодействие постоянных магнитов. </w:t>
      </w:r>
    </w:p>
    <w:p w14:paraId="2A590BE4" w14:textId="77777777" w:rsidR="00A7231E" w:rsidRPr="00A7231E" w:rsidRDefault="00A7231E" w:rsidP="00A7231E">
      <w:pPr>
        <w:pStyle w:val="ConsPlusNormal"/>
        <w:jc w:val="both"/>
      </w:pPr>
      <w:r w:rsidRPr="00A7231E">
        <w:t>Моделирование невозможности разделения полюсов магнита.</w:t>
      </w:r>
    </w:p>
    <w:p w14:paraId="3529EA44" w14:textId="77777777" w:rsidR="00A7231E" w:rsidRPr="00A7231E" w:rsidRDefault="00A7231E" w:rsidP="00A7231E">
      <w:pPr>
        <w:pStyle w:val="ConsPlusNormal"/>
        <w:jc w:val="both"/>
      </w:pPr>
      <w:r w:rsidRPr="00A7231E">
        <w:t xml:space="preserve">Моделирование магнитных полей постоянных магнитов. </w:t>
      </w:r>
    </w:p>
    <w:p w14:paraId="240D14A3" w14:textId="77777777" w:rsidR="00A7231E" w:rsidRPr="00A7231E" w:rsidRDefault="00A7231E" w:rsidP="00A7231E">
      <w:pPr>
        <w:pStyle w:val="ConsPlusNormal"/>
        <w:jc w:val="both"/>
      </w:pPr>
      <w:r w:rsidRPr="00A7231E">
        <w:t xml:space="preserve">Опыт Эрстеда. </w:t>
      </w:r>
    </w:p>
    <w:p w14:paraId="24DD7434" w14:textId="77777777" w:rsidR="00A7231E" w:rsidRPr="00A7231E" w:rsidRDefault="00A7231E" w:rsidP="00A7231E">
      <w:pPr>
        <w:pStyle w:val="ConsPlusNormal"/>
        <w:jc w:val="both"/>
      </w:pPr>
      <w:r w:rsidRPr="00A7231E">
        <w:t xml:space="preserve">Магнитное поле тока. Электромагнит. </w:t>
      </w:r>
    </w:p>
    <w:p w14:paraId="5EBFB133" w14:textId="77777777" w:rsidR="00A7231E" w:rsidRPr="00A7231E" w:rsidRDefault="00A7231E" w:rsidP="00A7231E">
      <w:pPr>
        <w:pStyle w:val="ConsPlusNormal"/>
        <w:jc w:val="both"/>
      </w:pPr>
      <w:r w:rsidRPr="00A7231E">
        <w:t xml:space="preserve">Действие магнитного поля на проводник с током. </w:t>
      </w:r>
    </w:p>
    <w:p w14:paraId="7AFDE836" w14:textId="77777777" w:rsidR="00A7231E" w:rsidRPr="00A7231E" w:rsidRDefault="00A7231E" w:rsidP="00A7231E">
      <w:pPr>
        <w:pStyle w:val="ConsPlusNormal"/>
        <w:jc w:val="both"/>
      </w:pPr>
      <w:r w:rsidRPr="00A7231E">
        <w:t xml:space="preserve">Электродвигатель постоянного тока. </w:t>
      </w:r>
    </w:p>
    <w:p w14:paraId="79C25507" w14:textId="77777777" w:rsidR="00A7231E" w:rsidRPr="00A7231E" w:rsidRDefault="00A7231E" w:rsidP="00A7231E">
      <w:pPr>
        <w:pStyle w:val="ConsPlusNormal"/>
        <w:jc w:val="both"/>
      </w:pPr>
      <w:r w:rsidRPr="00A7231E">
        <w:t>Исследование явления электромагнитной индукции.</w:t>
      </w:r>
    </w:p>
    <w:p w14:paraId="2F44DFA9" w14:textId="77777777" w:rsidR="00A7231E" w:rsidRPr="00A7231E" w:rsidRDefault="00A7231E" w:rsidP="00A7231E">
      <w:pPr>
        <w:pStyle w:val="ConsPlusNormal"/>
        <w:jc w:val="both"/>
      </w:pPr>
      <w:r w:rsidRPr="00A7231E">
        <w:t xml:space="preserve">Опыты Фарадея. </w:t>
      </w:r>
    </w:p>
    <w:p w14:paraId="00452273" w14:textId="77777777" w:rsidR="00A7231E" w:rsidRPr="00A7231E" w:rsidRDefault="00A7231E" w:rsidP="00A7231E">
      <w:pPr>
        <w:pStyle w:val="ConsPlusNormal"/>
        <w:jc w:val="both"/>
      </w:pPr>
      <w:r w:rsidRPr="00A7231E">
        <w:t xml:space="preserve">Зависимость направления индукционного тока от условий его возникновения. </w:t>
      </w:r>
    </w:p>
    <w:p w14:paraId="77475743" w14:textId="77777777" w:rsidR="00A7231E" w:rsidRPr="00A7231E" w:rsidRDefault="00A7231E" w:rsidP="00A7231E">
      <w:pPr>
        <w:pStyle w:val="ConsPlusNormal"/>
        <w:jc w:val="both"/>
      </w:pPr>
      <w:r w:rsidRPr="00A7231E">
        <w:t xml:space="preserve">Электрогенератор постоянного тока. </w:t>
      </w:r>
    </w:p>
    <w:p w14:paraId="06EB9C1B" w14:textId="5445E12D" w:rsidR="00A7231E" w:rsidRPr="00A7231E" w:rsidRDefault="00A7231E" w:rsidP="006A25EB">
      <w:pPr>
        <w:pStyle w:val="ConsPlusNormal"/>
        <w:ind w:firstLine="708"/>
        <w:jc w:val="both"/>
      </w:pPr>
      <w:r w:rsidRPr="00A7231E">
        <w:lastRenderedPageBreak/>
        <w:t>Лабораторные работы и опыты.</w:t>
      </w:r>
    </w:p>
    <w:p w14:paraId="17D075ED" w14:textId="77777777" w:rsidR="00A7231E" w:rsidRPr="00A7231E" w:rsidRDefault="00A7231E" w:rsidP="00A7231E">
      <w:pPr>
        <w:pStyle w:val="ConsPlusNormal"/>
        <w:jc w:val="both"/>
      </w:pPr>
      <w:r w:rsidRPr="00A7231E">
        <w:t xml:space="preserve">Опыты по наблюдению электризации тел индукцией и при соприкосновении. </w:t>
      </w:r>
    </w:p>
    <w:p w14:paraId="3348CED4" w14:textId="77777777" w:rsidR="00A7231E" w:rsidRPr="00A7231E" w:rsidRDefault="00A7231E" w:rsidP="00A7231E">
      <w:pPr>
        <w:pStyle w:val="ConsPlusNormal"/>
        <w:jc w:val="both"/>
      </w:pPr>
      <w:r w:rsidRPr="00A7231E">
        <w:t xml:space="preserve">Исследование действия электрического поля на проводники и диэлектрики. </w:t>
      </w:r>
    </w:p>
    <w:p w14:paraId="0B336AAB" w14:textId="77777777" w:rsidR="00A7231E" w:rsidRPr="00A7231E" w:rsidRDefault="00A7231E" w:rsidP="00A7231E">
      <w:pPr>
        <w:pStyle w:val="ConsPlusNormal"/>
        <w:jc w:val="both"/>
      </w:pPr>
      <w:r w:rsidRPr="00A7231E">
        <w:t xml:space="preserve">Сборка и проверка работы электрической цепи постоянного тока. </w:t>
      </w:r>
    </w:p>
    <w:p w14:paraId="4E8FD8D1" w14:textId="77777777" w:rsidR="00A7231E" w:rsidRPr="00A7231E" w:rsidRDefault="00A7231E" w:rsidP="00A7231E">
      <w:pPr>
        <w:pStyle w:val="ConsPlusNormal"/>
        <w:jc w:val="both"/>
      </w:pPr>
      <w:r w:rsidRPr="00A7231E">
        <w:t xml:space="preserve">Измерение и регулирование силы тока. </w:t>
      </w:r>
    </w:p>
    <w:p w14:paraId="7F7DBAB0" w14:textId="77777777" w:rsidR="00A7231E" w:rsidRPr="00A7231E" w:rsidRDefault="00A7231E" w:rsidP="00A7231E">
      <w:pPr>
        <w:pStyle w:val="ConsPlusNormal"/>
        <w:jc w:val="both"/>
      </w:pPr>
      <w:r w:rsidRPr="00A7231E">
        <w:t xml:space="preserve">Измерение и регулирование напряжения. </w:t>
      </w:r>
    </w:p>
    <w:p w14:paraId="1570004E" w14:textId="77777777" w:rsidR="00A7231E" w:rsidRPr="00A7231E" w:rsidRDefault="00A7231E" w:rsidP="00A7231E">
      <w:pPr>
        <w:pStyle w:val="ConsPlusNormal"/>
        <w:jc w:val="both"/>
      </w:pPr>
      <w:r w:rsidRPr="00A7231E">
        <w:t xml:space="preserve">Исследование зависимости силы тока, идущего через резистор, от сопротивления резистора и напряжения на резисторе. </w:t>
      </w:r>
    </w:p>
    <w:p w14:paraId="04C86850" w14:textId="77777777" w:rsidR="00A7231E" w:rsidRPr="00A7231E" w:rsidRDefault="00A7231E" w:rsidP="00A7231E">
      <w:pPr>
        <w:pStyle w:val="ConsPlusNormal"/>
        <w:jc w:val="both"/>
      </w:pPr>
      <w:r w:rsidRPr="00A7231E">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17566C7A" w14:textId="77777777" w:rsidR="00A7231E" w:rsidRPr="00A7231E" w:rsidRDefault="00A7231E" w:rsidP="00A7231E">
      <w:pPr>
        <w:pStyle w:val="ConsPlusNormal"/>
        <w:jc w:val="both"/>
      </w:pPr>
      <w:r w:rsidRPr="00A7231E">
        <w:t xml:space="preserve">Проверка правила сложения напряжений при последовательном соединении двух резисторов. </w:t>
      </w:r>
    </w:p>
    <w:p w14:paraId="698C4CA0" w14:textId="77777777" w:rsidR="00A7231E" w:rsidRPr="00A7231E" w:rsidRDefault="00A7231E" w:rsidP="00A7231E">
      <w:pPr>
        <w:pStyle w:val="ConsPlusNormal"/>
        <w:jc w:val="both"/>
      </w:pPr>
      <w:r w:rsidRPr="00A7231E">
        <w:t xml:space="preserve">Проверка правила для силы тока при параллельном соединении резисторов. </w:t>
      </w:r>
    </w:p>
    <w:p w14:paraId="46647AD4" w14:textId="77777777" w:rsidR="00A7231E" w:rsidRPr="00A7231E" w:rsidRDefault="00A7231E" w:rsidP="00A7231E">
      <w:pPr>
        <w:pStyle w:val="ConsPlusNormal"/>
        <w:jc w:val="both"/>
      </w:pPr>
      <w:r w:rsidRPr="00A7231E">
        <w:t xml:space="preserve">Определение работы электрического тока, идущего через резистор. </w:t>
      </w:r>
    </w:p>
    <w:p w14:paraId="17C8F5A7" w14:textId="77777777" w:rsidR="00A7231E" w:rsidRPr="00A7231E" w:rsidRDefault="00A7231E" w:rsidP="00A7231E">
      <w:pPr>
        <w:pStyle w:val="ConsPlusNormal"/>
        <w:jc w:val="both"/>
      </w:pPr>
      <w:r w:rsidRPr="00A7231E">
        <w:t xml:space="preserve">Определение мощности электрического тока, выделяемой на резисторе. </w:t>
      </w:r>
    </w:p>
    <w:p w14:paraId="1384CAF5" w14:textId="77777777" w:rsidR="00A7231E" w:rsidRPr="00A7231E" w:rsidRDefault="00A7231E" w:rsidP="00A7231E">
      <w:pPr>
        <w:pStyle w:val="ConsPlusNormal"/>
        <w:jc w:val="both"/>
      </w:pPr>
      <w:r w:rsidRPr="00A7231E">
        <w:t xml:space="preserve">Исследование зависимости силы тока, идущего через лампочку, от напряжения на ней. </w:t>
      </w:r>
    </w:p>
    <w:p w14:paraId="686AD0D3" w14:textId="77777777" w:rsidR="00A7231E" w:rsidRPr="00A7231E" w:rsidRDefault="00A7231E" w:rsidP="00A7231E">
      <w:pPr>
        <w:pStyle w:val="ConsPlusNormal"/>
        <w:jc w:val="both"/>
      </w:pPr>
      <w:r w:rsidRPr="00A7231E">
        <w:t xml:space="preserve">Определение КПД нагревателя. </w:t>
      </w:r>
    </w:p>
    <w:p w14:paraId="64DA14DA" w14:textId="77777777" w:rsidR="00A7231E" w:rsidRPr="00A7231E" w:rsidRDefault="00A7231E" w:rsidP="00A7231E">
      <w:pPr>
        <w:pStyle w:val="ConsPlusNormal"/>
        <w:jc w:val="both"/>
      </w:pPr>
      <w:r w:rsidRPr="00A7231E">
        <w:t xml:space="preserve">Исследование магнитного взаимодействия постоянных магнитов. </w:t>
      </w:r>
    </w:p>
    <w:p w14:paraId="1D5EE61C" w14:textId="77777777" w:rsidR="00A7231E" w:rsidRPr="00A7231E" w:rsidRDefault="00A7231E" w:rsidP="00A7231E">
      <w:pPr>
        <w:pStyle w:val="ConsPlusNormal"/>
        <w:jc w:val="both"/>
      </w:pPr>
      <w:r w:rsidRPr="00A7231E">
        <w:t xml:space="preserve">Изучение магнитного поля постоянных магнитов при их объединении и разделении. </w:t>
      </w:r>
    </w:p>
    <w:p w14:paraId="5CAE7DC3" w14:textId="77777777" w:rsidR="00A7231E" w:rsidRPr="00A7231E" w:rsidRDefault="00A7231E" w:rsidP="00A7231E">
      <w:pPr>
        <w:pStyle w:val="ConsPlusNormal"/>
        <w:jc w:val="both"/>
      </w:pPr>
      <w:r w:rsidRPr="00A7231E">
        <w:t xml:space="preserve">Исследование действия электрического тока на магнитную стрелку. </w:t>
      </w:r>
    </w:p>
    <w:p w14:paraId="2D1B8785" w14:textId="77777777" w:rsidR="00A7231E" w:rsidRPr="00A7231E" w:rsidRDefault="00A7231E" w:rsidP="00A7231E">
      <w:pPr>
        <w:pStyle w:val="ConsPlusNormal"/>
        <w:jc w:val="both"/>
      </w:pPr>
      <w:r w:rsidRPr="00A7231E">
        <w:t xml:space="preserve">Опыты, демонстрирующие зависимость силы взаимодействия катушки с током и магнита от силы тока и направления тока в катушке. </w:t>
      </w:r>
    </w:p>
    <w:p w14:paraId="142ABF74" w14:textId="77777777" w:rsidR="00A7231E" w:rsidRPr="00A7231E" w:rsidRDefault="00A7231E" w:rsidP="00A7231E">
      <w:pPr>
        <w:pStyle w:val="ConsPlusNormal"/>
        <w:jc w:val="both"/>
      </w:pPr>
      <w:r w:rsidRPr="00A7231E">
        <w:t xml:space="preserve">Изучение действия магнитного поля на проводник с током. </w:t>
      </w:r>
    </w:p>
    <w:p w14:paraId="46FF7937" w14:textId="77777777" w:rsidR="00A7231E" w:rsidRPr="00A7231E" w:rsidRDefault="00A7231E" w:rsidP="00A7231E">
      <w:pPr>
        <w:pStyle w:val="ConsPlusNormal"/>
        <w:jc w:val="both"/>
      </w:pPr>
      <w:r w:rsidRPr="00A7231E">
        <w:t xml:space="preserve">Конструирование и изучение работы электродвигателя. </w:t>
      </w:r>
    </w:p>
    <w:p w14:paraId="51DA1609" w14:textId="77777777" w:rsidR="00A7231E" w:rsidRPr="00A7231E" w:rsidRDefault="00A7231E" w:rsidP="00A7231E">
      <w:pPr>
        <w:pStyle w:val="ConsPlusNormal"/>
        <w:jc w:val="both"/>
      </w:pPr>
      <w:r w:rsidRPr="00A7231E">
        <w:t xml:space="preserve">Измерение КПД электродвигательной установки. </w:t>
      </w:r>
    </w:p>
    <w:p w14:paraId="368C360E" w14:textId="77777777" w:rsidR="00A7231E" w:rsidRPr="00A7231E" w:rsidRDefault="00A7231E" w:rsidP="00A7231E">
      <w:pPr>
        <w:pStyle w:val="ConsPlusNormal"/>
        <w:jc w:val="both"/>
      </w:pPr>
      <w:r w:rsidRPr="00A7231E">
        <w:t xml:space="preserve">Опыты по исследованию явления электромагнитной индукции: исследование изменений значения и направления индукционного тока. </w:t>
      </w:r>
    </w:p>
    <w:p w14:paraId="3C02884F" w14:textId="2625A57D" w:rsidR="00A7231E" w:rsidRPr="00A7231E" w:rsidRDefault="00A7231E" w:rsidP="006A25EB">
      <w:pPr>
        <w:pStyle w:val="ConsPlusNormal"/>
        <w:ind w:firstLine="708"/>
        <w:jc w:val="both"/>
      </w:pPr>
      <w:r w:rsidRPr="00A7231E">
        <w:t>Содержание обучения в 9 классе.</w:t>
      </w:r>
    </w:p>
    <w:p w14:paraId="483414A4" w14:textId="290E198E" w:rsidR="00A7231E" w:rsidRPr="00A7231E" w:rsidRDefault="00A7231E" w:rsidP="006A25EB">
      <w:pPr>
        <w:pStyle w:val="ConsPlusNormal"/>
        <w:ind w:firstLine="708"/>
        <w:jc w:val="both"/>
      </w:pPr>
      <w:r w:rsidRPr="00A7231E">
        <w:t> Раздел 8. Механические явления.</w:t>
      </w:r>
    </w:p>
    <w:p w14:paraId="1108BE88" w14:textId="77777777" w:rsidR="00A7231E" w:rsidRPr="00A7231E" w:rsidRDefault="00A7231E" w:rsidP="00A7231E">
      <w:pPr>
        <w:pStyle w:val="ConsPlusNormal"/>
        <w:jc w:val="both"/>
      </w:pPr>
      <w:r w:rsidRPr="00A7231E">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178230EA" w14:textId="77777777" w:rsidR="00A7231E" w:rsidRPr="00A7231E" w:rsidRDefault="00A7231E" w:rsidP="00A7231E">
      <w:pPr>
        <w:pStyle w:val="ConsPlusNormal"/>
        <w:jc w:val="both"/>
      </w:pPr>
      <w:r w:rsidRPr="00A7231E">
        <w:t xml:space="preserve">Ускорение. Равноускоренное прямолинейное движение. Свободное падение. Опыты Галилея. </w:t>
      </w:r>
    </w:p>
    <w:p w14:paraId="789B3BC0" w14:textId="77777777" w:rsidR="00A7231E" w:rsidRPr="00A7231E" w:rsidRDefault="00A7231E" w:rsidP="00A7231E">
      <w:pPr>
        <w:pStyle w:val="ConsPlusNormal"/>
        <w:jc w:val="both"/>
      </w:pPr>
      <w:r w:rsidRPr="00A7231E">
        <w:t xml:space="preserve">Равномерное движение по окружности. Период и частота обращения. Линейная и угловая скорости. Центростремительное ускорение. </w:t>
      </w:r>
    </w:p>
    <w:p w14:paraId="76501E2C" w14:textId="77777777" w:rsidR="00A7231E" w:rsidRPr="00A7231E" w:rsidRDefault="00A7231E" w:rsidP="00A7231E">
      <w:pPr>
        <w:pStyle w:val="ConsPlusNormal"/>
        <w:jc w:val="both"/>
      </w:pPr>
      <w:r w:rsidRPr="00A7231E">
        <w:t xml:space="preserve">Первый закон Ньютона. Второй закон Ньютона. Третий закон Ньютона. Принцип суперпозиции сил. </w:t>
      </w:r>
    </w:p>
    <w:p w14:paraId="7AA26DB3" w14:textId="77777777" w:rsidR="00A7231E" w:rsidRPr="00A7231E" w:rsidRDefault="00A7231E" w:rsidP="00A7231E">
      <w:pPr>
        <w:pStyle w:val="ConsPlusNormal"/>
        <w:jc w:val="both"/>
      </w:pPr>
      <w:r w:rsidRPr="00A7231E">
        <w:t xml:space="preserve">Сила упругости. Закон Гука. Сила трения: сила трения скольжения, сила трения покоя, другие виды трения. </w:t>
      </w:r>
    </w:p>
    <w:p w14:paraId="445765A3" w14:textId="77777777" w:rsidR="00A7231E" w:rsidRPr="00A7231E" w:rsidRDefault="00A7231E" w:rsidP="00A7231E">
      <w:pPr>
        <w:pStyle w:val="ConsPlusNormal"/>
        <w:jc w:val="both"/>
      </w:pPr>
      <w:r w:rsidRPr="00A7231E">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14:paraId="67E2F08F" w14:textId="77777777" w:rsidR="00A7231E" w:rsidRPr="00A7231E" w:rsidRDefault="00A7231E" w:rsidP="00A7231E">
      <w:pPr>
        <w:pStyle w:val="ConsPlusNormal"/>
        <w:jc w:val="both"/>
      </w:pPr>
      <w:r w:rsidRPr="00A7231E">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08338FB2" w14:textId="77777777" w:rsidR="00A7231E" w:rsidRPr="00A7231E" w:rsidRDefault="00A7231E" w:rsidP="00A7231E">
      <w:pPr>
        <w:pStyle w:val="ConsPlusNormal"/>
        <w:jc w:val="both"/>
      </w:pPr>
      <w:r w:rsidRPr="00A7231E">
        <w:t xml:space="preserve">Импульс тела. Изменение импульса. Импульс силы. Закон сохранения импульса. Реактивное движение (МС). </w:t>
      </w:r>
    </w:p>
    <w:p w14:paraId="3D1C48CD" w14:textId="77777777" w:rsidR="00A7231E" w:rsidRPr="00A7231E" w:rsidRDefault="00A7231E" w:rsidP="00A7231E">
      <w:pPr>
        <w:pStyle w:val="ConsPlusNormal"/>
        <w:jc w:val="both"/>
      </w:pPr>
      <w:r w:rsidRPr="00A7231E">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0121AF9A" w14:textId="2CD00987" w:rsidR="00A7231E" w:rsidRPr="00A7231E" w:rsidRDefault="00A7231E" w:rsidP="006A25EB">
      <w:pPr>
        <w:pStyle w:val="ConsPlusNormal"/>
        <w:ind w:firstLine="708"/>
        <w:jc w:val="both"/>
      </w:pPr>
      <w:r w:rsidRPr="00A7231E">
        <w:t>Демонстрации.</w:t>
      </w:r>
    </w:p>
    <w:p w14:paraId="045A533B" w14:textId="77777777" w:rsidR="00A7231E" w:rsidRPr="00A7231E" w:rsidRDefault="00A7231E" w:rsidP="00A7231E">
      <w:pPr>
        <w:pStyle w:val="ConsPlusNormal"/>
        <w:jc w:val="both"/>
      </w:pPr>
      <w:r w:rsidRPr="00A7231E">
        <w:t>Наблюдение механического движения тела относительно разных тел отсчёта.</w:t>
      </w:r>
    </w:p>
    <w:p w14:paraId="1837BF53" w14:textId="77777777" w:rsidR="00A7231E" w:rsidRPr="00A7231E" w:rsidRDefault="00A7231E" w:rsidP="00A7231E">
      <w:pPr>
        <w:pStyle w:val="ConsPlusNormal"/>
        <w:jc w:val="both"/>
      </w:pPr>
      <w:r w:rsidRPr="00A7231E">
        <w:lastRenderedPageBreak/>
        <w:t>Сравнение путей и траекторий движения одного и того же тела относительно разных тел отсчёта.</w:t>
      </w:r>
    </w:p>
    <w:p w14:paraId="2DB39DAA" w14:textId="77777777" w:rsidR="00A7231E" w:rsidRPr="00A7231E" w:rsidRDefault="00A7231E" w:rsidP="00A7231E">
      <w:pPr>
        <w:pStyle w:val="ConsPlusNormal"/>
        <w:jc w:val="both"/>
      </w:pPr>
      <w:r w:rsidRPr="00A7231E">
        <w:t xml:space="preserve">Измерение скорости и ускорения прямолинейного движения. </w:t>
      </w:r>
    </w:p>
    <w:p w14:paraId="5EB45A67" w14:textId="77777777" w:rsidR="00A7231E" w:rsidRPr="00A7231E" w:rsidRDefault="00A7231E" w:rsidP="00A7231E">
      <w:pPr>
        <w:pStyle w:val="ConsPlusNormal"/>
        <w:jc w:val="both"/>
      </w:pPr>
      <w:r w:rsidRPr="00A7231E">
        <w:t>Исследование признаков равноускоренного движения.</w:t>
      </w:r>
    </w:p>
    <w:p w14:paraId="47FD170E" w14:textId="77777777" w:rsidR="00A7231E" w:rsidRPr="00A7231E" w:rsidRDefault="00A7231E" w:rsidP="00A7231E">
      <w:pPr>
        <w:pStyle w:val="ConsPlusNormal"/>
        <w:jc w:val="both"/>
      </w:pPr>
      <w:r w:rsidRPr="00A7231E">
        <w:t xml:space="preserve">Наблюдение движения тела по окружности. </w:t>
      </w:r>
    </w:p>
    <w:p w14:paraId="536A54AB" w14:textId="77777777" w:rsidR="00A7231E" w:rsidRPr="00A7231E" w:rsidRDefault="00A7231E" w:rsidP="00A7231E">
      <w:pPr>
        <w:pStyle w:val="ConsPlusNormal"/>
        <w:jc w:val="both"/>
      </w:pPr>
      <w:r w:rsidRPr="00A7231E">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313F0322" w14:textId="77777777" w:rsidR="00A7231E" w:rsidRPr="00A7231E" w:rsidRDefault="00A7231E" w:rsidP="00A7231E">
      <w:pPr>
        <w:pStyle w:val="ConsPlusNormal"/>
        <w:jc w:val="both"/>
      </w:pPr>
      <w:r w:rsidRPr="00A7231E">
        <w:t xml:space="preserve">Зависимость ускорения тела от массы тела и действующей на него силы. </w:t>
      </w:r>
    </w:p>
    <w:p w14:paraId="5967EF1D" w14:textId="77777777" w:rsidR="00A7231E" w:rsidRPr="00A7231E" w:rsidRDefault="00A7231E" w:rsidP="00A7231E">
      <w:pPr>
        <w:pStyle w:val="ConsPlusNormal"/>
        <w:jc w:val="both"/>
      </w:pPr>
      <w:r w:rsidRPr="00A7231E">
        <w:t>Наблюдение равенства сил при взаимодействии тел.</w:t>
      </w:r>
    </w:p>
    <w:p w14:paraId="034D1B7B" w14:textId="77777777" w:rsidR="00A7231E" w:rsidRPr="00A7231E" w:rsidRDefault="00A7231E" w:rsidP="00A7231E">
      <w:pPr>
        <w:pStyle w:val="ConsPlusNormal"/>
        <w:jc w:val="both"/>
      </w:pPr>
      <w:r w:rsidRPr="00A7231E">
        <w:t xml:space="preserve">Изменение веса тела при ускоренном движении. </w:t>
      </w:r>
    </w:p>
    <w:p w14:paraId="4023FF65" w14:textId="77777777" w:rsidR="00A7231E" w:rsidRPr="00A7231E" w:rsidRDefault="00A7231E" w:rsidP="00A7231E">
      <w:pPr>
        <w:pStyle w:val="ConsPlusNormal"/>
        <w:jc w:val="both"/>
      </w:pPr>
      <w:r w:rsidRPr="00A7231E">
        <w:t xml:space="preserve">Передача импульса при взаимодействии тел. </w:t>
      </w:r>
    </w:p>
    <w:p w14:paraId="4009AAFF" w14:textId="77777777" w:rsidR="00A7231E" w:rsidRPr="00A7231E" w:rsidRDefault="00A7231E" w:rsidP="00A7231E">
      <w:pPr>
        <w:pStyle w:val="ConsPlusNormal"/>
        <w:jc w:val="both"/>
      </w:pPr>
      <w:r w:rsidRPr="00A7231E">
        <w:t xml:space="preserve">Преобразования энергии при взаимодействии тел. </w:t>
      </w:r>
    </w:p>
    <w:p w14:paraId="4DF1D94B" w14:textId="77777777" w:rsidR="00A7231E" w:rsidRPr="00A7231E" w:rsidRDefault="00A7231E" w:rsidP="00A7231E">
      <w:pPr>
        <w:pStyle w:val="ConsPlusNormal"/>
        <w:jc w:val="both"/>
      </w:pPr>
      <w:r w:rsidRPr="00A7231E">
        <w:t xml:space="preserve">Сохранение импульса при неупругом взаимодействии. </w:t>
      </w:r>
    </w:p>
    <w:p w14:paraId="5229F839" w14:textId="77777777" w:rsidR="00A7231E" w:rsidRPr="00A7231E" w:rsidRDefault="00A7231E" w:rsidP="00A7231E">
      <w:pPr>
        <w:pStyle w:val="ConsPlusNormal"/>
        <w:jc w:val="both"/>
      </w:pPr>
      <w:r w:rsidRPr="00A7231E">
        <w:t xml:space="preserve">Сохранение импульса при абсолютно упругом взаимодействии. </w:t>
      </w:r>
    </w:p>
    <w:p w14:paraId="2F2484B7" w14:textId="77777777" w:rsidR="00A7231E" w:rsidRPr="00A7231E" w:rsidRDefault="00A7231E" w:rsidP="00A7231E">
      <w:pPr>
        <w:pStyle w:val="ConsPlusNormal"/>
        <w:jc w:val="both"/>
      </w:pPr>
      <w:r w:rsidRPr="00A7231E">
        <w:t xml:space="preserve">Наблюдение реактивного движения. </w:t>
      </w:r>
    </w:p>
    <w:p w14:paraId="27042A70" w14:textId="77777777" w:rsidR="00A7231E" w:rsidRPr="00A7231E" w:rsidRDefault="00A7231E" w:rsidP="00A7231E">
      <w:pPr>
        <w:pStyle w:val="ConsPlusNormal"/>
        <w:jc w:val="both"/>
      </w:pPr>
      <w:r w:rsidRPr="00A7231E">
        <w:t xml:space="preserve">Сохранение механической энергии при свободном падении. </w:t>
      </w:r>
    </w:p>
    <w:p w14:paraId="65DCC8E0" w14:textId="77777777" w:rsidR="00A7231E" w:rsidRPr="00A7231E" w:rsidRDefault="00A7231E" w:rsidP="00A7231E">
      <w:pPr>
        <w:pStyle w:val="ConsPlusNormal"/>
        <w:jc w:val="both"/>
      </w:pPr>
      <w:r w:rsidRPr="00A7231E">
        <w:t xml:space="preserve">Сохранение механической энергии при движении тела под действием пружины. </w:t>
      </w:r>
    </w:p>
    <w:p w14:paraId="6213306F" w14:textId="12625B10" w:rsidR="00A7231E" w:rsidRPr="00A7231E" w:rsidRDefault="00A7231E" w:rsidP="006A25EB">
      <w:pPr>
        <w:pStyle w:val="ConsPlusNormal"/>
        <w:ind w:firstLine="708"/>
        <w:jc w:val="both"/>
      </w:pPr>
      <w:r w:rsidRPr="00A7231E">
        <w:t>Лабораторные работы и опыты.</w:t>
      </w:r>
    </w:p>
    <w:p w14:paraId="15360438" w14:textId="77777777" w:rsidR="00A7231E" w:rsidRPr="00A7231E" w:rsidRDefault="00A7231E" w:rsidP="00A7231E">
      <w:pPr>
        <w:pStyle w:val="ConsPlusNormal"/>
        <w:jc w:val="both"/>
      </w:pPr>
      <w:r w:rsidRPr="00A7231E">
        <w:t xml:space="preserve">Конструирование тракта для разгона и дальнейшего равномерного движения шарика или тележки. </w:t>
      </w:r>
    </w:p>
    <w:p w14:paraId="544C8F6A" w14:textId="77777777" w:rsidR="00A7231E" w:rsidRPr="00A7231E" w:rsidRDefault="00A7231E" w:rsidP="00A7231E">
      <w:pPr>
        <w:pStyle w:val="ConsPlusNormal"/>
        <w:jc w:val="both"/>
      </w:pPr>
      <w:r w:rsidRPr="00A7231E">
        <w:t xml:space="preserve">Определение средней скорости скольжения бруска или движения шарика по наклонной плоскости. </w:t>
      </w:r>
    </w:p>
    <w:p w14:paraId="1826C2C2" w14:textId="77777777" w:rsidR="00A7231E" w:rsidRPr="00A7231E" w:rsidRDefault="00A7231E" w:rsidP="00A7231E">
      <w:pPr>
        <w:pStyle w:val="ConsPlusNormal"/>
        <w:jc w:val="both"/>
      </w:pPr>
      <w:r w:rsidRPr="00A7231E">
        <w:t xml:space="preserve">Определение ускорения тела при равноускоренном движении по наклонной плоскости. </w:t>
      </w:r>
    </w:p>
    <w:p w14:paraId="220A3983" w14:textId="77777777" w:rsidR="00A7231E" w:rsidRPr="00A7231E" w:rsidRDefault="00A7231E" w:rsidP="00A7231E">
      <w:pPr>
        <w:pStyle w:val="ConsPlusNormal"/>
        <w:jc w:val="both"/>
      </w:pPr>
      <w:r w:rsidRPr="00A7231E">
        <w:t xml:space="preserve">Исследование зависимости пути от времени при равноускоренном движении без основной скорости. </w:t>
      </w:r>
    </w:p>
    <w:p w14:paraId="7D4D106E" w14:textId="77777777" w:rsidR="00A7231E" w:rsidRPr="00A7231E" w:rsidRDefault="00A7231E" w:rsidP="00A7231E">
      <w:pPr>
        <w:pStyle w:val="ConsPlusNormal"/>
        <w:jc w:val="both"/>
      </w:pPr>
      <w:r w:rsidRPr="00A7231E">
        <w:t xml:space="preserve">Проверка гипотезы: если при равноускоренном движении без основной скорости пути относятся как ряд нечётных чисел, то соответствующие промежутки времени одинаковы. </w:t>
      </w:r>
    </w:p>
    <w:p w14:paraId="107C54DC" w14:textId="77777777" w:rsidR="00A7231E" w:rsidRPr="00A7231E" w:rsidRDefault="00A7231E" w:rsidP="00A7231E">
      <w:pPr>
        <w:pStyle w:val="ConsPlusNormal"/>
        <w:jc w:val="both"/>
      </w:pPr>
      <w:r w:rsidRPr="00A7231E">
        <w:t xml:space="preserve">Исследование зависимости силы трения скольжения от силы нормального давления. </w:t>
      </w:r>
    </w:p>
    <w:p w14:paraId="0CD02A02" w14:textId="77777777" w:rsidR="00A7231E" w:rsidRPr="00A7231E" w:rsidRDefault="00A7231E" w:rsidP="00A7231E">
      <w:pPr>
        <w:pStyle w:val="ConsPlusNormal"/>
        <w:jc w:val="both"/>
      </w:pPr>
      <w:r w:rsidRPr="00A7231E">
        <w:t xml:space="preserve">Определение коэффициента трения скольжения. </w:t>
      </w:r>
    </w:p>
    <w:p w14:paraId="28E8370A" w14:textId="77777777" w:rsidR="00A7231E" w:rsidRPr="00A7231E" w:rsidRDefault="00A7231E" w:rsidP="00A7231E">
      <w:pPr>
        <w:pStyle w:val="ConsPlusNormal"/>
        <w:jc w:val="both"/>
      </w:pPr>
      <w:r w:rsidRPr="00A7231E">
        <w:t xml:space="preserve">Определение жёсткости пружины. </w:t>
      </w:r>
    </w:p>
    <w:p w14:paraId="6F9449D4" w14:textId="77777777" w:rsidR="00A7231E" w:rsidRPr="00A7231E" w:rsidRDefault="00A7231E" w:rsidP="00A7231E">
      <w:pPr>
        <w:pStyle w:val="ConsPlusNormal"/>
        <w:jc w:val="both"/>
      </w:pPr>
      <w:r w:rsidRPr="00A7231E">
        <w:t xml:space="preserve">Определение работы силы трения при равномерном движении тела по горизонтальной поверхности. </w:t>
      </w:r>
    </w:p>
    <w:p w14:paraId="26E149FF" w14:textId="77777777" w:rsidR="00A7231E" w:rsidRPr="00A7231E" w:rsidRDefault="00A7231E" w:rsidP="00A7231E">
      <w:pPr>
        <w:pStyle w:val="ConsPlusNormal"/>
        <w:jc w:val="both"/>
      </w:pPr>
      <w:r w:rsidRPr="00A7231E">
        <w:t xml:space="preserve">Определение работы силы упругости при подъёме груза с использованием неподвижного и подвижного блоков. </w:t>
      </w:r>
    </w:p>
    <w:p w14:paraId="2BE07868" w14:textId="77777777" w:rsidR="00A7231E" w:rsidRPr="00A7231E" w:rsidRDefault="00A7231E" w:rsidP="00A7231E">
      <w:pPr>
        <w:pStyle w:val="ConsPlusNormal"/>
        <w:jc w:val="both"/>
      </w:pPr>
      <w:r w:rsidRPr="00A7231E">
        <w:t>Изучение закона сохранения энергии.</w:t>
      </w:r>
    </w:p>
    <w:p w14:paraId="5D77ED2B" w14:textId="6B73F3D3" w:rsidR="00A7231E" w:rsidRPr="00A7231E" w:rsidRDefault="00A7231E" w:rsidP="006A25EB">
      <w:pPr>
        <w:pStyle w:val="ConsPlusNormal"/>
        <w:ind w:firstLine="708"/>
        <w:jc w:val="both"/>
      </w:pPr>
      <w:r w:rsidRPr="00A7231E">
        <w:t>Раздел 9. Механические колебания и волны.</w:t>
      </w:r>
    </w:p>
    <w:p w14:paraId="5CD27E16" w14:textId="77777777" w:rsidR="00A7231E" w:rsidRPr="00A7231E" w:rsidRDefault="00A7231E" w:rsidP="00A7231E">
      <w:pPr>
        <w:pStyle w:val="ConsPlusNormal"/>
        <w:jc w:val="both"/>
      </w:pPr>
      <w:r w:rsidRPr="00A7231E">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123BE850" w14:textId="77777777" w:rsidR="00A7231E" w:rsidRPr="00A7231E" w:rsidRDefault="00A7231E" w:rsidP="00A7231E">
      <w:pPr>
        <w:pStyle w:val="ConsPlusNormal"/>
        <w:jc w:val="both"/>
      </w:pPr>
      <w:r w:rsidRPr="00A7231E">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 </w:t>
      </w:r>
    </w:p>
    <w:p w14:paraId="1F4C0222" w14:textId="77777777" w:rsidR="00A7231E" w:rsidRPr="00A7231E" w:rsidRDefault="00A7231E" w:rsidP="00A7231E">
      <w:pPr>
        <w:pStyle w:val="ConsPlusNormal"/>
        <w:jc w:val="both"/>
      </w:pPr>
      <w:r w:rsidRPr="00A7231E">
        <w:t xml:space="preserve">Звук. Громкость звука и высота тона. Отражение звука. Инфразвук и ультразвук. </w:t>
      </w:r>
    </w:p>
    <w:p w14:paraId="41FA8740" w14:textId="053EF4E2" w:rsidR="00A7231E" w:rsidRPr="00A7231E" w:rsidRDefault="00A7231E" w:rsidP="006A25EB">
      <w:pPr>
        <w:pStyle w:val="ConsPlusNormal"/>
        <w:ind w:firstLine="708"/>
        <w:jc w:val="both"/>
      </w:pPr>
      <w:r w:rsidRPr="00A7231E">
        <w:t>Демонстрации.</w:t>
      </w:r>
    </w:p>
    <w:p w14:paraId="4323853B" w14:textId="77777777" w:rsidR="00A7231E" w:rsidRPr="00A7231E" w:rsidRDefault="00A7231E" w:rsidP="00A7231E">
      <w:pPr>
        <w:pStyle w:val="ConsPlusNormal"/>
        <w:jc w:val="both"/>
      </w:pPr>
      <w:r w:rsidRPr="00A7231E">
        <w:t xml:space="preserve">Наблюдение колебаний тел под действием силы тяжести и силы упругости. </w:t>
      </w:r>
    </w:p>
    <w:p w14:paraId="44BB0040" w14:textId="77777777" w:rsidR="00A7231E" w:rsidRPr="00A7231E" w:rsidRDefault="00A7231E" w:rsidP="00A7231E">
      <w:pPr>
        <w:pStyle w:val="ConsPlusNormal"/>
        <w:jc w:val="both"/>
      </w:pPr>
      <w:r w:rsidRPr="00A7231E">
        <w:t>Наблюдение колебаний груза на нити и на пружине.</w:t>
      </w:r>
    </w:p>
    <w:p w14:paraId="55056C98" w14:textId="77777777" w:rsidR="00A7231E" w:rsidRPr="00A7231E" w:rsidRDefault="00A7231E" w:rsidP="00A7231E">
      <w:pPr>
        <w:pStyle w:val="ConsPlusNormal"/>
        <w:jc w:val="both"/>
      </w:pPr>
      <w:r w:rsidRPr="00A7231E">
        <w:t xml:space="preserve">Наблюдение вынужденных колебаний и резонанса. </w:t>
      </w:r>
    </w:p>
    <w:p w14:paraId="4C23D8C9" w14:textId="77777777" w:rsidR="00A7231E" w:rsidRPr="00A7231E" w:rsidRDefault="00A7231E" w:rsidP="00A7231E">
      <w:pPr>
        <w:pStyle w:val="ConsPlusNormal"/>
        <w:jc w:val="both"/>
      </w:pPr>
      <w:r w:rsidRPr="00A7231E">
        <w:t xml:space="preserve">Распространение продольных и поперечных волн (на модели). </w:t>
      </w:r>
    </w:p>
    <w:p w14:paraId="1640817F" w14:textId="77777777" w:rsidR="00A7231E" w:rsidRPr="00A7231E" w:rsidRDefault="00A7231E" w:rsidP="00A7231E">
      <w:pPr>
        <w:pStyle w:val="ConsPlusNormal"/>
        <w:jc w:val="both"/>
      </w:pPr>
      <w:r w:rsidRPr="00A7231E">
        <w:t xml:space="preserve">Наблюдение зависимости высоты звука от частоты. </w:t>
      </w:r>
    </w:p>
    <w:p w14:paraId="43B49CE2" w14:textId="77777777" w:rsidR="00A7231E" w:rsidRPr="00A7231E" w:rsidRDefault="00A7231E" w:rsidP="00A7231E">
      <w:pPr>
        <w:pStyle w:val="ConsPlusNormal"/>
        <w:jc w:val="both"/>
      </w:pPr>
      <w:r w:rsidRPr="00A7231E">
        <w:t xml:space="preserve">Акустический резонанс. </w:t>
      </w:r>
    </w:p>
    <w:p w14:paraId="02F36957" w14:textId="708C6A56" w:rsidR="00A7231E" w:rsidRPr="00A7231E" w:rsidRDefault="00A7231E" w:rsidP="006A25EB">
      <w:pPr>
        <w:pStyle w:val="ConsPlusNormal"/>
        <w:ind w:firstLine="708"/>
        <w:jc w:val="both"/>
      </w:pPr>
      <w:r w:rsidRPr="00A7231E">
        <w:t>Лабораторные работы и опыты.</w:t>
      </w:r>
    </w:p>
    <w:p w14:paraId="4F1CDCE9" w14:textId="77777777" w:rsidR="00A7231E" w:rsidRPr="00A7231E" w:rsidRDefault="00A7231E" w:rsidP="00A7231E">
      <w:pPr>
        <w:pStyle w:val="ConsPlusNormal"/>
        <w:jc w:val="both"/>
      </w:pPr>
      <w:r w:rsidRPr="00A7231E">
        <w:lastRenderedPageBreak/>
        <w:t xml:space="preserve">Определение частоты и периода колебаний математического маятника. </w:t>
      </w:r>
    </w:p>
    <w:p w14:paraId="2153BA3B" w14:textId="77777777" w:rsidR="00A7231E" w:rsidRPr="00A7231E" w:rsidRDefault="00A7231E" w:rsidP="00A7231E">
      <w:pPr>
        <w:pStyle w:val="ConsPlusNormal"/>
        <w:jc w:val="both"/>
      </w:pPr>
      <w:r w:rsidRPr="00A7231E">
        <w:t xml:space="preserve">Определение частоты и периода колебаний пружинного маятника </w:t>
      </w:r>
    </w:p>
    <w:p w14:paraId="241C1CE9" w14:textId="77777777" w:rsidR="00A7231E" w:rsidRPr="00A7231E" w:rsidRDefault="00A7231E" w:rsidP="00A7231E">
      <w:pPr>
        <w:pStyle w:val="ConsPlusNormal"/>
        <w:jc w:val="both"/>
      </w:pPr>
      <w:r w:rsidRPr="00A7231E">
        <w:t xml:space="preserve">Исследование зависимости периода колебаний подвешенного к нити груза от длины нити. </w:t>
      </w:r>
    </w:p>
    <w:p w14:paraId="658DE850" w14:textId="77777777" w:rsidR="00A7231E" w:rsidRPr="00A7231E" w:rsidRDefault="00A7231E" w:rsidP="00A7231E">
      <w:pPr>
        <w:pStyle w:val="ConsPlusNormal"/>
        <w:jc w:val="both"/>
      </w:pPr>
      <w:r w:rsidRPr="00A7231E">
        <w:t xml:space="preserve">Исследование зависимости периода колебаний пружинного маятника от массы груза. </w:t>
      </w:r>
    </w:p>
    <w:p w14:paraId="101644D2" w14:textId="77777777" w:rsidR="00A7231E" w:rsidRPr="00A7231E" w:rsidRDefault="00A7231E" w:rsidP="00A7231E">
      <w:pPr>
        <w:pStyle w:val="ConsPlusNormal"/>
        <w:jc w:val="both"/>
      </w:pPr>
      <w:r w:rsidRPr="00A7231E">
        <w:t xml:space="preserve">Проверка независимости периода колебаний груза, подвешенного к нити, от массы груза. </w:t>
      </w:r>
    </w:p>
    <w:p w14:paraId="415AD427" w14:textId="77777777" w:rsidR="00A7231E" w:rsidRPr="00A7231E" w:rsidRDefault="00A7231E" w:rsidP="00A7231E">
      <w:pPr>
        <w:pStyle w:val="ConsPlusNormal"/>
        <w:jc w:val="both"/>
      </w:pPr>
      <w:r w:rsidRPr="00A7231E">
        <w:t xml:space="preserve">Опыты, демонстрирующие зависимость периода колебаний пружинного маятника от массы груза и жёсткости пружины. </w:t>
      </w:r>
    </w:p>
    <w:p w14:paraId="5489A7EB" w14:textId="77777777" w:rsidR="00A7231E" w:rsidRPr="00A7231E" w:rsidRDefault="00A7231E" w:rsidP="00A7231E">
      <w:pPr>
        <w:pStyle w:val="ConsPlusNormal"/>
        <w:jc w:val="both"/>
      </w:pPr>
      <w:r w:rsidRPr="00A7231E">
        <w:t xml:space="preserve">Измерение ускорения свободного падения. </w:t>
      </w:r>
    </w:p>
    <w:p w14:paraId="3FFBD4B6" w14:textId="14765114" w:rsidR="00A7231E" w:rsidRPr="00A7231E" w:rsidRDefault="00A7231E" w:rsidP="006A25EB">
      <w:pPr>
        <w:pStyle w:val="ConsPlusNormal"/>
        <w:ind w:firstLine="708"/>
        <w:jc w:val="both"/>
      </w:pPr>
      <w:r w:rsidRPr="00A7231E">
        <w:t>Раздел 10. Электромагнитное поле и электромагнитные волны.</w:t>
      </w:r>
    </w:p>
    <w:p w14:paraId="3B1C2B00" w14:textId="77777777" w:rsidR="00A7231E" w:rsidRPr="00A7231E" w:rsidRDefault="00A7231E" w:rsidP="00A7231E">
      <w:pPr>
        <w:pStyle w:val="ConsPlusNormal"/>
        <w:jc w:val="both"/>
      </w:pPr>
      <w:r w:rsidRPr="00A7231E">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42AA7385" w14:textId="77777777" w:rsidR="00A7231E" w:rsidRPr="00A7231E" w:rsidRDefault="00A7231E" w:rsidP="00A7231E">
      <w:pPr>
        <w:pStyle w:val="ConsPlusNormal"/>
        <w:jc w:val="both"/>
      </w:pPr>
      <w:r w:rsidRPr="00A7231E">
        <w:t xml:space="preserve">Электромагнитная природа света. Скорость света. Волновые свойства света. </w:t>
      </w:r>
    </w:p>
    <w:p w14:paraId="201E8AF6" w14:textId="40A66285" w:rsidR="00A7231E" w:rsidRPr="00A7231E" w:rsidRDefault="00A7231E" w:rsidP="006A25EB">
      <w:pPr>
        <w:pStyle w:val="ConsPlusNormal"/>
        <w:ind w:firstLine="708"/>
        <w:jc w:val="both"/>
      </w:pPr>
      <w:r w:rsidRPr="00A7231E">
        <w:t>Демонстрации.</w:t>
      </w:r>
    </w:p>
    <w:p w14:paraId="4EC5CA72" w14:textId="77777777" w:rsidR="00A7231E" w:rsidRPr="00A7231E" w:rsidRDefault="00A7231E" w:rsidP="00A7231E">
      <w:pPr>
        <w:pStyle w:val="ConsPlusNormal"/>
        <w:jc w:val="both"/>
      </w:pPr>
      <w:r w:rsidRPr="00A7231E">
        <w:t xml:space="preserve">Свойства электромагнитных волн. </w:t>
      </w:r>
    </w:p>
    <w:p w14:paraId="14F45168" w14:textId="77777777" w:rsidR="00A7231E" w:rsidRPr="00A7231E" w:rsidRDefault="00A7231E" w:rsidP="00A7231E">
      <w:pPr>
        <w:pStyle w:val="ConsPlusNormal"/>
        <w:jc w:val="both"/>
      </w:pPr>
      <w:r w:rsidRPr="00A7231E">
        <w:t xml:space="preserve">Волновые свойства света. </w:t>
      </w:r>
    </w:p>
    <w:p w14:paraId="7BE3BC06" w14:textId="52EEC07C" w:rsidR="00A7231E" w:rsidRPr="00A7231E" w:rsidRDefault="00A7231E" w:rsidP="006A25EB">
      <w:pPr>
        <w:pStyle w:val="ConsPlusNormal"/>
        <w:ind w:firstLine="708"/>
        <w:jc w:val="both"/>
      </w:pPr>
      <w:r w:rsidRPr="00A7231E">
        <w:t> Лабораторные работы и опыты.</w:t>
      </w:r>
    </w:p>
    <w:p w14:paraId="0AFCDE94" w14:textId="77777777" w:rsidR="006A25EB" w:rsidRDefault="00A7231E" w:rsidP="00A7231E">
      <w:pPr>
        <w:pStyle w:val="ConsPlusNormal"/>
        <w:jc w:val="both"/>
      </w:pPr>
      <w:r w:rsidRPr="00A7231E">
        <w:t xml:space="preserve">Изучение свойств электромагнитных волн с помощью мобильного телефона. </w:t>
      </w:r>
      <w:r w:rsidR="006A25EB">
        <w:tab/>
      </w:r>
    </w:p>
    <w:p w14:paraId="29993A5A" w14:textId="5646608A" w:rsidR="00A7231E" w:rsidRPr="00A7231E" w:rsidRDefault="006A25EB" w:rsidP="00A7231E">
      <w:pPr>
        <w:pStyle w:val="ConsPlusNormal"/>
        <w:jc w:val="both"/>
      </w:pPr>
      <w:r>
        <w:t xml:space="preserve">          </w:t>
      </w:r>
      <w:r w:rsidR="00A7231E" w:rsidRPr="00A7231E">
        <w:t> Раздел 11. Световые явления.</w:t>
      </w:r>
    </w:p>
    <w:p w14:paraId="76605A5F" w14:textId="77777777" w:rsidR="00A7231E" w:rsidRPr="00A7231E" w:rsidRDefault="00A7231E" w:rsidP="00A7231E">
      <w:pPr>
        <w:pStyle w:val="ConsPlusNormal"/>
        <w:jc w:val="both"/>
      </w:pPr>
      <w:r w:rsidRPr="00A7231E">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6977D9E2" w14:textId="77777777" w:rsidR="00A7231E" w:rsidRPr="00A7231E" w:rsidRDefault="00A7231E" w:rsidP="00A7231E">
      <w:pPr>
        <w:pStyle w:val="ConsPlusNormal"/>
        <w:jc w:val="both"/>
      </w:pPr>
      <w:r w:rsidRPr="00A7231E">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35EE982E" w14:textId="77777777" w:rsidR="00A7231E" w:rsidRPr="00A7231E" w:rsidRDefault="00A7231E" w:rsidP="00A7231E">
      <w:pPr>
        <w:pStyle w:val="ConsPlusNormal"/>
        <w:jc w:val="both"/>
      </w:pPr>
      <w:r w:rsidRPr="00A7231E">
        <w:t>Линза. Ход лучей в линзе. Оптическая система фотоаппарата, микроскопа и телескопа (МС). Глаз как оптическая система. Близорукость и дальнозоркость.</w:t>
      </w:r>
    </w:p>
    <w:p w14:paraId="1D50F7D4" w14:textId="77777777" w:rsidR="00A7231E" w:rsidRPr="00A7231E" w:rsidRDefault="00A7231E" w:rsidP="00A7231E">
      <w:pPr>
        <w:pStyle w:val="ConsPlusNormal"/>
        <w:jc w:val="both"/>
      </w:pPr>
      <w:r w:rsidRPr="00A7231E">
        <w:t>Разложение белого света в спектр. Опыты Ньютона. Сложение спектральных цветов. Дисперсия света.</w:t>
      </w:r>
    </w:p>
    <w:p w14:paraId="46402EB2" w14:textId="228B4C4F" w:rsidR="00A7231E" w:rsidRPr="00A7231E" w:rsidRDefault="00A7231E" w:rsidP="00B36594">
      <w:pPr>
        <w:pStyle w:val="ConsPlusNormal"/>
        <w:ind w:firstLine="708"/>
        <w:jc w:val="both"/>
      </w:pPr>
      <w:r w:rsidRPr="00A7231E">
        <w:t>Демонстрации.</w:t>
      </w:r>
    </w:p>
    <w:p w14:paraId="274C42B9" w14:textId="77777777" w:rsidR="00A7231E" w:rsidRPr="00A7231E" w:rsidRDefault="00A7231E" w:rsidP="00A7231E">
      <w:pPr>
        <w:pStyle w:val="ConsPlusNormal"/>
        <w:jc w:val="both"/>
      </w:pPr>
      <w:r w:rsidRPr="00A7231E">
        <w:t>Прямолинейное распространение света.</w:t>
      </w:r>
    </w:p>
    <w:p w14:paraId="33A887CD" w14:textId="77777777" w:rsidR="00A7231E" w:rsidRPr="00A7231E" w:rsidRDefault="00A7231E" w:rsidP="00A7231E">
      <w:pPr>
        <w:pStyle w:val="ConsPlusNormal"/>
        <w:jc w:val="both"/>
      </w:pPr>
      <w:r w:rsidRPr="00A7231E">
        <w:t>Отражение света.</w:t>
      </w:r>
    </w:p>
    <w:p w14:paraId="636EA015" w14:textId="77777777" w:rsidR="00A7231E" w:rsidRPr="00A7231E" w:rsidRDefault="00A7231E" w:rsidP="00A7231E">
      <w:pPr>
        <w:pStyle w:val="ConsPlusNormal"/>
        <w:jc w:val="both"/>
      </w:pPr>
      <w:r w:rsidRPr="00A7231E">
        <w:t>Получение изображений в плоском, вогнутом и выпуклом зеркалах.</w:t>
      </w:r>
    </w:p>
    <w:p w14:paraId="260032F4" w14:textId="77777777" w:rsidR="00A7231E" w:rsidRPr="00A7231E" w:rsidRDefault="00A7231E" w:rsidP="00A7231E">
      <w:pPr>
        <w:pStyle w:val="ConsPlusNormal"/>
        <w:jc w:val="both"/>
      </w:pPr>
      <w:r w:rsidRPr="00A7231E">
        <w:t>Преломление света.</w:t>
      </w:r>
    </w:p>
    <w:p w14:paraId="70AF6EA3" w14:textId="77777777" w:rsidR="00A7231E" w:rsidRPr="00A7231E" w:rsidRDefault="00A7231E" w:rsidP="00A7231E">
      <w:pPr>
        <w:pStyle w:val="ConsPlusNormal"/>
        <w:jc w:val="both"/>
      </w:pPr>
      <w:r w:rsidRPr="00A7231E">
        <w:t>Оптический световод.</w:t>
      </w:r>
    </w:p>
    <w:p w14:paraId="153465AB" w14:textId="77777777" w:rsidR="00A7231E" w:rsidRPr="00A7231E" w:rsidRDefault="00A7231E" w:rsidP="00A7231E">
      <w:pPr>
        <w:pStyle w:val="ConsPlusNormal"/>
        <w:jc w:val="both"/>
      </w:pPr>
      <w:r w:rsidRPr="00A7231E">
        <w:t>Ход лучей в собирающей линзе.</w:t>
      </w:r>
    </w:p>
    <w:p w14:paraId="162D0DBE" w14:textId="77777777" w:rsidR="00A7231E" w:rsidRPr="00A7231E" w:rsidRDefault="00A7231E" w:rsidP="00A7231E">
      <w:pPr>
        <w:pStyle w:val="ConsPlusNormal"/>
        <w:jc w:val="both"/>
      </w:pPr>
      <w:r w:rsidRPr="00A7231E">
        <w:t>Ход лучей в рассеивающей линзе.</w:t>
      </w:r>
    </w:p>
    <w:p w14:paraId="5974E37A" w14:textId="77777777" w:rsidR="00A7231E" w:rsidRPr="00A7231E" w:rsidRDefault="00A7231E" w:rsidP="00A7231E">
      <w:pPr>
        <w:pStyle w:val="ConsPlusNormal"/>
        <w:jc w:val="both"/>
      </w:pPr>
      <w:r w:rsidRPr="00A7231E">
        <w:t>Получение изображений с помощью линз.</w:t>
      </w:r>
    </w:p>
    <w:p w14:paraId="744794A9" w14:textId="77777777" w:rsidR="00A7231E" w:rsidRPr="00A7231E" w:rsidRDefault="00A7231E" w:rsidP="00A7231E">
      <w:pPr>
        <w:pStyle w:val="ConsPlusNormal"/>
        <w:jc w:val="both"/>
      </w:pPr>
      <w:r w:rsidRPr="00A7231E">
        <w:t>Принцип действия фотоаппарата, микроскопа и телескопа.</w:t>
      </w:r>
    </w:p>
    <w:p w14:paraId="791F1353" w14:textId="77777777" w:rsidR="00A7231E" w:rsidRPr="00A7231E" w:rsidRDefault="00A7231E" w:rsidP="00A7231E">
      <w:pPr>
        <w:pStyle w:val="ConsPlusNormal"/>
        <w:jc w:val="both"/>
      </w:pPr>
      <w:r w:rsidRPr="00A7231E">
        <w:t>Модель глаза.</w:t>
      </w:r>
    </w:p>
    <w:p w14:paraId="383541C7" w14:textId="77777777" w:rsidR="00A7231E" w:rsidRPr="00A7231E" w:rsidRDefault="00A7231E" w:rsidP="00A7231E">
      <w:pPr>
        <w:pStyle w:val="ConsPlusNormal"/>
        <w:jc w:val="both"/>
      </w:pPr>
      <w:r w:rsidRPr="00A7231E">
        <w:t>Разложение белого света в спектр.</w:t>
      </w:r>
    </w:p>
    <w:p w14:paraId="6E29350C" w14:textId="77777777" w:rsidR="00A7231E" w:rsidRPr="00A7231E" w:rsidRDefault="00A7231E" w:rsidP="00A7231E">
      <w:pPr>
        <w:pStyle w:val="ConsPlusNormal"/>
        <w:jc w:val="both"/>
      </w:pPr>
      <w:r w:rsidRPr="00A7231E">
        <w:t>Получение белого света при сложении света разных цветов.</w:t>
      </w:r>
    </w:p>
    <w:p w14:paraId="3DE511AF" w14:textId="12A0928B" w:rsidR="00A7231E" w:rsidRPr="00A7231E" w:rsidRDefault="00A7231E" w:rsidP="00B36594">
      <w:pPr>
        <w:pStyle w:val="ConsPlusNormal"/>
        <w:ind w:firstLine="708"/>
        <w:jc w:val="both"/>
      </w:pPr>
      <w:r w:rsidRPr="00A7231E">
        <w:t>Лабораторные работы и опыты.</w:t>
      </w:r>
    </w:p>
    <w:p w14:paraId="17E43806" w14:textId="77777777" w:rsidR="00A7231E" w:rsidRPr="00A7231E" w:rsidRDefault="00A7231E" w:rsidP="00A7231E">
      <w:pPr>
        <w:pStyle w:val="ConsPlusNormal"/>
        <w:jc w:val="both"/>
      </w:pPr>
      <w:r w:rsidRPr="00A7231E">
        <w:t>Исследование зависимости угла отражения светового луча от угла падения.</w:t>
      </w:r>
    </w:p>
    <w:p w14:paraId="294602AA" w14:textId="77777777" w:rsidR="00A7231E" w:rsidRPr="00A7231E" w:rsidRDefault="00A7231E" w:rsidP="00A7231E">
      <w:pPr>
        <w:pStyle w:val="ConsPlusNormal"/>
        <w:jc w:val="both"/>
      </w:pPr>
      <w:r w:rsidRPr="00A7231E">
        <w:t>Изучение характеристик изображения предмета в плоском зеркале.</w:t>
      </w:r>
    </w:p>
    <w:p w14:paraId="7DE10E58" w14:textId="77777777" w:rsidR="00A7231E" w:rsidRPr="00A7231E" w:rsidRDefault="00A7231E" w:rsidP="00A7231E">
      <w:pPr>
        <w:pStyle w:val="ConsPlusNormal"/>
        <w:jc w:val="both"/>
      </w:pPr>
      <w:r w:rsidRPr="00A7231E">
        <w:t>Исследование зависимости угла преломления светового луча от угла падения на границе «воздух–стекло».</w:t>
      </w:r>
    </w:p>
    <w:p w14:paraId="3DF036F6" w14:textId="77777777" w:rsidR="00A7231E" w:rsidRPr="00A7231E" w:rsidRDefault="00A7231E" w:rsidP="00A7231E">
      <w:pPr>
        <w:pStyle w:val="ConsPlusNormal"/>
        <w:jc w:val="both"/>
      </w:pPr>
      <w:r w:rsidRPr="00A7231E">
        <w:t>Получение изображений с помощью собирающей линзы.</w:t>
      </w:r>
    </w:p>
    <w:p w14:paraId="437951E9" w14:textId="77777777" w:rsidR="00A7231E" w:rsidRPr="00A7231E" w:rsidRDefault="00A7231E" w:rsidP="00A7231E">
      <w:pPr>
        <w:pStyle w:val="ConsPlusNormal"/>
        <w:jc w:val="both"/>
      </w:pPr>
      <w:r w:rsidRPr="00A7231E">
        <w:t>Определение фокусного расстояния и оптической силы собирающей линзы.</w:t>
      </w:r>
    </w:p>
    <w:p w14:paraId="2048299E" w14:textId="77777777" w:rsidR="00A7231E" w:rsidRPr="00A7231E" w:rsidRDefault="00A7231E" w:rsidP="00A7231E">
      <w:pPr>
        <w:pStyle w:val="ConsPlusNormal"/>
        <w:jc w:val="both"/>
      </w:pPr>
      <w:r w:rsidRPr="00A7231E">
        <w:t>Опыты по разложению белого света в спектр.</w:t>
      </w:r>
    </w:p>
    <w:p w14:paraId="0B71614D" w14:textId="77777777" w:rsidR="00A7231E" w:rsidRPr="00A7231E" w:rsidRDefault="00A7231E" w:rsidP="00A7231E">
      <w:pPr>
        <w:pStyle w:val="ConsPlusNormal"/>
        <w:jc w:val="both"/>
      </w:pPr>
      <w:r w:rsidRPr="00A7231E">
        <w:t>Опыты по восприятию цвета предметов при их наблюдении через цветовые фильтры.</w:t>
      </w:r>
    </w:p>
    <w:p w14:paraId="17AE84B7" w14:textId="669B2D37" w:rsidR="00A7231E" w:rsidRPr="00A7231E" w:rsidRDefault="00A7231E" w:rsidP="00B36594">
      <w:pPr>
        <w:pStyle w:val="ConsPlusNormal"/>
        <w:ind w:firstLine="708"/>
        <w:jc w:val="both"/>
      </w:pPr>
      <w:r w:rsidRPr="00A7231E">
        <w:t> Раздел 12. Квантовые явления.</w:t>
      </w:r>
    </w:p>
    <w:p w14:paraId="1D262DBC" w14:textId="77777777" w:rsidR="00A7231E" w:rsidRPr="00A7231E" w:rsidRDefault="00A7231E" w:rsidP="00A7231E">
      <w:pPr>
        <w:pStyle w:val="ConsPlusNormal"/>
        <w:jc w:val="both"/>
      </w:pPr>
      <w:r w:rsidRPr="00A7231E">
        <w:t>Опыты Резерфорда и планетарная модель атома. Модель атома Бора. Испускание и поглощение света атомом. Кванты. Линейчатые спектры.</w:t>
      </w:r>
    </w:p>
    <w:p w14:paraId="5CB54330" w14:textId="77777777" w:rsidR="00A7231E" w:rsidRPr="00A7231E" w:rsidRDefault="00A7231E" w:rsidP="00A7231E">
      <w:pPr>
        <w:pStyle w:val="ConsPlusNormal"/>
        <w:jc w:val="both"/>
      </w:pPr>
      <w:r w:rsidRPr="00A7231E">
        <w:lastRenderedPageBreak/>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30DF63A0" w14:textId="77777777" w:rsidR="00A7231E" w:rsidRPr="00A7231E" w:rsidRDefault="00A7231E" w:rsidP="00A7231E">
      <w:pPr>
        <w:pStyle w:val="ConsPlusNormal"/>
        <w:jc w:val="both"/>
      </w:pPr>
      <w:r w:rsidRPr="00A7231E">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(МС).</w:t>
      </w:r>
    </w:p>
    <w:p w14:paraId="04FDCD24" w14:textId="77777777" w:rsidR="00A7231E" w:rsidRPr="00A7231E" w:rsidRDefault="00A7231E" w:rsidP="00A7231E">
      <w:pPr>
        <w:pStyle w:val="ConsPlusNormal"/>
        <w:jc w:val="both"/>
      </w:pPr>
      <w:r w:rsidRPr="00A7231E">
        <w:t>Ядерная энергетика. Действия радиоактивных излучений на живые организмы (МС).</w:t>
      </w:r>
    </w:p>
    <w:p w14:paraId="17B393A8" w14:textId="74E27E00" w:rsidR="00A7231E" w:rsidRPr="00A7231E" w:rsidRDefault="00A7231E" w:rsidP="00B36594">
      <w:pPr>
        <w:pStyle w:val="ConsPlusNormal"/>
        <w:ind w:firstLine="708"/>
        <w:jc w:val="both"/>
      </w:pPr>
      <w:r w:rsidRPr="00A7231E">
        <w:t>Демонстрации.</w:t>
      </w:r>
    </w:p>
    <w:p w14:paraId="5F3442A3" w14:textId="77777777" w:rsidR="00A7231E" w:rsidRPr="00A7231E" w:rsidRDefault="00A7231E" w:rsidP="00A7231E">
      <w:pPr>
        <w:pStyle w:val="ConsPlusNormal"/>
        <w:jc w:val="both"/>
      </w:pPr>
      <w:r w:rsidRPr="00A7231E">
        <w:t>Спектры излучения и поглощения.</w:t>
      </w:r>
    </w:p>
    <w:p w14:paraId="72ED404D" w14:textId="77777777" w:rsidR="00A7231E" w:rsidRPr="00A7231E" w:rsidRDefault="00A7231E" w:rsidP="00A7231E">
      <w:pPr>
        <w:pStyle w:val="ConsPlusNormal"/>
        <w:jc w:val="both"/>
      </w:pPr>
      <w:r w:rsidRPr="00A7231E">
        <w:t>Спектры различных газов.</w:t>
      </w:r>
    </w:p>
    <w:p w14:paraId="12C8C90E" w14:textId="77777777" w:rsidR="00A7231E" w:rsidRPr="00A7231E" w:rsidRDefault="00A7231E" w:rsidP="00A7231E">
      <w:pPr>
        <w:pStyle w:val="ConsPlusNormal"/>
        <w:jc w:val="both"/>
      </w:pPr>
      <w:r w:rsidRPr="00A7231E">
        <w:t>Спектр водорода.</w:t>
      </w:r>
    </w:p>
    <w:p w14:paraId="3BD5D3F6" w14:textId="77777777" w:rsidR="00A7231E" w:rsidRPr="00A7231E" w:rsidRDefault="00A7231E" w:rsidP="00A7231E">
      <w:pPr>
        <w:pStyle w:val="ConsPlusNormal"/>
        <w:jc w:val="both"/>
      </w:pPr>
      <w:r w:rsidRPr="00A7231E">
        <w:t>Наблюдение треков в камере Вильсона.</w:t>
      </w:r>
    </w:p>
    <w:p w14:paraId="15314ED9" w14:textId="77777777" w:rsidR="00A7231E" w:rsidRPr="00A7231E" w:rsidRDefault="00A7231E" w:rsidP="00A7231E">
      <w:pPr>
        <w:pStyle w:val="ConsPlusNormal"/>
        <w:jc w:val="both"/>
      </w:pPr>
      <w:r w:rsidRPr="00A7231E">
        <w:t>Работа счётчика ионизирующих излучений.</w:t>
      </w:r>
    </w:p>
    <w:p w14:paraId="1FAAA371" w14:textId="77777777" w:rsidR="00A7231E" w:rsidRPr="00A7231E" w:rsidRDefault="00A7231E" w:rsidP="00A7231E">
      <w:pPr>
        <w:pStyle w:val="ConsPlusNormal"/>
        <w:jc w:val="both"/>
      </w:pPr>
      <w:r w:rsidRPr="00A7231E">
        <w:t>Регистрация излучения природных минералов и продуктов.</w:t>
      </w:r>
    </w:p>
    <w:p w14:paraId="704CD9E6" w14:textId="3F16723F" w:rsidR="00A7231E" w:rsidRPr="00A7231E" w:rsidRDefault="00A7231E" w:rsidP="00B36594">
      <w:pPr>
        <w:pStyle w:val="ConsPlusNormal"/>
        <w:ind w:firstLine="708"/>
        <w:jc w:val="both"/>
      </w:pPr>
      <w:r w:rsidRPr="00A7231E">
        <w:t>Лабораторные работы и опыты.</w:t>
      </w:r>
    </w:p>
    <w:p w14:paraId="4F504111" w14:textId="77777777" w:rsidR="00A7231E" w:rsidRPr="00A7231E" w:rsidRDefault="00A7231E" w:rsidP="00A7231E">
      <w:pPr>
        <w:pStyle w:val="ConsPlusNormal"/>
        <w:jc w:val="both"/>
      </w:pPr>
      <w:r w:rsidRPr="00A7231E">
        <w:t>Наблюдение сплошных и линейчатых спектров излучения.</w:t>
      </w:r>
    </w:p>
    <w:p w14:paraId="54DD1466" w14:textId="77777777" w:rsidR="00A7231E" w:rsidRPr="00A7231E" w:rsidRDefault="00A7231E" w:rsidP="00A7231E">
      <w:pPr>
        <w:pStyle w:val="ConsPlusNormal"/>
        <w:jc w:val="both"/>
      </w:pPr>
      <w:r w:rsidRPr="00A7231E">
        <w:t>Исследование треков: измерение энергии частицы по тормозному пути (по фотографиям).</w:t>
      </w:r>
    </w:p>
    <w:p w14:paraId="11688EC2" w14:textId="77777777" w:rsidR="00B36594" w:rsidRDefault="00A7231E" w:rsidP="00A7231E">
      <w:pPr>
        <w:pStyle w:val="ConsPlusNormal"/>
        <w:jc w:val="both"/>
      </w:pPr>
      <w:r w:rsidRPr="00A7231E">
        <w:t>Измерение радиоактивного фона.</w:t>
      </w:r>
    </w:p>
    <w:p w14:paraId="6661D5A5" w14:textId="6861F7B3" w:rsidR="00A7231E" w:rsidRPr="00A7231E" w:rsidRDefault="00A7231E" w:rsidP="00B36594">
      <w:pPr>
        <w:pStyle w:val="ConsPlusNormal"/>
        <w:ind w:firstLine="708"/>
        <w:jc w:val="both"/>
      </w:pPr>
      <w:r w:rsidRPr="00A7231E">
        <w:t>Повторительно-обобщающий модуль.</w:t>
      </w:r>
    </w:p>
    <w:p w14:paraId="524E19B8" w14:textId="77777777" w:rsidR="00A7231E" w:rsidRPr="00A7231E" w:rsidRDefault="00A7231E" w:rsidP="00A7231E">
      <w:pPr>
        <w:pStyle w:val="ConsPlusNormal"/>
        <w:jc w:val="both"/>
      </w:pPr>
      <w:proofErr w:type="spellStart"/>
      <w:r w:rsidRPr="00A7231E">
        <w:t>Повторительно­обобщающий</w:t>
      </w:r>
      <w:proofErr w:type="spellEnd"/>
      <w:r w:rsidRPr="00A7231E">
        <w:t xml:space="preserve">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93D8E93" w14:textId="77777777" w:rsidR="00A7231E" w:rsidRPr="00A7231E" w:rsidRDefault="00A7231E" w:rsidP="00A7231E">
      <w:pPr>
        <w:pStyle w:val="ConsPlusNormal"/>
        <w:jc w:val="both"/>
      </w:pPr>
      <w:r w:rsidRPr="00A7231E">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69935200" w14:textId="77777777" w:rsidR="00A7231E" w:rsidRPr="00A7231E" w:rsidRDefault="00A7231E" w:rsidP="00A7231E">
      <w:pPr>
        <w:pStyle w:val="ConsPlusNormal"/>
        <w:jc w:val="both"/>
      </w:pPr>
      <w:r w:rsidRPr="00A7231E">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53BDB778" w14:textId="77777777" w:rsidR="00A7231E" w:rsidRPr="00A7231E" w:rsidRDefault="00A7231E" w:rsidP="00A7231E">
      <w:pPr>
        <w:pStyle w:val="ConsPlusNormal"/>
        <w:jc w:val="both"/>
      </w:pPr>
      <w:r w:rsidRPr="00A7231E">
        <w:t>на основе полученных знаний распознавать и научно объяснять физические явления в окружающей природе и повседневной жизни;</w:t>
      </w:r>
    </w:p>
    <w:p w14:paraId="30345EE5" w14:textId="77777777" w:rsidR="00A7231E" w:rsidRPr="00A7231E" w:rsidRDefault="00A7231E" w:rsidP="00A7231E">
      <w:pPr>
        <w:pStyle w:val="ConsPlusNormal"/>
        <w:jc w:val="both"/>
      </w:pPr>
      <w:r w:rsidRPr="00A7231E">
        <w:t>использовать научные методы исследования физических явлений, в том числе для проверки гипотез и получения теоретических выводов;</w:t>
      </w:r>
    </w:p>
    <w:p w14:paraId="64294B09" w14:textId="77777777" w:rsidR="00A7231E" w:rsidRPr="00A7231E" w:rsidRDefault="00A7231E" w:rsidP="00A7231E">
      <w:pPr>
        <w:pStyle w:val="ConsPlusNormal"/>
        <w:jc w:val="both"/>
      </w:pPr>
      <w:r w:rsidRPr="00A7231E">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1F307BED" w14:textId="77777777" w:rsidR="00A7231E" w:rsidRPr="00A7231E" w:rsidRDefault="00A7231E" w:rsidP="00A7231E">
      <w:pPr>
        <w:pStyle w:val="ConsPlusNormal"/>
        <w:jc w:val="both"/>
      </w:pPr>
      <w:r w:rsidRPr="00A7231E">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основного общего образования.</w:t>
      </w:r>
    </w:p>
    <w:p w14:paraId="220EFCE7" w14:textId="1AE898CE" w:rsidR="00A7231E" w:rsidRPr="00A7231E" w:rsidRDefault="00A7231E" w:rsidP="00B36594">
      <w:pPr>
        <w:pStyle w:val="ConsPlusNormal"/>
        <w:ind w:firstLine="708"/>
        <w:jc w:val="both"/>
      </w:pPr>
      <w:bookmarkStart w:id="51" w:name="_Toc124412005"/>
      <w:r w:rsidRPr="00A7231E">
        <w:t>Планируемые результаты освоения физик</w:t>
      </w:r>
      <w:bookmarkEnd w:id="51"/>
      <w:r w:rsidRPr="00A7231E">
        <w:t>и (базовый уровень) на уровне основного общего образования.</w:t>
      </w:r>
    </w:p>
    <w:p w14:paraId="34090089" w14:textId="1F70F385" w:rsidR="00A7231E" w:rsidRPr="00A7231E" w:rsidRDefault="00A7231E" w:rsidP="00B36594">
      <w:pPr>
        <w:pStyle w:val="ConsPlusNormal"/>
        <w:ind w:firstLine="708"/>
        <w:jc w:val="both"/>
      </w:pPr>
      <w:r w:rsidRPr="00A7231E">
        <w:t> 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86660B5" w14:textId="2655D12E" w:rsidR="00A7231E" w:rsidRPr="00A7231E" w:rsidRDefault="00A7231E" w:rsidP="00B36594">
      <w:pPr>
        <w:pStyle w:val="ConsPlusNormal"/>
        <w:ind w:firstLine="708"/>
        <w:jc w:val="both"/>
      </w:pPr>
      <w:bookmarkStart w:id="52" w:name="_Toc124412006"/>
      <w:r w:rsidRPr="00A7231E">
        <w:t>В результате изучения физики на уровне основного общего образования у обучающегося будут сформированы следующие личностные результаты в части:</w:t>
      </w:r>
      <w:bookmarkEnd w:id="52"/>
    </w:p>
    <w:p w14:paraId="6A98F0E5" w14:textId="77777777" w:rsidR="00A7231E" w:rsidRPr="00A7231E" w:rsidRDefault="00A7231E" w:rsidP="00A7231E">
      <w:pPr>
        <w:pStyle w:val="ConsPlusNormal"/>
        <w:jc w:val="both"/>
      </w:pPr>
      <w:r w:rsidRPr="00A7231E">
        <w:t> патриотического воспитания:</w:t>
      </w:r>
    </w:p>
    <w:p w14:paraId="085E65AD" w14:textId="77777777" w:rsidR="00A7231E" w:rsidRPr="00A7231E" w:rsidRDefault="00A7231E" w:rsidP="00A7231E">
      <w:pPr>
        <w:pStyle w:val="ConsPlusNormal"/>
        <w:jc w:val="both"/>
      </w:pPr>
      <w:r w:rsidRPr="00A7231E">
        <w:t>проявление интереса к истории и современному состоянию российской физической науки;</w:t>
      </w:r>
    </w:p>
    <w:p w14:paraId="286F4137" w14:textId="77777777" w:rsidR="00A7231E" w:rsidRPr="00A7231E" w:rsidRDefault="00A7231E" w:rsidP="00A7231E">
      <w:pPr>
        <w:pStyle w:val="ConsPlusNormal"/>
        <w:jc w:val="both"/>
      </w:pPr>
      <w:r w:rsidRPr="00A7231E">
        <w:t xml:space="preserve">ценностное отношение к достижениям российских </w:t>
      </w:r>
      <w:proofErr w:type="spellStart"/>
      <w:r w:rsidRPr="00A7231E">
        <w:t>учёных­физиков</w:t>
      </w:r>
      <w:proofErr w:type="spellEnd"/>
      <w:r w:rsidRPr="00A7231E">
        <w:t>;</w:t>
      </w:r>
    </w:p>
    <w:p w14:paraId="4F25AAA1" w14:textId="77777777" w:rsidR="00A7231E" w:rsidRPr="00A7231E" w:rsidRDefault="00A7231E" w:rsidP="00A7231E">
      <w:pPr>
        <w:pStyle w:val="ConsPlusNormal"/>
        <w:jc w:val="both"/>
      </w:pPr>
      <w:r w:rsidRPr="00A7231E">
        <w:t> гражданского и духовно-нравственного воспитания:</w:t>
      </w:r>
    </w:p>
    <w:p w14:paraId="730FBF8C" w14:textId="77777777" w:rsidR="00A7231E" w:rsidRPr="00A7231E" w:rsidRDefault="00A7231E" w:rsidP="00A7231E">
      <w:pPr>
        <w:pStyle w:val="ConsPlusNormal"/>
        <w:jc w:val="both"/>
      </w:pPr>
      <w:r w:rsidRPr="00A7231E">
        <w:lastRenderedPageBreak/>
        <w:t>готовность к активному участию в обсуждении общественно-значимых и этических проблем, связанных с практическим применением достижений физики;</w:t>
      </w:r>
    </w:p>
    <w:p w14:paraId="3E344EA0" w14:textId="77777777" w:rsidR="00A7231E" w:rsidRPr="00A7231E" w:rsidRDefault="00A7231E" w:rsidP="00A7231E">
      <w:pPr>
        <w:pStyle w:val="ConsPlusNormal"/>
        <w:jc w:val="both"/>
      </w:pPr>
      <w:r w:rsidRPr="00A7231E">
        <w:t xml:space="preserve">осознание важности </w:t>
      </w:r>
      <w:proofErr w:type="spellStart"/>
      <w:r w:rsidRPr="00A7231E">
        <w:t>морально­этических</w:t>
      </w:r>
      <w:proofErr w:type="spellEnd"/>
      <w:r w:rsidRPr="00A7231E">
        <w:t xml:space="preserve"> принципов в деятельности учёного;</w:t>
      </w:r>
    </w:p>
    <w:p w14:paraId="77B93833" w14:textId="77777777" w:rsidR="00A7231E" w:rsidRPr="00A7231E" w:rsidRDefault="00A7231E" w:rsidP="00A7231E">
      <w:pPr>
        <w:pStyle w:val="ConsPlusNormal"/>
        <w:jc w:val="both"/>
      </w:pPr>
      <w:r w:rsidRPr="00A7231E">
        <w:t> эстетического воспитания:</w:t>
      </w:r>
    </w:p>
    <w:p w14:paraId="17ADE1D5" w14:textId="77777777" w:rsidR="00A7231E" w:rsidRPr="00A7231E" w:rsidRDefault="00A7231E" w:rsidP="00A7231E">
      <w:pPr>
        <w:pStyle w:val="ConsPlusNormal"/>
        <w:jc w:val="both"/>
      </w:pPr>
      <w:r w:rsidRPr="00A7231E">
        <w:t>восприятие эстетических качеств физической науки: её гармоничного построения, строгости, точности, лаконичности;</w:t>
      </w:r>
    </w:p>
    <w:p w14:paraId="04BD720A" w14:textId="77777777" w:rsidR="00A7231E" w:rsidRPr="00A7231E" w:rsidRDefault="00A7231E" w:rsidP="00A7231E">
      <w:pPr>
        <w:pStyle w:val="ConsPlusNormal"/>
        <w:jc w:val="both"/>
      </w:pPr>
      <w:r w:rsidRPr="00A7231E">
        <w:t> ценности научного познания:</w:t>
      </w:r>
    </w:p>
    <w:p w14:paraId="72CC8BF2" w14:textId="77777777" w:rsidR="00A7231E" w:rsidRPr="00A7231E" w:rsidRDefault="00A7231E" w:rsidP="00A7231E">
      <w:pPr>
        <w:pStyle w:val="ConsPlusNormal"/>
        <w:jc w:val="both"/>
      </w:pPr>
      <w:r w:rsidRPr="00A7231E">
        <w:t>осознание ценности физической науки как мощного инструмента познания мира, основы развития технологий, важнейшей составляющей культуры;</w:t>
      </w:r>
    </w:p>
    <w:p w14:paraId="2C21CA76" w14:textId="77777777" w:rsidR="00A7231E" w:rsidRPr="00A7231E" w:rsidRDefault="00A7231E" w:rsidP="00A7231E">
      <w:pPr>
        <w:pStyle w:val="ConsPlusNormal"/>
        <w:jc w:val="both"/>
      </w:pPr>
      <w:r w:rsidRPr="00A7231E">
        <w:t>развитие научной любознательности, интереса к исследовательской деятельности;</w:t>
      </w:r>
    </w:p>
    <w:p w14:paraId="2760DAF9" w14:textId="77777777" w:rsidR="00A7231E" w:rsidRPr="00A7231E" w:rsidRDefault="00A7231E" w:rsidP="00A7231E">
      <w:pPr>
        <w:pStyle w:val="ConsPlusNormal"/>
        <w:jc w:val="both"/>
      </w:pPr>
      <w:r w:rsidRPr="00A7231E">
        <w:t> </w:t>
      </w:r>
      <w:bookmarkStart w:id="53" w:name="_Hlk125714652"/>
      <w:r w:rsidRPr="00A7231E">
        <w:t>формирования культуры здоровья и эмоционального благополучия:</w:t>
      </w:r>
      <w:bookmarkEnd w:id="53"/>
    </w:p>
    <w:p w14:paraId="49BD4E95" w14:textId="77777777" w:rsidR="00A7231E" w:rsidRPr="00A7231E" w:rsidRDefault="00A7231E" w:rsidP="00A7231E">
      <w:pPr>
        <w:pStyle w:val="ConsPlusNormal"/>
        <w:jc w:val="both"/>
      </w:pPr>
      <w:r w:rsidRPr="00A7231E">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E7C98F2" w14:textId="77777777" w:rsidR="00A7231E" w:rsidRPr="00A7231E" w:rsidRDefault="00A7231E" w:rsidP="00A7231E">
      <w:pPr>
        <w:pStyle w:val="ConsPlusNormal"/>
        <w:jc w:val="both"/>
      </w:pPr>
      <w:r w:rsidRPr="00A7231E">
        <w:t>сформированность навыка рефлексии, признание своего права на ошибку и такого же права у другого человека;</w:t>
      </w:r>
    </w:p>
    <w:p w14:paraId="0D046E8F" w14:textId="77777777" w:rsidR="00A7231E" w:rsidRPr="00A7231E" w:rsidRDefault="00A7231E" w:rsidP="00A7231E">
      <w:pPr>
        <w:pStyle w:val="ConsPlusNormal"/>
        <w:jc w:val="both"/>
      </w:pPr>
      <w:r w:rsidRPr="00A7231E">
        <w:t> трудового воспитания:</w:t>
      </w:r>
    </w:p>
    <w:p w14:paraId="7E121420" w14:textId="77777777" w:rsidR="00A7231E" w:rsidRPr="00A7231E" w:rsidRDefault="00A7231E" w:rsidP="00A7231E">
      <w:pPr>
        <w:pStyle w:val="ConsPlusNormal"/>
        <w:jc w:val="both"/>
      </w:pPr>
      <w:r w:rsidRPr="00A7231E">
        <w:t>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w:t>
      </w:r>
    </w:p>
    <w:p w14:paraId="169B07F6" w14:textId="77777777" w:rsidR="00A7231E" w:rsidRPr="00A7231E" w:rsidRDefault="00A7231E" w:rsidP="00A7231E">
      <w:pPr>
        <w:pStyle w:val="ConsPlusNormal"/>
        <w:jc w:val="both"/>
      </w:pPr>
      <w:r w:rsidRPr="00A7231E">
        <w:t>интерес к практическому изучению профессий, связанных с физикой;</w:t>
      </w:r>
    </w:p>
    <w:p w14:paraId="548D376A" w14:textId="77777777" w:rsidR="00A7231E" w:rsidRPr="00A7231E" w:rsidRDefault="00A7231E" w:rsidP="00A7231E">
      <w:pPr>
        <w:pStyle w:val="ConsPlusNormal"/>
        <w:jc w:val="both"/>
      </w:pPr>
      <w:r w:rsidRPr="00A7231E">
        <w:t> экологического воспитания:</w:t>
      </w:r>
    </w:p>
    <w:p w14:paraId="4893CF8C" w14:textId="77777777" w:rsidR="00A7231E" w:rsidRPr="00A7231E" w:rsidRDefault="00A7231E" w:rsidP="00A7231E">
      <w:pPr>
        <w:pStyle w:val="ConsPlusNormal"/>
        <w:jc w:val="both"/>
      </w:pPr>
      <w:r w:rsidRPr="00A7231E">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698E193B" w14:textId="77777777" w:rsidR="00A7231E" w:rsidRPr="00A7231E" w:rsidRDefault="00A7231E" w:rsidP="00A7231E">
      <w:pPr>
        <w:pStyle w:val="ConsPlusNormal"/>
        <w:jc w:val="both"/>
      </w:pPr>
      <w:r w:rsidRPr="00A7231E">
        <w:t>осознание глобального характера экологических проблем и путей их решения;</w:t>
      </w:r>
    </w:p>
    <w:p w14:paraId="0B6AD171" w14:textId="77777777" w:rsidR="00A7231E" w:rsidRPr="00A7231E" w:rsidRDefault="00A7231E" w:rsidP="00A7231E">
      <w:pPr>
        <w:pStyle w:val="ConsPlusNormal"/>
        <w:jc w:val="both"/>
      </w:pPr>
      <w:r w:rsidRPr="00A7231E">
        <w:t> адаптации к изменяющимся условиям социальной и природной среды:</w:t>
      </w:r>
    </w:p>
    <w:p w14:paraId="1BF189D6" w14:textId="77777777" w:rsidR="00A7231E" w:rsidRPr="00A7231E" w:rsidRDefault="00A7231E" w:rsidP="00A7231E">
      <w:pPr>
        <w:pStyle w:val="ConsPlusNormal"/>
        <w:jc w:val="both"/>
      </w:pPr>
      <w:r w:rsidRPr="00A7231E">
        <w:t>потребность во взаимодействии при выполнении исследований и проектов физической направленности, открытость опыту и знаниям других;</w:t>
      </w:r>
    </w:p>
    <w:p w14:paraId="1C41898C" w14:textId="77777777" w:rsidR="00A7231E" w:rsidRPr="00A7231E" w:rsidRDefault="00A7231E" w:rsidP="00A7231E">
      <w:pPr>
        <w:pStyle w:val="ConsPlusNormal"/>
        <w:jc w:val="both"/>
      </w:pPr>
      <w:r w:rsidRPr="00A7231E">
        <w:t>повышение уровня своей компетентности через практическую деятельность;</w:t>
      </w:r>
    </w:p>
    <w:p w14:paraId="1946792F" w14:textId="77777777" w:rsidR="00A7231E" w:rsidRPr="00A7231E" w:rsidRDefault="00A7231E" w:rsidP="00A7231E">
      <w:pPr>
        <w:pStyle w:val="ConsPlusNormal"/>
        <w:jc w:val="both"/>
      </w:pPr>
      <w:r w:rsidRPr="00A7231E">
        <w:t>потребность в формировании новых знаний, в том числе формулировать идеи, понятия, гипотезы о физических объектах и явлениях;</w:t>
      </w:r>
    </w:p>
    <w:p w14:paraId="3FA3B1D4" w14:textId="77777777" w:rsidR="00A7231E" w:rsidRPr="00A7231E" w:rsidRDefault="00A7231E" w:rsidP="00A7231E">
      <w:pPr>
        <w:pStyle w:val="ConsPlusNormal"/>
        <w:jc w:val="both"/>
      </w:pPr>
      <w:r w:rsidRPr="00A7231E">
        <w:t>осознание дефицитов собственных знаний и компетентностей в области физики;</w:t>
      </w:r>
    </w:p>
    <w:p w14:paraId="05E9DCDF" w14:textId="77777777" w:rsidR="00A7231E" w:rsidRPr="00A7231E" w:rsidRDefault="00A7231E" w:rsidP="00A7231E">
      <w:pPr>
        <w:pStyle w:val="ConsPlusNormal"/>
        <w:jc w:val="both"/>
      </w:pPr>
      <w:r w:rsidRPr="00A7231E">
        <w:t>планирование своего развития в приобретении новых физических знаний;</w:t>
      </w:r>
    </w:p>
    <w:p w14:paraId="77CB1C18" w14:textId="77777777" w:rsidR="00A7231E" w:rsidRPr="00A7231E" w:rsidRDefault="00A7231E" w:rsidP="00A7231E">
      <w:pPr>
        <w:pStyle w:val="ConsPlusNormal"/>
        <w:jc w:val="both"/>
      </w:pPr>
      <w:r w:rsidRPr="00A7231E">
        <w:t>стремление анализировать и выявлять взаимосвязи природы, общества и экономики, в том числе с использованием физических знаний;</w:t>
      </w:r>
    </w:p>
    <w:p w14:paraId="4601B0B1" w14:textId="77777777" w:rsidR="00A7231E" w:rsidRPr="00A7231E" w:rsidRDefault="00A7231E" w:rsidP="00A7231E">
      <w:pPr>
        <w:pStyle w:val="ConsPlusNormal"/>
        <w:jc w:val="both"/>
      </w:pPr>
      <w:r w:rsidRPr="00A7231E">
        <w:t>оценка своих действий с учётом влияния на окружающую среду, возможных глобальных последствий.</w:t>
      </w:r>
    </w:p>
    <w:p w14:paraId="49E44666" w14:textId="59CB8CBD" w:rsidR="00A7231E" w:rsidRPr="00A7231E" w:rsidRDefault="00A7231E" w:rsidP="00B36594">
      <w:pPr>
        <w:pStyle w:val="ConsPlusNormal"/>
        <w:ind w:firstLine="708"/>
        <w:jc w:val="both"/>
      </w:pPr>
      <w:bookmarkStart w:id="54" w:name="_Toc124412007"/>
      <w:r w:rsidRPr="00A7231E">
        <w:t>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bookmarkEnd w:id="54"/>
    <w:p w14:paraId="556D9790" w14:textId="161D0DA8" w:rsidR="00A7231E" w:rsidRPr="00A7231E" w:rsidRDefault="00A7231E" w:rsidP="00B36594">
      <w:pPr>
        <w:pStyle w:val="ConsPlusNormal"/>
        <w:ind w:firstLine="708"/>
        <w:jc w:val="both"/>
      </w:pPr>
      <w:r w:rsidRPr="00A7231E">
        <w:t>Овладение универсальными учебными познавательными действиями:</w:t>
      </w:r>
    </w:p>
    <w:p w14:paraId="685C475A" w14:textId="77777777" w:rsidR="00A7231E" w:rsidRPr="00A7231E" w:rsidRDefault="00A7231E" w:rsidP="00A7231E">
      <w:pPr>
        <w:pStyle w:val="ConsPlusNormal"/>
        <w:jc w:val="both"/>
      </w:pPr>
      <w:r w:rsidRPr="00A7231E">
        <w:t>1) базовые логические действия:</w:t>
      </w:r>
    </w:p>
    <w:p w14:paraId="372A31F2" w14:textId="77777777" w:rsidR="00A7231E" w:rsidRPr="00A7231E" w:rsidRDefault="00A7231E" w:rsidP="00A7231E">
      <w:pPr>
        <w:pStyle w:val="ConsPlusNormal"/>
        <w:jc w:val="both"/>
      </w:pPr>
      <w:r w:rsidRPr="00A7231E">
        <w:t>выявлять и характеризовать существенные признаки объектов (явлений);</w:t>
      </w:r>
    </w:p>
    <w:p w14:paraId="68CADA1E" w14:textId="77777777" w:rsidR="00A7231E" w:rsidRPr="00A7231E" w:rsidRDefault="00A7231E" w:rsidP="00A7231E">
      <w:pPr>
        <w:pStyle w:val="ConsPlusNormal"/>
        <w:jc w:val="both"/>
      </w:pPr>
      <w:r w:rsidRPr="00A7231E">
        <w:t>устанавливать существенный признак классификации, основания для обобщения и сравнения;</w:t>
      </w:r>
    </w:p>
    <w:p w14:paraId="491E9C7F" w14:textId="77777777" w:rsidR="00A7231E" w:rsidRPr="00A7231E" w:rsidRDefault="00A7231E" w:rsidP="00A7231E">
      <w:pPr>
        <w:pStyle w:val="ConsPlusNormal"/>
        <w:jc w:val="both"/>
      </w:pPr>
      <w:r w:rsidRPr="00A7231E">
        <w:t>выявлять закономерности и противоречия в рассматриваемых фактах, данных и наблюдениях, относящихся к физическим явлениям;</w:t>
      </w:r>
    </w:p>
    <w:p w14:paraId="366687AF" w14:textId="77777777" w:rsidR="00A7231E" w:rsidRPr="00A7231E" w:rsidRDefault="00A7231E" w:rsidP="00A7231E">
      <w:pPr>
        <w:pStyle w:val="ConsPlusNormal"/>
        <w:jc w:val="both"/>
      </w:pPr>
      <w:r w:rsidRPr="00A7231E">
        <w:t xml:space="preserve">выявлять </w:t>
      </w:r>
      <w:proofErr w:type="spellStart"/>
      <w:r w:rsidRPr="00A7231E">
        <w:t>причинно­следственные</w:t>
      </w:r>
      <w:proofErr w:type="spellEnd"/>
      <w:r w:rsidRPr="00A7231E">
        <w:t xml:space="preserve">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16700C5C" w14:textId="77777777" w:rsidR="00A7231E" w:rsidRPr="00A7231E" w:rsidRDefault="00A7231E" w:rsidP="00A7231E">
      <w:pPr>
        <w:pStyle w:val="ConsPlusNormal"/>
        <w:jc w:val="both"/>
      </w:pPr>
      <w:r w:rsidRPr="00A7231E">
        <w:t xml:space="preserve">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w:t>
      </w:r>
      <w:r w:rsidRPr="00A7231E">
        <w:lastRenderedPageBreak/>
        <w:t>критериев).</w:t>
      </w:r>
    </w:p>
    <w:p w14:paraId="6396D958" w14:textId="77777777" w:rsidR="00A7231E" w:rsidRPr="00A7231E" w:rsidRDefault="00A7231E" w:rsidP="00A7231E">
      <w:pPr>
        <w:pStyle w:val="ConsPlusNormal"/>
        <w:jc w:val="both"/>
      </w:pPr>
      <w:r w:rsidRPr="00A7231E">
        <w:t>2) базовые исследовательские действия:</w:t>
      </w:r>
    </w:p>
    <w:p w14:paraId="2D1D0074" w14:textId="77777777" w:rsidR="00A7231E" w:rsidRPr="00A7231E" w:rsidRDefault="00A7231E" w:rsidP="00A7231E">
      <w:pPr>
        <w:pStyle w:val="ConsPlusNormal"/>
        <w:jc w:val="both"/>
      </w:pPr>
      <w:r w:rsidRPr="00A7231E">
        <w:t>использовать вопросы как исследовательский инструмент познания;</w:t>
      </w:r>
    </w:p>
    <w:p w14:paraId="4CA722CE" w14:textId="77777777" w:rsidR="00A7231E" w:rsidRPr="00A7231E" w:rsidRDefault="00A7231E" w:rsidP="00A7231E">
      <w:pPr>
        <w:pStyle w:val="ConsPlusNormal"/>
        <w:jc w:val="both"/>
      </w:pPr>
      <w:r w:rsidRPr="00A7231E">
        <w:t>проводить по самостоятельно составленному плану опыт, несложный физический эксперимент, небольшое исследование физического явления;</w:t>
      </w:r>
    </w:p>
    <w:p w14:paraId="42EF094F" w14:textId="77777777" w:rsidR="00A7231E" w:rsidRPr="00A7231E" w:rsidRDefault="00A7231E" w:rsidP="00A7231E">
      <w:pPr>
        <w:pStyle w:val="ConsPlusNormal"/>
        <w:jc w:val="both"/>
      </w:pPr>
      <w:r w:rsidRPr="00A7231E">
        <w:t>оценивать на применимость и достоверность информацию, полученную в ходе исследования или эксперимента;</w:t>
      </w:r>
    </w:p>
    <w:p w14:paraId="6744F8AF" w14:textId="77777777" w:rsidR="00A7231E" w:rsidRPr="00A7231E" w:rsidRDefault="00A7231E" w:rsidP="00A7231E">
      <w:pPr>
        <w:pStyle w:val="ConsPlusNormal"/>
        <w:jc w:val="both"/>
      </w:pPr>
      <w:r w:rsidRPr="00A7231E">
        <w:t>самостоятельно формулировать обобщения и выводы по результатам проведённого наблюдения, опыта, исследования;</w:t>
      </w:r>
    </w:p>
    <w:p w14:paraId="5C053B5F" w14:textId="77777777" w:rsidR="00A7231E" w:rsidRPr="00A7231E" w:rsidRDefault="00A7231E" w:rsidP="00A7231E">
      <w:pPr>
        <w:pStyle w:val="ConsPlusNormal"/>
        <w:jc w:val="both"/>
      </w:pPr>
      <w:r w:rsidRPr="00A7231E">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4FC397A2" w14:textId="77777777" w:rsidR="00A7231E" w:rsidRPr="00A7231E" w:rsidRDefault="00A7231E" w:rsidP="00A7231E">
      <w:pPr>
        <w:pStyle w:val="ConsPlusNormal"/>
        <w:jc w:val="both"/>
      </w:pPr>
      <w:r w:rsidRPr="00A7231E">
        <w:t>3) работа с информацией:</w:t>
      </w:r>
    </w:p>
    <w:p w14:paraId="1D9CFFD0" w14:textId="77777777" w:rsidR="00A7231E" w:rsidRPr="00A7231E" w:rsidRDefault="00A7231E" w:rsidP="00A7231E">
      <w:pPr>
        <w:pStyle w:val="ConsPlusNormal"/>
        <w:jc w:val="both"/>
      </w:pPr>
      <w:r w:rsidRPr="00A7231E">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2B0E9FDC" w14:textId="77777777" w:rsidR="00A7231E" w:rsidRPr="00A7231E" w:rsidRDefault="00A7231E" w:rsidP="00A7231E">
      <w:pPr>
        <w:pStyle w:val="ConsPlusNormal"/>
        <w:jc w:val="both"/>
      </w:pPr>
      <w:r w:rsidRPr="00A7231E">
        <w:t>анализировать, систематизировать и интерпретировать информацию различных видов и форм представления;</w:t>
      </w:r>
    </w:p>
    <w:p w14:paraId="6B1797D5" w14:textId="77777777" w:rsidR="00A7231E" w:rsidRPr="00A7231E" w:rsidRDefault="00A7231E" w:rsidP="00A7231E">
      <w:pPr>
        <w:pStyle w:val="ConsPlusNormal"/>
        <w:jc w:val="both"/>
      </w:pPr>
      <w:r w:rsidRPr="00A7231E">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328A937" w14:textId="349F718D" w:rsidR="00A7231E" w:rsidRPr="00A7231E" w:rsidRDefault="00A7231E" w:rsidP="00B36594">
      <w:pPr>
        <w:pStyle w:val="ConsPlusNormal"/>
        <w:ind w:firstLine="708"/>
        <w:jc w:val="both"/>
      </w:pPr>
      <w:r w:rsidRPr="00A7231E">
        <w:t>Овладение универсальными учебными коммуникативными действиями:</w:t>
      </w:r>
    </w:p>
    <w:p w14:paraId="49F04692" w14:textId="77777777" w:rsidR="00A7231E" w:rsidRPr="00A7231E" w:rsidRDefault="00A7231E" w:rsidP="00A7231E">
      <w:pPr>
        <w:pStyle w:val="ConsPlusNormal"/>
        <w:jc w:val="both"/>
      </w:pPr>
      <w:r w:rsidRPr="00A7231E">
        <w:t>1) общение:</w:t>
      </w:r>
    </w:p>
    <w:p w14:paraId="21D03399" w14:textId="77777777" w:rsidR="00A7231E" w:rsidRPr="00A7231E" w:rsidRDefault="00A7231E" w:rsidP="00A7231E">
      <w:pPr>
        <w:pStyle w:val="ConsPlusNormal"/>
        <w:jc w:val="both"/>
      </w:pPr>
      <w:r w:rsidRPr="00A7231E">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4B5835EB" w14:textId="77777777" w:rsidR="00A7231E" w:rsidRPr="00A7231E" w:rsidRDefault="00A7231E" w:rsidP="00A7231E">
      <w:pPr>
        <w:pStyle w:val="ConsPlusNormal"/>
        <w:jc w:val="both"/>
      </w:pPr>
      <w:r w:rsidRPr="00A7231E">
        <w:t>сопоставлять свои суждения с суждениями других участников диалога, обнаруживать различие и сходство позиций;</w:t>
      </w:r>
    </w:p>
    <w:p w14:paraId="12196133" w14:textId="77777777" w:rsidR="00A7231E" w:rsidRPr="00A7231E" w:rsidRDefault="00A7231E" w:rsidP="00A7231E">
      <w:pPr>
        <w:pStyle w:val="ConsPlusNormal"/>
        <w:jc w:val="both"/>
      </w:pPr>
      <w:r w:rsidRPr="00A7231E">
        <w:t>выражать свою точку зрения в устных и письменных текстах;</w:t>
      </w:r>
    </w:p>
    <w:p w14:paraId="72B2996C" w14:textId="77777777" w:rsidR="00A7231E" w:rsidRPr="00A7231E" w:rsidRDefault="00A7231E" w:rsidP="00A7231E">
      <w:pPr>
        <w:pStyle w:val="ConsPlusNormal"/>
        <w:jc w:val="both"/>
      </w:pPr>
      <w:r w:rsidRPr="00A7231E">
        <w:t>публично представлять результаты выполненного физического опыта (эксперимента, исследования, проекта).</w:t>
      </w:r>
    </w:p>
    <w:p w14:paraId="48B4B168" w14:textId="77777777" w:rsidR="00A7231E" w:rsidRPr="00A7231E" w:rsidRDefault="00A7231E" w:rsidP="00A7231E">
      <w:pPr>
        <w:pStyle w:val="ConsPlusNormal"/>
        <w:jc w:val="both"/>
      </w:pPr>
      <w:r w:rsidRPr="00A7231E">
        <w:t>2) совместная деятельность (сотрудничество):</w:t>
      </w:r>
    </w:p>
    <w:p w14:paraId="5706AF48" w14:textId="77777777" w:rsidR="00A7231E" w:rsidRPr="00A7231E" w:rsidRDefault="00A7231E" w:rsidP="00A7231E">
      <w:pPr>
        <w:pStyle w:val="ConsPlusNormal"/>
        <w:jc w:val="both"/>
      </w:pPr>
      <w:r w:rsidRPr="00A7231E">
        <w:t>понимать и использовать преимущества командной и индивидуальной работы при решении конкретной физической проблемы;</w:t>
      </w:r>
    </w:p>
    <w:p w14:paraId="367F4874" w14:textId="77777777" w:rsidR="00A7231E" w:rsidRPr="00A7231E" w:rsidRDefault="00A7231E" w:rsidP="00A7231E">
      <w:pPr>
        <w:pStyle w:val="ConsPlusNormal"/>
        <w:jc w:val="both"/>
      </w:pPr>
      <w:r w:rsidRPr="00A7231E">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4C0B682D" w14:textId="77777777" w:rsidR="00A7231E" w:rsidRPr="00A7231E" w:rsidRDefault="00A7231E" w:rsidP="00A7231E">
      <w:pPr>
        <w:pStyle w:val="ConsPlusNormal"/>
        <w:jc w:val="both"/>
      </w:pPr>
      <w:r w:rsidRPr="00A7231E">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CA85E9C" w14:textId="77777777" w:rsidR="00A7231E" w:rsidRPr="00A7231E" w:rsidRDefault="00A7231E" w:rsidP="00A7231E">
      <w:pPr>
        <w:pStyle w:val="ConsPlusNormal"/>
        <w:jc w:val="both"/>
      </w:pPr>
      <w:r w:rsidRPr="00A7231E">
        <w:t>оценивать качество своего вклада в общий продукт по критериям, самостоятельно сформулированным участниками взаимодействия.</w:t>
      </w:r>
    </w:p>
    <w:p w14:paraId="124285D4" w14:textId="2E897AA7" w:rsidR="00A7231E" w:rsidRPr="00A7231E" w:rsidRDefault="00A7231E" w:rsidP="00B36594">
      <w:pPr>
        <w:pStyle w:val="ConsPlusNormal"/>
        <w:ind w:firstLine="708"/>
        <w:jc w:val="both"/>
      </w:pPr>
      <w:r w:rsidRPr="00A7231E">
        <w:t>Овладение универсальными учебными регулятивными действиями:</w:t>
      </w:r>
    </w:p>
    <w:p w14:paraId="1D14D2EF" w14:textId="77777777" w:rsidR="00A7231E" w:rsidRPr="00A7231E" w:rsidRDefault="00A7231E" w:rsidP="00A7231E">
      <w:pPr>
        <w:pStyle w:val="ConsPlusNormal"/>
        <w:jc w:val="both"/>
      </w:pPr>
      <w:r w:rsidRPr="00A7231E">
        <w:t>1) самоорганизация:</w:t>
      </w:r>
    </w:p>
    <w:p w14:paraId="42ECE826" w14:textId="77777777" w:rsidR="00A7231E" w:rsidRPr="00A7231E" w:rsidRDefault="00A7231E" w:rsidP="00A7231E">
      <w:pPr>
        <w:pStyle w:val="ConsPlusNormal"/>
        <w:jc w:val="both"/>
      </w:pPr>
      <w:r w:rsidRPr="00A7231E">
        <w:t>выявлять проблемы в жизненных и учебных ситуациях, требующих для решения физических знаний;</w:t>
      </w:r>
    </w:p>
    <w:p w14:paraId="1592E508" w14:textId="77777777" w:rsidR="00A7231E" w:rsidRPr="00A7231E" w:rsidRDefault="00A7231E" w:rsidP="00A7231E">
      <w:pPr>
        <w:pStyle w:val="ConsPlusNormal"/>
        <w:jc w:val="both"/>
      </w:pPr>
      <w:r w:rsidRPr="00A7231E">
        <w:t>ориентироваться в различных подходах принятия решений (индивидуальное, принятие решения в группе, принятие решений группой);</w:t>
      </w:r>
    </w:p>
    <w:p w14:paraId="3F69149C" w14:textId="77777777" w:rsidR="00A7231E" w:rsidRPr="00A7231E" w:rsidRDefault="00A7231E" w:rsidP="00A7231E">
      <w:pPr>
        <w:pStyle w:val="ConsPlusNormal"/>
        <w:jc w:val="both"/>
      </w:pPr>
      <w:r w:rsidRPr="00A7231E">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3D48810F" w14:textId="77777777" w:rsidR="00A7231E" w:rsidRPr="00A7231E" w:rsidRDefault="00A7231E" w:rsidP="00A7231E">
      <w:pPr>
        <w:pStyle w:val="ConsPlusNormal"/>
        <w:jc w:val="both"/>
      </w:pPr>
      <w:r w:rsidRPr="00A7231E">
        <w:t>делать выбор и брать ответственность за решение.</w:t>
      </w:r>
    </w:p>
    <w:p w14:paraId="218BF4DE" w14:textId="77777777" w:rsidR="00A7231E" w:rsidRPr="00A7231E" w:rsidRDefault="00A7231E" w:rsidP="00A7231E">
      <w:pPr>
        <w:pStyle w:val="ConsPlusNormal"/>
        <w:jc w:val="both"/>
      </w:pPr>
      <w:r w:rsidRPr="00A7231E">
        <w:t>2) самоконтроль:</w:t>
      </w:r>
    </w:p>
    <w:p w14:paraId="113DA904" w14:textId="77777777" w:rsidR="00A7231E" w:rsidRPr="00A7231E" w:rsidRDefault="00A7231E" w:rsidP="00A7231E">
      <w:pPr>
        <w:pStyle w:val="ConsPlusNormal"/>
        <w:jc w:val="both"/>
      </w:pPr>
      <w:r w:rsidRPr="00A7231E">
        <w:t>давать адекватную оценку ситуации и предлагать план её изменения;</w:t>
      </w:r>
    </w:p>
    <w:p w14:paraId="0589B30F" w14:textId="77777777" w:rsidR="00A7231E" w:rsidRPr="00A7231E" w:rsidRDefault="00A7231E" w:rsidP="00A7231E">
      <w:pPr>
        <w:pStyle w:val="ConsPlusNormal"/>
        <w:jc w:val="both"/>
      </w:pPr>
      <w:r w:rsidRPr="00A7231E">
        <w:t xml:space="preserve">объяснять причины достижения (недостижения) результатов деятельности, давать оценку </w:t>
      </w:r>
      <w:r w:rsidRPr="00A7231E">
        <w:lastRenderedPageBreak/>
        <w:t>приобретённому опыту;</w:t>
      </w:r>
    </w:p>
    <w:p w14:paraId="0EA6E732" w14:textId="77777777" w:rsidR="00A7231E" w:rsidRPr="00A7231E" w:rsidRDefault="00A7231E" w:rsidP="00A7231E">
      <w:pPr>
        <w:pStyle w:val="ConsPlusNormal"/>
        <w:jc w:val="both"/>
      </w:pPr>
      <w:r w:rsidRPr="00A7231E">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4002B1A" w14:textId="77777777" w:rsidR="00A7231E" w:rsidRPr="00A7231E" w:rsidRDefault="00A7231E" w:rsidP="00A7231E">
      <w:pPr>
        <w:pStyle w:val="ConsPlusNormal"/>
        <w:jc w:val="both"/>
      </w:pPr>
      <w:r w:rsidRPr="00A7231E">
        <w:t>оценивать соответствие результата цели и условиям.</w:t>
      </w:r>
    </w:p>
    <w:p w14:paraId="0582584B" w14:textId="77777777" w:rsidR="00A7231E" w:rsidRPr="00A7231E" w:rsidRDefault="00A7231E" w:rsidP="00A7231E">
      <w:pPr>
        <w:pStyle w:val="ConsPlusNormal"/>
        <w:jc w:val="both"/>
      </w:pPr>
      <w:r w:rsidRPr="00A7231E">
        <w:t>3) эмоциональный интеллект:</w:t>
      </w:r>
    </w:p>
    <w:p w14:paraId="7481F289" w14:textId="77777777" w:rsidR="00A7231E" w:rsidRPr="00A7231E" w:rsidRDefault="00A7231E" w:rsidP="00A7231E">
      <w:pPr>
        <w:pStyle w:val="ConsPlusNormal"/>
        <w:jc w:val="both"/>
      </w:pPr>
      <w:r w:rsidRPr="00A7231E">
        <w:t>ставить себя на место другого человека в ходе спора или дискуссии на научную тему, понимать мотивы, намерения и логику другого.</w:t>
      </w:r>
    </w:p>
    <w:p w14:paraId="384261F0" w14:textId="77777777" w:rsidR="00A7231E" w:rsidRPr="00A7231E" w:rsidRDefault="00A7231E" w:rsidP="00A7231E">
      <w:pPr>
        <w:pStyle w:val="ConsPlusNormal"/>
        <w:jc w:val="both"/>
      </w:pPr>
      <w:r w:rsidRPr="00A7231E">
        <w:t>4) принятие себя и других:</w:t>
      </w:r>
    </w:p>
    <w:p w14:paraId="65B40AE1" w14:textId="77777777" w:rsidR="00A7231E" w:rsidRPr="00A7231E" w:rsidRDefault="00A7231E" w:rsidP="00A7231E">
      <w:pPr>
        <w:pStyle w:val="ConsPlusNormal"/>
        <w:jc w:val="both"/>
      </w:pPr>
      <w:r w:rsidRPr="00A7231E">
        <w:t>признавать своё право на ошибку при решении физических задач или в утверждениях на научные темы и такое же право другого.</w:t>
      </w:r>
    </w:p>
    <w:p w14:paraId="471239A5" w14:textId="7A4E225A" w:rsidR="00A7231E" w:rsidRPr="00A7231E" w:rsidRDefault="00A7231E" w:rsidP="00B36594">
      <w:pPr>
        <w:pStyle w:val="ConsPlusNormal"/>
        <w:ind w:firstLine="708"/>
        <w:jc w:val="both"/>
      </w:pPr>
      <w:bookmarkStart w:id="55" w:name="_Toc124412008"/>
      <w:r w:rsidRPr="00A7231E">
        <w:t> </w:t>
      </w:r>
      <w:bookmarkEnd w:id="55"/>
      <w:r w:rsidRPr="00A7231E">
        <w:t>Предметные результаты освоения программы по физике (базовый уровень).</w:t>
      </w:r>
    </w:p>
    <w:p w14:paraId="213A5BF7" w14:textId="62492DE9" w:rsidR="00A7231E" w:rsidRPr="00A7231E" w:rsidRDefault="00A7231E" w:rsidP="00B36594">
      <w:pPr>
        <w:pStyle w:val="ConsPlusNormal"/>
        <w:ind w:firstLine="708"/>
        <w:jc w:val="both"/>
      </w:pPr>
      <w:r w:rsidRPr="00A7231E">
        <w:t> Предметные результаты освоения программы по физике к концу обучения в 7 классе:</w:t>
      </w:r>
    </w:p>
    <w:p w14:paraId="56E6D138" w14:textId="77777777" w:rsidR="00A7231E" w:rsidRPr="00A7231E" w:rsidRDefault="00A7231E" w:rsidP="00A7231E">
      <w:pPr>
        <w:pStyle w:val="ConsPlusNormal"/>
        <w:jc w:val="both"/>
      </w:pPr>
      <w:r w:rsidRPr="00A7231E">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14:paraId="6FF53DEA" w14:textId="77777777" w:rsidR="00A7231E" w:rsidRPr="00A7231E" w:rsidRDefault="00A7231E" w:rsidP="00A7231E">
      <w:pPr>
        <w:pStyle w:val="ConsPlusNormal"/>
        <w:jc w:val="both"/>
      </w:pPr>
      <w:r w:rsidRPr="00A7231E">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2E551B6A" w14:textId="77777777" w:rsidR="00A7231E" w:rsidRPr="00A7231E" w:rsidRDefault="00A7231E" w:rsidP="00A7231E">
      <w:pPr>
        <w:pStyle w:val="ConsPlusNormal"/>
        <w:jc w:val="both"/>
      </w:pPr>
      <w:r w:rsidRPr="00A7231E">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12099072" w14:textId="77777777" w:rsidR="00A7231E" w:rsidRPr="00A7231E" w:rsidRDefault="00A7231E" w:rsidP="00A7231E">
      <w:pPr>
        <w:pStyle w:val="ConsPlusNormal"/>
        <w:jc w:val="both"/>
      </w:pPr>
      <w:r w:rsidRPr="00A7231E">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3F71E36" w14:textId="77777777" w:rsidR="00A7231E" w:rsidRPr="00A7231E" w:rsidRDefault="00A7231E" w:rsidP="00A7231E">
      <w:pPr>
        <w:pStyle w:val="ConsPlusNormal"/>
        <w:jc w:val="both"/>
      </w:pPr>
      <w:r w:rsidRPr="00A7231E">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0A4ECB52" w14:textId="77777777" w:rsidR="00A7231E" w:rsidRPr="00A7231E" w:rsidRDefault="00A7231E" w:rsidP="00A7231E">
      <w:pPr>
        <w:pStyle w:val="ConsPlusNormal"/>
        <w:jc w:val="both"/>
      </w:pPr>
      <w:r w:rsidRPr="00A7231E">
        <w:t xml:space="preserve">объяснять физические явления, процессы и свойства тел, в том числе и в контексте ситуаций </w:t>
      </w:r>
      <w:proofErr w:type="spellStart"/>
      <w:r w:rsidRPr="00A7231E">
        <w:t>практико­ориентированного</w:t>
      </w:r>
      <w:proofErr w:type="spellEnd"/>
      <w:r w:rsidRPr="00A7231E">
        <w:t xml:space="preserve"> характера: выявлять </w:t>
      </w:r>
      <w:proofErr w:type="spellStart"/>
      <w:r w:rsidRPr="00A7231E">
        <w:t>причинно­следственные</w:t>
      </w:r>
      <w:proofErr w:type="spellEnd"/>
      <w:r w:rsidRPr="00A7231E">
        <w:t xml:space="preserve"> связи, строить объяснение из 1–2 логических шагов с опорой на 1–2 изученных свойства физических явлений, физических закона или закономерности;</w:t>
      </w:r>
    </w:p>
    <w:p w14:paraId="0BDACA21" w14:textId="77777777" w:rsidR="00A7231E" w:rsidRPr="00A7231E" w:rsidRDefault="00A7231E" w:rsidP="00A7231E">
      <w:pPr>
        <w:pStyle w:val="ConsPlusNormal"/>
        <w:jc w:val="both"/>
      </w:pPr>
      <w:r w:rsidRPr="00A7231E">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63891673" w14:textId="77777777" w:rsidR="00A7231E" w:rsidRPr="00A7231E" w:rsidRDefault="00A7231E" w:rsidP="00A7231E">
      <w:pPr>
        <w:pStyle w:val="ConsPlusNormal"/>
        <w:jc w:val="both"/>
      </w:pPr>
      <w:r w:rsidRPr="00A7231E">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w:t>
      </w:r>
      <w:r w:rsidRPr="00A7231E">
        <w:lastRenderedPageBreak/>
        <w:t>интерпретировать полученный результат, находить ошибки в ходе опыта, делать выводы по его результатам;</w:t>
      </w:r>
    </w:p>
    <w:p w14:paraId="1D2F180A" w14:textId="77777777" w:rsidR="00A7231E" w:rsidRPr="00A7231E" w:rsidRDefault="00A7231E" w:rsidP="00A7231E">
      <w:pPr>
        <w:pStyle w:val="ConsPlusNormal"/>
        <w:jc w:val="both"/>
      </w:pPr>
      <w:r w:rsidRPr="00A7231E">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32B9FE71" w14:textId="77777777" w:rsidR="00A7231E" w:rsidRPr="00A7231E" w:rsidRDefault="00A7231E" w:rsidP="00A7231E">
      <w:pPr>
        <w:pStyle w:val="ConsPlusNormal"/>
        <w:jc w:val="both"/>
      </w:pPr>
      <w:r w:rsidRPr="00A7231E">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2463017B" w14:textId="77777777" w:rsidR="00A7231E" w:rsidRPr="00A7231E" w:rsidRDefault="00A7231E" w:rsidP="00A7231E">
      <w:pPr>
        <w:pStyle w:val="ConsPlusNormal"/>
        <w:jc w:val="both"/>
      </w:pPr>
      <w:r w:rsidRPr="00A7231E">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053C89A7" w14:textId="77777777" w:rsidR="00A7231E" w:rsidRPr="00A7231E" w:rsidRDefault="00A7231E" w:rsidP="00A7231E">
      <w:pPr>
        <w:pStyle w:val="ConsPlusNormal"/>
        <w:jc w:val="both"/>
      </w:pPr>
      <w:r w:rsidRPr="00A7231E">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7E798775" w14:textId="77777777" w:rsidR="00A7231E" w:rsidRPr="00A7231E" w:rsidRDefault="00A7231E" w:rsidP="00A7231E">
      <w:pPr>
        <w:pStyle w:val="ConsPlusNormal"/>
        <w:jc w:val="both"/>
      </w:pPr>
      <w:r w:rsidRPr="00A7231E">
        <w:t>соблюдать правила техники безопасности при работе с лабораторным оборудованием;</w:t>
      </w:r>
    </w:p>
    <w:p w14:paraId="174E91C3" w14:textId="77777777" w:rsidR="00A7231E" w:rsidRPr="00A7231E" w:rsidRDefault="00A7231E" w:rsidP="00A7231E">
      <w:pPr>
        <w:pStyle w:val="ConsPlusNormal"/>
        <w:jc w:val="both"/>
      </w:pPr>
      <w:r w:rsidRPr="00A7231E">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3C3A9BDD" w14:textId="77777777" w:rsidR="00A7231E" w:rsidRPr="00A7231E" w:rsidRDefault="00A7231E" w:rsidP="00A7231E">
      <w:pPr>
        <w:pStyle w:val="ConsPlusNormal"/>
        <w:jc w:val="both"/>
      </w:pPr>
      <w:r w:rsidRPr="00A7231E">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A7231E">
        <w:t>необходимые физические законы</w:t>
      </w:r>
      <w:proofErr w:type="gramEnd"/>
      <w:r w:rsidRPr="00A7231E">
        <w:t xml:space="preserve"> и закономерности;</w:t>
      </w:r>
    </w:p>
    <w:p w14:paraId="2F7A45B4" w14:textId="77777777" w:rsidR="00A7231E" w:rsidRPr="00A7231E" w:rsidRDefault="00A7231E" w:rsidP="00A7231E">
      <w:pPr>
        <w:pStyle w:val="ConsPlusNormal"/>
        <w:jc w:val="both"/>
      </w:pPr>
      <w:r w:rsidRPr="00A7231E">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0D0CAC2" w14:textId="77777777" w:rsidR="00A7231E" w:rsidRPr="00A7231E" w:rsidRDefault="00A7231E" w:rsidP="00A7231E">
      <w:pPr>
        <w:pStyle w:val="ConsPlusNormal"/>
        <w:jc w:val="both"/>
      </w:pPr>
      <w:r w:rsidRPr="00A7231E">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целесообразно недостоверной;</w:t>
      </w:r>
    </w:p>
    <w:p w14:paraId="64FF2913" w14:textId="77777777" w:rsidR="00A7231E" w:rsidRPr="00A7231E" w:rsidRDefault="00A7231E" w:rsidP="00A7231E">
      <w:pPr>
        <w:pStyle w:val="ConsPlusNormal"/>
        <w:jc w:val="both"/>
      </w:pPr>
      <w:r w:rsidRPr="00A7231E">
        <w:t xml:space="preserve">использовать при выполнении учебных заданий </w:t>
      </w:r>
      <w:proofErr w:type="spellStart"/>
      <w:r w:rsidRPr="00A7231E">
        <w:t>научно­популярную</w:t>
      </w:r>
      <w:proofErr w:type="spellEnd"/>
      <w:r w:rsidRPr="00A7231E">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BD7AB60" w14:textId="77777777" w:rsidR="00A7231E" w:rsidRPr="00A7231E" w:rsidRDefault="00A7231E" w:rsidP="00A7231E">
      <w:pPr>
        <w:pStyle w:val="ConsPlusNormal"/>
        <w:jc w:val="both"/>
      </w:pPr>
      <w:r w:rsidRPr="00A7231E">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0BD64F48" w14:textId="77777777" w:rsidR="00A7231E" w:rsidRPr="00A7231E" w:rsidRDefault="00A7231E" w:rsidP="00A7231E">
      <w:pPr>
        <w:pStyle w:val="ConsPlusNormal"/>
        <w:jc w:val="both"/>
      </w:pPr>
      <w:r w:rsidRPr="00A7231E">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37AC229F" w14:textId="14F87B3E" w:rsidR="00A7231E" w:rsidRPr="00A7231E" w:rsidRDefault="00A7231E" w:rsidP="00B36594">
      <w:pPr>
        <w:pStyle w:val="ConsPlusNormal"/>
        <w:ind w:firstLine="708"/>
        <w:jc w:val="both"/>
      </w:pPr>
      <w:r w:rsidRPr="00A7231E">
        <w:t>Предметные результаты освоения программы по физике к концу обучения в 8 классе:</w:t>
      </w:r>
    </w:p>
    <w:p w14:paraId="61B900B5" w14:textId="221D72FB" w:rsidR="00A7231E" w:rsidRPr="00A7231E" w:rsidRDefault="00A7231E" w:rsidP="00A7231E">
      <w:pPr>
        <w:pStyle w:val="ConsPlusNormal"/>
        <w:jc w:val="both"/>
      </w:pPr>
      <w:r w:rsidRPr="00A7231E">
        <w:t xml:space="preserve">использовать понятия: масса и размеры молекул, тепловое движение атомов и молекул, </w:t>
      </w:r>
      <w:r w:rsidRPr="00A7231E">
        <w:lastRenderedPageBreak/>
        <w:t>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w:t>
      </w:r>
      <w:r w:rsidR="00B36594">
        <w:t>гат</w:t>
      </w:r>
      <w:r w:rsidRPr="00A7231E">
        <w:t>ель, элементарный электрический заряд, электрическое поле, проводники и диэлектрики, постоянный электрический ток, магнитное поле;</w:t>
      </w:r>
    </w:p>
    <w:p w14:paraId="115CFC85" w14:textId="77777777" w:rsidR="00A7231E" w:rsidRPr="00A7231E" w:rsidRDefault="00A7231E" w:rsidP="00A7231E">
      <w:pPr>
        <w:pStyle w:val="ConsPlusNormal"/>
        <w:jc w:val="both"/>
      </w:pPr>
      <w:r w:rsidRPr="00A7231E">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375028D9" w14:textId="77777777" w:rsidR="00A7231E" w:rsidRPr="00A7231E" w:rsidRDefault="00A7231E" w:rsidP="00A7231E">
      <w:pPr>
        <w:pStyle w:val="ConsPlusNormal"/>
        <w:jc w:val="both"/>
      </w:pPr>
      <w:r w:rsidRPr="00A7231E">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193BDEF5" w14:textId="77777777" w:rsidR="00A7231E" w:rsidRPr="00A7231E" w:rsidRDefault="00A7231E" w:rsidP="00A7231E">
      <w:pPr>
        <w:pStyle w:val="ConsPlusNormal"/>
        <w:jc w:val="both"/>
      </w:pPr>
      <w:r w:rsidRPr="00A7231E">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8E5137A" w14:textId="77777777" w:rsidR="00A7231E" w:rsidRPr="00A7231E" w:rsidRDefault="00A7231E" w:rsidP="00A7231E">
      <w:pPr>
        <w:pStyle w:val="ConsPlusNormal"/>
        <w:jc w:val="both"/>
      </w:pPr>
      <w:r w:rsidRPr="00A7231E">
        <w:t xml:space="preserve">характеризовать свойства тел, физические явления и процессы, используя основные положения </w:t>
      </w:r>
      <w:proofErr w:type="spellStart"/>
      <w:r w:rsidRPr="00A7231E">
        <w:t>молекулярно­кинетической</w:t>
      </w:r>
      <w:proofErr w:type="spellEnd"/>
      <w:r w:rsidRPr="00A7231E">
        <w:t xml:space="preserve">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77290B2E" w14:textId="77777777" w:rsidR="00A7231E" w:rsidRPr="00A7231E" w:rsidRDefault="00A7231E" w:rsidP="00A7231E">
      <w:pPr>
        <w:pStyle w:val="ConsPlusNormal"/>
        <w:jc w:val="both"/>
      </w:pPr>
      <w:r w:rsidRPr="00A7231E">
        <w:t xml:space="preserve">объяснять физические процессы и свойства тел, в том числе и в контексте ситуаций </w:t>
      </w:r>
      <w:proofErr w:type="spellStart"/>
      <w:r w:rsidRPr="00A7231E">
        <w:t>практико­ориентированного</w:t>
      </w:r>
      <w:proofErr w:type="spellEnd"/>
      <w:r w:rsidRPr="00A7231E">
        <w:t xml:space="preserve"> характера: выявлять </w:t>
      </w:r>
      <w:proofErr w:type="spellStart"/>
      <w:r w:rsidRPr="00A7231E">
        <w:t>причинно­следственные</w:t>
      </w:r>
      <w:proofErr w:type="spellEnd"/>
      <w:r w:rsidRPr="00A7231E">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7C9ED812" w14:textId="77777777" w:rsidR="00A7231E" w:rsidRPr="00A7231E" w:rsidRDefault="00A7231E" w:rsidP="00A7231E">
      <w:pPr>
        <w:pStyle w:val="ConsPlusNormal"/>
        <w:jc w:val="both"/>
      </w:pPr>
      <w:r w:rsidRPr="00A7231E">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74D42E2F" w14:textId="77777777" w:rsidR="00A7231E" w:rsidRPr="00A7231E" w:rsidRDefault="00A7231E" w:rsidP="00A7231E">
      <w:pPr>
        <w:pStyle w:val="ConsPlusNormal"/>
        <w:jc w:val="both"/>
      </w:pPr>
      <w:r w:rsidRPr="00A7231E">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0AFCC6D3" w14:textId="77777777" w:rsidR="00A7231E" w:rsidRPr="00A7231E" w:rsidRDefault="00A7231E" w:rsidP="00A7231E">
      <w:pPr>
        <w:pStyle w:val="ConsPlusNormal"/>
        <w:jc w:val="both"/>
      </w:pPr>
      <w:r w:rsidRPr="00A7231E">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w:t>
      </w:r>
      <w:r w:rsidRPr="00A7231E">
        <w:lastRenderedPageBreak/>
        <w:t>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1E6448F9" w14:textId="77777777" w:rsidR="00A7231E" w:rsidRPr="00A7231E" w:rsidRDefault="00A7231E" w:rsidP="00A7231E">
      <w:pPr>
        <w:pStyle w:val="ConsPlusNormal"/>
        <w:jc w:val="both"/>
      </w:pPr>
      <w:r w:rsidRPr="00A7231E">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08503467" w14:textId="77777777" w:rsidR="00A7231E" w:rsidRPr="00A7231E" w:rsidRDefault="00A7231E" w:rsidP="00A7231E">
      <w:pPr>
        <w:pStyle w:val="ConsPlusNormal"/>
        <w:jc w:val="both"/>
      </w:pPr>
      <w:r w:rsidRPr="00A7231E">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07F712E3" w14:textId="77777777" w:rsidR="00A7231E" w:rsidRPr="00A7231E" w:rsidRDefault="00A7231E" w:rsidP="00A7231E">
      <w:pPr>
        <w:pStyle w:val="ConsPlusNormal"/>
        <w:jc w:val="both"/>
      </w:pPr>
      <w:r w:rsidRPr="00A7231E">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2C9C3C2C" w14:textId="77777777" w:rsidR="00A7231E" w:rsidRPr="00A7231E" w:rsidRDefault="00A7231E" w:rsidP="00A7231E">
      <w:pPr>
        <w:pStyle w:val="ConsPlusNormal"/>
        <w:jc w:val="both"/>
      </w:pPr>
      <w:r w:rsidRPr="00A7231E">
        <w:t>соблюдать правила техники безопасности при работе с лабораторным оборудованием;</w:t>
      </w:r>
    </w:p>
    <w:p w14:paraId="00BD362F" w14:textId="77777777" w:rsidR="00A7231E" w:rsidRPr="00A7231E" w:rsidRDefault="00A7231E" w:rsidP="00A7231E">
      <w:pPr>
        <w:pStyle w:val="ConsPlusNormal"/>
        <w:jc w:val="both"/>
      </w:pPr>
      <w:r w:rsidRPr="00A7231E">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5D46683" w14:textId="77777777" w:rsidR="00A7231E" w:rsidRPr="00A7231E" w:rsidRDefault="00A7231E" w:rsidP="00A7231E">
      <w:pPr>
        <w:pStyle w:val="ConsPlusNormal"/>
        <w:jc w:val="both"/>
      </w:pPr>
      <w:r w:rsidRPr="00A7231E">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706DADB1" w14:textId="77777777" w:rsidR="00A7231E" w:rsidRPr="00A7231E" w:rsidRDefault="00A7231E" w:rsidP="00A7231E">
      <w:pPr>
        <w:pStyle w:val="ConsPlusNormal"/>
        <w:jc w:val="both"/>
      </w:pPr>
      <w:r w:rsidRPr="00A7231E">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AAD5FA7" w14:textId="77777777" w:rsidR="00A7231E" w:rsidRPr="00A7231E" w:rsidRDefault="00A7231E" w:rsidP="00A7231E">
      <w:pPr>
        <w:pStyle w:val="ConsPlusNormal"/>
        <w:jc w:val="both"/>
      </w:pPr>
      <w:r w:rsidRPr="00A7231E">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целесообразно недостоверной;</w:t>
      </w:r>
    </w:p>
    <w:p w14:paraId="283B695A" w14:textId="77777777" w:rsidR="00A7231E" w:rsidRPr="00A7231E" w:rsidRDefault="00A7231E" w:rsidP="00A7231E">
      <w:pPr>
        <w:pStyle w:val="ConsPlusNormal"/>
        <w:jc w:val="both"/>
      </w:pPr>
      <w:r w:rsidRPr="00A7231E">
        <w:t xml:space="preserve">использовать при выполнении учебных заданий </w:t>
      </w:r>
      <w:proofErr w:type="spellStart"/>
      <w:r w:rsidRPr="00A7231E">
        <w:t>научно­популярную</w:t>
      </w:r>
      <w:proofErr w:type="spellEnd"/>
      <w:r w:rsidRPr="00A7231E">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A4579D1" w14:textId="77777777" w:rsidR="00A7231E" w:rsidRPr="00A7231E" w:rsidRDefault="00A7231E" w:rsidP="00A7231E">
      <w:pPr>
        <w:pStyle w:val="ConsPlusNormal"/>
        <w:jc w:val="both"/>
      </w:pPr>
      <w:r w:rsidRPr="00A7231E">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265EEB6B" w14:textId="77777777" w:rsidR="00A7231E" w:rsidRPr="00A7231E" w:rsidRDefault="00A7231E" w:rsidP="00A7231E">
      <w:pPr>
        <w:pStyle w:val="ConsPlusNormal"/>
        <w:jc w:val="both"/>
      </w:pPr>
      <w:r w:rsidRPr="00A7231E">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227A2CF5" w14:textId="14793F3D" w:rsidR="00A7231E" w:rsidRPr="00A7231E" w:rsidRDefault="00A7231E" w:rsidP="00661AFD">
      <w:pPr>
        <w:pStyle w:val="ConsPlusNormal"/>
        <w:ind w:firstLine="708"/>
        <w:jc w:val="both"/>
      </w:pPr>
      <w:r w:rsidRPr="00A7231E">
        <w:t>Предметные результаты освоения программы по физике к концу обучения в 9 классе:</w:t>
      </w:r>
    </w:p>
    <w:p w14:paraId="441B789D" w14:textId="77777777" w:rsidR="00A7231E" w:rsidRPr="00A7231E" w:rsidRDefault="00A7231E" w:rsidP="00A7231E">
      <w:pPr>
        <w:pStyle w:val="ConsPlusNormal"/>
        <w:jc w:val="both"/>
      </w:pPr>
      <w:r w:rsidRPr="00A7231E">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w:t>
      </w:r>
      <w:r w:rsidRPr="00A7231E">
        <w:lastRenderedPageBreak/>
        <w:t>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6CEEEF0E" w14:textId="77777777" w:rsidR="00A7231E" w:rsidRPr="00A7231E" w:rsidRDefault="00A7231E" w:rsidP="00A7231E">
      <w:pPr>
        <w:pStyle w:val="ConsPlusNormal"/>
        <w:jc w:val="both"/>
      </w:pPr>
      <w:r w:rsidRPr="00A7231E">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2555EBFE" w14:textId="77777777" w:rsidR="00A7231E" w:rsidRPr="00A7231E" w:rsidRDefault="00A7231E" w:rsidP="00A7231E">
      <w:pPr>
        <w:pStyle w:val="ConsPlusNormal"/>
        <w:jc w:val="both"/>
      </w:pPr>
      <w:r w:rsidRPr="00A7231E">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6C4B2525" w14:textId="77777777" w:rsidR="00A7231E" w:rsidRPr="00A7231E" w:rsidRDefault="00A7231E" w:rsidP="00A7231E">
      <w:pPr>
        <w:pStyle w:val="ConsPlusNormal"/>
        <w:jc w:val="both"/>
      </w:pPr>
      <w:r w:rsidRPr="00A7231E">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9DCED49" w14:textId="77777777" w:rsidR="00A7231E" w:rsidRPr="00A7231E" w:rsidRDefault="00A7231E" w:rsidP="00A7231E">
      <w:pPr>
        <w:pStyle w:val="ConsPlusNormal"/>
        <w:jc w:val="both"/>
      </w:pPr>
      <w:r w:rsidRPr="00A7231E">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4B87D246" w14:textId="77777777" w:rsidR="00A7231E" w:rsidRPr="00A7231E" w:rsidRDefault="00A7231E" w:rsidP="00A7231E">
      <w:pPr>
        <w:pStyle w:val="ConsPlusNormal"/>
        <w:jc w:val="both"/>
      </w:pPr>
      <w:r w:rsidRPr="00A7231E">
        <w:t xml:space="preserve">объяснять физические процессы и свойства тел, в том числе и в контексте ситуаций </w:t>
      </w:r>
      <w:proofErr w:type="spellStart"/>
      <w:r w:rsidRPr="00A7231E">
        <w:t>практико­ориентированного</w:t>
      </w:r>
      <w:proofErr w:type="spellEnd"/>
      <w:r w:rsidRPr="00A7231E">
        <w:t xml:space="preserve"> характера: выявлять </w:t>
      </w:r>
      <w:proofErr w:type="spellStart"/>
      <w:r w:rsidRPr="00A7231E">
        <w:t>причинно­следственные</w:t>
      </w:r>
      <w:proofErr w:type="spellEnd"/>
      <w:r w:rsidRPr="00A7231E">
        <w:t xml:space="preserve"> связи, строить объяснение из 2–3 логических шагов с опорой на 2–3 изученных свойства физических явлений, физических законов или закономерностей;</w:t>
      </w:r>
    </w:p>
    <w:p w14:paraId="349AAF95" w14:textId="77777777" w:rsidR="00A7231E" w:rsidRPr="00A7231E" w:rsidRDefault="00A7231E" w:rsidP="00A7231E">
      <w:pPr>
        <w:pStyle w:val="ConsPlusNormal"/>
        <w:jc w:val="both"/>
      </w:pPr>
      <w:r w:rsidRPr="00A7231E">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2D4EAD0A" w14:textId="77777777" w:rsidR="00A7231E" w:rsidRPr="00A7231E" w:rsidRDefault="00A7231E" w:rsidP="00A7231E">
      <w:pPr>
        <w:pStyle w:val="ConsPlusNormal"/>
        <w:jc w:val="both"/>
      </w:pPr>
      <w:r w:rsidRPr="00A7231E">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w:t>
      </w:r>
      <w:r w:rsidRPr="00A7231E">
        <w:lastRenderedPageBreak/>
        <w:t>и опытов;</w:t>
      </w:r>
    </w:p>
    <w:p w14:paraId="3E511E2B" w14:textId="77777777" w:rsidR="00A7231E" w:rsidRPr="00A7231E" w:rsidRDefault="00A7231E" w:rsidP="00A7231E">
      <w:pPr>
        <w:pStyle w:val="ConsPlusNormal"/>
        <w:jc w:val="both"/>
      </w:pPr>
      <w:r w:rsidRPr="00A7231E">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48FF20AD" w14:textId="77777777" w:rsidR="00A7231E" w:rsidRPr="00A7231E" w:rsidRDefault="00A7231E" w:rsidP="00A7231E">
      <w:pPr>
        <w:pStyle w:val="ConsPlusNormal"/>
        <w:jc w:val="both"/>
      </w:pPr>
      <w:r w:rsidRPr="00A7231E">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7E956A81" w14:textId="77777777" w:rsidR="00A7231E" w:rsidRPr="00A7231E" w:rsidRDefault="00A7231E" w:rsidP="00A7231E">
      <w:pPr>
        <w:pStyle w:val="ConsPlusNormal"/>
        <w:jc w:val="both"/>
      </w:pPr>
      <w:r w:rsidRPr="00A7231E">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основной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523D904" w14:textId="77777777" w:rsidR="00A7231E" w:rsidRPr="00A7231E" w:rsidRDefault="00A7231E" w:rsidP="00A7231E">
      <w:pPr>
        <w:pStyle w:val="ConsPlusNormal"/>
        <w:jc w:val="both"/>
      </w:pPr>
      <w:r w:rsidRPr="00A7231E">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0B493590" w14:textId="77777777" w:rsidR="00A7231E" w:rsidRPr="00A7231E" w:rsidRDefault="00A7231E" w:rsidP="00A7231E">
      <w:pPr>
        <w:pStyle w:val="ConsPlusNormal"/>
        <w:jc w:val="both"/>
      </w:pPr>
      <w:r w:rsidRPr="00A7231E">
        <w:t>соблюдать правила техники безопасности при работе с лабораторным оборудованием;</w:t>
      </w:r>
    </w:p>
    <w:p w14:paraId="12989741" w14:textId="77777777" w:rsidR="00A7231E" w:rsidRPr="00A7231E" w:rsidRDefault="00A7231E" w:rsidP="00A7231E">
      <w:pPr>
        <w:pStyle w:val="ConsPlusNormal"/>
        <w:jc w:val="both"/>
      </w:pPr>
      <w:r w:rsidRPr="00A7231E">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02EF4619" w14:textId="77777777" w:rsidR="00A7231E" w:rsidRPr="00A7231E" w:rsidRDefault="00A7231E" w:rsidP="00A7231E">
      <w:pPr>
        <w:pStyle w:val="ConsPlusNormal"/>
        <w:jc w:val="both"/>
      </w:pPr>
      <w:r w:rsidRPr="00A7231E">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3060EA60" w14:textId="77777777" w:rsidR="00A7231E" w:rsidRPr="00A7231E" w:rsidRDefault="00A7231E" w:rsidP="00A7231E">
      <w:pPr>
        <w:pStyle w:val="ConsPlusNormal"/>
        <w:jc w:val="both"/>
      </w:pPr>
      <w:r w:rsidRPr="00A7231E">
        <w:t xml:space="preserve">использовать схемы и схематичные рисунки изученных технических устройств, измерительных приборов и технологических процессов при решении </w:t>
      </w:r>
      <w:proofErr w:type="spellStart"/>
      <w:r w:rsidRPr="00A7231E">
        <w:t>учебно­практических</w:t>
      </w:r>
      <w:proofErr w:type="spellEnd"/>
      <w:r w:rsidRPr="00A7231E">
        <w:t xml:space="preserve"> задач, оптические схемы для построения изображений в плоском зеркале и собирающей линзе;</w:t>
      </w:r>
    </w:p>
    <w:p w14:paraId="110C2EAF" w14:textId="77777777" w:rsidR="00A7231E" w:rsidRPr="00A7231E" w:rsidRDefault="00A7231E" w:rsidP="00A7231E">
      <w:pPr>
        <w:pStyle w:val="ConsPlusNormal"/>
        <w:jc w:val="both"/>
      </w:pPr>
      <w:r w:rsidRPr="00A7231E">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B67B6D5" w14:textId="77777777" w:rsidR="00A7231E" w:rsidRPr="00A7231E" w:rsidRDefault="00A7231E" w:rsidP="00A7231E">
      <w:pPr>
        <w:pStyle w:val="ConsPlusNormal"/>
        <w:jc w:val="both"/>
      </w:pPr>
      <w:r w:rsidRPr="00A7231E">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74DDD940" w14:textId="77777777" w:rsidR="00A7231E" w:rsidRPr="00A7231E" w:rsidRDefault="00A7231E" w:rsidP="00A7231E">
      <w:pPr>
        <w:pStyle w:val="ConsPlusNormal"/>
        <w:jc w:val="both"/>
      </w:pPr>
      <w:r w:rsidRPr="00A7231E">
        <w:t xml:space="preserve">использовать при выполнении учебных заданий </w:t>
      </w:r>
      <w:proofErr w:type="spellStart"/>
      <w:r w:rsidRPr="00A7231E">
        <w:t>научно­популярную</w:t>
      </w:r>
      <w:proofErr w:type="spellEnd"/>
      <w:r w:rsidRPr="00A7231E">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DE45E36" w14:textId="77777777" w:rsidR="00A7231E" w:rsidRPr="00A7231E" w:rsidRDefault="00A7231E" w:rsidP="00A7231E">
      <w:pPr>
        <w:pStyle w:val="ConsPlusNormal"/>
        <w:jc w:val="both"/>
      </w:pPr>
      <w:r w:rsidRPr="00A7231E">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w:t>
      </w:r>
      <w:r w:rsidRPr="00A7231E">
        <w:lastRenderedPageBreak/>
        <w:t>аппарат изучаемого раздела физики и сопровождать выступление презентацией с учётом особенностей аудитории сверстников.</w:t>
      </w:r>
    </w:p>
    <w:p w14:paraId="3CFF4876" w14:textId="21E49EF1" w:rsidR="00A7231E" w:rsidRPr="00661AFD" w:rsidRDefault="00661AFD" w:rsidP="00A7231E">
      <w:pPr>
        <w:pStyle w:val="ConsPlusNormal"/>
        <w:jc w:val="both"/>
        <w:rPr>
          <w:b/>
          <w:bCs/>
        </w:rPr>
      </w:pPr>
      <w:r w:rsidRPr="00661AFD">
        <w:rPr>
          <w:b/>
          <w:bCs/>
        </w:rPr>
        <w:t>3</w:t>
      </w:r>
      <w:r w:rsidR="00A7231E" w:rsidRPr="00661AFD">
        <w:rPr>
          <w:b/>
          <w:bCs/>
        </w:rPr>
        <w:t>.1.</w:t>
      </w:r>
      <w:proofErr w:type="gramStart"/>
      <w:r w:rsidR="00A7231E" w:rsidRPr="00661AFD">
        <w:rPr>
          <w:b/>
          <w:bCs/>
        </w:rPr>
        <w:t>1</w:t>
      </w:r>
      <w:r w:rsidRPr="00661AFD">
        <w:rPr>
          <w:b/>
          <w:bCs/>
        </w:rPr>
        <w:t>3</w:t>
      </w:r>
      <w:r w:rsidR="00A7231E" w:rsidRPr="00661AFD">
        <w:rPr>
          <w:b/>
          <w:bCs/>
        </w:rPr>
        <w:t>.Рабочая</w:t>
      </w:r>
      <w:proofErr w:type="gramEnd"/>
      <w:r w:rsidR="00A7231E" w:rsidRPr="00661AFD">
        <w:rPr>
          <w:b/>
          <w:bCs/>
        </w:rPr>
        <w:t xml:space="preserve"> программа по учебному предмету «Химия» (базовый уровень). </w:t>
      </w:r>
    </w:p>
    <w:p w14:paraId="288BA0AC" w14:textId="4946B0BF" w:rsidR="00A7231E" w:rsidRPr="00A7231E" w:rsidRDefault="00A7231E" w:rsidP="00661AFD">
      <w:pPr>
        <w:pStyle w:val="ConsPlusNormal"/>
        <w:ind w:firstLine="708"/>
        <w:jc w:val="both"/>
      </w:pPr>
      <w:r w:rsidRPr="00A7231E">
        <w:t>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14:paraId="0F9FBD1B" w14:textId="42E7D963" w:rsidR="00A7231E" w:rsidRPr="00A7231E" w:rsidRDefault="00A7231E" w:rsidP="00A7231E">
      <w:pPr>
        <w:pStyle w:val="ConsPlusNormal"/>
        <w:jc w:val="both"/>
      </w:pPr>
      <w:r w:rsidRPr="00A7231E">
        <w:t>Пояснительная записка.</w:t>
      </w:r>
    </w:p>
    <w:p w14:paraId="7E266762" w14:textId="4BAFEF2E" w:rsidR="00A7231E" w:rsidRPr="00A7231E" w:rsidRDefault="00A7231E" w:rsidP="00661AFD">
      <w:pPr>
        <w:pStyle w:val="ConsPlusNormal"/>
        <w:ind w:firstLine="708"/>
        <w:jc w:val="both"/>
      </w:pPr>
      <w:r w:rsidRPr="00A7231E">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а также на основе федеральной программы воспитания обучающихся при получении основного общего образования и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w:t>
      </w:r>
      <w:proofErr w:type="spellStart"/>
      <w:r w:rsidRPr="00A7231E">
        <w:t>Минпросвещения</w:t>
      </w:r>
      <w:proofErr w:type="spellEnd"/>
      <w:r w:rsidRPr="00A7231E">
        <w:t xml:space="preserve"> России, протокол от 03.12.2019 </w:t>
      </w:r>
      <w:r w:rsidRPr="00A7231E">
        <w:rPr>
          <w:lang w:val="en-US"/>
        </w:rPr>
        <w:t>N</w:t>
      </w:r>
      <w:r w:rsidRPr="00A7231E">
        <w:t xml:space="preserve"> ПК­4вн).</w:t>
      </w:r>
    </w:p>
    <w:p w14:paraId="22590BBF" w14:textId="1F8C940C" w:rsidR="00A7231E" w:rsidRPr="00A7231E" w:rsidRDefault="00A7231E" w:rsidP="00661AFD">
      <w:pPr>
        <w:pStyle w:val="ConsPlusNormal"/>
        <w:ind w:firstLine="708"/>
        <w:jc w:val="both"/>
      </w:pPr>
      <w:r w:rsidRPr="00A7231E">
        <w:t xml:space="preserve"> Согласно своему назначению программа по химии является ориентиром для составления рабочих авторских программ: она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программы, определяет количественные и качественные характеристики содержания, даёт примерное распределение учебных часов по тематическим разделам программы и рекомендуемую последовательность их изучения с учётом межпредметных и </w:t>
      </w:r>
      <w:proofErr w:type="spellStart"/>
      <w:r w:rsidRPr="00A7231E">
        <w:t>внутрипредметных</w:t>
      </w:r>
      <w:proofErr w:type="spellEnd"/>
      <w:r w:rsidRPr="00A7231E">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w:t>
      </w:r>
      <w:proofErr w:type="spellStart"/>
      <w:r w:rsidRPr="00A7231E">
        <w:t>учебно­познавательной</w:t>
      </w:r>
      <w:proofErr w:type="spellEnd"/>
      <w:r w:rsidRPr="00A7231E">
        <w:t xml:space="preserve"> деятельности (учебных действий) ученика по освоению учебного содержания.</w:t>
      </w:r>
    </w:p>
    <w:p w14:paraId="4D245CA7" w14:textId="28E877D3" w:rsidR="00A7231E" w:rsidRPr="00A7231E" w:rsidRDefault="00A7231E" w:rsidP="00661AFD">
      <w:pPr>
        <w:pStyle w:val="ConsPlusNormal"/>
        <w:ind w:firstLine="708"/>
        <w:jc w:val="both"/>
      </w:pPr>
      <w:r w:rsidRPr="00A7231E">
        <w:t>Вклад химии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w:t>
      </w:r>
    </w:p>
    <w:p w14:paraId="07034A56" w14:textId="77777777" w:rsidR="00A7231E" w:rsidRPr="00A7231E" w:rsidRDefault="00A7231E" w:rsidP="00A7231E">
      <w:pPr>
        <w:pStyle w:val="ConsPlusNormal"/>
        <w:jc w:val="both"/>
      </w:pPr>
      <w:r w:rsidRPr="00A7231E">
        <w:t>Химия как элемент системы естественных наук распространила своё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24478CA7" w14:textId="77777777" w:rsidR="00A7231E" w:rsidRPr="00A7231E" w:rsidRDefault="00A7231E" w:rsidP="00A7231E">
      <w:pPr>
        <w:pStyle w:val="ConsPlusNormal"/>
        <w:jc w:val="both"/>
      </w:pPr>
      <w:r w:rsidRPr="00A7231E">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w:t>
      </w:r>
    </w:p>
    <w:p w14:paraId="67EB9A1D" w14:textId="77777777" w:rsidR="00A7231E" w:rsidRPr="00A7231E" w:rsidRDefault="00A7231E" w:rsidP="00A7231E">
      <w:pPr>
        <w:pStyle w:val="ConsPlusNormal"/>
        <w:jc w:val="both"/>
      </w:pPr>
      <w:r w:rsidRPr="00A7231E">
        <w:t>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14:paraId="54843442" w14:textId="515502D5" w:rsidR="00A7231E" w:rsidRPr="00A7231E" w:rsidRDefault="00A7231E" w:rsidP="00661AFD">
      <w:pPr>
        <w:pStyle w:val="ConsPlusNormal"/>
        <w:ind w:firstLine="708"/>
        <w:jc w:val="both"/>
      </w:pPr>
      <w:r w:rsidRPr="00A7231E">
        <w:t xml:space="preserve">Химическое образование на уровне основного общего образования является базовым </w:t>
      </w:r>
      <w:r w:rsidRPr="00A7231E">
        <w:lastRenderedPageBreak/>
        <w:t>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w:t>
      </w:r>
    </w:p>
    <w:p w14:paraId="6ED5AD21" w14:textId="79607D00" w:rsidR="00A7231E" w:rsidRPr="00A7231E" w:rsidRDefault="00A7231E" w:rsidP="00661AFD">
      <w:pPr>
        <w:pStyle w:val="ConsPlusNormal"/>
        <w:ind w:firstLine="708"/>
        <w:jc w:val="both"/>
      </w:pPr>
      <w:r w:rsidRPr="00A7231E">
        <w:t xml:space="preserve"> Изучение химии: </w:t>
      </w:r>
    </w:p>
    <w:p w14:paraId="165FAD13" w14:textId="77777777" w:rsidR="00A7231E" w:rsidRPr="00A7231E" w:rsidRDefault="00A7231E" w:rsidP="00A7231E">
      <w:pPr>
        <w:pStyle w:val="ConsPlusNormal"/>
        <w:jc w:val="both"/>
      </w:pPr>
      <w:r w:rsidRPr="00A7231E">
        <w:t xml:space="preserve">способствует реализации возможностей для саморазвития и формирования культуры личности, её общей и функциональной грамотности; </w:t>
      </w:r>
    </w:p>
    <w:p w14:paraId="6F7F5C89" w14:textId="77777777" w:rsidR="00A7231E" w:rsidRPr="00A7231E" w:rsidRDefault="00A7231E" w:rsidP="00A7231E">
      <w:pPr>
        <w:pStyle w:val="ConsPlusNormal"/>
        <w:jc w:val="both"/>
      </w:pPr>
      <w:r w:rsidRPr="00A7231E">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040DDB2D" w14:textId="77777777" w:rsidR="00A7231E" w:rsidRPr="00A7231E" w:rsidRDefault="00A7231E" w:rsidP="00A7231E">
      <w:pPr>
        <w:pStyle w:val="ConsPlusNormal"/>
        <w:jc w:val="both"/>
      </w:pPr>
      <w:r w:rsidRPr="00A7231E">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229DF3F0" w14:textId="77777777" w:rsidR="00A7231E" w:rsidRPr="00A7231E" w:rsidRDefault="00A7231E" w:rsidP="00A7231E">
      <w:pPr>
        <w:pStyle w:val="ConsPlusNormal"/>
        <w:jc w:val="both"/>
      </w:pPr>
      <w:r w:rsidRPr="00A7231E">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0F8A60C1" w14:textId="77777777" w:rsidR="00661AFD" w:rsidRDefault="00A7231E" w:rsidP="00661AFD">
      <w:pPr>
        <w:pStyle w:val="ConsPlusNormal"/>
        <w:jc w:val="both"/>
      </w:pPr>
      <w:r w:rsidRPr="00A7231E">
        <w:t>Названные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w:t>
      </w:r>
      <w:r w:rsidR="00661AFD">
        <w:t>я</w:t>
      </w:r>
    </w:p>
    <w:p w14:paraId="4F9CD459" w14:textId="1A8C32ED" w:rsidR="00A7231E" w:rsidRPr="00A7231E" w:rsidRDefault="00A7231E" w:rsidP="00661AFD">
      <w:pPr>
        <w:pStyle w:val="ConsPlusNormal"/>
        <w:ind w:firstLine="708"/>
        <w:jc w:val="both"/>
      </w:pPr>
      <w:r w:rsidRPr="00A7231E">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14:paraId="4E8B34D8" w14:textId="020AC881" w:rsidR="00A7231E" w:rsidRPr="00A7231E" w:rsidRDefault="00A7231E" w:rsidP="00661AFD">
      <w:pPr>
        <w:pStyle w:val="ConsPlusNormal"/>
        <w:ind w:firstLine="708"/>
        <w:jc w:val="both"/>
      </w:pPr>
      <w:r w:rsidRPr="00A7231E">
        <w:t xml:space="preserve">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w:t>
      </w:r>
      <w:proofErr w:type="spellStart"/>
      <w:r w:rsidRPr="00A7231E">
        <w:t>атомно­молекулярного</w:t>
      </w:r>
      <w:proofErr w:type="spellEnd"/>
      <w:r w:rsidRPr="00A7231E">
        <w:t xml:space="preserve"> учения как основы всего естествознания, уровня Периодического закона Д.И.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4D772C7E" w14:textId="77777777" w:rsidR="00A7231E" w:rsidRPr="00A7231E" w:rsidRDefault="00A7231E" w:rsidP="00A7231E">
      <w:pPr>
        <w:pStyle w:val="ConsPlusNormal"/>
        <w:jc w:val="both"/>
      </w:pPr>
      <w:r w:rsidRPr="00A7231E">
        <w:t>Такая организация содержания программы способствует представлению химической составляющей научной картины мира в логике её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5—7 классы» и «Физика. 7 класс».</w:t>
      </w:r>
    </w:p>
    <w:p w14:paraId="6FF2B86F" w14:textId="32BA3CAC" w:rsidR="00A7231E" w:rsidRPr="00A7231E" w:rsidRDefault="00A7231E" w:rsidP="00661AFD">
      <w:pPr>
        <w:pStyle w:val="ConsPlusNormal"/>
        <w:ind w:firstLine="708"/>
        <w:jc w:val="both"/>
      </w:pPr>
      <w:r w:rsidRPr="00A7231E">
        <w:t>К направлению первостепенной значимости при реализации образовательных функций химии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14:paraId="4D9A7249" w14:textId="77777777" w:rsidR="00A7231E" w:rsidRPr="00A7231E" w:rsidRDefault="00A7231E" w:rsidP="00A7231E">
      <w:pPr>
        <w:pStyle w:val="ConsPlusNormal"/>
        <w:jc w:val="both"/>
      </w:pPr>
      <w:r w:rsidRPr="00A7231E">
        <w:t>При изучении предмета на уровне основного общего образования доминирующее значение имеют цели, как:</w:t>
      </w:r>
    </w:p>
    <w:p w14:paraId="391F2D04" w14:textId="77777777" w:rsidR="00A7231E" w:rsidRPr="00A7231E" w:rsidRDefault="00A7231E" w:rsidP="00A7231E">
      <w:pPr>
        <w:pStyle w:val="ConsPlusNormal"/>
        <w:jc w:val="both"/>
      </w:pPr>
      <w:r w:rsidRPr="00A7231E">
        <w:lastRenderedPageBreak/>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7C0ECBC4" w14:textId="77777777" w:rsidR="00A7231E" w:rsidRPr="00A7231E" w:rsidRDefault="00A7231E" w:rsidP="00A7231E">
      <w:pPr>
        <w:pStyle w:val="ConsPlusNormal"/>
        <w:jc w:val="both"/>
      </w:pPr>
      <w:r w:rsidRPr="00A7231E">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5EAC0BD2" w14:textId="77777777" w:rsidR="00A7231E" w:rsidRPr="00A7231E" w:rsidRDefault="00A7231E" w:rsidP="00A7231E">
      <w:pPr>
        <w:pStyle w:val="ConsPlusNormal"/>
        <w:jc w:val="both"/>
      </w:pPr>
      <w:r w:rsidRPr="00A7231E">
        <w:t xml:space="preserve">обеспечение условий, способствующих приобретению обучающимися опыта </w:t>
      </w:r>
      <w:proofErr w:type="spellStart"/>
      <w:r w:rsidRPr="00A7231E">
        <w:t>разОООбразной</w:t>
      </w:r>
      <w:proofErr w:type="spellEnd"/>
      <w:r w:rsidRPr="00A7231E">
        <w:t xml:space="preserve">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094E6D9B" w14:textId="77777777" w:rsidR="00A7231E" w:rsidRPr="00A7231E" w:rsidRDefault="00A7231E" w:rsidP="00A7231E">
      <w:pPr>
        <w:pStyle w:val="ConsPlusNormal"/>
        <w:jc w:val="both"/>
      </w:pPr>
      <w:r w:rsidRPr="00A7231E">
        <w:t>формирование умений объяснять и оценивать явления окружающего мира на основании знаний и опыта, полученных при изучении химии;</w:t>
      </w:r>
    </w:p>
    <w:p w14:paraId="20CF7F85" w14:textId="77777777" w:rsidR="00A7231E" w:rsidRPr="00A7231E" w:rsidRDefault="00A7231E" w:rsidP="00A7231E">
      <w:pPr>
        <w:pStyle w:val="ConsPlusNormal"/>
        <w:jc w:val="both"/>
      </w:pPr>
      <w:r w:rsidRPr="00A7231E">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535BCB3C" w14:textId="77777777" w:rsidR="00A7231E" w:rsidRPr="00A7231E" w:rsidRDefault="00A7231E" w:rsidP="00A7231E">
      <w:pPr>
        <w:pStyle w:val="ConsPlusNormal"/>
        <w:jc w:val="both"/>
      </w:pPr>
      <w:r w:rsidRPr="00A7231E">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0390A64D" w14:textId="624BA827" w:rsidR="00A7231E" w:rsidRPr="00A7231E" w:rsidRDefault="00A7231E" w:rsidP="00661AFD">
      <w:pPr>
        <w:pStyle w:val="ConsPlusNormal"/>
        <w:ind w:firstLine="708"/>
        <w:jc w:val="both"/>
      </w:pPr>
      <w:r w:rsidRPr="00A7231E">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14:paraId="5F4881DB" w14:textId="77777777" w:rsidR="00A7231E" w:rsidRPr="00A7231E" w:rsidRDefault="00A7231E" w:rsidP="00A7231E">
      <w:pPr>
        <w:pStyle w:val="ConsPlusNormal"/>
        <w:jc w:val="both"/>
      </w:pPr>
      <w:r w:rsidRPr="00A7231E">
        <w:t xml:space="preserve">Общее число часов, для изучения химии, – 136 часов: в 8 классе </w:t>
      </w:r>
      <w:proofErr w:type="gramStart"/>
      <w:r w:rsidRPr="00A7231E">
        <w:t>–  68</w:t>
      </w:r>
      <w:proofErr w:type="gramEnd"/>
      <w:r w:rsidRPr="00A7231E">
        <w:t xml:space="preserve"> часов (2 часа в неделю), в 9 классе –  68 часов (2 часа в неделю).</w:t>
      </w:r>
    </w:p>
    <w:p w14:paraId="7BAA9D00" w14:textId="77777777" w:rsidR="00A7231E" w:rsidRPr="00A7231E" w:rsidRDefault="00A7231E" w:rsidP="00A7231E">
      <w:pPr>
        <w:pStyle w:val="ConsPlusNormal"/>
        <w:jc w:val="both"/>
      </w:pPr>
      <w:r w:rsidRPr="00A7231E">
        <w:t>Для каждого класса учтено резервное учебное время, которое используется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учебного предмета, установленная программой по химии, и время, отводимое на её изучение, сохранены полностью.</w:t>
      </w:r>
    </w:p>
    <w:p w14:paraId="5B55FF29" w14:textId="4675AFC3" w:rsidR="00A7231E" w:rsidRPr="00A7231E" w:rsidRDefault="00A7231E" w:rsidP="00661AFD">
      <w:pPr>
        <w:pStyle w:val="ConsPlusNormal"/>
        <w:ind w:firstLine="708"/>
        <w:jc w:val="both"/>
      </w:pPr>
      <w:r w:rsidRPr="00A7231E">
        <w:t>В структуре программы по химии наряду с пояснительной запиской выделены следующие разделы: планируемые результаты освоения учебного предмета – личностные, метапредметные, предметные, содержание учебного предмета по годам обучения.</w:t>
      </w:r>
    </w:p>
    <w:p w14:paraId="0D2AB2F8" w14:textId="50A797A6" w:rsidR="00A7231E" w:rsidRPr="00A7231E" w:rsidRDefault="00A7231E" w:rsidP="00661AFD">
      <w:pPr>
        <w:pStyle w:val="ConsPlusNormal"/>
        <w:ind w:firstLine="708"/>
        <w:jc w:val="both"/>
      </w:pPr>
      <w:r w:rsidRPr="00A7231E">
        <w:t>Содержание обучения в 8 классе.</w:t>
      </w:r>
    </w:p>
    <w:p w14:paraId="3A209D39" w14:textId="6F890549" w:rsidR="00A7231E" w:rsidRPr="00A7231E" w:rsidRDefault="00A7231E" w:rsidP="00661AFD">
      <w:pPr>
        <w:pStyle w:val="ConsPlusNormal"/>
        <w:ind w:firstLine="708"/>
        <w:jc w:val="both"/>
      </w:pPr>
      <w:r w:rsidRPr="00A7231E">
        <w:t> Первоначальные химические понятия.</w:t>
      </w:r>
    </w:p>
    <w:p w14:paraId="103C7857" w14:textId="77777777" w:rsidR="00A7231E" w:rsidRPr="00A7231E" w:rsidRDefault="00A7231E" w:rsidP="00A7231E">
      <w:pPr>
        <w:pStyle w:val="ConsPlusNormal"/>
        <w:jc w:val="both"/>
      </w:pPr>
      <w:r w:rsidRPr="00A7231E">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w:t>
      </w:r>
    </w:p>
    <w:p w14:paraId="7AE152E8" w14:textId="77777777" w:rsidR="00A7231E" w:rsidRPr="00A7231E" w:rsidRDefault="00A7231E" w:rsidP="00A7231E">
      <w:pPr>
        <w:pStyle w:val="ConsPlusNormal"/>
        <w:jc w:val="both"/>
      </w:pPr>
      <w:r w:rsidRPr="00A7231E">
        <w:t xml:space="preserve">Атомы и молекулы. Химические элементы. Символы химических элементов. Простые и сложные вещества. </w:t>
      </w:r>
      <w:proofErr w:type="spellStart"/>
      <w:r w:rsidRPr="00A7231E">
        <w:t>Атомно­молекулярное</w:t>
      </w:r>
      <w:proofErr w:type="spellEnd"/>
      <w:r w:rsidRPr="00A7231E">
        <w:t xml:space="preserve"> учение.</w:t>
      </w:r>
    </w:p>
    <w:p w14:paraId="31367C0D" w14:textId="77777777" w:rsidR="00A7231E" w:rsidRPr="00A7231E" w:rsidRDefault="00A7231E" w:rsidP="00A7231E">
      <w:pPr>
        <w:pStyle w:val="ConsPlusNormal"/>
        <w:jc w:val="both"/>
      </w:pPr>
      <w:r w:rsidRPr="00A7231E">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1241DC9C" w14:textId="77777777" w:rsidR="00A7231E" w:rsidRPr="00A7231E" w:rsidRDefault="00A7231E" w:rsidP="00A7231E">
      <w:pPr>
        <w:pStyle w:val="ConsPlusNormal"/>
        <w:jc w:val="both"/>
      </w:pPr>
      <w:r w:rsidRPr="00A7231E">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03B91701" w14:textId="77777777" w:rsidR="00A7231E" w:rsidRPr="00A7231E" w:rsidRDefault="00A7231E" w:rsidP="00A7231E">
      <w:pPr>
        <w:pStyle w:val="ConsPlusNormal"/>
        <w:jc w:val="both"/>
      </w:pPr>
      <w:r w:rsidRPr="00A7231E">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w:t>
      </w:r>
      <w:r w:rsidRPr="00A7231E">
        <w:rPr>
          <w:lang w:val="en-US"/>
        </w:rPr>
        <w:t>II</w:t>
      </w:r>
      <w:r w:rsidRPr="00A7231E">
        <w:t>) при нагревании, взаимодействие железа с раствором соли меди(</w:t>
      </w:r>
      <w:r w:rsidRPr="00A7231E">
        <w:rPr>
          <w:lang w:val="en-US"/>
        </w:rPr>
        <w:t>II</w:t>
      </w:r>
      <w:r w:rsidRPr="00A7231E">
        <w:t xml:space="preserve">)), изучение способов разделения смесей (с помощью магнита, фильтрование, выпаривание, дистилляция, хроматография), </w:t>
      </w:r>
      <w:r w:rsidRPr="00A7231E">
        <w:lastRenderedPageBreak/>
        <w:t>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w:t>
      </w:r>
      <w:proofErr w:type="spellStart"/>
      <w:r w:rsidRPr="00A7231E">
        <w:t>шаростержневых</w:t>
      </w:r>
      <w:proofErr w:type="spellEnd"/>
      <w:r w:rsidRPr="00A7231E">
        <w:t>).</w:t>
      </w:r>
    </w:p>
    <w:p w14:paraId="6EB43C08" w14:textId="3B484905" w:rsidR="00A7231E" w:rsidRPr="00A7231E" w:rsidRDefault="00A7231E" w:rsidP="00661AFD">
      <w:pPr>
        <w:pStyle w:val="ConsPlusNormal"/>
        <w:ind w:firstLine="708"/>
        <w:jc w:val="both"/>
      </w:pPr>
      <w:r w:rsidRPr="00A7231E">
        <w:t>Важнейшие представители неорганических веществ.</w:t>
      </w:r>
    </w:p>
    <w:p w14:paraId="136FE15D" w14:textId="77777777" w:rsidR="00A7231E" w:rsidRPr="00A7231E" w:rsidRDefault="00A7231E" w:rsidP="00A7231E">
      <w:pPr>
        <w:pStyle w:val="ConsPlusNormal"/>
        <w:jc w:val="both"/>
      </w:pPr>
      <w:r w:rsidRPr="00A7231E">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46257A56" w14:textId="77777777" w:rsidR="00A7231E" w:rsidRPr="00A7231E" w:rsidRDefault="00A7231E" w:rsidP="00A7231E">
      <w:pPr>
        <w:pStyle w:val="ConsPlusNormal"/>
        <w:jc w:val="both"/>
      </w:pPr>
      <w:r w:rsidRPr="00A7231E">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26D30F02" w14:textId="77777777" w:rsidR="00A7231E" w:rsidRPr="00A7231E" w:rsidRDefault="00A7231E" w:rsidP="00A7231E">
      <w:pPr>
        <w:pStyle w:val="ConsPlusNormal"/>
        <w:jc w:val="both"/>
      </w:pPr>
      <w:r w:rsidRPr="00A7231E">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09F38A6F" w14:textId="77777777" w:rsidR="00A7231E" w:rsidRPr="00A7231E" w:rsidRDefault="00A7231E" w:rsidP="00A7231E">
      <w:pPr>
        <w:pStyle w:val="ConsPlusNormal"/>
        <w:jc w:val="both"/>
      </w:pPr>
      <w:r w:rsidRPr="00A7231E">
        <w:t>Количество вещества. Моль. Молярная масса. Закон Авогадро.</w:t>
      </w:r>
    </w:p>
    <w:p w14:paraId="5F127B78" w14:textId="77777777" w:rsidR="00A7231E" w:rsidRPr="00A7231E" w:rsidRDefault="00A7231E" w:rsidP="00A7231E">
      <w:pPr>
        <w:pStyle w:val="ConsPlusNormal"/>
        <w:jc w:val="both"/>
      </w:pPr>
      <w:r w:rsidRPr="00A7231E">
        <w:t>Молярный объём газов. Расчёты по химическим уравнениям.</w:t>
      </w:r>
    </w:p>
    <w:p w14:paraId="63179ECE" w14:textId="77777777" w:rsidR="00A7231E" w:rsidRPr="00A7231E" w:rsidRDefault="00A7231E" w:rsidP="00A7231E">
      <w:pPr>
        <w:pStyle w:val="ConsPlusNormal"/>
        <w:jc w:val="both"/>
      </w:pPr>
      <w:r w:rsidRPr="00A7231E">
        <w:t xml:space="preserve">Физические свойства воды. Вода как растворитель. Растворы. Насыщенные и ненасыщенные растворы. Растворимость веществ в воде. Массовая доля </w:t>
      </w:r>
      <w:proofErr w:type="spellStart"/>
      <w:r w:rsidRPr="00A7231E">
        <w:t>веществав</w:t>
      </w:r>
      <w:proofErr w:type="spellEnd"/>
      <w:r w:rsidRPr="00A7231E">
        <w:t xml:space="preserve">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1C343A7A" w14:textId="77777777" w:rsidR="00A7231E" w:rsidRPr="00A7231E" w:rsidRDefault="00A7231E" w:rsidP="00A7231E">
      <w:pPr>
        <w:pStyle w:val="ConsPlusNormal"/>
        <w:jc w:val="both"/>
      </w:pPr>
      <w:r w:rsidRPr="00A7231E">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w:t>
      </w:r>
    </w:p>
    <w:p w14:paraId="1AB4148B" w14:textId="77777777" w:rsidR="00A7231E" w:rsidRPr="00A7231E" w:rsidRDefault="00A7231E" w:rsidP="00A7231E">
      <w:pPr>
        <w:pStyle w:val="ConsPlusNormal"/>
        <w:jc w:val="both"/>
      </w:pPr>
      <w:r w:rsidRPr="00A7231E">
        <w:t>Основания. Классификация оснований: щёлочи и нерастворимые основания. Номенклатура оснований (международная и тривиальная). Физические и химические свойства оснований. Получение оснований.</w:t>
      </w:r>
    </w:p>
    <w:p w14:paraId="0984D125" w14:textId="77777777" w:rsidR="00A7231E" w:rsidRPr="00A7231E" w:rsidRDefault="00A7231E" w:rsidP="00A7231E">
      <w:pPr>
        <w:pStyle w:val="ConsPlusNormal"/>
        <w:jc w:val="both"/>
      </w:pPr>
      <w:r w:rsidRPr="00A7231E">
        <w:t>Кислоты. Классификация кислот. Номенклатура кислот (международная и тривиальная). Физические и химические свойства кислот. Ряд активности металлов Н.Н. Бекетова. Получение кислот.</w:t>
      </w:r>
    </w:p>
    <w:p w14:paraId="47583835" w14:textId="77777777" w:rsidR="00A7231E" w:rsidRPr="00A7231E" w:rsidRDefault="00A7231E" w:rsidP="00A7231E">
      <w:pPr>
        <w:pStyle w:val="ConsPlusNormal"/>
        <w:jc w:val="both"/>
      </w:pPr>
      <w:r w:rsidRPr="00A7231E">
        <w:t>Соли. Номенклатура солей (международная и тривиальная).</w:t>
      </w:r>
    </w:p>
    <w:p w14:paraId="1E7112D6" w14:textId="77777777" w:rsidR="00A7231E" w:rsidRPr="00A7231E" w:rsidRDefault="00A7231E" w:rsidP="00A7231E">
      <w:pPr>
        <w:pStyle w:val="ConsPlusNormal"/>
        <w:jc w:val="both"/>
      </w:pPr>
      <w:r w:rsidRPr="00A7231E">
        <w:t>Физические и химические свойства солей. Получение солей.</w:t>
      </w:r>
    </w:p>
    <w:p w14:paraId="72EC5D74" w14:textId="77777777" w:rsidR="00A7231E" w:rsidRPr="00A7231E" w:rsidRDefault="00A7231E" w:rsidP="00A7231E">
      <w:pPr>
        <w:pStyle w:val="ConsPlusNormal"/>
        <w:jc w:val="both"/>
      </w:pPr>
      <w:r w:rsidRPr="00A7231E">
        <w:t>Генетическая связь между классами неорганических соединений.</w:t>
      </w:r>
    </w:p>
    <w:p w14:paraId="70CA1071" w14:textId="77777777" w:rsidR="00A7231E" w:rsidRPr="00A7231E" w:rsidRDefault="00A7231E" w:rsidP="00A7231E">
      <w:pPr>
        <w:pStyle w:val="ConsPlusNormal"/>
        <w:jc w:val="both"/>
      </w:pPr>
      <w:r w:rsidRPr="00A7231E">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w:t>
      </w:r>
      <w:r w:rsidRPr="00A7231E">
        <w:rPr>
          <w:lang w:val="en-US"/>
        </w:rPr>
        <w:t>II</w:t>
      </w:r>
      <w:r w:rsidRPr="00A7231E">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w:t>
      </w:r>
      <w:r w:rsidRPr="00A7231E">
        <w:rPr>
          <w:lang w:val="en-US"/>
        </w:rPr>
        <w:t>II</w:t>
      </w:r>
      <w:r w:rsidRPr="00A7231E">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12E5AF12" w14:textId="4563C7FB" w:rsidR="00A7231E" w:rsidRPr="00A7231E" w:rsidRDefault="00A7231E" w:rsidP="00661AFD">
      <w:pPr>
        <w:pStyle w:val="ConsPlusNormal"/>
        <w:ind w:firstLine="708"/>
        <w:jc w:val="both"/>
      </w:pPr>
      <w:r w:rsidRPr="00A7231E">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p w14:paraId="107A0E4C" w14:textId="77777777" w:rsidR="00A7231E" w:rsidRPr="00A7231E" w:rsidRDefault="00A7231E" w:rsidP="00A7231E">
      <w:pPr>
        <w:pStyle w:val="ConsPlusNormal"/>
        <w:jc w:val="both"/>
      </w:pPr>
      <w:r w:rsidRPr="00A7231E">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w:t>
      </w:r>
      <w:proofErr w:type="spellStart"/>
      <w:r w:rsidRPr="00A7231E">
        <w:t>газы</w:t>
      </w:r>
      <w:proofErr w:type="spellEnd"/>
      <w:r w:rsidRPr="00A7231E">
        <w:t xml:space="preserve">). Элементы, </w:t>
      </w:r>
      <w:r w:rsidRPr="00A7231E">
        <w:lastRenderedPageBreak/>
        <w:t>которые образуют амфотерные оксиды и гидроксиды.</w:t>
      </w:r>
    </w:p>
    <w:p w14:paraId="35833B66" w14:textId="77777777" w:rsidR="00A7231E" w:rsidRPr="00A7231E" w:rsidRDefault="00A7231E" w:rsidP="00A7231E">
      <w:pPr>
        <w:pStyle w:val="ConsPlusNormal"/>
        <w:jc w:val="both"/>
      </w:pPr>
      <w:r w:rsidRPr="00A7231E">
        <w:t xml:space="preserve">Периодический закон. Периодическая система химических элементов Д.И. Менделеева. Короткопериодная и </w:t>
      </w:r>
      <w:proofErr w:type="spellStart"/>
      <w:r w:rsidRPr="00A7231E">
        <w:t>длиннопериодная</w:t>
      </w:r>
      <w:proofErr w:type="spellEnd"/>
      <w:r w:rsidRPr="00A7231E">
        <w:t xml:space="preserve">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14:paraId="068A7DF7" w14:textId="77777777" w:rsidR="00A7231E" w:rsidRPr="00A7231E" w:rsidRDefault="00A7231E" w:rsidP="00A7231E">
      <w:pPr>
        <w:pStyle w:val="ConsPlusNormal"/>
        <w:jc w:val="both"/>
      </w:pPr>
      <w:r w:rsidRPr="00A7231E">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14:paraId="0A0F3244" w14:textId="77777777" w:rsidR="00A7231E" w:rsidRPr="00A7231E" w:rsidRDefault="00A7231E" w:rsidP="00A7231E">
      <w:pPr>
        <w:pStyle w:val="ConsPlusNormal"/>
        <w:jc w:val="both"/>
      </w:pPr>
      <w:r w:rsidRPr="00A7231E">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p w14:paraId="040823C3" w14:textId="77777777" w:rsidR="00A7231E" w:rsidRPr="00A7231E" w:rsidRDefault="00A7231E" w:rsidP="00A7231E">
      <w:pPr>
        <w:pStyle w:val="ConsPlusNormal"/>
        <w:jc w:val="both"/>
      </w:pPr>
      <w:r w:rsidRPr="00A7231E">
        <w:t>Химическая связь. Ковалентная (полярная и неполярная) связь. Электроотрицательность химических элементов. Ионная связь.</w:t>
      </w:r>
    </w:p>
    <w:p w14:paraId="4750A723" w14:textId="77777777" w:rsidR="00A7231E" w:rsidRPr="00A7231E" w:rsidRDefault="00A7231E" w:rsidP="00A7231E">
      <w:pPr>
        <w:pStyle w:val="ConsPlusNormal"/>
        <w:jc w:val="both"/>
      </w:pPr>
      <w:r w:rsidRPr="00A7231E">
        <w:t xml:space="preserve">Степень окисления. </w:t>
      </w:r>
      <w:proofErr w:type="spellStart"/>
      <w:r w:rsidRPr="00A7231E">
        <w:t>Окислительно­восстановительные</w:t>
      </w:r>
      <w:proofErr w:type="spellEnd"/>
      <w:r w:rsidRPr="00A7231E">
        <w:t xml:space="preserve"> реакции. Процессы окисления и восстановления. Окислители и восстановители.</w:t>
      </w:r>
    </w:p>
    <w:p w14:paraId="7C28C580" w14:textId="77777777" w:rsidR="00A7231E" w:rsidRPr="00A7231E" w:rsidRDefault="00A7231E" w:rsidP="00A7231E">
      <w:pPr>
        <w:pStyle w:val="ConsPlusNormal"/>
        <w:jc w:val="both"/>
      </w:pPr>
      <w:r w:rsidRPr="00A7231E">
        <w:t xml:space="preserve">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w:t>
      </w:r>
      <w:proofErr w:type="spellStart"/>
      <w:r w:rsidRPr="00A7231E">
        <w:t>окислительно­восстановительных</w:t>
      </w:r>
      <w:proofErr w:type="spellEnd"/>
      <w:r w:rsidRPr="00A7231E">
        <w:t xml:space="preserve"> реакций (горение, реакции разложения, соединения).</w:t>
      </w:r>
    </w:p>
    <w:p w14:paraId="432DACE5" w14:textId="122E0555" w:rsidR="00A7231E" w:rsidRPr="00A7231E" w:rsidRDefault="00A7231E" w:rsidP="00661AFD">
      <w:pPr>
        <w:pStyle w:val="ConsPlusNormal"/>
        <w:ind w:firstLine="708"/>
        <w:jc w:val="both"/>
      </w:pPr>
      <w:r w:rsidRPr="00A7231E">
        <w:t> Межпредметные связи.</w:t>
      </w:r>
    </w:p>
    <w:p w14:paraId="4A4EAE86" w14:textId="77777777" w:rsidR="00A7231E" w:rsidRPr="00A7231E" w:rsidRDefault="00A7231E" w:rsidP="00A7231E">
      <w:pPr>
        <w:pStyle w:val="ConsPlusNormal"/>
        <w:jc w:val="both"/>
      </w:pPr>
      <w:r w:rsidRPr="00A7231E">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78A22A5" w14:textId="77777777" w:rsidR="00A7231E" w:rsidRPr="00A7231E" w:rsidRDefault="00A7231E" w:rsidP="00A7231E">
      <w:pPr>
        <w:pStyle w:val="ConsPlusNormal"/>
        <w:jc w:val="both"/>
      </w:pPr>
      <w:r w:rsidRPr="00A7231E">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195FF739" w14:textId="77777777" w:rsidR="00A7231E" w:rsidRPr="00A7231E" w:rsidRDefault="00A7231E" w:rsidP="00A7231E">
      <w:pPr>
        <w:pStyle w:val="ConsPlusNormal"/>
        <w:jc w:val="both"/>
      </w:pPr>
      <w:r w:rsidRPr="00A7231E">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119C1309" w14:textId="77777777" w:rsidR="00A7231E" w:rsidRPr="00A7231E" w:rsidRDefault="00A7231E" w:rsidP="00A7231E">
      <w:pPr>
        <w:pStyle w:val="ConsPlusNormal"/>
        <w:jc w:val="both"/>
      </w:pPr>
      <w:r w:rsidRPr="00A7231E">
        <w:t>Биология: фотосинтез, дыхание, биосфера.</w:t>
      </w:r>
    </w:p>
    <w:p w14:paraId="2B930521" w14:textId="77777777" w:rsidR="00A7231E" w:rsidRPr="00A7231E" w:rsidRDefault="00A7231E" w:rsidP="00A7231E">
      <w:pPr>
        <w:pStyle w:val="ConsPlusNormal"/>
        <w:jc w:val="both"/>
      </w:pPr>
      <w:r w:rsidRPr="00A7231E">
        <w:t>География: атмосфера, гидросфера, минералы, горные породы, полезные ископаемые, топливо, водные ресурсы.</w:t>
      </w:r>
    </w:p>
    <w:p w14:paraId="42389A0E" w14:textId="422AD08E" w:rsidR="00A7231E" w:rsidRPr="00A7231E" w:rsidRDefault="00A7231E" w:rsidP="00661AFD">
      <w:pPr>
        <w:pStyle w:val="ConsPlusNormal"/>
        <w:ind w:firstLine="708"/>
        <w:jc w:val="both"/>
      </w:pPr>
      <w:r w:rsidRPr="00A7231E">
        <w:t>Содержание обучения в 9 классе.</w:t>
      </w:r>
    </w:p>
    <w:p w14:paraId="107AE77A" w14:textId="675BBBB8" w:rsidR="00A7231E" w:rsidRPr="00A7231E" w:rsidRDefault="00A7231E" w:rsidP="00661AFD">
      <w:pPr>
        <w:pStyle w:val="ConsPlusNormal"/>
        <w:ind w:firstLine="708"/>
        <w:jc w:val="both"/>
      </w:pPr>
      <w:r w:rsidRPr="00A7231E">
        <w:t> Вещество и химическая реакция.</w:t>
      </w:r>
    </w:p>
    <w:p w14:paraId="560EE55F" w14:textId="77777777" w:rsidR="00A7231E" w:rsidRPr="00A7231E" w:rsidRDefault="00A7231E" w:rsidP="00A7231E">
      <w:pPr>
        <w:pStyle w:val="ConsPlusNormal"/>
        <w:jc w:val="both"/>
      </w:pPr>
      <w:r w:rsidRPr="00A7231E">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1482543E" w14:textId="77777777" w:rsidR="00A7231E" w:rsidRPr="00A7231E" w:rsidRDefault="00A7231E" w:rsidP="00A7231E">
      <w:pPr>
        <w:pStyle w:val="ConsPlusNormal"/>
        <w:jc w:val="both"/>
      </w:pPr>
      <w:r w:rsidRPr="00A7231E">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66E6831F" w14:textId="77777777" w:rsidR="00A7231E" w:rsidRPr="00A7231E" w:rsidRDefault="00A7231E" w:rsidP="00A7231E">
      <w:pPr>
        <w:pStyle w:val="ConsPlusNormal"/>
        <w:jc w:val="both"/>
      </w:pPr>
      <w:r w:rsidRPr="00A7231E">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14:paraId="344129BC" w14:textId="77777777" w:rsidR="00A7231E" w:rsidRPr="00A7231E" w:rsidRDefault="00A7231E" w:rsidP="00A7231E">
      <w:pPr>
        <w:pStyle w:val="ConsPlusNormal"/>
        <w:jc w:val="both"/>
      </w:pPr>
      <w:r w:rsidRPr="00A7231E">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42EAD33C" w14:textId="77777777" w:rsidR="00A7231E" w:rsidRPr="00A7231E" w:rsidRDefault="00A7231E" w:rsidP="00A7231E">
      <w:pPr>
        <w:pStyle w:val="ConsPlusNormal"/>
        <w:jc w:val="both"/>
      </w:pPr>
      <w:r w:rsidRPr="00A7231E">
        <w:t xml:space="preserve">Понятие о скорости химической реакции. Понятие об обратимых и необратимых химических реакциях. Понятие о гомогенных и гетерогенных реакциях. Понятие о химическом </w:t>
      </w:r>
      <w:r w:rsidRPr="00A7231E">
        <w:lastRenderedPageBreak/>
        <w:t>равновесии. Факторы, влияющие на скорость химической реакции и положение химического равновесия.</w:t>
      </w:r>
    </w:p>
    <w:p w14:paraId="45B678A4" w14:textId="77777777" w:rsidR="00A7231E" w:rsidRPr="00A7231E" w:rsidRDefault="00A7231E" w:rsidP="00A7231E">
      <w:pPr>
        <w:pStyle w:val="ConsPlusNormal"/>
        <w:jc w:val="both"/>
      </w:pPr>
      <w:proofErr w:type="spellStart"/>
      <w:r w:rsidRPr="00A7231E">
        <w:t>Окислительно­восстановительные</w:t>
      </w:r>
      <w:proofErr w:type="spellEnd"/>
      <w:r w:rsidRPr="00A7231E">
        <w:t xml:space="preserve"> реакции, электронный баланс </w:t>
      </w:r>
      <w:proofErr w:type="spellStart"/>
      <w:r w:rsidRPr="00A7231E">
        <w:t>окислительно­восстановительной</w:t>
      </w:r>
      <w:proofErr w:type="spellEnd"/>
      <w:r w:rsidRPr="00A7231E">
        <w:t xml:space="preserve"> реакции. Составление уравнений </w:t>
      </w:r>
      <w:proofErr w:type="spellStart"/>
      <w:r w:rsidRPr="00A7231E">
        <w:t>окислительно­восстановительных</w:t>
      </w:r>
      <w:proofErr w:type="spellEnd"/>
      <w:r w:rsidRPr="00A7231E">
        <w:t xml:space="preserve"> реакций с использованием метода электронного баланса.</w:t>
      </w:r>
    </w:p>
    <w:p w14:paraId="043F0F3D" w14:textId="77777777" w:rsidR="00A7231E" w:rsidRPr="00A7231E" w:rsidRDefault="00A7231E" w:rsidP="00A7231E">
      <w:pPr>
        <w:pStyle w:val="ConsPlusNormal"/>
        <w:jc w:val="both"/>
      </w:pPr>
      <w:r w:rsidRPr="00A7231E">
        <w:t>Теория электролитической диссоциации. Электролиты и не 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02383A9B" w14:textId="77777777" w:rsidR="00A7231E" w:rsidRPr="00A7231E" w:rsidRDefault="00A7231E" w:rsidP="00A7231E">
      <w:pPr>
        <w:pStyle w:val="ConsPlusNormal"/>
        <w:jc w:val="both"/>
      </w:pPr>
      <w:r w:rsidRPr="00A7231E">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422CFC90" w14:textId="77777777" w:rsidR="00A7231E" w:rsidRPr="00A7231E" w:rsidRDefault="00A7231E" w:rsidP="00A7231E">
      <w:pPr>
        <w:pStyle w:val="ConsPlusNormal"/>
        <w:jc w:val="both"/>
      </w:pPr>
      <w:r w:rsidRPr="00A7231E">
        <w:t xml:space="preserve">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w:t>
      </w:r>
      <w:proofErr w:type="spellStart"/>
      <w:r w:rsidRPr="00A7231E">
        <w:t>окислительно­восстановительных</w:t>
      </w:r>
      <w:proofErr w:type="spellEnd"/>
      <w:r w:rsidRPr="00A7231E">
        <w:t xml:space="preserve">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52E1F941" w14:textId="1293E45C" w:rsidR="00A7231E" w:rsidRPr="00A7231E" w:rsidRDefault="00A7231E" w:rsidP="00661AFD">
      <w:pPr>
        <w:pStyle w:val="ConsPlusNormal"/>
        <w:ind w:firstLine="708"/>
        <w:jc w:val="both"/>
      </w:pPr>
      <w:r w:rsidRPr="00A7231E">
        <w:t>Неметаллы и их соединения.</w:t>
      </w:r>
    </w:p>
    <w:p w14:paraId="42241465" w14:textId="77777777" w:rsidR="00A7231E" w:rsidRPr="00A7231E" w:rsidRDefault="00A7231E" w:rsidP="00A7231E">
      <w:pPr>
        <w:pStyle w:val="ConsPlusNormal"/>
        <w:jc w:val="both"/>
      </w:pPr>
      <w:r w:rsidRPr="00A7231E">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7D2F421A" w14:textId="77777777" w:rsidR="00A7231E" w:rsidRPr="00A7231E" w:rsidRDefault="00A7231E" w:rsidP="00A7231E">
      <w:pPr>
        <w:pStyle w:val="ConsPlusNormal"/>
        <w:jc w:val="both"/>
      </w:pPr>
      <w:r w:rsidRPr="00A7231E">
        <w:t xml:space="preserve">Общая характеристика элементов </w:t>
      </w:r>
      <w:r w:rsidRPr="00A7231E">
        <w:rPr>
          <w:lang w:val="en-US"/>
        </w:rPr>
        <w:t>VI</w:t>
      </w:r>
      <w:r w:rsidRPr="00A7231E">
        <w:t>А-группы. Особенности строения атомов, характерные степени окисления.</w:t>
      </w:r>
    </w:p>
    <w:p w14:paraId="1907D05D" w14:textId="2F0D124C" w:rsidR="00A7231E" w:rsidRPr="00A7231E" w:rsidRDefault="00A7231E" w:rsidP="00A7231E">
      <w:pPr>
        <w:pStyle w:val="ConsPlusNormal"/>
        <w:jc w:val="both"/>
      </w:pPr>
      <w:r w:rsidRPr="00A7231E">
        <w:t xml:space="preserve">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w:t>
      </w:r>
      <w:proofErr w:type="spellStart"/>
      <w:r w:rsidRPr="00A7231E">
        <w:t>пония</w:t>
      </w:r>
      <w:proofErr w:type="spellEnd"/>
      <w:r w:rsidRPr="00A7231E">
        <w:t xml:space="preserve"> серной кислоты. Применение. Соли серной кислоты, качественная реакция на </w:t>
      </w:r>
      <w:proofErr w:type="spellStart"/>
      <w:r w:rsidRPr="00A7231E">
        <w:t>сульфат­ион</w:t>
      </w:r>
      <w:proofErr w:type="spellEnd"/>
      <w:r w:rsidRPr="00A7231E">
        <w:t>.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5BD14F6F" w14:textId="77777777" w:rsidR="00A7231E" w:rsidRPr="00A7231E" w:rsidRDefault="00A7231E" w:rsidP="00A7231E">
      <w:pPr>
        <w:pStyle w:val="ConsPlusNormal"/>
        <w:jc w:val="both"/>
      </w:pPr>
      <w:r w:rsidRPr="00A7231E">
        <w:t xml:space="preserve">Общая характеристика элементов </w:t>
      </w:r>
      <w:r w:rsidRPr="00A7231E">
        <w:rPr>
          <w:lang w:val="en-US"/>
        </w:rPr>
        <w:t>V</w:t>
      </w:r>
      <w:proofErr w:type="spellStart"/>
      <w:r w:rsidRPr="00A7231E">
        <w:t>А­группы</w:t>
      </w:r>
      <w:proofErr w:type="spellEnd"/>
      <w:r w:rsidRPr="00A7231E">
        <w:t>. Особенности строения атомов, характерные степени окисления.</w:t>
      </w:r>
    </w:p>
    <w:p w14:paraId="07E13264" w14:textId="77777777" w:rsidR="00A7231E" w:rsidRPr="00A7231E" w:rsidRDefault="00A7231E" w:rsidP="00A7231E">
      <w:pPr>
        <w:pStyle w:val="ConsPlusNormal"/>
        <w:jc w:val="both"/>
      </w:pPr>
      <w:r w:rsidRPr="00A7231E">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14:paraId="6556CA5E" w14:textId="77777777" w:rsidR="00A7231E" w:rsidRPr="00A7231E" w:rsidRDefault="00A7231E" w:rsidP="00A7231E">
      <w:pPr>
        <w:pStyle w:val="ConsPlusNormal"/>
        <w:jc w:val="both"/>
      </w:pPr>
      <w:r w:rsidRPr="00A7231E">
        <w:t>Фосфор, аллотропные модификации фосфора, физические и химические свойства. Оксид фосфора(</w:t>
      </w:r>
      <w:r w:rsidRPr="00A7231E">
        <w:rPr>
          <w:lang w:val="en-US"/>
        </w:rPr>
        <w:t>V</w:t>
      </w:r>
      <w:r w:rsidRPr="00A7231E">
        <w:t xml:space="preserve">) и фосфорная кислота, физические и химические свойства, получение. </w:t>
      </w:r>
      <w:r w:rsidRPr="00A7231E">
        <w:lastRenderedPageBreak/>
        <w:t>Использование фосфатов в качестве минеральных удобрений.</w:t>
      </w:r>
    </w:p>
    <w:p w14:paraId="4D9E6026" w14:textId="77777777" w:rsidR="00A7231E" w:rsidRPr="00A7231E" w:rsidRDefault="00A7231E" w:rsidP="00A7231E">
      <w:pPr>
        <w:pStyle w:val="ConsPlusNormal"/>
        <w:jc w:val="both"/>
      </w:pPr>
      <w:r w:rsidRPr="00A7231E">
        <w:t xml:space="preserve">Общая характеристика элементов </w:t>
      </w:r>
      <w:r w:rsidRPr="00A7231E">
        <w:rPr>
          <w:lang w:val="en-US"/>
        </w:rPr>
        <w:t>IV</w:t>
      </w:r>
      <w:proofErr w:type="spellStart"/>
      <w:r w:rsidRPr="00A7231E">
        <w:t>А­группы</w:t>
      </w:r>
      <w:proofErr w:type="spellEnd"/>
      <w:r w:rsidRPr="00A7231E">
        <w:t>. Особенности строения атомов, характерные степени окисления.</w:t>
      </w:r>
    </w:p>
    <w:p w14:paraId="4FDB7024" w14:textId="77777777" w:rsidR="00A7231E" w:rsidRPr="00A7231E" w:rsidRDefault="00A7231E" w:rsidP="00A7231E">
      <w:pPr>
        <w:pStyle w:val="ConsPlusNormal"/>
        <w:jc w:val="both"/>
      </w:pPr>
      <w:r w:rsidRPr="00A7231E">
        <w:t xml:space="preserve">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w:t>
      </w:r>
      <w:proofErr w:type="gramStart"/>
      <w:r w:rsidRPr="00A7231E">
        <w:t>углерода(</w:t>
      </w:r>
      <w:proofErr w:type="gramEnd"/>
      <w:r w:rsidRPr="00A7231E">
        <w:rPr>
          <w:lang w:val="en-US"/>
        </w:rPr>
        <w:t>IV</w:t>
      </w:r>
      <w:r w:rsidRPr="00A7231E">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spellStart"/>
      <w:r w:rsidRPr="00A7231E">
        <w:t>карбонат­ионы</w:t>
      </w:r>
      <w:proofErr w:type="spellEnd"/>
      <w:r w:rsidRPr="00A7231E">
        <w:t>. Использование карбонатов в быту, медицине, промышленности и сельском хозяйстве.</w:t>
      </w:r>
    </w:p>
    <w:p w14:paraId="3069E2DB" w14:textId="77777777" w:rsidR="00A7231E" w:rsidRPr="00A7231E" w:rsidRDefault="00A7231E" w:rsidP="00A7231E">
      <w:pPr>
        <w:pStyle w:val="ConsPlusNormal"/>
        <w:jc w:val="both"/>
      </w:pPr>
      <w:r w:rsidRPr="00A7231E">
        <w:t>Первоначальные понятия об органических веществах как о соединениях углерода (метан, этан, этилен, ацетилен, этанол, глицерин, уксусная кислота). Их состав и химическое строение.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6930B3DD" w14:textId="77777777" w:rsidR="00A7231E" w:rsidRPr="00A7231E" w:rsidRDefault="00A7231E" w:rsidP="00A7231E">
      <w:pPr>
        <w:pStyle w:val="ConsPlusNormal"/>
        <w:jc w:val="both"/>
      </w:pPr>
      <w:r w:rsidRPr="00A7231E">
        <w:t xml:space="preserve">Кремний, его физические и химические свойства, получение и применение. Соединения кремния в природе. Общие представления об оксиде </w:t>
      </w:r>
      <w:proofErr w:type="gramStart"/>
      <w:r w:rsidRPr="00A7231E">
        <w:t>кремния(</w:t>
      </w:r>
      <w:proofErr w:type="gramEnd"/>
      <w:r w:rsidRPr="00A7231E">
        <w:rPr>
          <w:lang w:val="en-US"/>
        </w:rPr>
        <w:t>IV</w:t>
      </w:r>
      <w:r w:rsidRPr="00A7231E">
        <w:t>)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0C7109FE" w14:textId="77777777" w:rsidR="00A7231E" w:rsidRPr="00A7231E" w:rsidRDefault="00A7231E" w:rsidP="00A7231E">
      <w:pPr>
        <w:pStyle w:val="ConsPlusNormal"/>
        <w:jc w:val="both"/>
      </w:pPr>
      <w:r w:rsidRPr="00A7231E">
        <w:t xml:space="preserve">Химический эксперимент: изучение образцов неорганических веществ, свойств соляной кислоты, проведение качественных реакций на </w:t>
      </w:r>
      <w:proofErr w:type="spellStart"/>
      <w:r w:rsidRPr="00A7231E">
        <w:t>хлорид­ионы</w:t>
      </w:r>
      <w:proofErr w:type="spellEnd"/>
      <w:r w:rsidRPr="00A7231E">
        <w:t xml:space="preserve">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w:t>
      </w:r>
      <w:proofErr w:type="spellStart"/>
      <w:r w:rsidRPr="00A7231E">
        <w:t>сульфат­ион</w:t>
      </w:r>
      <w:proofErr w:type="spellEnd"/>
      <w:r w:rsidRPr="00A7231E">
        <w:t xml:space="preserve">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w:t>
      </w:r>
      <w:proofErr w:type="spellStart"/>
      <w:r w:rsidRPr="00A7231E">
        <w:t>фосфат­ион</w:t>
      </w:r>
      <w:proofErr w:type="spellEnd"/>
      <w:r w:rsidRPr="00A7231E">
        <w:t xml:space="preserve">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spellStart"/>
      <w:r w:rsidRPr="00A7231E">
        <w:t>силикат­ионы</w:t>
      </w:r>
      <w:proofErr w:type="spellEnd"/>
      <w:r w:rsidRPr="00A7231E">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67990D8B" w14:textId="07153D64" w:rsidR="00A7231E" w:rsidRPr="00A7231E" w:rsidRDefault="00A7231E" w:rsidP="00BE15CD">
      <w:pPr>
        <w:pStyle w:val="ConsPlusNormal"/>
        <w:ind w:firstLine="708"/>
        <w:jc w:val="both"/>
      </w:pPr>
      <w:r w:rsidRPr="00A7231E">
        <w:t>Металлы и их соединения.</w:t>
      </w:r>
    </w:p>
    <w:p w14:paraId="75A97724" w14:textId="77777777" w:rsidR="00A7231E" w:rsidRPr="00A7231E" w:rsidRDefault="00A7231E" w:rsidP="00A7231E">
      <w:pPr>
        <w:pStyle w:val="ConsPlusNormal"/>
        <w:jc w:val="both"/>
      </w:pPr>
      <w:r w:rsidRPr="00A7231E">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014CA4A1" w14:textId="77777777" w:rsidR="00A7231E" w:rsidRPr="00A7231E" w:rsidRDefault="00A7231E" w:rsidP="00A7231E">
      <w:pPr>
        <w:pStyle w:val="ConsPlusNormal"/>
        <w:jc w:val="both"/>
      </w:pPr>
      <w:r w:rsidRPr="00A7231E">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74547466" w14:textId="77777777" w:rsidR="00A7231E" w:rsidRPr="00A7231E" w:rsidRDefault="00A7231E" w:rsidP="00A7231E">
      <w:pPr>
        <w:pStyle w:val="ConsPlusNormal"/>
        <w:jc w:val="both"/>
      </w:pPr>
      <w:r w:rsidRPr="00A7231E">
        <w:t xml:space="preserve">Щелочноземельные металлы магний и кальций: положение в Периодической системе </w:t>
      </w:r>
      <w:r w:rsidRPr="00A7231E">
        <w:lastRenderedPageBreak/>
        <w:t>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67026AEF" w14:textId="77777777" w:rsidR="00A7231E" w:rsidRPr="00A7231E" w:rsidRDefault="00A7231E" w:rsidP="00A7231E">
      <w:pPr>
        <w:pStyle w:val="ConsPlusNormal"/>
        <w:jc w:val="both"/>
      </w:pPr>
      <w:r w:rsidRPr="00A7231E">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62CD3E32" w14:textId="77777777" w:rsidR="00A7231E" w:rsidRPr="00A7231E" w:rsidRDefault="00A7231E" w:rsidP="00A7231E">
      <w:pPr>
        <w:pStyle w:val="ConsPlusNormal"/>
        <w:jc w:val="both"/>
      </w:pPr>
      <w:r w:rsidRPr="00A7231E">
        <w:t xml:space="preserve">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w:t>
      </w:r>
      <w:proofErr w:type="gramStart"/>
      <w:r w:rsidRPr="00A7231E">
        <w:t>железа(</w:t>
      </w:r>
      <w:proofErr w:type="gramEnd"/>
      <w:r w:rsidRPr="00A7231E">
        <w:rPr>
          <w:lang w:val="en-US"/>
        </w:rPr>
        <w:t>II</w:t>
      </w:r>
      <w:r w:rsidRPr="00A7231E">
        <w:t>) и железа(</w:t>
      </w:r>
      <w:r w:rsidRPr="00A7231E">
        <w:rPr>
          <w:lang w:val="en-US"/>
        </w:rPr>
        <w:t>III</w:t>
      </w:r>
      <w:r w:rsidRPr="00A7231E">
        <w:t>), их состав, свойства и получение.</w:t>
      </w:r>
    </w:p>
    <w:p w14:paraId="76D7E92A" w14:textId="77777777" w:rsidR="00A7231E" w:rsidRPr="00A7231E" w:rsidRDefault="00A7231E" w:rsidP="00A7231E">
      <w:pPr>
        <w:pStyle w:val="ConsPlusNormal"/>
        <w:jc w:val="both"/>
      </w:pPr>
      <w:r w:rsidRPr="00A7231E">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w:t>
      </w:r>
      <w:r w:rsidRPr="00A7231E">
        <w:rPr>
          <w:lang w:val="en-US"/>
        </w:rPr>
        <w:t>II</w:t>
      </w:r>
      <w:r w:rsidRPr="00A7231E">
        <w:t>) и железа(</w:t>
      </w:r>
      <w:r w:rsidRPr="00A7231E">
        <w:rPr>
          <w:lang w:val="en-US"/>
        </w:rPr>
        <w:t>III</w:t>
      </w:r>
      <w:r w:rsidRPr="00A7231E">
        <w:t>), меди(</w:t>
      </w:r>
      <w:r w:rsidRPr="00A7231E">
        <w:rPr>
          <w:lang w:val="en-US"/>
        </w:rPr>
        <w:t>II</w:t>
      </w:r>
      <w:r w:rsidRPr="00A7231E">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5418EAC4" w14:textId="42DE167C" w:rsidR="00A7231E" w:rsidRPr="00A7231E" w:rsidRDefault="00A7231E" w:rsidP="00BE15CD">
      <w:pPr>
        <w:pStyle w:val="ConsPlusNormal"/>
        <w:ind w:firstLine="708"/>
        <w:jc w:val="both"/>
      </w:pPr>
      <w:r w:rsidRPr="00A7231E">
        <w:t>Химия и окружающая среда.</w:t>
      </w:r>
    </w:p>
    <w:p w14:paraId="5AF33A71" w14:textId="77777777" w:rsidR="00A7231E" w:rsidRPr="00A7231E" w:rsidRDefault="00A7231E" w:rsidP="00A7231E">
      <w:pPr>
        <w:pStyle w:val="ConsPlusNormal"/>
        <w:jc w:val="both"/>
      </w:pPr>
      <w:r w:rsidRPr="00A7231E">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14:paraId="4015E7B4" w14:textId="77777777" w:rsidR="00A7231E" w:rsidRPr="00A7231E" w:rsidRDefault="00A7231E" w:rsidP="00A7231E">
      <w:pPr>
        <w:pStyle w:val="ConsPlusNormal"/>
        <w:jc w:val="both"/>
      </w:pPr>
      <w:r w:rsidRPr="00A7231E">
        <w:t>Природные источники углеводородов (уголь, природный газ, нефть), продукты их переработки, их роль в быту и промышленности.</w:t>
      </w:r>
    </w:p>
    <w:p w14:paraId="2366B863" w14:textId="77777777" w:rsidR="00A7231E" w:rsidRPr="00A7231E" w:rsidRDefault="00A7231E" w:rsidP="00A7231E">
      <w:pPr>
        <w:pStyle w:val="ConsPlusNormal"/>
        <w:jc w:val="both"/>
      </w:pPr>
      <w:r w:rsidRPr="00A7231E">
        <w:t>Химический эксперимент: изучение образцов материалов (стекло, сплавы металлов, полимерные материалы).</w:t>
      </w:r>
    </w:p>
    <w:p w14:paraId="36BC7932" w14:textId="567C711C" w:rsidR="00A7231E" w:rsidRPr="00A7231E" w:rsidRDefault="00A7231E" w:rsidP="00BE15CD">
      <w:pPr>
        <w:pStyle w:val="ConsPlusNormal"/>
        <w:ind w:firstLine="708"/>
        <w:jc w:val="both"/>
      </w:pPr>
      <w:r w:rsidRPr="00A7231E">
        <w:t>Межпредметные связи.</w:t>
      </w:r>
    </w:p>
    <w:p w14:paraId="778234B9" w14:textId="77777777" w:rsidR="00A7231E" w:rsidRPr="00A7231E" w:rsidRDefault="00A7231E" w:rsidP="00A7231E">
      <w:pPr>
        <w:pStyle w:val="ConsPlusNormal"/>
        <w:jc w:val="both"/>
      </w:pPr>
      <w:r w:rsidRPr="00A7231E">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92D9AEF" w14:textId="77777777" w:rsidR="00A7231E" w:rsidRPr="00A7231E" w:rsidRDefault="00A7231E" w:rsidP="00A7231E">
      <w:pPr>
        <w:pStyle w:val="ConsPlusNormal"/>
        <w:jc w:val="both"/>
      </w:pPr>
      <w:r w:rsidRPr="00A7231E">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459DBB3C" w14:textId="77777777" w:rsidR="00A7231E" w:rsidRPr="00A7231E" w:rsidRDefault="00A7231E" w:rsidP="00A7231E">
      <w:pPr>
        <w:pStyle w:val="ConsPlusNormal"/>
        <w:jc w:val="both"/>
      </w:pPr>
      <w:r w:rsidRPr="00A7231E">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4F24C2AA" w14:textId="77777777" w:rsidR="00A7231E" w:rsidRPr="00A7231E" w:rsidRDefault="00A7231E" w:rsidP="00A7231E">
      <w:pPr>
        <w:pStyle w:val="ConsPlusNormal"/>
        <w:jc w:val="both"/>
      </w:pPr>
      <w:r w:rsidRPr="00A7231E">
        <w:t>Биология: фотосинтез, дыхание, биосфера, экосистема, минеральные удобрения, микроэлементы, макроэлементы, питательные вещества.</w:t>
      </w:r>
    </w:p>
    <w:p w14:paraId="7B7BA131" w14:textId="77777777" w:rsidR="00BE15CD" w:rsidRDefault="00A7231E" w:rsidP="00BE15CD">
      <w:pPr>
        <w:pStyle w:val="ConsPlusNormal"/>
        <w:jc w:val="both"/>
      </w:pPr>
      <w:r w:rsidRPr="00A7231E">
        <w:t>География: атмосфера, гидросфера, минералы, горные породы, полезные ископаемые, топливо, водные ресурсы</w:t>
      </w:r>
      <w:r w:rsidR="00BE15CD">
        <w:t>.</w:t>
      </w:r>
    </w:p>
    <w:p w14:paraId="2E63EDA7" w14:textId="0EC37567" w:rsidR="00A7231E" w:rsidRPr="00A7231E" w:rsidRDefault="00A7231E" w:rsidP="00BE15CD">
      <w:pPr>
        <w:pStyle w:val="ConsPlusNormal"/>
        <w:ind w:firstLine="708"/>
        <w:jc w:val="both"/>
      </w:pPr>
      <w:r w:rsidRPr="00A7231E">
        <w:t>Планируемые результаты освоения программы по химии на уровне основного общего образования.</w:t>
      </w:r>
    </w:p>
    <w:p w14:paraId="4AA0DA09" w14:textId="619AEC39" w:rsidR="00A7231E" w:rsidRPr="00A7231E" w:rsidRDefault="00A7231E" w:rsidP="00BE15CD">
      <w:pPr>
        <w:pStyle w:val="ConsPlusNormal"/>
        <w:ind w:firstLine="708"/>
        <w:jc w:val="both"/>
      </w:pPr>
      <w:r w:rsidRPr="00A7231E">
        <w:t>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17D97838" w14:textId="63394297" w:rsidR="00A7231E" w:rsidRPr="00A7231E" w:rsidRDefault="00A7231E" w:rsidP="00BE15CD">
      <w:pPr>
        <w:pStyle w:val="ConsPlusNormal"/>
        <w:ind w:firstLine="708"/>
        <w:jc w:val="both"/>
      </w:pPr>
      <w:r w:rsidRPr="00A7231E">
        <w:t xml:space="preserve">Личностные результаты освоения программы основного общего образования </w:t>
      </w:r>
      <w:r w:rsidRPr="00A7231E">
        <w:lastRenderedPageBreak/>
        <w:t>достигаются в ходе обучения химии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w:t>
      </w:r>
      <w:r w:rsidR="00BE15CD">
        <w:t>соб</w:t>
      </w:r>
      <w:r w:rsidRPr="00A7231E">
        <w:t xml:space="preserve">ствуют процессам самопознания, саморазвития и социализации обучающихся. </w:t>
      </w:r>
    </w:p>
    <w:p w14:paraId="0CE5B3DE" w14:textId="15AA00D0" w:rsidR="00A7231E" w:rsidRPr="00A7231E" w:rsidRDefault="00A7231E" w:rsidP="00BE15CD">
      <w:pPr>
        <w:pStyle w:val="ConsPlusNormal"/>
        <w:ind w:firstLine="708"/>
        <w:jc w:val="both"/>
      </w:pPr>
      <w:r w:rsidRPr="00A7231E">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633215FA" w14:textId="77777777" w:rsidR="00A7231E" w:rsidRPr="00A7231E" w:rsidRDefault="00A7231E" w:rsidP="00A7231E">
      <w:pPr>
        <w:pStyle w:val="ConsPlusNormal"/>
        <w:jc w:val="both"/>
      </w:pPr>
      <w:r w:rsidRPr="00A7231E">
        <w:t>1) патриотического воспитания:</w:t>
      </w:r>
    </w:p>
    <w:p w14:paraId="1381F8DB" w14:textId="77777777" w:rsidR="00A7231E" w:rsidRPr="00A7231E" w:rsidRDefault="00A7231E" w:rsidP="00A7231E">
      <w:pPr>
        <w:pStyle w:val="ConsPlusNormal"/>
        <w:jc w:val="both"/>
      </w:pPr>
      <w:r w:rsidRPr="00A7231E">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7C34A5A6" w14:textId="77777777" w:rsidR="00A7231E" w:rsidRPr="00A7231E" w:rsidRDefault="00A7231E" w:rsidP="00A7231E">
      <w:pPr>
        <w:pStyle w:val="ConsPlusNormal"/>
        <w:jc w:val="both"/>
      </w:pPr>
      <w:r w:rsidRPr="00A7231E">
        <w:t>2) гражданского воспитания:</w:t>
      </w:r>
    </w:p>
    <w:p w14:paraId="0AC3C513" w14:textId="77777777" w:rsidR="00A7231E" w:rsidRPr="00A7231E" w:rsidRDefault="00A7231E" w:rsidP="00A7231E">
      <w:pPr>
        <w:pStyle w:val="ConsPlusNormal"/>
        <w:jc w:val="both"/>
      </w:pPr>
      <w:r w:rsidRPr="00A7231E">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proofErr w:type="spellStart"/>
      <w:r w:rsidRPr="00A7231E">
        <w:t>учебно­исследовательской</w:t>
      </w:r>
      <w:proofErr w:type="spellEnd"/>
      <w:r w:rsidRPr="00A7231E">
        <w:t xml:space="preserve">, творческой и других видах деятельности, готовности к </w:t>
      </w:r>
      <w:proofErr w:type="spellStart"/>
      <w:r w:rsidRPr="00A7231E">
        <w:t>разОООбразной</w:t>
      </w:r>
      <w:proofErr w:type="spellEnd"/>
      <w:r w:rsidRPr="00A7231E">
        <w:t xml:space="preserve">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136C0F72" w14:textId="77777777" w:rsidR="00A7231E" w:rsidRPr="00A7231E" w:rsidRDefault="00A7231E" w:rsidP="00A7231E">
      <w:pPr>
        <w:pStyle w:val="ConsPlusNormal"/>
        <w:jc w:val="both"/>
      </w:pPr>
      <w:r w:rsidRPr="00A7231E">
        <w:t>3) ценности научного познания:</w:t>
      </w:r>
    </w:p>
    <w:p w14:paraId="33993BF7" w14:textId="77777777" w:rsidR="00A7231E" w:rsidRPr="00A7231E" w:rsidRDefault="00A7231E" w:rsidP="00A7231E">
      <w:pPr>
        <w:pStyle w:val="ConsPlusNormal"/>
        <w:jc w:val="both"/>
      </w:pPr>
      <w:r w:rsidRPr="00A7231E">
        <w:t>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14:paraId="189E4B60" w14:textId="77777777" w:rsidR="00A7231E" w:rsidRPr="00A7231E" w:rsidRDefault="00A7231E" w:rsidP="00A7231E">
      <w:pPr>
        <w:pStyle w:val="ConsPlusNormal"/>
        <w:jc w:val="both"/>
      </w:pPr>
      <w:r w:rsidRPr="00A7231E">
        <w:t>познавательных мотивов, направленных на получение новых знаний по химии, необходимых для объяснения наблюдаемых процессов и явлений;</w:t>
      </w:r>
    </w:p>
    <w:p w14:paraId="0BBE50C9" w14:textId="77777777" w:rsidR="00A7231E" w:rsidRPr="00A7231E" w:rsidRDefault="00A7231E" w:rsidP="00A7231E">
      <w:pPr>
        <w:pStyle w:val="ConsPlusNormal"/>
        <w:jc w:val="both"/>
      </w:pPr>
      <w:r w:rsidRPr="00A7231E">
        <w:t xml:space="preserve">познавательной, информационной и читательской </w:t>
      </w:r>
      <w:proofErr w:type="spellStart"/>
      <w:proofErr w:type="gramStart"/>
      <w:r w:rsidRPr="00A7231E">
        <w:t>культуры,в</w:t>
      </w:r>
      <w:proofErr w:type="spellEnd"/>
      <w:proofErr w:type="gramEnd"/>
      <w:r w:rsidRPr="00A7231E">
        <w:t xml:space="preserve">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1F2DD742" w14:textId="77777777" w:rsidR="00A7231E" w:rsidRPr="00A7231E" w:rsidRDefault="00A7231E" w:rsidP="00A7231E">
      <w:pPr>
        <w:pStyle w:val="ConsPlusNormal"/>
        <w:jc w:val="both"/>
      </w:pPr>
      <w:r w:rsidRPr="00A7231E">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14:paraId="3CA7C735" w14:textId="77777777" w:rsidR="00A7231E" w:rsidRPr="00A7231E" w:rsidRDefault="00A7231E" w:rsidP="00A7231E">
      <w:pPr>
        <w:pStyle w:val="ConsPlusNormal"/>
        <w:jc w:val="both"/>
      </w:pPr>
      <w:r w:rsidRPr="00A7231E">
        <w:t>4) формирования культуры здоровья:</w:t>
      </w:r>
    </w:p>
    <w:p w14:paraId="0B9219FE" w14:textId="77777777" w:rsidR="00A7231E" w:rsidRPr="00A7231E" w:rsidRDefault="00A7231E" w:rsidP="00A7231E">
      <w:pPr>
        <w:pStyle w:val="ConsPlusNormal"/>
        <w:jc w:val="both"/>
      </w:pPr>
      <w:r w:rsidRPr="00A7231E">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7EFBE1AA" w14:textId="77777777" w:rsidR="00A7231E" w:rsidRPr="00A7231E" w:rsidRDefault="00A7231E" w:rsidP="00A7231E">
      <w:pPr>
        <w:pStyle w:val="ConsPlusNormal"/>
        <w:jc w:val="both"/>
      </w:pPr>
      <w:r w:rsidRPr="00A7231E">
        <w:t>5) трудового воспитания:</w:t>
      </w:r>
    </w:p>
    <w:p w14:paraId="200D2009" w14:textId="77777777" w:rsidR="00A7231E" w:rsidRPr="00A7231E" w:rsidRDefault="00A7231E" w:rsidP="00A7231E">
      <w:pPr>
        <w:pStyle w:val="ConsPlusNormal"/>
        <w:jc w:val="both"/>
      </w:pPr>
      <w:r w:rsidRPr="00A7231E">
        <w:t>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3292B4B0" w14:textId="77777777" w:rsidR="00A7231E" w:rsidRPr="00A7231E" w:rsidRDefault="00A7231E" w:rsidP="00A7231E">
      <w:pPr>
        <w:pStyle w:val="ConsPlusNormal"/>
        <w:jc w:val="both"/>
      </w:pPr>
      <w:r w:rsidRPr="00A7231E">
        <w:t>6) экологического воспитания:</w:t>
      </w:r>
    </w:p>
    <w:p w14:paraId="412A9F5A" w14:textId="77777777" w:rsidR="00A7231E" w:rsidRPr="00A7231E" w:rsidRDefault="00A7231E" w:rsidP="00A7231E">
      <w:pPr>
        <w:pStyle w:val="ConsPlusNormal"/>
        <w:jc w:val="both"/>
      </w:pPr>
      <w:r w:rsidRPr="00A7231E">
        <w:t xml:space="preserve">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w:t>
      </w:r>
      <w:r w:rsidRPr="00A7231E">
        <w:lastRenderedPageBreak/>
        <w:t>соблюдения правил безопасного поведения при работе с веществами, а также в ситуациях, угрожающих здоровью и жизни людей;</w:t>
      </w:r>
    </w:p>
    <w:p w14:paraId="1B300A40" w14:textId="77777777" w:rsidR="00A7231E" w:rsidRPr="00A7231E" w:rsidRDefault="00A7231E" w:rsidP="00A7231E">
      <w:pPr>
        <w:pStyle w:val="ConsPlusNormal"/>
        <w:jc w:val="both"/>
      </w:pPr>
      <w:r w:rsidRPr="00A7231E">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14:paraId="1D0608D4" w14:textId="77777777" w:rsidR="00A7231E" w:rsidRPr="00A7231E" w:rsidRDefault="00A7231E" w:rsidP="00A7231E">
      <w:pPr>
        <w:pStyle w:val="ConsPlusNormal"/>
        <w:jc w:val="both"/>
      </w:pPr>
      <w:r w:rsidRPr="00A7231E">
        <w:t>экологического мышления, умения руководствоваться им в познавательной, коммуникативной и социальной практике.</w:t>
      </w:r>
    </w:p>
    <w:p w14:paraId="0B8D5CC0" w14:textId="3BD7E003" w:rsidR="00A7231E" w:rsidRPr="00A7231E" w:rsidRDefault="00A7231E" w:rsidP="00BE15CD">
      <w:pPr>
        <w:pStyle w:val="ConsPlusNormal"/>
        <w:ind w:firstLine="708"/>
        <w:jc w:val="both"/>
      </w:pPr>
      <w:r w:rsidRPr="00A7231E">
        <w:t xml:space="preserve">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 </w:t>
      </w:r>
    </w:p>
    <w:p w14:paraId="492BD9E9" w14:textId="77777777" w:rsidR="00A7231E" w:rsidRPr="00A7231E" w:rsidRDefault="00A7231E" w:rsidP="00A7231E">
      <w:pPr>
        <w:pStyle w:val="ConsPlusNormal"/>
        <w:jc w:val="both"/>
      </w:pPr>
      <w:r w:rsidRPr="00A7231E">
        <w:t xml:space="preserve">1) базовые логические действия: </w:t>
      </w:r>
    </w:p>
    <w:p w14:paraId="3253A746" w14:textId="77777777" w:rsidR="00A7231E" w:rsidRPr="00A7231E" w:rsidRDefault="00A7231E" w:rsidP="00A7231E">
      <w:pPr>
        <w:pStyle w:val="ConsPlusNormal"/>
        <w:jc w:val="both"/>
      </w:pPr>
      <w:r w:rsidRPr="00A7231E">
        <w:t xml:space="preserve">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w:t>
      </w:r>
      <w:proofErr w:type="spellStart"/>
      <w:r w:rsidRPr="00A7231E">
        <w:t>причинно­следственные</w:t>
      </w:r>
      <w:proofErr w:type="spellEnd"/>
      <w:r w:rsidRPr="00A7231E">
        <w:t xml:space="preserve"> связи между объектами изучения, строить логические рассуждения (индуктивные, дедуктивные, по аналогии), делать выводы и заключения;</w:t>
      </w:r>
    </w:p>
    <w:p w14:paraId="4E44E3EC" w14:textId="77777777" w:rsidR="00A7231E" w:rsidRPr="00A7231E" w:rsidRDefault="00A7231E" w:rsidP="00A7231E">
      <w:pPr>
        <w:pStyle w:val="ConsPlusNormal"/>
        <w:jc w:val="both"/>
      </w:pPr>
      <w:r w:rsidRPr="00A7231E">
        <w:t xml:space="preserve">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w:t>
      </w:r>
      <w:proofErr w:type="spellStart"/>
      <w:r w:rsidRPr="00A7231E">
        <w:t>учебно­познавательных</w:t>
      </w:r>
      <w:proofErr w:type="spellEnd"/>
      <w:r w:rsidRPr="00A7231E">
        <w:t xml:space="preserve">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w:t>
      </w:r>
      <w:proofErr w:type="spellStart"/>
      <w:r w:rsidRPr="00A7231E">
        <w:t>причинно­следственные</w:t>
      </w:r>
      <w:proofErr w:type="spellEnd"/>
      <w:r w:rsidRPr="00A7231E">
        <w:t xml:space="preserve"> связи и противоречия в изучаемых процессах и явлениях, предлагать критерии для выявления этих закономерностей и противоречий,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3E8B71E" w14:textId="77777777" w:rsidR="00A7231E" w:rsidRPr="00A7231E" w:rsidRDefault="00A7231E" w:rsidP="00A7231E">
      <w:pPr>
        <w:pStyle w:val="ConsPlusNormal"/>
        <w:jc w:val="both"/>
      </w:pPr>
      <w:r w:rsidRPr="00A7231E">
        <w:t>2) базовые исследовательские действия:</w:t>
      </w:r>
    </w:p>
    <w:p w14:paraId="51C5C055" w14:textId="77777777" w:rsidR="00A7231E" w:rsidRPr="00A7231E" w:rsidRDefault="00A7231E" w:rsidP="00A7231E">
      <w:pPr>
        <w:pStyle w:val="ConsPlusNormal"/>
        <w:jc w:val="both"/>
      </w:pPr>
      <w:r w:rsidRPr="00A7231E">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2A704CD4" w14:textId="77777777" w:rsidR="00A7231E" w:rsidRPr="00A7231E" w:rsidRDefault="00A7231E" w:rsidP="00A7231E">
      <w:pPr>
        <w:pStyle w:val="ConsPlusNormal"/>
        <w:jc w:val="both"/>
      </w:pPr>
      <w:r w:rsidRPr="00A7231E">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31403396" w14:textId="77777777" w:rsidR="00A7231E" w:rsidRPr="00A7231E" w:rsidRDefault="00A7231E" w:rsidP="00A7231E">
      <w:pPr>
        <w:pStyle w:val="ConsPlusNormal"/>
        <w:jc w:val="both"/>
      </w:pPr>
      <w:r w:rsidRPr="00A7231E">
        <w:t>3) работа с информацией:</w:t>
      </w:r>
    </w:p>
    <w:p w14:paraId="0707E1C7" w14:textId="77777777" w:rsidR="00A7231E" w:rsidRPr="00A7231E" w:rsidRDefault="00A7231E" w:rsidP="00A7231E">
      <w:pPr>
        <w:pStyle w:val="ConsPlusNormal"/>
        <w:jc w:val="both"/>
      </w:pPr>
      <w:r w:rsidRPr="00A7231E">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546D526E" w14:textId="77777777" w:rsidR="00A7231E" w:rsidRPr="00A7231E" w:rsidRDefault="00A7231E" w:rsidP="00A7231E">
      <w:pPr>
        <w:pStyle w:val="ConsPlusNormal"/>
        <w:jc w:val="both"/>
      </w:pPr>
      <w:r w:rsidRPr="00A7231E">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w:t>
      </w:r>
      <w:proofErr w:type="spellStart"/>
      <w:r w:rsidRPr="00A7231E">
        <w:lastRenderedPageBreak/>
        <w:t>информационно­коммуникативных</w:t>
      </w:r>
      <w:proofErr w:type="spellEnd"/>
      <w:r w:rsidRPr="00A7231E">
        <w:t xml:space="preserve">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01001637" w14:textId="77777777" w:rsidR="00A7231E" w:rsidRPr="00A7231E" w:rsidRDefault="00A7231E" w:rsidP="00A7231E">
      <w:pPr>
        <w:pStyle w:val="ConsPlusNormal"/>
        <w:jc w:val="both"/>
      </w:pPr>
      <w:r w:rsidRPr="00A7231E">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7B60DDB2" w14:textId="6BDC933D" w:rsidR="00A7231E" w:rsidRPr="00A7231E" w:rsidRDefault="00A7231E" w:rsidP="00BE15CD">
      <w:pPr>
        <w:pStyle w:val="ConsPlusNormal"/>
        <w:ind w:firstLine="708"/>
        <w:jc w:val="both"/>
      </w:pPr>
      <w:r w:rsidRPr="00A7231E">
        <w:t> У обучающегося будут сформированы следующие универсальные коммуникативные действия:</w:t>
      </w:r>
    </w:p>
    <w:p w14:paraId="4E25EBD4" w14:textId="77777777" w:rsidR="00A7231E" w:rsidRPr="00A7231E" w:rsidRDefault="00A7231E" w:rsidP="00A7231E">
      <w:pPr>
        <w:pStyle w:val="ConsPlusNormal"/>
        <w:jc w:val="both"/>
      </w:pPr>
      <w:r w:rsidRPr="00A7231E">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1FD4F444" w14:textId="77777777" w:rsidR="00A7231E" w:rsidRPr="00A7231E" w:rsidRDefault="00A7231E" w:rsidP="00A7231E">
      <w:pPr>
        <w:pStyle w:val="ConsPlusNormal"/>
        <w:jc w:val="both"/>
      </w:pPr>
      <w:r w:rsidRPr="00A7231E">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47AB9CC9" w14:textId="77777777" w:rsidR="00A7231E" w:rsidRPr="00A7231E" w:rsidRDefault="00A7231E" w:rsidP="00A7231E">
      <w:pPr>
        <w:pStyle w:val="ConsPlusNormal"/>
        <w:jc w:val="both"/>
      </w:pPr>
      <w:r w:rsidRPr="00A7231E">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1DAA9AD2" w14:textId="29126EB0" w:rsidR="00A7231E" w:rsidRPr="00A7231E" w:rsidRDefault="00A7231E" w:rsidP="00BE15CD">
      <w:pPr>
        <w:pStyle w:val="ConsPlusNormal"/>
        <w:ind w:firstLine="708"/>
        <w:jc w:val="both"/>
      </w:pPr>
      <w:r w:rsidRPr="00A7231E">
        <w:t> У обучающегося будут сформированы следующие универсальные регулятивные действия:</w:t>
      </w:r>
    </w:p>
    <w:p w14:paraId="35022EED" w14:textId="77777777" w:rsidR="00A7231E" w:rsidRPr="00A7231E" w:rsidRDefault="00A7231E" w:rsidP="00A7231E">
      <w:pPr>
        <w:pStyle w:val="ConsPlusNormal"/>
        <w:jc w:val="both"/>
      </w:pPr>
      <w:r w:rsidRPr="00A7231E">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14:paraId="2FCEFC43" w14:textId="77777777" w:rsidR="00A7231E" w:rsidRPr="00A7231E" w:rsidRDefault="00A7231E" w:rsidP="00A7231E">
      <w:pPr>
        <w:pStyle w:val="ConsPlusNormal"/>
        <w:jc w:val="both"/>
      </w:pPr>
      <w:r w:rsidRPr="00A7231E">
        <w:t>умение использовать и анализировать контексты, предлагаемые в условии заданий.</w:t>
      </w:r>
    </w:p>
    <w:p w14:paraId="32B058BA" w14:textId="5A62D5A7" w:rsidR="00A7231E" w:rsidRPr="00A7231E" w:rsidRDefault="00A7231E" w:rsidP="00BE15CD">
      <w:pPr>
        <w:pStyle w:val="ConsPlusNormal"/>
        <w:ind w:firstLine="708"/>
        <w:jc w:val="both"/>
      </w:pPr>
      <w:r w:rsidRPr="00A7231E">
        <w:t>Предметные результаты освоения программы по химии на уровне основного общего образования.</w:t>
      </w:r>
    </w:p>
    <w:p w14:paraId="3248AEDD" w14:textId="77777777" w:rsidR="00A7231E" w:rsidRPr="00A7231E" w:rsidRDefault="00A7231E" w:rsidP="00A7231E">
      <w:pPr>
        <w:pStyle w:val="ConsPlusNormal"/>
        <w:jc w:val="both"/>
      </w:pPr>
      <w:r w:rsidRPr="00A7231E">
        <w:t xml:space="preserve">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29691F37" w14:textId="0C4BC556" w:rsidR="00A7231E" w:rsidRPr="00A7231E" w:rsidRDefault="00A7231E" w:rsidP="00BE15CD">
      <w:pPr>
        <w:pStyle w:val="ConsPlusNormal"/>
        <w:ind w:firstLine="708"/>
        <w:jc w:val="both"/>
      </w:pPr>
      <w:r w:rsidRPr="00A7231E">
        <w:t>К концу обучения в 8 классе у обучающегося буду сформированы следующие предметные результаты по химии:</w:t>
      </w:r>
    </w:p>
    <w:p w14:paraId="40DF4D08" w14:textId="77777777" w:rsidR="00A7231E" w:rsidRPr="00A7231E" w:rsidRDefault="00A7231E" w:rsidP="00A7231E">
      <w:pPr>
        <w:pStyle w:val="ConsPlusNormal"/>
        <w:jc w:val="both"/>
      </w:pPr>
      <w:r w:rsidRPr="00A7231E">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sidRPr="00A7231E">
        <w:t>орбиталь</w:t>
      </w:r>
      <w:proofErr w:type="spellEnd"/>
      <w:r w:rsidRPr="00A7231E">
        <w:t>,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519B13C2" w14:textId="77777777" w:rsidR="00A7231E" w:rsidRPr="00A7231E" w:rsidRDefault="00A7231E" w:rsidP="00A7231E">
      <w:pPr>
        <w:pStyle w:val="ConsPlusNormal"/>
        <w:jc w:val="both"/>
      </w:pPr>
      <w:r w:rsidRPr="00A7231E">
        <w:t>иллюстрировать взаимосвязь основных химических понятий и применять эти понятия при описании веществ и их превращений;</w:t>
      </w:r>
    </w:p>
    <w:p w14:paraId="4551C9E0" w14:textId="77777777" w:rsidR="00A7231E" w:rsidRPr="00A7231E" w:rsidRDefault="00A7231E" w:rsidP="00A7231E">
      <w:pPr>
        <w:pStyle w:val="ConsPlusNormal"/>
        <w:jc w:val="both"/>
      </w:pPr>
      <w:r w:rsidRPr="00A7231E">
        <w:t>использовать химическую символику для составления формул веществ и уравнений химических реакций;</w:t>
      </w:r>
    </w:p>
    <w:p w14:paraId="6DBA6C64" w14:textId="77777777" w:rsidR="00A7231E" w:rsidRPr="00A7231E" w:rsidRDefault="00A7231E" w:rsidP="00A7231E">
      <w:pPr>
        <w:pStyle w:val="ConsPlusNormal"/>
        <w:jc w:val="both"/>
      </w:pPr>
      <w:r w:rsidRPr="00A7231E">
        <w:lastRenderedPageBreak/>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23DD2640" w14:textId="77777777" w:rsidR="00A7231E" w:rsidRPr="00A7231E" w:rsidRDefault="00A7231E" w:rsidP="00A7231E">
      <w:pPr>
        <w:pStyle w:val="ConsPlusNormal"/>
        <w:jc w:val="both"/>
      </w:pPr>
      <w:r w:rsidRPr="00A7231E">
        <w:t xml:space="preserve">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w:t>
      </w:r>
      <w:proofErr w:type="spellStart"/>
      <w:r w:rsidRPr="00A7231E">
        <w:t>атомно­молекулярного</w:t>
      </w:r>
      <w:proofErr w:type="spellEnd"/>
      <w:r w:rsidRPr="00A7231E">
        <w:t xml:space="preserve"> учения, закона Авогадро, описывать и характеризовать табличную форму Периодической системы химических элементов: различать понятия «главная подгруппа (</w:t>
      </w:r>
      <w:proofErr w:type="spellStart"/>
      <w:r w:rsidRPr="00A7231E">
        <w:t>А­группа</w:t>
      </w:r>
      <w:proofErr w:type="spellEnd"/>
      <w:r w:rsidRPr="00A7231E">
        <w:t>)» и «побочная подгруппа (</w:t>
      </w:r>
      <w:proofErr w:type="spellStart"/>
      <w:r w:rsidRPr="00A7231E">
        <w:t>Б­группа</w:t>
      </w:r>
      <w:proofErr w:type="spellEnd"/>
      <w:r w:rsidRPr="00A7231E">
        <w:t>)»,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76112AB5" w14:textId="77777777" w:rsidR="00A7231E" w:rsidRPr="00A7231E" w:rsidRDefault="00A7231E" w:rsidP="00A7231E">
      <w:pPr>
        <w:pStyle w:val="ConsPlusNormal"/>
        <w:jc w:val="both"/>
      </w:pPr>
      <w:r w:rsidRPr="00A7231E">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0BA04A35" w14:textId="77777777" w:rsidR="00A7231E" w:rsidRPr="00A7231E" w:rsidRDefault="00A7231E" w:rsidP="00A7231E">
      <w:pPr>
        <w:pStyle w:val="ConsPlusNormal"/>
        <w:jc w:val="both"/>
      </w:pPr>
      <w:r w:rsidRPr="00A7231E">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1F4B8ED3" w14:textId="77777777" w:rsidR="00A7231E" w:rsidRPr="00A7231E" w:rsidRDefault="00A7231E" w:rsidP="00A7231E">
      <w:pPr>
        <w:pStyle w:val="ConsPlusNormal"/>
        <w:jc w:val="both"/>
      </w:pPr>
      <w:r w:rsidRPr="00A7231E">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30B2F7A4" w14:textId="77777777" w:rsidR="00A7231E" w:rsidRPr="00A7231E" w:rsidRDefault="00A7231E" w:rsidP="00A7231E">
      <w:pPr>
        <w:pStyle w:val="ConsPlusNormal"/>
        <w:jc w:val="both"/>
      </w:pPr>
      <w:r w:rsidRPr="00A7231E">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CD310E3" w14:textId="77777777" w:rsidR="00A7231E" w:rsidRPr="00A7231E" w:rsidRDefault="00A7231E" w:rsidP="00A7231E">
      <w:pPr>
        <w:pStyle w:val="ConsPlusNormal"/>
        <w:jc w:val="both"/>
      </w:pPr>
      <w:r w:rsidRPr="00A7231E">
        <w:t xml:space="preserve">применять основные операции мыслительной деятельности – анализ и синтез, сравнение, обобщение, систематизацию, классификацию, выявление </w:t>
      </w:r>
      <w:proofErr w:type="spellStart"/>
      <w:r w:rsidRPr="00A7231E">
        <w:t>причинно­следственных</w:t>
      </w:r>
      <w:proofErr w:type="spellEnd"/>
      <w:r w:rsidRPr="00A7231E">
        <w:t xml:space="preserve">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83BCB27" w14:textId="77777777" w:rsidR="00A7231E" w:rsidRPr="00A7231E" w:rsidRDefault="00A7231E" w:rsidP="00A7231E">
      <w:pPr>
        <w:pStyle w:val="ConsPlusNormal"/>
        <w:jc w:val="both"/>
      </w:pPr>
      <w:r w:rsidRPr="00A7231E">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18ED6638" w14:textId="2979CE1D" w:rsidR="00A7231E" w:rsidRPr="00A7231E" w:rsidRDefault="00A7231E" w:rsidP="00BE15CD">
      <w:pPr>
        <w:pStyle w:val="ConsPlusNormal"/>
        <w:ind w:firstLine="708"/>
        <w:jc w:val="both"/>
      </w:pPr>
      <w:r w:rsidRPr="00A7231E">
        <w:t> К концу обучения в 9 классе у обучающегося буду сформированы следующие предметные результаты по химии:</w:t>
      </w:r>
    </w:p>
    <w:p w14:paraId="66773E05" w14:textId="77777777" w:rsidR="00A7231E" w:rsidRPr="00A7231E" w:rsidRDefault="00A7231E" w:rsidP="00A7231E">
      <w:pPr>
        <w:pStyle w:val="ConsPlusNormal"/>
        <w:jc w:val="both"/>
      </w:pPr>
      <w:r w:rsidRPr="00A7231E">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w:t>
      </w:r>
      <w:proofErr w:type="spellStart"/>
      <w:r w:rsidRPr="00A7231E">
        <w:t>неэлектролиты</w:t>
      </w:r>
      <w:proofErr w:type="spellEnd"/>
      <w:r w:rsidRPr="00A7231E">
        <w:t xml:space="preserve">, электролитическая диссоциация, реакции ионного обмена, катализатор, химическое равновесие, обратимые и необратимые реакции, </w:t>
      </w:r>
      <w:proofErr w:type="spellStart"/>
      <w:r w:rsidRPr="00A7231E">
        <w:t>окислительно­восстановительные</w:t>
      </w:r>
      <w:proofErr w:type="spellEnd"/>
      <w:r w:rsidRPr="00A7231E">
        <w:t xml:space="preserve">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07933131" w14:textId="77777777" w:rsidR="00A7231E" w:rsidRPr="00A7231E" w:rsidRDefault="00A7231E" w:rsidP="00A7231E">
      <w:pPr>
        <w:pStyle w:val="ConsPlusNormal"/>
        <w:jc w:val="both"/>
      </w:pPr>
      <w:r w:rsidRPr="00A7231E">
        <w:t>иллюстрировать взаимосвязь основных химических понятий и применять эти понятия при описании веществ и их превращений;</w:t>
      </w:r>
    </w:p>
    <w:p w14:paraId="34D2E371" w14:textId="77777777" w:rsidR="00A7231E" w:rsidRPr="00A7231E" w:rsidRDefault="00A7231E" w:rsidP="00A7231E">
      <w:pPr>
        <w:pStyle w:val="ConsPlusNormal"/>
        <w:jc w:val="both"/>
      </w:pPr>
      <w:r w:rsidRPr="00A7231E">
        <w:t>использовать химическую символику для составления формул веществ и уравнений химических реакций;</w:t>
      </w:r>
    </w:p>
    <w:p w14:paraId="196C3A33" w14:textId="77777777" w:rsidR="00A7231E" w:rsidRPr="00A7231E" w:rsidRDefault="00A7231E" w:rsidP="00A7231E">
      <w:pPr>
        <w:pStyle w:val="ConsPlusNormal"/>
        <w:jc w:val="both"/>
      </w:pPr>
      <w:r w:rsidRPr="00A7231E">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w:t>
      </w:r>
      <w:r w:rsidRPr="00A7231E">
        <w:lastRenderedPageBreak/>
        <w:t>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68016954" w14:textId="77777777" w:rsidR="00A7231E" w:rsidRPr="00A7231E" w:rsidRDefault="00A7231E" w:rsidP="00A7231E">
      <w:pPr>
        <w:pStyle w:val="ConsPlusNormal"/>
        <w:jc w:val="both"/>
      </w:pPr>
      <w:r w:rsidRPr="00A7231E">
        <w:t>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w:t>
      </w:r>
      <w:proofErr w:type="spellStart"/>
      <w:r w:rsidRPr="00A7231E">
        <w:t>А­группа</w:t>
      </w:r>
      <w:proofErr w:type="spellEnd"/>
      <w:r w:rsidRPr="00A7231E">
        <w:t>)» и «побочная подгруппа (</w:t>
      </w:r>
      <w:proofErr w:type="spellStart"/>
      <w:r w:rsidRPr="00A7231E">
        <w:t>Б­группа</w:t>
      </w:r>
      <w:proofErr w:type="spellEnd"/>
      <w:r w:rsidRPr="00A7231E">
        <w:t>)»,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19329B34" w14:textId="77777777" w:rsidR="00A7231E" w:rsidRPr="00A7231E" w:rsidRDefault="00A7231E" w:rsidP="00A7231E">
      <w:pPr>
        <w:pStyle w:val="ConsPlusNormal"/>
        <w:jc w:val="both"/>
      </w:pPr>
      <w:r w:rsidRPr="00A7231E">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4578CBA5" w14:textId="77777777" w:rsidR="00A7231E" w:rsidRPr="00A7231E" w:rsidRDefault="00A7231E" w:rsidP="00A7231E">
      <w:pPr>
        <w:pStyle w:val="ConsPlusNormal"/>
        <w:jc w:val="both"/>
      </w:pPr>
      <w:r w:rsidRPr="00A7231E">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462943CB" w14:textId="77777777" w:rsidR="00A7231E" w:rsidRPr="00A7231E" w:rsidRDefault="00A7231E" w:rsidP="00A7231E">
      <w:pPr>
        <w:pStyle w:val="ConsPlusNormal"/>
        <w:jc w:val="both"/>
      </w:pPr>
      <w:r w:rsidRPr="00A7231E">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381AAE32" w14:textId="77777777" w:rsidR="00A7231E" w:rsidRPr="00A7231E" w:rsidRDefault="00A7231E" w:rsidP="00A7231E">
      <w:pPr>
        <w:pStyle w:val="ConsPlusNormal"/>
        <w:jc w:val="both"/>
      </w:pPr>
      <w:r w:rsidRPr="00A7231E">
        <w:t xml:space="preserve">раскрывать сущность </w:t>
      </w:r>
      <w:proofErr w:type="spellStart"/>
      <w:r w:rsidRPr="00A7231E">
        <w:t>окислительно­восстановительных</w:t>
      </w:r>
      <w:proofErr w:type="spellEnd"/>
      <w:r w:rsidRPr="00A7231E">
        <w:t xml:space="preserve"> реакций посредством составления электронного баланса этих реакций;</w:t>
      </w:r>
    </w:p>
    <w:p w14:paraId="729979C5" w14:textId="77777777" w:rsidR="00A7231E" w:rsidRPr="00A7231E" w:rsidRDefault="00A7231E" w:rsidP="00A7231E">
      <w:pPr>
        <w:pStyle w:val="ConsPlusNormal"/>
        <w:jc w:val="both"/>
      </w:pPr>
      <w:r w:rsidRPr="00A7231E">
        <w:t>прогнозировать свойства веществ в зависимости от их строения, возможности протекания химических превращений в различных условиях;</w:t>
      </w:r>
    </w:p>
    <w:p w14:paraId="04E170F5" w14:textId="77777777" w:rsidR="00A7231E" w:rsidRPr="00A7231E" w:rsidRDefault="00A7231E" w:rsidP="00A7231E">
      <w:pPr>
        <w:pStyle w:val="ConsPlusNormal"/>
        <w:jc w:val="both"/>
      </w:pPr>
      <w:r w:rsidRPr="00A7231E">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7B71A2E" w14:textId="77777777" w:rsidR="00A7231E" w:rsidRPr="00A7231E" w:rsidRDefault="00A7231E" w:rsidP="00A7231E">
      <w:pPr>
        <w:pStyle w:val="ConsPlusNormal"/>
        <w:jc w:val="both"/>
      </w:pPr>
      <w:r w:rsidRPr="00A7231E">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267432E0" w14:textId="77777777" w:rsidR="00A7231E" w:rsidRPr="00A7231E" w:rsidRDefault="00A7231E" w:rsidP="00A7231E">
      <w:pPr>
        <w:pStyle w:val="ConsPlusNormal"/>
        <w:jc w:val="both"/>
      </w:pPr>
      <w:r w:rsidRPr="00A7231E">
        <w:t xml:space="preserve">проводить реакции, подтверждающие качественный состав различных веществ: распознавать опытным путём </w:t>
      </w:r>
      <w:proofErr w:type="spellStart"/>
      <w:r w:rsidRPr="00A7231E">
        <w:t>хлоридбромид</w:t>
      </w:r>
      <w:proofErr w:type="spellEnd"/>
      <w:r w:rsidRPr="00A7231E">
        <w:t xml:space="preserve">­, иодид­, карбонат­, фосфат­, силикат­, сульфат­, </w:t>
      </w:r>
      <w:proofErr w:type="spellStart"/>
      <w:r w:rsidRPr="00A7231E">
        <w:t>гидроксид­ионы</w:t>
      </w:r>
      <w:proofErr w:type="spellEnd"/>
      <w:r w:rsidRPr="00A7231E">
        <w:t>, катионы аммония и ионы изученных металлов, присутствующие в водных растворах неорганических веществ;</w:t>
      </w:r>
    </w:p>
    <w:p w14:paraId="52D07EE2" w14:textId="77777777" w:rsidR="00A7231E" w:rsidRPr="00A7231E" w:rsidRDefault="00A7231E" w:rsidP="00A7231E">
      <w:pPr>
        <w:pStyle w:val="ConsPlusNormal"/>
        <w:jc w:val="both"/>
      </w:pPr>
      <w:r w:rsidRPr="00A7231E">
        <w:t xml:space="preserve">применять основные операции мыслительной деятельности – анализ и синтез, сравнение, обобщение, систематизацию, выявление </w:t>
      </w:r>
      <w:proofErr w:type="spellStart"/>
      <w:r w:rsidRPr="00A7231E">
        <w:t>причинно­следственных</w:t>
      </w:r>
      <w:proofErr w:type="spellEnd"/>
      <w:r w:rsidRPr="00A7231E">
        <w:t xml:space="preserve">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3A09732" w14:textId="6236262C" w:rsidR="00A7231E" w:rsidRPr="00BE15CD" w:rsidRDefault="00BE15CD" w:rsidP="00A7231E">
      <w:pPr>
        <w:pStyle w:val="ConsPlusNormal"/>
        <w:jc w:val="both"/>
        <w:rPr>
          <w:b/>
          <w:bCs/>
        </w:rPr>
      </w:pPr>
      <w:r>
        <w:rPr>
          <w:b/>
          <w:bCs/>
        </w:rPr>
        <w:t>3</w:t>
      </w:r>
      <w:r w:rsidR="00A7231E" w:rsidRPr="00BE15CD">
        <w:rPr>
          <w:b/>
          <w:bCs/>
        </w:rPr>
        <w:t>.1.</w:t>
      </w:r>
      <w:proofErr w:type="gramStart"/>
      <w:r w:rsidR="00A7231E" w:rsidRPr="00BE15CD">
        <w:rPr>
          <w:b/>
          <w:bCs/>
        </w:rPr>
        <w:t>1</w:t>
      </w:r>
      <w:r>
        <w:rPr>
          <w:b/>
          <w:bCs/>
        </w:rPr>
        <w:t>4</w:t>
      </w:r>
      <w:r w:rsidR="00A7231E" w:rsidRPr="00BE15CD">
        <w:rPr>
          <w:b/>
          <w:bCs/>
        </w:rPr>
        <w:t>.Рабочая</w:t>
      </w:r>
      <w:proofErr w:type="gramEnd"/>
      <w:r w:rsidR="00A7231E" w:rsidRPr="00BE15CD">
        <w:rPr>
          <w:b/>
          <w:bCs/>
        </w:rPr>
        <w:t xml:space="preserve"> программа по учебному предмету «Биология». </w:t>
      </w:r>
    </w:p>
    <w:p w14:paraId="62D50CA3" w14:textId="77777777" w:rsidR="00A7231E" w:rsidRPr="00A7231E" w:rsidRDefault="00A7231E" w:rsidP="00A7231E">
      <w:pPr>
        <w:pStyle w:val="ConsPlusNormal"/>
        <w:jc w:val="both"/>
      </w:pPr>
      <w:r w:rsidRPr="00A7231E">
        <w:t>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14:paraId="2252C141" w14:textId="77777777" w:rsidR="00A7231E" w:rsidRPr="00A7231E" w:rsidRDefault="00A7231E" w:rsidP="00A7231E">
      <w:pPr>
        <w:pStyle w:val="ConsPlusNormal"/>
        <w:jc w:val="both"/>
      </w:pPr>
      <w:r w:rsidRPr="00A7231E">
        <w:t>Пояснительная записка.</w:t>
      </w:r>
    </w:p>
    <w:p w14:paraId="5BCC8DA3" w14:textId="77777777" w:rsidR="00A7231E" w:rsidRPr="00A7231E" w:rsidRDefault="00A7231E" w:rsidP="00A7231E">
      <w:pPr>
        <w:pStyle w:val="ConsPlusNormal"/>
        <w:jc w:val="both"/>
      </w:pPr>
      <w:r w:rsidRPr="00A7231E">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программы воспитания.</w:t>
      </w:r>
    </w:p>
    <w:p w14:paraId="51629ACD" w14:textId="77777777" w:rsidR="00A7231E" w:rsidRPr="00A7231E" w:rsidRDefault="00A7231E" w:rsidP="00A7231E">
      <w:pPr>
        <w:pStyle w:val="ConsPlusNormal"/>
        <w:jc w:val="both"/>
      </w:pPr>
      <w:r w:rsidRPr="00A7231E">
        <w:t xml:space="preserve">Программа направлена на формирование естественно-научной грамотности обучающихся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w:t>
      </w:r>
      <w:r w:rsidRPr="00A7231E">
        <w:lastRenderedPageBreak/>
        <w:t>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4ED99C96" w14:textId="77777777" w:rsidR="00A7231E" w:rsidRPr="00A7231E" w:rsidRDefault="00A7231E" w:rsidP="00A7231E">
      <w:pPr>
        <w:pStyle w:val="ConsPlusNormal"/>
        <w:jc w:val="both"/>
      </w:pPr>
      <w:r w:rsidRPr="00A7231E">
        <w:t>Программа включает распределение содержания учебного материала по классам и примерный объём учебных часов для изучения разделов и тем,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14:paraId="0D5918D6" w14:textId="77777777" w:rsidR="00A7231E" w:rsidRPr="00A7231E" w:rsidRDefault="00A7231E" w:rsidP="00A7231E">
      <w:pPr>
        <w:pStyle w:val="ConsPlusNormal"/>
        <w:jc w:val="both"/>
      </w:pPr>
      <w:r w:rsidRPr="00A7231E">
        <w:t>В программе определены основные цели изучения биологии на уровне основного общего образования, планируемые результаты освоения программы биологии: личностные, метапредметные, предметные. Предметные планируемые результаты даны для каждого года изучения биологии.</w:t>
      </w:r>
    </w:p>
    <w:p w14:paraId="2E1A8443" w14:textId="77777777" w:rsidR="00A7231E" w:rsidRPr="00A7231E" w:rsidRDefault="00A7231E" w:rsidP="00A7231E">
      <w:pPr>
        <w:pStyle w:val="ConsPlusNormal"/>
        <w:jc w:val="both"/>
      </w:pPr>
      <w:r w:rsidRPr="00A7231E">
        <w:t>Программа имеет следующую структуру:</w:t>
      </w:r>
    </w:p>
    <w:p w14:paraId="4A50D2DC" w14:textId="77777777" w:rsidR="00A7231E" w:rsidRPr="00A7231E" w:rsidRDefault="00A7231E" w:rsidP="00A7231E">
      <w:pPr>
        <w:pStyle w:val="ConsPlusNormal"/>
        <w:jc w:val="both"/>
      </w:pPr>
      <w:r w:rsidRPr="00A7231E">
        <w:t>планируемые результаты освоения программы по биологии по годам обучения;</w:t>
      </w:r>
    </w:p>
    <w:p w14:paraId="19B61791" w14:textId="77777777" w:rsidR="00A7231E" w:rsidRPr="00A7231E" w:rsidRDefault="00A7231E" w:rsidP="00A7231E">
      <w:pPr>
        <w:pStyle w:val="ConsPlusNormal"/>
        <w:jc w:val="both"/>
      </w:pPr>
      <w:r w:rsidRPr="00A7231E">
        <w:t>содержание программы по биологии по годам обучения.</w:t>
      </w:r>
    </w:p>
    <w:p w14:paraId="79B2E0C0" w14:textId="77777777" w:rsidR="00A7231E" w:rsidRPr="00A7231E" w:rsidRDefault="00A7231E" w:rsidP="00A7231E">
      <w:pPr>
        <w:pStyle w:val="ConsPlusNormal"/>
        <w:jc w:val="both"/>
      </w:pPr>
      <w:r w:rsidRPr="00A7231E">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14:paraId="5E65261A" w14:textId="77777777" w:rsidR="00A7231E" w:rsidRPr="00A7231E" w:rsidRDefault="00A7231E" w:rsidP="00A7231E">
      <w:pPr>
        <w:pStyle w:val="ConsPlusNormal"/>
        <w:jc w:val="both"/>
      </w:pPr>
      <w:r w:rsidRPr="00A7231E">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9739320" w14:textId="77777777" w:rsidR="00A7231E" w:rsidRPr="00A7231E" w:rsidRDefault="00A7231E" w:rsidP="00A7231E">
      <w:pPr>
        <w:pStyle w:val="ConsPlusNormal"/>
        <w:jc w:val="both"/>
      </w:pPr>
      <w:r w:rsidRPr="00A7231E">
        <w:t>Целями изучения биологии на уровне основного общего образования являются:</w:t>
      </w:r>
    </w:p>
    <w:p w14:paraId="11E0311B" w14:textId="77777777" w:rsidR="00A7231E" w:rsidRPr="00A7231E" w:rsidRDefault="00A7231E" w:rsidP="00A7231E">
      <w:pPr>
        <w:pStyle w:val="ConsPlusNormal"/>
        <w:jc w:val="both"/>
      </w:pPr>
      <w:r w:rsidRPr="00A7231E">
        <w:t>формирование системы знаний о признаках и процессах жизнедеятельности биологических систем разного уровня организации;</w:t>
      </w:r>
    </w:p>
    <w:p w14:paraId="60C8A3A9" w14:textId="77777777" w:rsidR="00A7231E" w:rsidRPr="00A7231E" w:rsidRDefault="00A7231E" w:rsidP="00A7231E">
      <w:pPr>
        <w:pStyle w:val="ConsPlusNormal"/>
        <w:jc w:val="both"/>
      </w:pPr>
      <w:r w:rsidRPr="00A7231E">
        <w:t>формирование системы знаний об особенностях строения, жизнедеятельности организма человека, условиях сохранения его здоровья;</w:t>
      </w:r>
    </w:p>
    <w:p w14:paraId="0C3B75D8" w14:textId="77777777" w:rsidR="00A7231E" w:rsidRPr="00A7231E" w:rsidRDefault="00A7231E" w:rsidP="00A7231E">
      <w:pPr>
        <w:pStyle w:val="ConsPlusNormal"/>
        <w:jc w:val="both"/>
      </w:pPr>
      <w:r w:rsidRPr="00A7231E">
        <w:t>формирование умений применять методы биологической науки для изучения биологических систем, в том числе и организма человека;</w:t>
      </w:r>
    </w:p>
    <w:p w14:paraId="6024A513" w14:textId="77777777" w:rsidR="00A7231E" w:rsidRPr="00A7231E" w:rsidRDefault="00A7231E" w:rsidP="00A7231E">
      <w:pPr>
        <w:pStyle w:val="ConsPlusNormal"/>
        <w:jc w:val="both"/>
      </w:pPr>
      <w:r w:rsidRPr="00A7231E">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8DDC049" w14:textId="77777777" w:rsidR="00A7231E" w:rsidRPr="00A7231E" w:rsidRDefault="00A7231E" w:rsidP="00A7231E">
      <w:pPr>
        <w:pStyle w:val="ConsPlusNormal"/>
        <w:jc w:val="both"/>
      </w:pPr>
      <w:r w:rsidRPr="00A7231E">
        <w:t xml:space="preserve">формирование умений объяснять роль биологии в практической деятельности людей, значение биологического </w:t>
      </w:r>
      <w:proofErr w:type="spellStart"/>
      <w:r w:rsidRPr="00A7231E">
        <w:t>разОООбразия</w:t>
      </w:r>
      <w:proofErr w:type="spellEnd"/>
      <w:r w:rsidRPr="00A7231E">
        <w:t xml:space="preserve"> для сохранения биосферы, последствия деятельности человека в природе;</w:t>
      </w:r>
    </w:p>
    <w:p w14:paraId="6E26B06B" w14:textId="77777777" w:rsidR="00A7231E" w:rsidRPr="00A7231E" w:rsidRDefault="00A7231E" w:rsidP="00A7231E">
      <w:pPr>
        <w:pStyle w:val="ConsPlusNormal"/>
        <w:jc w:val="both"/>
      </w:pPr>
      <w:r w:rsidRPr="00A7231E">
        <w:t>формирование экологической культуры в целях сохранения собственного здоровья и охраны окружающей среды.</w:t>
      </w:r>
    </w:p>
    <w:p w14:paraId="5D4AFB78" w14:textId="77777777" w:rsidR="00A7231E" w:rsidRPr="00A7231E" w:rsidRDefault="00A7231E" w:rsidP="00A7231E">
      <w:pPr>
        <w:pStyle w:val="ConsPlusNormal"/>
        <w:jc w:val="both"/>
      </w:pPr>
      <w:r w:rsidRPr="00A7231E">
        <w:t>Достижение целей обеспечивается решением следующих задач:</w:t>
      </w:r>
    </w:p>
    <w:p w14:paraId="209E1B83" w14:textId="77777777" w:rsidR="00A7231E" w:rsidRPr="00A7231E" w:rsidRDefault="00A7231E" w:rsidP="00A7231E">
      <w:pPr>
        <w:pStyle w:val="ConsPlusNormal"/>
        <w:jc w:val="both"/>
      </w:pPr>
      <w:r w:rsidRPr="00A7231E">
        <w:t xml:space="preserve">приобретение знаний обучающимися о живой природе, закономерностях строения, жизнедеятельности и </w:t>
      </w:r>
      <w:proofErr w:type="spellStart"/>
      <w:r w:rsidRPr="00A7231E">
        <w:t>средообразующей</w:t>
      </w:r>
      <w:proofErr w:type="spellEnd"/>
      <w:r w:rsidRPr="00A7231E">
        <w:t xml:space="preserve"> роли организмов, человеке как биосоциальном существе, о роли биологической науки в практической деятельности людей;</w:t>
      </w:r>
    </w:p>
    <w:p w14:paraId="6C924029" w14:textId="77777777" w:rsidR="00A7231E" w:rsidRPr="00A7231E" w:rsidRDefault="00A7231E" w:rsidP="00A7231E">
      <w:pPr>
        <w:pStyle w:val="ConsPlusNormal"/>
        <w:jc w:val="both"/>
      </w:pPr>
      <w:r w:rsidRPr="00A7231E">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41B4615A" w14:textId="77777777" w:rsidR="00A7231E" w:rsidRPr="00A7231E" w:rsidRDefault="00A7231E" w:rsidP="00A7231E">
      <w:pPr>
        <w:pStyle w:val="ConsPlusNormal"/>
        <w:jc w:val="both"/>
      </w:pPr>
      <w:r w:rsidRPr="00A7231E">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007884C" w14:textId="77777777" w:rsidR="00A7231E" w:rsidRPr="00A7231E" w:rsidRDefault="00A7231E" w:rsidP="00A7231E">
      <w:pPr>
        <w:pStyle w:val="ConsPlusNormal"/>
        <w:jc w:val="both"/>
      </w:pPr>
      <w:r w:rsidRPr="00A7231E">
        <w:t>воспитание биологически и экологически грамотной личности, готовой к сохранению собственного здоровья и охраны окружающей среды.</w:t>
      </w:r>
    </w:p>
    <w:p w14:paraId="7C0493D6" w14:textId="77777777" w:rsidR="00A7231E" w:rsidRPr="00A7231E" w:rsidRDefault="00A7231E" w:rsidP="00A7231E">
      <w:pPr>
        <w:pStyle w:val="ConsPlusNormal"/>
        <w:jc w:val="both"/>
      </w:pPr>
      <w:r w:rsidRPr="00A7231E">
        <w:t>В соответствии с ФГОС ООО биология является обязательным предметом на уровне основного общего образования.</w:t>
      </w:r>
    </w:p>
    <w:p w14:paraId="56A87CD7" w14:textId="77777777" w:rsidR="00A7231E" w:rsidRPr="00A7231E" w:rsidRDefault="00A7231E" w:rsidP="00A7231E">
      <w:pPr>
        <w:pStyle w:val="ConsPlusNormal"/>
        <w:jc w:val="both"/>
      </w:pPr>
      <w:r w:rsidRPr="00A7231E">
        <w:t xml:space="preserve">Общее число часов, для изучения биологии, – 238 часов: в 5 классе – 34 часа (1 час в неделю), в 6 классе – 34 часа (1 час в неделю), в 7 классе – 34 часа (1 час </w:t>
      </w:r>
      <w:proofErr w:type="spellStart"/>
      <w:r w:rsidRPr="00A7231E">
        <w:t>час</w:t>
      </w:r>
      <w:proofErr w:type="spellEnd"/>
      <w:r w:rsidRPr="00A7231E">
        <w:t xml:space="preserve"> в неделю), в 8 классе – 68 часов (2 часа в неделю), в 9 классе – 68 часов (2 часа в неделю).</w:t>
      </w:r>
    </w:p>
    <w:p w14:paraId="18CA26F0" w14:textId="77777777" w:rsidR="00A7231E" w:rsidRPr="00A7231E" w:rsidRDefault="00A7231E" w:rsidP="00A7231E">
      <w:pPr>
        <w:pStyle w:val="ConsPlusNormal"/>
        <w:jc w:val="both"/>
      </w:pPr>
      <w:r w:rsidRPr="00A7231E">
        <w:t>Содержание обучения в 5 классе.</w:t>
      </w:r>
    </w:p>
    <w:p w14:paraId="1E448F12" w14:textId="77777777" w:rsidR="00A7231E" w:rsidRPr="00A7231E" w:rsidRDefault="00A7231E" w:rsidP="00A7231E">
      <w:pPr>
        <w:pStyle w:val="ConsPlusNormal"/>
        <w:jc w:val="both"/>
      </w:pPr>
      <w:r w:rsidRPr="00A7231E">
        <w:t>Биология – наука о живой природе.</w:t>
      </w:r>
    </w:p>
    <w:p w14:paraId="47315CC3" w14:textId="77777777" w:rsidR="00A7231E" w:rsidRPr="00A7231E" w:rsidRDefault="00A7231E" w:rsidP="00A7231E">
      <w:pPr>
        <w:pStyle w:val="ConsPlusNormal"/>
        <w:jc w:val="both"/>
      </w:pPr>
      <w:r w:rsidRPr="00A7231E">
        <w:lastRenderedPageBreak/>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BC079A9" w14:textId="77777777" w:rsidR="00A7231E" w:rsidRPr="00A7231E" w:rsidRDefault="00A7231E" w:rsidP="00A7231E">
      <w:pPr>
        <w:pStyle w:val="ConsPlusNormal"/>
        <w:jc w:val="both"/>
      </w:pPr>
      <w:r w:rsidRPr="00A7231E">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3208138C" w14:textId="77777777" w:rsidR="00A7231E" w:rsidRPr="00A7231E" w:rsidRDefault="00A7231E" w:rsidP="00A7231E">
      <w:pPr>
        <w:pStyle w:val="ConsPlusNormal"/>
        <w:jc w:val="both"/>
      </w:pPr>
      <w:r w:rsidRPr="00A7231E">
        <w:t>Кабинет биологии. Правила поведения и работы в кабинете с биологическими приборами и инструментами.</w:t>
      </w:r>
    </w:p>
    <w:p w14:paraId="7AE2C2D0" w14:textId="77777777" w:rsidR="00A7231E" w:rsidRPr="00A7231E" w:rsidRDefault="00A7231E" w:rsidP="00A7231E">
      <w:pPr>
        <w:pStyle w:val="ConsPlusNormal"/>
        <w:jc w:val="both"/>
      </w:pPr>
      <w:r w:rsidRPr="00A7231E">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6858A769" w14:textId="77777777" w:rsidR="00A7231E" w:rsidRPr="00A7231E" w:rsidRDefault="00A7231E" w:rsidP="00A7231E">
      <w:pPr>
        <w:pStyle w:val="ConsPlusNormal"/>
        <w:jc w:val="both"/>
      </w:pPr>
      <w:r w:rsidRPr="00A7231E">
        <w:t>Методы изучения живой природы.</w:t>
      </w:r>
    </w:p>
    <w:p w14:paraId="2C1B5F1B" w14:textId="77777777" w:rsidR="00A7231E" w:rsidRPr="00A7231E" w:rsidRDefault="00A7231E" w:rsidP="00A7231E">
      <w:pPr>
        <w:pStyle w:val="ConsPlusNormal"/>
        <w:jc w:val="both"/>
      </w:pPr>
      <w:r w:rsidRPr="00A7231E">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14:paraId="311C613B" w14:textId="77777777" w:rsidR="00A7231E" w:rsidRPr="00A7231E" w:rsidRDefault="00A7231E" w:rsidP="00A7231E">
      <w:pPr>
        <w:pStyle w:val="ConsPlusNormal"/>
        <w:jc w:val="both"/>
      </w:pPr>
      <w:r w:rsidRPr="00A7231E">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28CAE6C8" w14:textId="77777777" w:rsidR="00A7231E" w:rsidRPr="00A7231E" w:rsidRDefault="00A7231E" w:rsidP="00A7231E">
      <w:pPr>
        <w:pStyle w:val="ConsPlusNormal"/>
        <w:jc w:val="both"/>
      </w:pPr>
      <w:r w:rsidRPr="00A7231E">
        <w:t>Лабораторные и практические работы</w:t>
      </w:r>
      <w:r w:rsidRPr="00A7231E">
        <w:footnoteReference w:id="5"/>
      </w:r>
      <w:r w:rsidRPr="00A7231E">
        <w:t>.</w:t>
      </w:r>
    </w:p>
    <w:p w14:paraId="0B04520A" w14:textId="77777777" w:rsidR="00A7231E" w:rsidRPr="00A7231E" w:rsidRDefault="00A7231E" w:rsidP="00A7231E">
      <w:pPr>
        <w:pStyle w:val="ConsPlusNormal"/>
        <w:jc w:val="both"/>
      </w:pPr>
      <w:r w:rsidRPr="00A7231E">
        <w:t>Изучение лабораторного оборудования: термометры, весы, чашки Петри, пробирки, мензурки. Правила работы с оборудованием в школьном кабинете.</w:t>
      </w:r>
    </w:p>
    <w:p w14:paraId="3FCBF2C5" w14:textId="77777777" w:rsidR="00A7231E" w:rsidRPr="00A7231E" w:rsidRDefault="00A7231E" w:rsidP="00A7231E">
      <w:pPr>
        <w:pStyle w:val="ConsPlusNormal"/>
        <w:jc w:val="both"/>
      </w:pPr>
      <w:r w:rsidRPr="00A7231E">
        <w:t>Ознакомление с устройством лупы, светового микроскопа, правила работы с ними.</w:t>
      </w:r>
    </w:p>
    <w:p w14:paraId="0E2D3EB2" w14:textId="77777777" w:rsidR="00A7231E" w:rsidRPr="00A7231E" w:rsidRDefault="00A7231E" w:rsidP="00A7231E">
      <w:pPr>
        <w:pStyle w:val="ConsPlusNormal"/>
        <w:jc w:val="both"/>
      </w:pPr>
      <w:r w:rsidRPr="00A7231E">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78CADEF2" w14:textId="77777777" w:rsidR="00A7231E" w:rsidRPr="00A7231E" w:rsidRDefault="00A7231E" w:rsidP="00A7231E">
      <w:pPr>
        <w:pStyle w:val="ConsPlusNormal"/>
        <w:jc w:val="both"/>
      </w:pPr>
      <w:r w:rsidRPr="00A7231E">
        <w:t xml:space="preserve">Экскурсии или </w:t>
      </w:r>
      <w:proofErr w:type="spellStart"/>
      <w:r w:rsidRPr="00A7231E">
        <w:t>видеоэкскурсии</w:t>
      </w:r>
      <w:proofErr w:type="spellEnd"/>
      <w:r w:rsidRPr="00A7231E">
        <w:t>.</w:t>
      </w:r>
    </w:p>
    <w:p w14:paraId="19D7D12B" w14:textId="77777777" w:rsidR="00A7231E" w:rsidRPr="00A7231E" w:rsidRDefault="00A7231E" w:rsidP="00A7231E">
      <w:pPr>
        <w:pStyle w:val="ConsPlusNormal"/>
        <w:jc w:val="both"/>
      </w:pPr>
      <w:r w:rsidRPr="00A7231E">
        <w:t>Овладение методами изучения живой природы – наблюдением и экспериментом.</w:t>
      </w:r>
    </w:p>
    <w:p w14:paraId="07801DCA" w14:textId="77777777" w:rsidR="00A7231E" w:rsidRPr="00A7231E" w:rsidRDefault="00A7231E" w:rsidP="00A7231E">
      <w:pPr>
        <w:pStyle w:val="ConsPlusNormal"/>
        <w:jc w:val="both"/>
      </w:pPr>
      <w:r w:rsidRPr="00A7231E">
        <w:t>Организмы – тела живой природы.</w:t>
      </w:r>
    </w:p>
    <w:p w14:paraId="59038694" w14:textId="77777777" w:rsidR="00A7231E" w:rsidRPr="00A7231E" w:rsidRDefault="00A7231E" w:rsidP="00A7231E">
      <w:pPr>
        <w:pStyle w:val="ConsPlusNormal"/>
        <w:jc w:val="both"/>
      </w:pPr>
      <w:r w:rsidRPr="00A7231E">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14:paraId="774EBE71" w14:textId="77777777" w:rsidR="00A7231E" w:rsidRPr="00A7231E" w:rsidRDefault="00A7231E" w:rsidP="00A7231E">
      <w:pPr>
        <w:pStyle w:val="ConsPlusNormal"/>
        <w:jc w:val="both"/>
      </w:pPr>
      <w:r w:rsidRPr="00A7231E">
        <w:t>Одноклеточные и многоклеточные организмы. Клетки, ткани, органы, системы органов.</w:t>
      </w:r>
    </w:p>
    <w:p w14:paraId="22ECFDB9" w14:textId="77777777" w:rsidR="00A7231E" w:rsidRPr="00A7231E" w:rsidRDefault="00A7231E" w:rsidP="00A7231E">
      <w:pPr>
        <w:pStyle w:val="ConsPlusNormal"/>
        <w:jc w:val="both"/>
      </w:pPr>
      <w:r w:rsidRPr="00A7231E">
        <w:t>Жизнедеятельность организмов. Особенности строения и процессов жизнедеятельности у растений, животных, бактерий и грибов.</w:t>
      </w:r>
    </w:p>
    <w:p w14:paraId="78CE61AB" w14:textId="77777777" w:rsidR="00A7231E" w:rsidRPr="00A7231E" w:rsidRDefault="00A7231E" w:rsidP="00A7231E">
      <w:pPr>
        <w:pStyle w:val="ConsPlusNormal"/>
        <w:jc w:val="both"/>
      </w:pPr>
      <w:r w:rsidRPr="00A7231E">
        <w:t>Свойства организмов: питание, дыхание, выделение, движение, размножение, развитие, раздражимость, приспособленность. Организм – единое целое.</w:t>
      </w:r>
    </w:p>
    <w:p w14:paraId="2085D78E" w14:textId="77777777" w:rsidR="00A7231E" w:rsidRPr="00A7231E" w:rsidRDefault="00A7231E" w:rsidP="00A7231E">
      <w:pPr>
        <w:pStyle w:val="ConsPlusNormal"/>
        <w:jc w:val="both"/>
      </w:pPr>
      <w:proofErr w:type="spellStart"/>
      <w:r w:rsidRPr="00A7231E">
        <w:t>РазОООбразие</w:t>
      </w:r>
      <w:proofErr w:type="spellEnd"/>
      <w:r w:rsidRPr="00A7231E">
        <w:t xml:space="preserve">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49AB34EF" w14:textId="77777777" w:rsidR="00A7231E" w:rsidRPr="00A7231E" w:rsidRDefault="00A7231E" w:rsidP="00A7231E">
      <w:pPr>
        <w:pStyle w:val="ConsPlusNormal"/>
        <w:jc w:val="both"/>
      </w:pPr>
      <w:r w:rsidRPr="00A7231E">
        <w:t>Лабораторные и практические работы.</w:t>
      </w:r>
    </w:p>
    <w:p w14:paraId="481A8034" w14:textId="77777777" w:rsidR="00A7231E" w:rsidRPr="00A7231E" w:rsidRDefault="00A7231E" w:rsidP="00A7231E">
      <w:pPr>
        <w:pStyle w:val="ConsPlusNormal"/>
        <w:jc w:val="both"/>
      </w:pPr>
      <w:r w:rsidRPr="00A7231E">
        <w:t>Изучение клеток кожицы чешуи лука под лупой и микроскопом (на примере самостоятельно приготовленного микропрепарата).</w:t>
      </w:r>
    </w:p>
    <w:p w14:paraId="3BB51A64" w14:textId="77777777" w:rsidR="00A7231E" w:rsidRPr="00A7231E" w:rsidRDefault="00A7231E" w:rsidP="00A7231E">
      <w:pPr>
        <w:pStyle w:val="ConsPlusNormal"/>
        <w:jc w:val="both"/>
      </w:pPr>
      <w:r w:rsidRPr="00A7231E">
        <w:t xml:space="preserve">Ознакомление с принципами систематики организмов. </w:t>
      </w:r>
    </w:p>
    <w:p w14:paraId="2DC23D74" w14:textId="77777777" w:rsidR="00A7231E" w:rsidRPr="00A7231E" w:rsidRDefault="00A7231E" w:rsidP="00A7231E">
      <w:pPr>
        <w:pStyle w:val="ConsPlusNormal"/>
        <w:jc w:val="both"/>
      </w:pPr>
      <w:r w:rsidRPr="00A7231E">
        <w:t>Наблюдение за потреблением воды растением.</w:t>
      </w:r>
    </w:p>
    <w:p w14:paraId="0FBC5DCA" w14:textId="77777777" w:rsidR="00A7231E" w:rsidRPr="00A7231E" w:rsidRDefault="00A7231E" w:rsidP="00A7231E">
      <w:pPr>
        <w:pStyle w:val="ConsPlusNormal"/>
        <w:jc w:val="both"/>
      </w:pPr>
      <w:r w:rsidRPr="00A7231E">
        <w:t>Организмы и среда обитания.</w:t>
      </w:r>
    </w:p>
    <w:p w14:paraId="4866CF45" w14:textId="77777777" w:rsidR="00A7231E" w:rsidRPr="00A7231E" w:rsidRDefault="00A7231E" w:rsidP="00A7231E">
      <w:pPr>
        <w:pStyle w:val="ConsPlusNormal"/>
        <w:jc w:val="both"/>
      </w:pPr>
      <w:r w:rsidRPr="00A7231E">
        <w:lastRenderedPageBreak/>
        <w:t xml:space="preserve">Понятие о среде обитания. Водная, наземно-воздушная, почвенная, </w:t>
      </w:r>
      <w:proofErr w:type="spellStart"/>
      <w:r w:rsidRPr="00A7231E">
        <w:t>внутриорганизменная</w:t>
      </w:r>
      <w:proofErr w:type="spellEnd"/>
      <w:r w:rsidRPr="00A7231E">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2B2A6F72" w14:textId="77777777" w:rsidR="00A7231E" w:rsidRPr="00A7231E" w:rsidRDefault="00A7231E" w:rsidP="00A7231E">
      <w:pPr>
        <w:pStyle w:val="ConsPlusNormal"/>
        <w:jc w:val="both"/>
      </w:pPr>
      <w:r w:rsidRPr="00A7231E">
        <w:t>Лабораторные и практические работы.</w:t>
      </w:r>
    </w:p>
    <w:p w14:paraId="1602390A" w14:textId="77777777" w:rsidR="00A7231E" w:rsidRPr="00A7231E" w:rsidRDefault="00A7231E" w:rsidP="00A7231E">
      <w:pPr>
        <w:pStyle w:val="ConsPlusNormal"/>
        <w:jc w:val="both"/>
      </w:pPr>
      <w:r w:rsidRPr="00A7231E">
        <w:t>Выявление приспособлений организмов к среде обитания (на конкретных примерах).</w:t>
      </w:r>
    </w:p>
    <w:p w14:paraId="6E52F931" w14:textId="77777777" w:rsidR="00A7231E" w:rsidRPr="00A7231E" w:rsidRDefault="00A7231E" w:rsidP="00A7231E">
      <w:pPr>
        <w:pStyle w:val="ConsPlusNormal"/>
        <w:jc w:val="both"/>
      </w:pPr>
      <w:r w:rsidRPr="00A7231E">
        <w:t xml:space="preserve">Экскурсии или </w:t>
      </w:r>
      <w:proofErr w:type="spellStart"/>
      <w:r w:rsidRPr="00A7231E">
        <w:t>видеоэкскурсии</w:t>
      </w:r>
      <w:proofErr w:type="spellEnd"/>
      <w:r w:rsidRPr="00A7231E">
        <w:t>.</w:t>
      </w:r>
    </w:p>
    <w:p w14:paraId="002EAE5D" w14:textId="77777777" w:rsidR="00A7231E" w:rsidRPr="00A7231E" w:rsidRDefault="00A7231E" w:rsidP="00A7231E">
      <w:pPr>
        <w:pStyle w:val="ConsPlusNormal"/>
        <w:jc w:val="both"/>
      </w:pPr>
      <w:r w:rsidRPr="00A7231E">
        <w:t>Растительный и животный мир родного края (краеведение).</w:t>
      </w:r>
    </w:p>
    <w:p w14:paraId="19E3C615" w14:textId="77777777" w:rsidR="00A7231E" w:rsidRPr="00A7231E" w:rsidRDefault="00A7231E" w:rsidP="00A7231E">
      <w:pPr>
        <w:pStyle w:val="ConsPlusNormal"/>
        <w:jc w:val="both"/>
      </w:pPr>
      <w:r w:rsidRPr="00A7231E">
        <w:t>Природные сообщества.</w:t>
      </w:r>
    </w:p>
    <w:p w14:paraId="5232D21F" w14:textId="77777777" w:rsidR="00A7231E" w:rsidRPr="00A7231E" w:rsidRDefault="00A7231E" w:rsidP="00A7231E">
      <w:pPr>
        <w:pStyle w:val="ConsPlusNormal"/>
        <w:jc w:val="both"/>
      </w:pPr>
      <w:r w:rsidRPr="00A7231E">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2B3C3D7" w14:textId="77777777" w:rsidR="00A7231E" w:rsidRPr="00A7231E" w:rsidRDefault="00A7231E" w:rsidP="00A7231E">
      <w:pPr>
        <w:pStyle w:val="ConsPlusNormal"/>
        <w:jc w:val="both"/>
      </w:pPr>
      <w:r w:rsidRPr="00A7231E">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456CCD39" w14:textId="77777777" w:rsidR="00A7231E" w:rsidRPr="00A7231E" w:rsidRDefault="00A7231E" w:rsidP="00A7231E">
      <w:pPr>
        <w:pStyle w:val="ConsPlusNormal"/>
        <w:jc w:val="both"/>
      </w:pPr>
      <w:r w:rsidRPr="00A7231E">
        <w:t>Природные зоны Земли, их обитатели. Флора и фауна природных зон. Ландшафты: природные и культурные.</w:t>
      </w:r>
    </w:p>
    <w:p w14:paraId="7A09CD70" w14:textId="77777777" w:rsidR="00A7231E" w:rsidRPr="00A7231E" w:rsidRDefault="00A7231E" w:rsidP="00A7231E">
      <w:pPr>
        <w:pStyle w:val="ConsPlusNormal"/>
        <w:jc w:val="both"/>
      </w:pPr>
      <w:r w:rsidRPr="00A7231E">
        <w:t>Лабораторные и практические работы.</w:t>
      </w:r>
    </w:p>
    <w:p w14:paraId="651B2856" w14:textId="77777777" w:rsidR="00A7231E" w:rsidRPr="00A7231E" w:rsidRDefault="00A7231E" w:rsidP="00A7231E">
      <w:pPr>
        <w:pStyle w:val="ConsPlusNormal"/>
        <w:jc w:val="both"/>
      </w:pPr>
      <w:r w:rsidRPr="00A7231E">
        <w:t>Изучение искусственных сообществ и их обитателей (на примере аквариума и других искусственных сообществ).</w:t>
      </w:r>
    </w:p>
    <w:p w14:paraId="5DE765C0" w14:textId="77777777" w:rsidR="00A7231E" w:rsidRPr="00A7231E" w:rsidRDefault="00A7231E" w:rsidP="00A7231E">
      <w:pPr>
        <w:pStyle w:val="ConsPlusNormal"/>
        <w:jc w:val="both"/>
      </w:pPr>
      <w:r w:rsidRPr="00A7231E">
        <w:t xml:space="preserve">Экскурсии или </w:t>
      </w:r>
      <w:proofErr w:type="spellStart"/>
      <w:r w:rsidRPr="00A7231E">
        <w:t>видеоэкскурсии</w:t>
      </w:r>
      <w:proofErr w:type="spellEnd"/>
      <w:r w:rsidRPr="00A7231E">
        <w:t>.</w:t>
      </w:r>
    </w:p>
    <w:p w14:paraId="11374FEB" w14:textId="77777777" w:rsidR="00A7231E" w:rsidRPr="00A7231E" w:rsidRDefault="00A7231E" w:rsidP="00A7231E">
      <w:pPr>
        <w:pStyle w:val="ConsPlusNormal"/>
        <w:jc w:val="both"/>
      </w:pPr>
      <w:r w:rsidRPr="00A7231E">
        <w:t>Изучение природных сообществ (на примере леса, озера, пруда, луга и других природных сообществ.).</w:t>
      </w:r>
    </w:p>
    <w:p w14:paraId="1201A3B2" w14:textId="77777777" w:rsidR="00A7231E" w:rsidRPr="00A7231E" w:rsidRDefault="00A7231E" w:rsidP="00A7231E">
      <w:pPr>
        <w:pStyle w:val="ConsPlusNormal"/>
        <w:jc w:val="both"/>
      </w:pPr>
      <w:r w:rsidRPr="00A7231E">
        <w:t>Изучение сезонных явлений в жизни природных сообществ.</w:t>
      </w:r>
    </w:p>
    <w:p w14:paraId="63F1956A" w14:textId="77777777" w:rsidR="00A7231E" w:rsidRPr="00A7231E" w:rsidRDefault="00A7231E" w:rsidP="00A7231E">
      <w:pPr>
        <w:pStyle w:val="ConsPlusNormal"/>
        <w:jc w:val="both"/>
      </w:pPr>
      <w:r w:rsidRPr="00A7231E">
        <w:t>Живая природа и человек.</w:t>
      </w:r>
    </w:p>
    <w:p w14:paraId="45FDF4B9" w14:textId="77777777" w:rsidR="00A7231E" w:rsidRPr="00A7231E" w:rsidRDefault="00A7231E" w:rsidP="00A7231E">
      <w:pPr>
        <w:pStyle w:val="ConsPlusNormal"/>
        <w:jc w:val="both"/>
      </w:pPr>
      <w:r w:rsidRPr="00A7231E">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w:t>
      </w:r>
      <w:proofErr w:type="spellStart"/>
      <w:r w:rsidRPr="00A7231E">
        <w:t>разОООбразия</w:t>
      </w:r>
      <w:proofErr w:type="spellEnd"/>
      <w:r w:rsidRPr="00A7231E">
        <w:t>.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3AA248A8" w14:textId="77777777" w:rsidR="00A7231E" w:rsidRPr="00A7231E" w:rsidRDefault="00A7231E" w:rsidP="00A7231E">
      <w:pPr>
        <w:pStyle w:val="ConsPlusNormal"/>
        <w:jc w:val="both"/>
      </w:pPr>
      <w:r w:rsidRPr="00A7231E">
        <w:t>Практические работы.</w:t>
      </w:r>
    </w:p>
    <w:p w14:paraId="7ECA1AA3" w14:textId="77777777" w:rsidR="00A7231E" w:rsidRPr="00A7231E" w:rsidRDefault="00A7231E" w:rsidP="00A7231E">
      <w:pPr>
        <w:pStyle w:val="ConsPlusNormal"/>
        <w:jc w:val="both"/>
      </w:pPr>
      <w:r w:rsidRPr="00A7231E">
        <w:t>Проведение акции по уборке мусора в ближайшем парке, сквере или на пришкольной территории.</w:t>
      </w:r>
    </w:p>
    <w:p w14:paraId="2A6CD59A" w14:textId="77777777" w:rsidR="00A7231E" w:rsidRPr="00A7231E" w:rsidRDefault="00A7231E" w:rsidP="00A7231E">
      <w:pPr>
        <w:pStyle w:val="ConsPlusNormal"/>
        <w:jc w:val="both"/>
      </w:pPr>
      <w:bookmarkStart w:id="56" w:name="_TOC_250012"/>
      <w:bookmarkEnd w:id="56"/>
      <w:r w:rsidRPr="00A7231E">
        <w:t>Содержание обучения в 6 классе.</w:t>
      </w:r>
    </w:p>
    <w:p w14:paraId="2C4B4E7C" w14:textId="77777777" w:rsidR="00A7231E" w:rsidRPr="00A7231E" w:rsidRDefault="00A7231E" w:rsidP="00A7231E">
      <w:pPr>
        <w:pStyle w:val="ConsPlusNormal"/>
        <w:jc w:val="both"/>
      </w:pPr>
      <w:r w:rsidRPr="00A7231E">
        <w:t>Растительный организм.</w:t>
      </w:r>
    </w:p>
    <w:p w14:paraId="600EC735" w14:textId="77777777" w:rsidR="00A7231E" w:rsidRPr="00A7231E" w:rsidRDefault="00A7231E" w:rsidP="00A7231E">
      <w:pPr>
        <w:pStyle w:val="ConsPlusNormal"/>
        <w:jc w:val="both"/>
      </w:pPr>
      <w:r w:rsidRPr="00A7231E">
        <w:t>Ботаника – наука о растениях. Разделы ботаники. Связь ботаники с другими науками и техникой. Общие признаки растений.</w:t>
      </w:r>
    </w:p>
    <w:p w14:paraId="31FD2621" w14:textId="0988C3DA" w:rsidR="00A7231E" w:rsidRPr="00A7231E" w:rsidRDefault="00A7231E" w:rsidP="00A7231E">
      <w:pPr>
        <w:pStyle w:val="ConsPlusNormal"/>
        <w:jc w:val="both"/>
      </w:pPr>
      <w:r w:rsidRPr="00A7231E">
        <w:t>Раз</w:t>
      </w:r>
      <w:r w:rsidR="00BE15CD">
        <w:t>ноо</w:t>
      </w:r>
      <w:r w:rsidRPr="00A7231E">
        <w:t>бразие растений. Уровни организации растительного организма. Высшие и низшие растения. Споровые и семенные растения.</w:t>
      </w:r>
    </w:p>
    <w:p w14:paraId="57AC8CB7" w14:textId="77777777" w:rsidR="00A7231E" w:rsidRPr="00A7231E" w:rsidRDefault="00A7231E" w:rsidP="00A7231E">
      <w:pPr>
        <w:pStyle w:val="ConsPlusNormal"/>
        <w:jc w:val="both"/>
      </w:pPr>
      <w:r w:rsidRPr="00A7231E">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19F2253" w14:textId="77777777" w:rsidR="00A7231E" w:rsidRPr="00A7231E" w:rsidRDefault="00A7231E" w:rsidP="00A7231E">
      <w:pPr>
        <w:pStyle w:val="ConsPlusNormal"/>
        <w:jc w:val="both"/>
      </w:pPr>
      <w:r w:rsidRPr="00A7231E">
        <w:t>Органы и системы органов растений. Строение органов растительного организма, их роль и связь между собой.</w:t>
      </w:r>
    </w:p>
    <w:p w14:paraId="20F47577" w14:textId="77777777" w:rsidR="00A7231E" w:rsidRPr="00A7231E" w:rsidRDefault="00A7231E" w:rsidP="00A7231E">
      <w:pPr>
        <w:pStyle w:val="ConsPlusNormal"/>
        <w:jc w:val="both"/>
      </w:pPr>
      <w:r w:rsidRPr="00A7231E">
        <w:t>Лабораторные и практические работы.</w:t>
      </w:r>
    </w:p>
    <w:p w14:paraId="5D4B0941" w14:textId="77777777" w:rsidR="00A7231E" w:rsidRPr="00A7231E" w:rsidRDefault="00A7231E" w:rsidP="00A7231E">
      <w:pPr>
        <w:pStyle w:val="ConsPlusNormal"/>
        <w:jc w:val="both"/>
      </w:pPr>
      <w:r w:rsidRPr="00A7231E">
        <w:t>Изучение микроскопического строения листа водного растения элодеи.</w:t>
      </w:r>
    </w:p>
    <w:p w14:paraId="22AEF734" w14:textId="77777777" w:rsidR="00A7231E" w:rsidRPr="00A7231E" w:rsidRDefault="00A7231E" w:rsidP="00A7231E">
      <w:pPr>
        <w:pStyle w:val="ConsPlusNormal"/>
        <w:jc w:val="both"/>
      </w:pPr>
      <w:r w:rsidRPr="00A7231E">
        <w:t>Изучение строения растительных тканей (использование микропрепаратов).</w:t>
      </w:r>
    </w:p>
    <w:p w14:paraId="2D4E51A5" w14:textId="77777777" w:rsidR="00A7231E" w:rsidRPr="00A7231E" w:rsidRDefault="00A7231E" w:rsidP="00A7231E">
      <w:pPr>
        <w:pStyle w:val="ConsPlusNormal"/>
        <w:jc w:val="both"/>
      </w:pPr>
      <w:r w:rsidRPr="00A7231E">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309EF2EC" w14:textId="77777777" w:rsidR="00A7231E" w:rsidRPr="00A7231E" w:rsidRDefault="00A7231E" w:rsidP="00A7231E">
      <w:pPr>
        <w:pStyle w:val="ConsPlusNormal"/>
        <w:jc w:val="both"/>
      </w:pPr>
      <w:r w:rsidRPr="00A7231E">
        <w:t xml:space="preserve">Экскурсии или </w:t>
      </w:r>
      <w:proofErr w:type="spellStart"/>
      <w:r w:rsidRPr="00A7231E">
        <w:t>видеоэкскурсии</w:t>
      </w:r>
      <w:proofErr w:type="spellEnd"/>
      <w:r w:rsidRPr="00A7231E">
        <w:t>.</w:t>
      </w:r>
    </w:p>
    <w:p w14:paraId="5CDA0240" w14:textId="77777777" w:rsidR="00A7231E" w:rsidRPr="00A7231E" w:rsidRDefault="00A7231E" w:rsidP="00A7231E">
      <w:pPr>
        <w:pStyle w:val="ConsPlusNormal"/>
        <w:jc w:val="both"/>
      </w:pPr>
      <w:r w:rsidRPr="00A7231E">
        <w:t>Ознакомление в природе с цветковыми растениями.</w:t>
      </w:r>
    </w:p>
    <w:p w14:paraId="32954C22" w14:textId="77777777" w:rsidR="00A7231E" w:rsidRPr="00A7231E" w:rsidRDefault="00A7231E" w:rsidP="00A7231E">
      <w:pPr>
        <w:pStyle w:val="ConsPlusNormal"/>
        <w:jc w:val="both"/>
      </w:pPr>
      <w:r w:rsidRPr="00A7231E">
        <w:lastRenderedPageBreak/>
        <w:t>Строение и жизнедеятельность растительного организма.</w:t>
      </w:r>
    </w:p>
    <w:p w14:paraId="249689FF" w14:textId="77777777" w:rsidR="00A7231E" w:rsidRPr="00A7231E" w:rsidRDefault="00A7231E" w:rsidP="00A7231E">
      <w:pPr>
        <w:pStyle w:val="ConsPlusNormal"/>
        <w:jc w:val="both"/>
      </w:pPr>
      <w:r w:rsidRPr="00A7231E">
        <w:t>Питание растения.</w:t>
      </w:r>
    </w:p>
    <w:p w14:paraId="3E38C6B7" w14:textId="77777777" w:rsidR="00A7231E" w:rsidRPr="00A7231E" w:rsidRDefault="00A7231E" w:rsidP="00A7231E">
      <w:pPr>
        <w:pStyle w:val="ConsPlusNormal"/>
        <w:jc w:val="both"/>
      </w:pPr>
      <w:r w:rsidRPr="00A7231E">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32C3479" w14:textId="77777777" w:rsidR="00A7231E" w:rsidRPr="00A7231E" w:rsidRDefault="00A7231E" w:rsidP="00A7231E">
      <w:pPr>
        <w:pStyle w:val="ConsPlusNormal"/>
        <w:jc w:val="both"/>
      </w:pPr>
      <w:r w:rsidRPr="00A7231E">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14:paraId="71E5BF33" w14:textId="77777777" w:rsidR="00A7231E" w:rsidRPr="00A7231E" w:rsidRDefault="00A7231E" w:rsidP="00A7231E">
      <w:pPr>
        <w:pStyle w:val="ConsPlusNormal"/>
        <w:jc w:val="both"/>
      </w:pPr>
      <w:r w:rsidRPr="00A7231E">
        <w:t>Лабораторные и практические работы.</w:t>
      </w:r>
    </w:p>
    <w:p w14:paraId="15E4FF0A" w14:textId="77777777" w:rsidR="00A7231E" w:rsidRPr="00A7231E" w:rsidRDefault="00A7231E" w:rsidP="00A7231E">
      <w:pPr>
        <w:pStyle w:val="ConsPlusNormal"/>
        <w:jc w:val="both"/>
      </w:pPr>
      <w:r w:rsidRPr="00A7231E">
        <w:t>Изучение строения корневых систем (стержневой и мочковатой) на примере гербарных экземпляров или живых растений.</w:t>
      </w:r>
    </w:p>
    <w:p w14:paraId="0D18F1B0" w14:textId="77777777" w:rsidR="00A7231E" w:rsidRPr="00A7231E" w:rsidRDefault="00A7231E" w:rsidP="00A7231E">
      <w:pPr>
        <w:pStyle w:val="ConsPlusNormal"/>
        <w:jc w:val="both"/>
      </w:pPr>
      <w:r w:rsidRPr="00A7231E">
        <w:t>Изучение микропрепарата клеток корня.</w:t>
      </w:r>
    </w:p>
    <w:p w14:paraId="10FC9241" w14:textId="77777777" w:rsidR="00A7231E" w:rsidRPr="00A7231E" w:rsidRDefault="00A7231E" w:rsidP="00A7231E">
      <w:pPr>
        <w:pStyle w:val="ConsPlusNormal"/>
        <w:jc w:val="both"/>
      </w:pPr>
      <w:r w:rsidRPr="00A7231E">
        <w:t>Изучение строения вегетативных и генеративных почек (на примере сирени, тополя и других растений).</w:t>
      </w:r>
    </w:p>
    <w:p w14:paraId="44838C9F" w14:textId="77777777" w:rsidR="00A7231E" w:rsidRPr="00A7231E" w:rsidRDefault="00A7231E" w:rsidP="00A7231E">
      <w:pPr>
        <w:pStyle w:val="ConsPlusNormal"/>
        <w:jc w:val="both"/>
      </w:pPr>
      <w:r w:rsidRPr="00A7231E">
        <w:t>Ознакомление с внешним строением листьев и листорасположением (на комнатных растениях).</w:t>
      </w:r>
    </w:p>
    <w:p w14:paraId="05B694C5" w14:textId="77777777" w:rsidR="00A7231E" w:rsidRPr="00A7231E" w:rsidRDefault="00A7231E" w:rsidP="00A7231E">
      <w:pPr>
        <w:pStyle w:val="ConsPlusNormal"/>
        <w:jc w:val="both"/>
      </w:pPr>
      <w:r w:rsidRPr="00A7231E">
        <w:t>Изучение микроскопического строения листа (на готовых микропрепаратах).</w:t>
      </w:r>
    </w:p>
    <w:p w14:paraId="4875F759" w14:textId="77777777" w:rsidR="00A7231E" w:rsidRPr="00A7231E" w:rsidRDefault="00A7231E" w:rsidP="00A7231E">
      <w:pPr>
        <w:pStyle w:val="ConsPlusNormal"/>
        <w:jc w:val="both"/>
      </w:pPr>
      <w:r w:rsidRPr="00A7231E">
        <w:t>Наблюдение процесса выделения кислорода на свету аквариумными растениями.</w:t>
      </w:r>
    </w:p>
    <w:p w14:paraId="709EEA7E" w14:textId="77777777" w:rsidR="00A7231E" w:rsidRPr="00A7231E" w:rsidRDefault="00A7231E" w:rsidP="00A7231E">
      <w:pPr>
        <w:pStyle w:val="ConsPlusNormal"/>
        <w:jc w:val="both"/>
      </w:pPr>
      <w:r w:rsidRPr="00A7231E">
        <w:t>Дыхание растения.</w:t>
      </w:r>
    </w:p>
    <w:p w14:paraId="1B96E9D3" w14:textId="77777777" w:rsidR="00A7231E" w:rsidRPr="00A7231E" w:rsidRDefault="00A7231E" w:rsidP="00A7231E">
      <w:pPr>
        <w:pStyle w:val="ConsPlusNormal"/>
        <w:jc w:val="both"/>
      </w:pPr>
      <w:r w:rsidRPr="00A7231E">
        <w:t>Дыхание корня. Рыхление почвы для улучшения дыхания корней. Условия, препятствующие дыханию корней. Лист как орган дыхания (</w:t>
      </w:r>
      <w:proofErr w:type="spellStart"/>
      <w:r w:rsidRPr="00A7231E">
        <w:t>устьичный</w:t>
      </w:r>
      <w:proofErr w:type="spellEnd"/>
      <w:r w:rsidRPr="00A7231E">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0794F57C" w14:textId="77777777" w:rsidR="00A7231E" w:rsidRPr="00A7231E" w:rsidRDefault="00A7231E" w:rsidP="00A7231E">
      <w:pPr>
        <w:pStyle w:val="ConsPlusNormal"/>
        <w:jc w:val="both"/>
      </w:pPr>
      <w:r w:rsidRPr="00A7231E">
        <w:t>Лабораторные и практические работы.</w:t>
      </w:r>
    </w:p>
    <w:p w14:paraId="789A4181" w14:textId="77777777" w:rsidR="00A7231E" w:rsidRPr="00A7231E" w:rsidRDefault="00A7231E" w:rsidP="00A7231E">
      <w:pPr>
        <w:pStyle w:val="ConsPlusNormal"/>
        <w:jc w:val="both"/>
      </w:pPr>
      <w:r w:rsidRPr="00A7231E">
        <w:t>Изучение роли рыхления для дыхания корней.</w:t>
      </w:r>
    </w:p>
    <w:p w14:paraId="50CFD930" w14:textId="77777777" w:rsidR="00A7231E" w:rsidRPr="00A7231E" w:rsidRDefault="00A7231E" w:rsidP="00A7231E">
      <w:pPr>
        <w:pStyle w:val="ConsPlusNormal"/>
        <w:jc w:val="both"/>
      </w:pPr>
      <w:r w:rsidRPr="00A7231E">
        <w:t>Транспорт веществ в растении.</w:t>
      </w:r>
    </w:p>
    <w:p w14:paraId="50CBF2DC" w14:textId="77777777" w:rsidR="00A7231E" w:rsidRPr="00A7231E" w:rsidRDefault="00A7231E" w:rsidP="00A7231E">
      <w:pPr>
        <w:pStyle w:val="ConsPlusNormal"/>
        <w:jc w:val="both"/>
      </w:pPr>
      <w:r w:rsidRPr="00A7231E">
        <w:t>Неорганические (вода, минеральные соли) и органические вещества (белки, жиры, углеводы, нуклеиновые кислоты, витамины и другие вещества)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14:paraId="3B30B565" w14:textId="77777777" w:rsidR="00A7231E" w:rsidRPr="00A7231E" w:rsidRDefault="00A7231E" w:rsidP="00A7231E">
      <w:pPr>
        <w:pStyle w:val="ConsPlusNormal"/>
        <w:jc w:val="both"/>
      </w:pPr>
      <w:r w:rsidRPr="00A7231E">
        <w:t>Лабораторные и практические работы.</w:t>
      </w:r>
    </w:p>
    <w:p w14:paraId="56ABA481" w14:textId="77777777" w:rsidR="00A7231E" w:rsidRPr="00A7231E" w:rsidRDefault="00A7231E" w:rsidP="00A7231E">
      <w:pPr>
        <w:pStyle w:val="ConsPlusNormal"/>
        <w:jc w:val="both"/>
      </w:pPr>
      <w:r w:rsidRPr="00A7231E">
        <w:t>Обнаружение неорганических и органических веществ в растении.</w:t>
      </w:r>
    </w:p>
    <w:p w14:paraId="11D2C747" w14:textId="77777777" w:rsidR="00A7231E" w:rsidRPr="00A7231E" w:rsidRDefault="00A7231E" w:rsidP="00A7231E">
      <w:pPr>
        <w:pStyle w:val="ConsPlusNormal"/>
        <w:jc w:val="both"/>
      </w:pPr>
      <w:r w:rsidRPr="00A7231E">
        <w:t>Рассматривание микроскопического строения ветки дерева (на готовом микропрепарате).</w:t>
      </w:r>
    </w:p>
    <w:p w14:paraId="5E339D2C" w14:textId="77777777" w:rsidR="00A7231E" w:rsidRPr="00A7231E" w:rsidRDefault="00A7231E" w:rsidP="00A7231E">
      <w:pPr>
        <w:pStyle w:val="ConsPlusNormal"/>
        <w:jc w:val="both"/>
      </w:pPr>
      <w:r w:rsidRPr="00A7231E">
        <w:t>Выявление передвижения воды и минеральных веществ по древесине.</w:t>
      </w:r>
    </w:p>
    <w:p w14:paraId="7D218B87" w14:textId="77777777" w:rsidR="00A7231E" w:rsidRPr="00A7231E" w:rsidRDefault="00A7231E" w:rsidP="00A7231E">
      <w:pPr>
        <w:pStyle w:val="ConsPlusNormal"/>
        <w:jc w:val="both"/>
      </w:pPr>
      <w:r w:rsidRPr="00A7231E">
        <w:t>Исследование строения корневища, клубня, луковицы.</w:t>
      </w:r>
    </w:p>
    <w:p w14:paraId="0AF2C57D" w14:textId="77777777" w:rsidR="00A7231E" w:rsidRPr="00A7231E" w:rsidRDefault="00A7231E" w:rsidP="00A7231E">
      <w:pPr>
        <w:pStyle w:val="ConsPlusNormal"/>
        <w:jc w:val="both"/>
      </w:pPr>
      <w:r w:rsidRPr="00A7231E">
        <w:t>Рост растения.</w:t>
      </w:r>
    </w:p>
    <w:p w14:paraId="1E8F013D" w14:textId="77777777" w:rsidR="00A7231E" w:rsidRPr="00A7231E" w:rsidRDefault="00A7231E" w:rsidP="00A7231E">
      <w:pPr>
        <w:pStyle w:val="ConsPlusNormal"/>
        <w:jc w:val="both"/>
      </w:pPr>
      <w:r w:rsidRPr="00A7231E">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w:t>
      </w:r>
      <w:r w:rsidRPr="00A7231E">
        <w:lastRenderedPageBreak/>
        <w:t>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14:paraId="6F2F36CE" w14:textId="77777777" w:rsidR="00A7231E" w:rsidRPr="00A7231E" w:rsidRDefault="00A7231E" w:rsidP="00A7231E">
      <w:pPr>
        <w:pStyle w:val="ConsPlusNormal"/>
        <w:jc w:val="both"/>
      </w:pPr>
      <w:r w:rsidRPr="00A7231E">
        <w:t>Лабораторные и практические работы.</w:t>
      </w:r>
    </w:p>
    <w:p w14:paraId="01567F24" w14:textId="77777777" w:rsidR="00A7231E" w:rsidRPr="00A7231E" w:rsidRDefault="00A7231E" w:rsidP="00A7231E">
      <w:pPr>
        <w:pStyle w:val="ConsPlusNormal"/>
        <w:jc w:val="both"/>
      </w:pPr>
      <w:r w:rsidRPr="00A7231E">
        <w:t xml:space="preserve">Наблюдение за ростом корня. </w:t>
      </w:r>
    </w:p>
    <w:p w14:paraId="6E5836C2" w14:textId="77777777" w:rsidR="00A7231E" w:rsidRPr="00A7231E" w:rsidRDefault="00A7231E" w:rsidP="00A7231E">
      <w:pPr>
        <w:pStyle w:val="ConsPlusNormal"/>
        <w:jc w:val="both"/>
      </w:pPr>
      <w:r w:rsidRPr="00A7231E">
        <w:t>Наблюдение за ростом побега.</w:t>
      </w:r>
    </w:p>
    <w:p w14:paraId="49399089" w14:textId="77777777" w:rsidR="00A7231E" w:rsidRPr="00A7231E" w:rsidRDefault="00A7231E" w:rsidP="00A7231E">
      <w:pPr>
        <w:pStyle w:val="ConsPlusNormal"/>
        <w:jc w:val="both"/>
      </w:pPr>
      <w:r w:rsidRPr="00A7231E">
        <w:t>Определение возраста дерева по спилу.</w:t>
      </w:r>
    </w:p>
    <w:p w14:paraId="406AB7E7" w14:textId="77777777" w:rsidR="00A7231E" w:rsidRPr="00A7231E" w:rsidRDefault="00A7231E" w:rsidP="00A7231E">
      <w:pPr>
        <w:pStyle w:val="ConsPlusNormal"/>
        <w:jc w:val="both"/>
      </w:pPr>
      <w:r w:rsidRPr="00A7231E">
        <w:t>Размножение растения.</w:t>
      </w:r>
    </w:p>
    <w:p w14:paraId="591DF47B" w14:textId="77777777" w:rsidR="00A7231E" w:rsidRPr="00A7231E" w:rsidRDefault="00A7231E" w:rsidP="00A7231E">
      <w:pPr>
        <w:pStyle w:val="ConsPlusNormal"/>
        <w:jc w:val="both"/>
      </w:pPr>
      <w:r w:rsidRPr="00A7231E">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14:paraId="6D38EB2C" w14:textId="77777777" w:rsidR="00A7231E" w:rsidRPr="00A7231E" w:rsidRDefault="00A7231E" w:rsidP="00A7231E">
      <w:pPr>
        <w:pStyle w:val="ConsPlusNormal"/>
        <w:jc w:val="both"/>
      </w:pPr>
      <w:r w:rsidRPr="00A7231E">
        <w:t>Лабораторные и практические работы</w:t>
      </w:r>
    </w:p>
    <w:p w14:paraId="3BA2E4AE" w14:textId="77777777" w:rsidR="00A7231E" w:rsidRPr="00A7231E" w:rsidRDefault="00A7231E" w:rsidP="00A7231E">
      <w:pPr>
        <w:pStyle w:val="ConsPlusNormal"/>
        <w:jc w:val="both"/>
      </w:pPr>
      <w:r w:rsidRPr="00A7231E">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7231E">
        <w:t>сенполия</w:t>
      </w:r>
      <w:proofErr w:type="spellEnd"/>
      <w:r w:rsidRPr="00A7231E">
        <w:t xml:space="preserve">, бегония, </w:t>
      </w:r>
      <w:proofErr w:type="spellStart"/>
      <w:r w:rsidRPr="00A7231E">
        <w:t>сансевьера</w:t>
      </w:r>
      <w:proofErr w:type="spellEnd"/>
      <w:r w:rsidRPr="00A7231E">
        <w:t xml:space="preserve"> и другие растения).</w:t>
      </w:r>
    </w:p>
    <w:p w14:paraId="732BBE0D" w14:textId="77777777" w:rsidR="00A7231E" w:rsidRPr="00A7231E" w:rsidRDefault="00A7231E" w:rsidP="00A7231E">
      <w:pPr>
        <w:pStyle w:val="ConsPlusNormal"/>
        <w:jc w:val="both"/>
      </w:pPr>
      <w:r w:rsidRPr="00A7231E">
        <w:t>Изучение строения цветков.</w:t>
      </w:r>
    </w:p>
    <w:p w14:paraId="7026E691" w14:textId="77777777" w:rsidR="00A7231E" w:rsidRPr="00A7231E" w:rsidRDefault="00A7231E" w:rsidP="00A7231E">
      <w:pPr>
        <w:pStyle w:val="ConsPlusNormal"/>
        <w:jc w:val="both"/>
      </w:pPr>
      <w:r w:rsidRPr="00A7231E">
        <w:t xml:space="preserve">Ознакомление с различными типами соцветий. </w:t>
      </w:r>
    </w:p>
    <w:p w14:paraId="1F682D9B" w14:textId="77777777" w:rsidR="00A7231E" w:rsidRPr="00A7231E" w:rsidRDefault="00A7231E" w:rsidP="00A7231E">
      <w:pPr>
        <w:pStyle w:val="ConsPlusNormal"/>
        <w:jc w:val="both"/>
      </w:pPr>
      <w:r w:rsidRPr="00A7231E">
        <w:t>Изучение строения семян двудольных растений.</w:t>
      </w:r>
    </w:p>
    <w:p w14:paraId="7AAA608E" w14:textId="77777777" w:rsidR="00A7231E" w:rsidRPr="00A7231E" w:rsidRDefault="00A7231E" w:rsidP="00A7231E">
      <w:pPr>
        <w:pStyle w:val="ConsPlusNormal"/>
        <w:jc w:val="both"/>
      </w:pPr>
      <w:r w:rsidRPr="00A7231E">
        <w:t>Изучение строения семян однодольных растений.</w:t>
      </w:r>
    </w:p>
    <w:p w14:paraId="75473233" w14:textId="77777777" w:rsidR="00A7231E" w:rsidRPr="00A7231E" w:rsidRDefault="00A7231E" w:rsidP="00A7231E">
      <w:pPr>
        <w:pStyle w:val="ConsPlusNormal"/>
        <w:jc w:val="both"/>
      </w:pPr>
      <w:r w:rsidRPr="00A7231E">
        <w:t>Определение всхожести семян культурных растений и посев их в грунт.</w:t>
      </w:r>
    </w:p>
    <w:p w14:paraId="475DD03A" w14:textId="77777777" w:rsidR="00A7231E" w:rsidRPr="00A7231E" w:rsidRDefault="00A7231E" w:rsidP="00A7231E">
      <w:pPr>
        <w:pStyle w:val="ConsPlusNormal"/>
        <w:jc w:val="both"/>
      </w:pPr>
      <w:r w:rsidRPr="00A7231E">
        <w:t>Развитие растения.</w:t>
      </w:r>
    </w:p>
    <w:p w14:paraId="750A2B17" w14:textId="77777777" w:rsidR="00A7231E" w:rsidRPr="00A7231E" w:rsidRDefault="00A7231E" w:rsidP="00A7231E">
      <w:pPr>
        <w:pStyle w:val="ConsPlusNormal"/>
        <w:jc w:val="both"/>
      </w:pPr>
      <w:r w:rsidRPr="00A7231E">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14:paraId="22241262" w14:textId="77777777" w:rsidR="00A7231E" w:rsidRPr="00A7231E" w:rsidRDefault="00A7231E" w:rsidP="00A7231E">
      <w:pPr>
        <w:pStyle w:val="ConsPlusNormal"/>
        <w:jc w:val="both"/>
      </w:pPr>
      <w:r w:rsidRPr="00A7231E">
        <w:t>Лабораторные и практические работы</w:t>
      </w:r>
    </w:p>
    <w:p w14:paraId="5CE20B59" w14:textId="77777777" w:rsidR="00A7231E" w:rsidRPr="00A7231E" w:rsidRDefault="00A7231E" w:rsidP="00A7231E">
      <w:pPr>
        <w:pStyle w:val="ConsPlusNormal"/>
        <w:jc w:val="both"/>
      </w:pPr>
      <w:r w:rsidRPr="00A7231E">
        <w:t>Наблюдение за ростом и развитием цветкового растения в комнатных условиях (на примере фасоли или посевного гороха).</w:t>
      </w:r>
    </w:p>
    <w:p w14:paraId="66DA35B0" w14:textId="77777777" w:rsidR="00A7231E" w:rsidRPr="00A7231E" w:rsidRDefault="00A7231E" w:rsidP="00A7231E">
      <w:pPr>
        <w:pStyle w:val="ConsPlusNormal"/>
        <w:jc w:val="both"/>
      </w:pPr>
      <w:r w:rsidRPr="00A7231E">
        <w:t>Определение условий прорастания семян.</w:t>
      </w:r>
    </w:p>
    <w:p w14:paraId="5C4A9167" w14:textId="77777777" w:rsidR="00A7231E" w:rsidRPr="00A7231E" w:rsidRDefault="00A7231E" w:rsidP="00A7231E">
      <w:pPr>
        <w:pStyle w:val="ConsPlusNormal"/>
        <w:jc w:val="both"/>
      </w:pPr>
      <w:r w:rsidRPr="00A7231E">
        <w:t>Содержание обучения в 7 классе.</w:t>
      </w:r>
    </w:p>
    <w:p w14:paraId="33B90EE9" w14:textId="77777777" w:rsidR="00A7231E" w:rsidRPr="00A7231E" w:rsidRDefault="00A7231E" w:rsidP="00A7231E">
      <w:pPr>
        <w:pStyle w:val="ConsPlusNormal"/>
        <w:jc w:val="both"/>
      </w:pPr>
      <w:r w:rsidRPr="00A7231E">
        <w:t>Систематические группы растений.</w:t>
      </w:r>
    </w:p>
    <w:p w14:paraId="5D7DC919" w14:textId="77777777" w:rsidR="00A7231E" w:rsidRPr="00A7231E" w:rsidRDefault="00A7231E" w:rsidP="00A7231E">
      <w:pPr>
        <w:pStyle w:val="ConsPlusNormal"/>
        <w:jc w:val="both"/>
      </w:pPr>
      <w:r w:rsidRPr="00A7231E">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3D98B6B9" w14:textId="77777777" w:rsidR="00A7231E" w:rsidRPr="00A7231E" w:rsidRDefault="00A7231E" w:rsidP="00A7231E">
      <w:pPr>
        <w:pStyle w:val="ConsPlusNormal"/>
        <w:jc w:val="both"/>
      </w:pPr>
      <w:r w:rsidRPr="00A7231E">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6A6AD9A" w14:textId="77777777" w:rsidR="00A7231E" w:rsidRPr="00A7231E" w:rsidRDefault="00A7231E" w:rsidP="00A7231E">
      <w:pPr>
        <w:pStyle w:val="ConsPlusNormal"/>
        <w:jc w:val="both"/>
      </w:pPr>
      <w:r w:rsidRPr="00A7231E">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635EB0FA" w14:textId="77777777" w:rsidR="00A7231E" w:rsidRPr="00A7231E" w:rsidRDefault="00A7231E" w:rsidP="00A7231E">
      <w:pPr>
        <w:pStyle w:val="ConsPlusNormal"/>
        <w:jc w:val="both"/>
      </w:pPr>
      <w:r w:rsidRPr="00A7231E">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r w:rsidRPr="00A7231E">
        <w:lastRenderedPageBreak/>
        <w:t>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42B86453" w14:textId="7ADFCBF6" w:rsidR="00A7231E" w:rsidRPr="00A7231E" w:rsidRDefault="00A7231E" w:rsidP="00A7231E">
      <w:pPr>
        <w:pStyle w:val="ConsPlusNormal"/>
        <w:jc w:val="both"/>
      </w:pPr>
      <w:r w:rsidRPr="00A7231E">
        <w:t>Высшие семенные растения. Голосеменные. Общая характеристика. Хвойные растения, их раз</w:t>
      </w:r>
      <w:r w:rsidR="00BE15CD">
        <w:t>ноо</w:t>
      </w:r>
      <w:r w:rsidRPr="00A7231E">
        <w:t>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36EDA782" w14:textId="77777777" w:rsidR="00A7231E" w:rsidRPr="00A7231E" w:rsidRDefault="00A7231E" w:rsidP="00A7231E">
      <w:pPr>
        <w:pStyle w:val="ConsPlusNormal"/>
        <w:jc w:val="both"/>
      </w:pPr>
      <w:r w:rsidRPr="00A7231E">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563FFA85" w14:textId="77777777" w:rsidR="00A7231E" w:rsidRPr="00A7231E" w:rsidRDefault="00A7231E" w:rsidP="00A7231E">
      <w:pPr>
        <w:pStyle w:val="ConsPlusNormal"/>
        <w:jc w:val="both"/>
      </w:pPr>
      <w:r w:rsidRPr="00A7231E">
        <w:t>Семейства покрытосеменных</w:t>
      </w:r>
      <w:r w:rsidRPr="00A7231E">
        <w:footnoteReference w:id="6"/>
      </w:r>
      <w:r w:rsidRPr="00A7231E">
        <w:t xml:space="preserve"> (цветковых) растений.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sidRPr="00A7231E">
        <w:footnoteReference w:id="7"/>
      </w:r>
      <w:r w:rsidRPr="00A7231E">
        <w:t>. Многообразие растений. Дикорастущие представители семейств. Культурные представители семейств, их использование человеком.</w:t>
      </w:r>
    </w:p>
    <w:p w14:paraId="6F7AA76A" w14:textId="77777777" w:rsidR="00A7231E" w:rsidRPr="00A7231E" w:rsidRDefault="00A7231E" w:rsidP="00A7231E">
      <w:pPr>
        <w:pStyle w:val="ConsPlusNormal"/>
        <w:jc w:val="both"/>
      </w:pPr>
      <w:r w:rsidRPr="00A7231E">
        <w:t>Лабораторные и практические работы.</w:t>
      </w:r>
    </w:p>
    <w:p w14:paraId="4F758B50" w14:textId="77777777" w:rsidR="00A7231E" w:rsidRPr="00A7231E" w:rsidRDefault="00A7231E" w:rsidP="00A7231E">
      <w:pPr>
        <w:pStyle w:val="ConsPlusNormal"/>
        <w:jc w:val="both"/>
      </w:pPr>
      <w:r w:rsidRPr="00A7231E">
        <w:t>Изучение строения одноклеточных водорослей (на примере хламидомонады и хлореллы).</w:t>
      </w:r>
    </w:p>
    <w:p w14:paraId="6B6E5500" w14:textId="77777777" w:rsidR="00A7231E" w:rsidRPr="00A7231E" w:rsidRDefault="00A7231E" w:rsidP="00A7231E">
      <w:pPr>
        <w:pStyle w:val="ConsPlusNormal"/>
        <w:jc w:val="both"/>
      </w:pPr>
      <w:r w:rsidRPr="00A7231E">
        <w:t xml:space="preserve">Изучение строения многоклеточных нитчатых водорослей (на примере спирогиры и </w:t>
      </w:r>
      <w:proofErr w:type="spellStart"/>
      <w:r w:rsidRPr="00A7231E">
        <w:t>улотрикса</w:t>
      </w:r>
      <w:proofErr w:type="spellEnd"/>
      <w:r w:rsidRPr="00A7231E">
        <w:t>).</w:t>
      </w:r>
    </w:p>
    <w:p w14:paraId="02BFD225" w14:textId="77777777" w:rsidR="00A7231E" w:rsidRPr="00A7231E" w:rsidRDefault="00A7231E" w:rsidP="00A7231E">
      <w:pPr>
        <w:pStyle w:val="ConsPlusNormal"/>
        <w:jc w:val="both"/>
      </w:pPr>
      <w:r w:rsidRPr="00A7231E">
        <w:t>Изучение внешнего строения мхов (на местных видах).</w:t>
      </w:r>
    </w:p>
    <w:p w14:paraId="13ED93B6" w14:textId="77777777" w:rsidR="00A7231E" w:rsidRPr="00A7231E" w:rsidRDefault="00A7231E" w:rsidP="00A7231E">
      <w:pPr>
        <w:pStyle w:val="ConsPlusNormal"/>
        <w:jc w:val="both"/>
      </w:pPr>
      <w:r w:rsidRPr="00A7231E">
        <w:t>Изучение внешнего строения папоротника или хвоща.</w:t>
      </w:r>
    </w:p>
    <w:p w14:paraId="1C485E6D" w14:textId="77777777" w:rsidR="00A7231E" w:rsidRPr="00A7231E" w:rsidRDefault="00A7231E" w:rsidP="00A7231E">
      <w:pPr>
        <w:pStyle w:val="ConsPlusNormal"/>
        <w:jc w:val="both"/>
      </w:pPr>
      <w:r w:rsidRPr="00A7231E">
        <w:t>Изучение внешнего строения веток, хвои, шишек и семян голосеменных растений (на примере ели, сосны или лиственницы).</w:t>
      </w:r>
    </w:p>
    <w:p w14:paraId="1F5B33A5" w14:textId="77777777" w:rsidR="00A7231E" w:rsidRPr="00A7231E" w:rsidRDefault="00A7231E" w:rsidP="00A7231E">
      <w:pPr>
        <w:pStyle w:val="ConsPlusNormal"/>
        <w:jc w:val="both"/>
      </w:pPr>
      <w:r w:rsidRPr="00A7231E">
        <w:t xml:space="preserve">Изучение внешнего строения покрытосеменных растений. </w:t>
      </w:r>
    </w:p>
    <w:p w14:paraId="08D915B0" w14:textId="77777777" w:rsidR="00A7231E" w:rsidRPr="00A7231E" w:rsidRDefault="00A7231E" w:rsidP="00A7231E">
      <w:pPr>
        <w:pStyle w:val="ConsPlusNormal"/>
        <w:jc w:val="both"/>
      </w:pPr>
      <w:r w:rsidRPr="00A7231E">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0B21C520" w14:textId="77777777" w:rsidR="00A7231E" w:rsidRPr="00A7231E" w:rsidRDefault="00A7231E" w:rsidP="00A7231E">
      <w:pPr>
        <w:pStyle w:val="ConsPlusNormal"/>
        <w:jc w:val="both"/>
      </w:pPr>
      <w:r w:rsidRPr="00A7231E">
        <w:t>Определение видов растений (на примере трёх семейств) с использованием определителей растений или определительных карточек.</w:t>
      </w:r>
    </w:p>
    <w:p w14:paraId="29941B57" w14:textId="77777777" w:rsidR="00A7231E" w:rsidRPr="00A7231E" w:rsidRDefault="00A7231E" w:rsidP="00A7231E">
      <w:pPr>
        <w:pStyle w:val="ConsPlusNormal"/>
        <w:jc w:val="both"/>
      </w:pPr>
      <w:r w:rsidRPr="00A7231E">
        <w:t>Развитие растительного мира на Земле.</w:t>
      </w:r>
    </w:p>
    <w:p w14:paraId="31E9B3B8" w14:textId="77777777" w:rsidR="00A7231E" w:rsidRPr="00A7231E" w:rsidRDefault="00A7231E" w:rsidP="00A7231E">
      <w:pPr>
        <w:pStyle w:val="ConsPlusNormal"/>
        <w:jc w:val="both"/>
      </w:pPr>
      <w:r w:rsidRPr="00A7231E">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DA06EE3" w14:textId="77777777" w:rsidR="00A7231E" w:rsidRPr="00A7231E" w:rsidRDefault="00A7231E" w:rsidP="00A7231E">
      <w:pPr>
        <w:pStyle w:val="ConsPlusNormal"/>
        <w:jc w:val="both"/>
      </w:pPr>
      <w:r w:rsidRPr="00A7231E">
        <w:t xml:space="preserve">Экскурсии или </w:t>
      </w:r>
      <w:proofErr w:type="spellStart"/>
      <w:r w:rsidRPr="00A7231E">
        <w:t>видеоэкскурсии</w:t>
      </w:r>
      <w:proofErr w:type="spellEnd"/>
      <w:r w:rsidRPr="00A7231E">
        <w:t>.</w:t>
      </w:r>
    </w:p>
    <w:p w14:paraId="3ECADA86" w14:textId="77777777" w:rsidR="00A7231E" w:rsidRPr="00A7231E" w:rsidRDefault="00A7231E" w:rsidP="00A7231E">
      <w:pPr>
        <w:pStyle w:val="ConsPlusNormal"/>
        <w:jc w:val="both"/>
      </w:pPr>
      <w:r w:rsidRPr="00A7231E">
        <w:t>Развитие растительного мира на Земле (экскурсия в палеонтологический или краеведческий музей).</w:t>
      </w:r>
    </w:p>
    <w:p w14:paraId="072E1B6D" w14:textId="77777777" w:rsidR="00A7231E" w:rsidRPr="00A7231E" w:rsidRDefault="00A7231E" w:rsidP="00A7231E">
      <w:pPr>
        <w:pStyle w:val="ConsPlusNormal"/>
        <w:jc w:val="both"/>
      </w:pPr>
      <w:r w:rsidRPr="00A7231E">
        <w:t>Растения в природных сообществах.</w:t>
      </w:r>
    </w:p>
    <w:p w14:paraId="0EDEE8C9" w14:textId="77777777" w:rsidR="00A7231E" w:rsidRPr="00A7231E" w:rsidRDefault="00A7231E" w:rsidP="00A7231E">
      <w:pPr>
        <w:pStyle w:val="ConsPlusNormal"/>
        <w:jc w:val="both"/>
      </w:pPr>
      <w:r w:rsidRPr="00A7231E">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189525BD" w14:textId="77777777" w:rsidR="00A7231E" w:rsidRPr="00A7231E" w:rsidRDefault="00A7231E" w:rsidP="00A7231E">
      <w:pPr>
        <w:pStyle w:val="ConsPlusNormal"/>
        <w:jc w:val="both"/>
      </w:pPr>
      <w:r w:rsidRPr="00A7231E">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w:t>
      </w:r>
      <w:r w:rsidRPr="00A7231E">
        <w:lastRenderedPageBreak/>
        <w:t>растительного сообщества. Смена растительных сообществ. Растительность (растительный покров) природных зон Земли. Флора.</w:t>
      </w:r>
    </w:p>
    <w:p w14:paraId="2CD57869" w14:textId="77777777" w:rsidR="00A7231E" w:rsidRPr="00A7231E" w:rsidRDefault="00A7231E" w:rsidP="00A7231E">
      <w:pPr>
        <w:pStyle w:val="ConsPlusNormal"/>
        <w:jc w:val="both"/>
      </w:pPr>
      <w:r w:rsidRPr="00A7231E">
        <w:t>Растения и человек.</w:t>
      </w:r>
    </w:p>
    <w:p w14:paraId="14792931" w14:textId="77777777" w:rsidR="00A7231E" w:rsidRPr="00A7231E" w:rsidRDefault="00A7231E" w:rsidP="00A7231E">
      <w:pPr>
        <w:pStyle w:val="ConsPlusNormal"/>
        <w:jc w:val="both"/>
      </w:pPr>
      <w:r w:rsidRPr="00A7231E">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072DF680" w14:textId="77777777" w:rsidR="00A7231E" w:rsidRPr="00A7231E" w:rsidRDefault="00A7231E" w:rsidP="00A7231E">
      <w:pPr>
        <w:pStyle w:val="ConsPlusNormal"/>
        <w:jc w:val="both"/>
      </w:pPr>
      <w:r w:rsidRPr="00A7231E">
        <w:t xml:space="preserve">Экскурсии или </w:t>
      </w:r>
      <w:proofErr w:type="spellStart"/>
      <w:r w:rsidRPr="00A7231E">
        <w:t>видеоэкскурсии</w:t>
      </w:r>
      <w:proofErr w:type="spellEnd"/>
      <w:r w:rsidRPr="00A7231E">
        <w:t>.</w:t>
      </w:r>
    </w:p>
    <w:p w14:paraId="09563ABC" w14:textId="77777777" w:rsidR="00A7231E" w:rsidRPr="00A7231E" w:rsidRDefault="00A7231E" w:rsidP="00A7231E">
      <w:pPr>
        <w:pStyle w:val="ConsPlusNormal"/>
        <w:jc w:val="both"/>
      </w:pPr>
      <w:r w:rsidRPr="00A7231E">
        <w:t xml:space="preserve">Изучение сельскохозяйственных растений региона. </w:t>
      </w:r>
    </w:p>
    <w:p w14:paraId="4C17F48B" w14:textId="77777777" w:rsidR="00A7231E" w:rsidRPr="00A7231E" w:rsidRDefault="00A7231E" w:rsidP="00A7231E">
      <w:pPr>
        <w:pStyle w:val="ConsPlusNormal"/>
        <w:jc w:val="both"/>
      </w:pPr>
      <w:r w:rsidRPr="00A7231E">
        <w:t>Изучение сорных растений региона.</w:t>
      </w:r>
    </w:p>
    <w:p w14:paraId="4E0D65D1" w14:textId="77777777" w:rsidR="00A7231E" w:rsidRPr="00A7231E" w:rsidRDefault="00A7231E" w:rsidP="00A7231E">
      <w:pPr>
        <w:pStyle w:val="ConsPlusNormal"/>
        <w:jc w:val="both"/>
      </w:pPr>
      <w:r w:rsidRPr="00A7231E">
        <w:t>Грибы. Лишайники. Бактерии.</w:t>
      </w:r>
    </w:p>
    <w:p w14:paraId="7307DD49" w14:textId="77777777" w:rsidR="00A7231E" w:rsidRPr="00A7231E" w:rsidRDefault="00A7231E" w:rsidP="00A7231E">
      <w:pPr>
        <w:pStyle w:val="ConsPlusNormal"/>
        <w:jc w:val="both"/>
      </w:pPr>
      <w:r w:rsidRPr="00A7231E">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0FC13BF9" w14:textId="77777777" w:rsidR="00A7231E" w:rsidRPr="00A7231E" w:rsidRDefault="00A7231E" w:rsidP="00A7231E">
      <w:pPr>
        <w:pStyle w:val="ConsPlusNormal"/>
        <w:jc w:val="both"/>
      </w:pPr>
      <w:r w:rsidRPr="00A7231E">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03267C14" w14:textId="77777777" w:rsidR="00A7231E" w:rsidRPr="00A7231E" w:rsidRDefault="00A7231E" w:rsidP="00A7231E">
      <w:pPr>
        <w:pStyle w:val="ConsPlusNormal"/>
        <w:jc w:val="both"/>
      </w:pPr>
      <w:r w:rsidRPr="00A7231E">
        <w:t xml:space="preserve">Паразитические грибы. </w:t>
      </w:r>
      <w:proofErr w:type="spellStart"/>
      <w:r w:rsidRPr="00A7231E">
        <w:t>РазОООбразие</w:t>
      </w:r>
      <w:proofErr w:type="spellEnd"/>
      <w:r w:rsidRPr="00A7231E">
        <w:t xml:space="preserve">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672BCB7" w14:textId="77777777" w:rsidR="00A7231E" w:rsidRPr="00A7231E" w:rsidRDefault="00A7231E" w:rsidP="00A7231E">
      <w:pPr>
        <w:pStyle w:val="ConsPlusNormal"/>
        <w:jc w:val="both"/>
      </w:pPr>
      <w:r w:rsidRPr="00A7231E">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ABEB431" w14:textId="77777777" w:rsidR="00A7231E" w:rsidRPr="00A7231E" w:rsidRDefault="00A7231E" w:rsidP="00A7231E">
      <w:pPr>
        <w:pStyle w:val="ConsPlusNormal"/>
        <w:jc w:val="both"/>
      </w:pPr>
      <w:r w:rsidRPr="00A7231E">
        <w:t xml:space="preserve">Бактерии – доядерные организмы. Общая характеристика бактерий. Бактериальная клетка. Размножение бактерий. Распространение бактерий. </w:t>
      </w:r>
      <w:proofErr w:type="spellStart"/>
      <w:r w:rsidRPr="00A7231E">
        <w:t>РазОООбразие</w:t>
      </w:r>
      <w:proofErr w:type="spellEnd"/>
      <w:r w:rsidRPr="00A7231E">
        <w:t xml:space="preserve">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71138202" w14:textId="77777777" w:rsidR="00A7231E" w:rsidRPr="00A7231E" w:rsidRDefault="00A7231E" w:rsidP="00A7231E">
      <w:pPr>
        <w:pStyle w:val="ConsPlusNormal"/>
        <w:jc w:val="both"/>
      </w:pPr>
      <w:r w:rsidRPr="00A7231E">
        <w:t>Лабораторные и практические работы.</w:t>
      </w:r>
    </w:p>
    <w:p w14:paraId="146F6823" w14:textId="77777777" w:rsidR="00A7231E" w:rsidRPr="00A7231E" w:rsidRDefault="00A7231E" w:rsidP="00A7231E">
      <w:pPr>
        <w:pStyle w:val="ConsPlusNormal"/>
        <w:jc w:val="both"/>
      </w:pPr>
      <w:r w:rsidRPr="00A7231E">
        <w:t>Изучение строения одноклеточных (</w:t>
      </w:r>
      <w:proofErr w:type="spellStart"/>
      <w:r w:rsidRPr="00A7231E">
        <w:t>мукор</w:t>
      </w:r>
      <w:proofErr w:type="spellEnd"/>
      <w:r w:rsidRPr="00A7231E">
        <w:t>) и многоклеточных (</w:t>
      </w:r>
      <w:proofErr w:type="spellStart"/>
      <w:r w:rsidRPr="00A7231E">
        <w:t>пеницилл</w:t>
      </w:r>
      <w:proofErr w:type="spellEnd"/>
      <w:r w:rsidRPr="00A7231E">
        <w:t>) плесневых грибов.</w:t>
      </w:r>
    </w:p>
    <w:p w14:paraId="10FABF4A" w14:textId="77777777" w:rsidR="00A7231E" w:rsidRPr="00A7231E" w:rsidRDefault="00A7231E" w:rsidP="00A7231E">
      <w:pPr>
        <w:pStyle w:val="ConsPlusNormal"/>
        <w:jc w:val="both"/>
      </w:pPr>
      <w:r w:rsidRPr="00A7231E">
        <w:t>Изучение строения плодовых тел шляпочных грибов (или изучение шляпочных грибов на муляжах).</w:t>
      </w:r>
    </w:p>
    <w:p w14:paraId="7E8932AD" w14:textId="77777777" w:rsidR="00A7231E" w:rsidRPr="00A7231E" w:rsidRDefault="00A7231E" w:rsidP="00A7231E">
      <w:pPr>
        <w:pStyle w:val="ConsPlusNormal"/>
        <w:jc w:val="both"/>
      </w:pPr>
      <w:r w:rsidRPr="00A7231E">
        <w:t>Изучение строения лишайников.</w:t>
      </w:r>
    </w:p>
    <w:p w14:paraId="706A0AE9" w14:textId="77777777" w:rsidR="00A7231E" w:rsidRPr="00A7231E" w:rsidRDefault="00A7231E" w:rsidP="00A7231E">
      <w:pPr>
        <w:pStyle w:val="ConsPlusNormal"/>
        <w:jc w:val="both"/>
      </w:pPr>
      <w:r w:rsidRPr="00A7231E">
        <w:t>Изучение строения бактерий (на готовых микропрепаратах).</w:t>
      </w:r>
      <w:bookmarkStart w:id="57" w:name="_TOC_250010"/>
      <w:bookmarkEnd w:id="57"/>
    </w:p>
    <w:p w14:paraId="2F31746C" w14:textId="77777777" w:rsidR="00A7231E" w:rsidRPr="00A7231E" w:rsidRDefault="00A7231E" w:rsidP="00A7231E">
      <w:pPr>
        <w:pStyle w:val="ConsPlusNormal"/>
        <w:jc w:val="both"/>
      </w:pPr>
      <w:r w:rsidRPr="00A7231E">
        <w:t>Содержание обучения в 8 классе.</w:t>
      </w:r>
    </w:p>
    <w:p w14:paraId="174C1CBE" w14:textId="77777777" w:rsidR="00A7231E" w:rsidRPr="00A7231E" w:rsidRDefault="00A7231E" w:rsidP="00A7231E">
      <w:pPr>
        <w:pStyle w:val="ConsPlusNormal"/>
        <w:jc w:val="both"/>
      </w:pPr>
      <w:r w:rsidRPr="00A7231E">
        <w:t>Животный организм.</w:t>
      </w:r>
    </w:p>
    <w:p w14:paraId="5DF75FC4" w14:textId="77777777" w:rsidR="00A7231E" w:rsidRPr="00A7231E" w:rsidRDefault="00A7231E" w:rsidP="00A7231E">
      <w:pPr>
        <w:pStyle w:val="ConsPlusNormal"/>
        <w:jc w:val="both"/>
      </w:pPr>
      <w:r w:rsidRPr="00A7231E">
        <w:t>Зоология – наука о животных. Разделы зоологии. Связь зоологии с другими науками и техникой.</w:t>
      </w:r>
    </w:p>
    <w:p w14:paraId="7621CBA0" w14:textId="77777777" w:rsidR="00A7231E" w:rsidRPr="00A7231E" w:rsidRDefault="00A7231E" w:rsidP="00A7231E">
      <w:pPr>
        <w:pStyle w:val="ConsPlusNormal"/>
        <w:jc w:val="both"/>
      </w:pPr>
      <w:r w:rsidRPr="00A7231E">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098DA8C6" w14:textId="77777777" w:rsidR="00A7231E" w:rsidRPr="00A7231E" w:rsidRDefault="00A7231E" w:rsidP="00A7231E">
      <w:pPr>
        <w:pStyle w:val="ConsPlusNormal"/>
        <w:jc w:val="both"/>
      </w:pPr>
      <w:r w:rsidRPr="00A7231E">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w:t>
      </w:r>
      <w:proofErr w:type="spellStart"/>
      <w:r w:rsidRPr="00A7231E">
        <w:t>разОООбразие</w:t>
      </w:r>
      <w:proofErr w:type="spellEnd"/>
      <w:r w:rsidRPr="00A7231E">
        <w:t>. Органы и системы органов животных. Организм – единое целое.</w:t>
      </w:r>
    </w:p>
    <w:p w14:paraId="1A9059EC" w14:textId="77777777" w:rsidR="00A7231E" w:rsidRPr="00A7231E" w:rsidRDefault="00A7231E" w:rsidP="00A7231E">
      <w:pPr>
        <w:pStyle w:val="ConsPlusNormal"/>
        <w:jc w:val="both"/>
      </w:pPr>
      <w:r w:rsidRPr="00A7231E">
        <w:t>Лабораторные и практические работы.</w:t>
      </w:r>
    </w:p>
    <w:p w14:paraId="2ED669BC" w14:textId="77777777" w:rsidR="00A7231E" w:rsidRPr="00A7231E" w:rsidRDefault="00A7231E" w:rsidP="00A7231E">
      <w:pPr>
        <w:pStyle w:val="ConsPlusNormal"/>
        <w:jc w:val="both"/>
      </w:pPr>
      <w:r w:rsidRPr="00A7231E">
        <w:t>Исследование под микроскопом готовых микропрепаратов клеток и тканей животных.</w:t>
      </w:r>
    </w:p>
    <w:p w14:paraId="72A31135" w14:textId="77777777" w:rsidR="00A7231E" w:rsidRPr="00A7231E" w:rsidRDefault="00A7231E" w:rsidP="00A7231E">
      <w:pPr>
        <w:pStyle w:val="ConsPlusNormal"/>
        <w:jc w:val="both"/>
      </w:pPr>
      <w:r w:rsidRPr="00A7231E">
        <w:lastRenderedPageBreak/>
        <w:t>Строение и жизнедеятельность организма животного</w:t>
      </w:r>
      <w:r w:rsidRPr="00A7231E">
        <w:footnoteReference w:id="8"/>
      </w:r>
      <w:r w:rsidRPr="00A7231E">
        <w:t>.</w:t>
      </w:r>
    </w:p>
    <w:p w14:paraId="74D81C21" w14:textId="77777777" w:rsidR="00A7231E" w:rsidRPr="00A7231E" w:rsidRDefault="00A7231E" w:rsidP="00A7231E">
      <w:pPr>
        <w:pStyle w:val="ConsPlusNormal"/>
        <w:jc w:val="both"/>
      </w:pPr>
      <w:r w:rsidRPr="00A7231E">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21BC2430" w14:textId="77777777" w:rsidR="00A7231E" w:rsidRPr="00A7231E" w:rsidRDefault="00A7231E" w:rsidP="00A7231E">
      <w:pPr>
        <w:pStyle w:val="ConsPlusNormal"/>
        <w:jc w:val="both"/>
      </w:pPr>
      <w:r w:rsidRPr="00A7231E">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49C50534" w14:textId="77777777" w:rsidR="00A7231E" w:rsidRPr="00A7231E" w:rsidRDefault="00A7231E" w:rsidP="00A7231E">
      <w:pPr>
        <w:pStyle w:val="ConsPlusNormal"/>
        <w:jc w:val="both"/>
      </w:pPr>
      <w:r w:rsidRPr="00A7231E">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26656579" w14:textId="77777777" w:rsidR="00A7231E" w:rsidRPr="00A7231E" w:rsidRDefault="00A7231E" w:rsidP="00A7231E">
      <w:pPr>
        <w:pStyle w:val="ConsPlusNormal"/>
        <w:jc w:val="both"/>
      </w:pPr>
      <w:r w:rsidRPr="00A7231E">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AF294AC" w14:textId="77777777" w:rsidR="00A7231E" w:rsidRPr="00A7231E" w:rsidRDefault="00A7231E" w:rsidP="00A7231E">
      <w:pPr>
        <w:pStyle w:val="ConsPlusNormal"/>
        <w:jc w:val="both"/>
      </w:pPr>
      <w:r w:rsidRPr="00A7231E">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A7231E">
        <w:t>Мальпигиевы</w:t>
      </w:r>
      <w:proofErr w:type="spellEnd"/>
      <w:r w:rsidRPr="00A7231E">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673E496C" w14:textId="77777777" w:rsidR="00A7231E" w:rsidRPr="00A7231E" w:rsidRDefault="00A7231E" w:rsidP="00A7231E">
      <w:pPr>
        <w:pStyle w:val="ConsPlusNormal"/>
        <w:jc w:val="both"/>
      </w:pPr>
      <w:r w:rsidRPr="00A7231E">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B93A440" w14:textId="77777777" w:rsidR="00A7231E" w:rsidRPr="00A7231E" w:rsidRDefault="00A7231E" w:rsidP="00A7231E">
      <w:pPr>
        <w:pStyle w:val="ConsPlusNormal"/>
        <w:jc w:val="both"/>
      </w:pPr>
      <w:r w:rsidRPr="00A7231E">
        <w:t xml:space="preserve">Координация и регуляция жизнедеятельности у животных. Раздражимость у одноклеточных животных. Таксисы (фототаксис, </w:t>
      </w:r>
      <w:proofErr w:type="spellStart"/>
      <w:r w:rsidRPr="00A7231E">
        <w:t>трофотаксис</w:t>
      </w:r>
      <w:proofErr w:type="spellEnd"/>
      <w:r w:rsidRPr="00A7231E">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4A111A4B" w14:textId="77777777" w:rsidR="00A7231E" w:rsidRPr="00A7231E" w:rsidRDefault="00A7231E" w:rsidP="00A7231E">
      <w:pPr>
        <w:pStyle w:val="ConsPlusNormal"/>
        <w:jc w:val="both"/>
      </w:pPr>
      <w:r w:rsidRPr="00A7231E">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0D2A906E" w14:textId="77777777" w:rsidR="00A7231E" w:rsidRPr="00A7231E" w:rsidRDefault="00A7231E" w:rsidP="00A7231E">
      <w:pPr>
        <w:pStyle w:val="ConsPlusNormal"/>
        <w:jc w:val="both"/>
      </w:pPr>
      <w:r w:rsidRPr="00A7231E">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34F395FE" w14:textId="77777777" w:rsidR="00A7231E" w:rsidRPr="00A7231E" w:rsidRDefault="00A7231E" w:rsidP="00A7231E">
      <w:pPr>
        <w:pStyle w:val="ConsPlusNormal"/>
        <w:jc w:val="both"/>
      </w:pPr>
      <w:r w:rsidRPr="00A7231E">
        <w:lastRenderedPageBreak/>
        <w:t>Лабораторные и практические работы.</w:t>
      </w:r>
    </w:p>
    <w:p w14:paraId="7FCDF66E" w14:textId="77777777" w:rsidR="00A7231E" w:rsidRPr="00A7231E" w:rsidRDefault="00A7231E" w:rsidP="00A7231E">
      <w:pPr>
        <w:pStyle w:val="ConsPlusNormal"/>
        <w:jc w:val="both"/>
      </w:pPr>
      <w:r w:rsidRPr="00A7231E">
        <w:t xml:space="preserve">Ознакомление с органами опоры и движения у животных. </w:t>
      </w:r>
    </w:p>
    <w:p w14:paraId="1B73CCE7" w14:textId="77777777" w:rsidR="00A7231E" w:rsidRPr="00A7231E" w:rsidRDefault="00A7231E" w:rsidP="00A7231E">
      <w:pPr>
        <w:pStyle w:val="ConsPlusNormal"/>
        <w:jc w:val="both"/>
      </w:pPr>
      <w:r w:rsidRPr="00A7231E">
        <w:t>Изучение способов поглощения пищи у животных.</w:t>
      </w:r>
    </w:p>
    <w:p w14:paraId="448885F8" w14:textId="77777777" w:rsidR="00A7231E" w:rsidRPr="00A7231E" w:rsidRDefault="00A7231E" w:rsidP="00A7231E">
      <w:pPr>
        <w:pStyle w:val="ConsPlusNormal"/>
        <w:jc w:val="both"/>
      </w:pPr>
      <w:r w:rsidRPr="00A7231E">
        <w:t>Изучение способов дыхания у животных.</w:t>
      </w:r>
    </w:p>
    <w:p w14:paraId="448862F2" w14:textId="77777777" w:rsidR="00A7231E" w:rsidRPr="00A7231E" w:rsidRDefault="00A7231E" w:rsidP="00A7231E">
      <w:pPr>
        <w:pStyle w:val="ConsPlusNormal"/>
        <w:jc w:val="both"/>
      </w:pPr>
      <w:r w:rsidRPr="00A7231E">
        <w:t>Ознакомление с системами органов транспорта веществ у животных.</w:t>
      </w:r>
    </w:p>
    <w:p w14:paraId="3F48AE50" w14:textId="77777777" w:rsidR="00A7231E" w:rsidRPr="00A7231E" w:rsidRDefault="00A7231E" w:rsidP="00A7231E">
      <w:pPr>
        <w:pStyle w:val="ConsPlusNormal"/>
        <w:jc w:val="both"/>
      </w:pPr>
      <w:r w:rsidRPr="00A7231E">
        <w:t>Изучение покровов тела у животных.</w:t>
      </w:r>
    </w:p>
    <w:p w14:paraId="62540914" w14:textId="77777777" w:rsidR="00A7231E" w:rsidRPr="00A7231E" w:rsidRDefault="00A7231E" w:rsidP="00A7231E">
      <w:pPr>
        <w:pStyle w:val="ConsPlusNormal"/>
        <w:jc w:val="both"/>
      </w:pPr>
      <w:r w:rsidRPr="00A7231E">
        <w:t>Изучение органов чувств у животных.</w:t>
      </w:r>
    </w:p>
    <w:p w14:paraId="4CED322F" w14:textId="77777777" w:rsidR="00A7231E" w:rsidRPr="00A7231E" w:rsidRDefault="00A7231E" w:rsidP="00A7231E">
      <w:pPr>
        <w:pStyle w:val="ConsPlusNormal"/>
        <w:jc w:val="both"/>
      </w:pPr>
      <w:r w:rsidRPr="00A7231E">
        <w:t>Строение яйца и развитие зародыша птицы (курицы).</w:t>
      </w:r>
    </w:p>
    <w:p w14:paraId="42AB20D2" w14:textId="77777777" w:rsidR="00A7231E" w:rsidRPr="00A7231E" w:rsidRDefault="00A7231E" w:rsidP="00A7231E">
      <w:pPr>
        <w:pStyle w:val="ConsPlusNormal"/>
        <w:jc w:val="both"/>
      </w:pPr>
      <w:r w:rsidRPr="00A7231E">
        <w:t>Систематические группы животных.</w:t>
      </w:r>
    </w:p>
    <w:p w14:paraId="3A16F9C5" w14:textId="77777777" w:rsidR="00A7231E" w:rsidRPr="00A7231E" w:rsidRDefault="00A7231E" w:rsidP="00A7231E">
      <w:pPr>
        <w:pStyle w:val="ConsPlusNormal"/>
        <w:jc w:val="both"/>
      </w:pPr>
      <w:r w:rsidRPr="00A7231E">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1E78E079" w14:textId="77777777" w:rsidR="00A7231E" w:rsidRPr="00A7231E" w:rsidRDefault="00A7231E" w:rsidP="00A7231E">
      <w:pPr>
        <w:pStyle w:val="ConsPlusNormal"/>
        <w:jc w:val="both"/>
      </w:pPr>
      <w:r w:rsidRPr="00A7231E">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E4836A2" w14:textId="77777777" w:rsidR="00A7231E" w:rsidRPr="00A7231E" w:rsidRDefault="00A7231E" w:rsidP="00A7231E">
      <w:pPr>
        <w:pStyle w:val="ConsPlusNormal"/>
        <w:jc w:val="both"/>
      </w:pPr>
      <w:r w:rsidRPr="00A7231E">
        <w:t>Лабораторные и практические работы</w:t>
      </w:r>
    </w:p>
    <w:p w14:paraId="5364B2ED" w14:textId="77777777" w:rsidR="00A7231E" w:rsidRPr="00A7231E" w:rsidRDefault="00A7231E" w:rsidP="00A7231E">
      <w:pPr>
        <w:pStyle w:val="ConsPlusNormal"/>
        <w:jc w:val="both"/>
      </w:pPr>
      <w:r w:rsidRPr="00A7231E">
        <w:t>Исследование строения инфузории-туфельки и наблюдение за её передвижением. Изучение хемотаксиса.</w:t>
      </w:r>
    </w:p>
    <w:p w14:paraId="59311247" w14:textId="77777777" w:rsidR="00A7231E" w:rsidRPr="00A7231E" w:rsidRDefault="00A7231E" w:rsidP="00A7231E">
      <w:pPr>
        <w:pStyle w:val="ConsPlusNormal"/>
        <w:jc w:val="both"/>
      </w:pPr>
      <w:r w:rsidRPr="00A7231E">
        <w:t>Многообразие простейших (на готовых препаратах).</w:t>
      </w:r>
    </w:p>
    <w:p w14:paraId="4A970203" w14:textId="77777777" w:rsidR="00A7231E" w:rsidRPr="00A7231E" w:rsidRDefault="00A7231E" w:rsidP="00A7231E">
      <w:pPr>
        <w:pStyle w:val="ConsPlusNormal"/>
        <w:jc w:val="both"/>
      </w:pPr>
      <w:r w:rsidRPr="00A7231E">
        <w:t>Изготовление модели клетки простейшего (амёбы, инфузории-туфельки и др.).</w:t>
      </w:r>
    </w:p>
    <w:p w14:paraId="1E350D3A" w14:textId="77777777" w:rsidR="00A7231E" w:rsidRPr="00A7231E" w:rsidRDefault="00A7231E" w:rsidP="00A7231E">
      <w:pPr>
        <w:pStyle w:val="ConsPlusNormal"/>
        <w:jc w:val="both"/>
      </w:pPr>
      <w:r w:rsidRPr="00A7231E">
        <w:t xml:space="preserve">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A7231E">
        <w:t>рифообразовании</w:t>
      </w:r>
      <w:proofErr w:type="spellEnd"/>
      <w:r w:rsidRPr="00A7231E">
        <w:t>.</w:t>
      </w:r>
    </w:p>
    <w:p w14:paraId="74491F44" w14:textId="77777777" w:rsidR="00A7231E" w:rsidRPr="00A7231E" w:rsidRDefault="00A7231E" w:rsidP="00A7231E">
      <w:pPr>
        <w:pStyle w:val="ConsPlusNormal"/>
        <w:jc w:val="both"/>
      </w:pPr>
      <w:r w:rsidRPr="00A7231E">
        <w:t>Лабораторные и практические работы.</w:t>
      </w:r>
    </w:p>
    <w:p w14:paraId="3441728F" w14:textId="77777777" w:rsidR="00A7231E" w:rsidRPr="00A7231E" w:rsidRDefault="00A7231E" w:rsidP="00A7231E">
      <w:pPr>
        <w:pStyle w:val="ConsPlusNormal"/>
        <w:jc w:val="both"/>
      </w:pPr>
      <w:r w:rsidRPr="00A7231E">
        <w:t xml:space="preserve">Исследование строения пресноводной гидры и её передвижения </w:t>
      </w:r>
    </w:p>
    <w:p w14:paraId="4DD49F5B" w14:textId="77777777" w:rsidR="00A7231E" w:rsidRPr="00A7231E" w:rsidRDefault="00A7231E" w:rsidP="00A7231E">
      <w:pPr>
        <w:pStyle w:val="ConsPlusNormal"/>
        <w:jc w:val="both"/>
      </w:pPr>
      <w:r w:rsidRPr="00A7231E">
        <w:t>Исследование питания гидры дафниями и циклопами</w:t>
      </w:r>
    </w:p>
    <w:p w14:paraId="70F243DE" w14:textId="77777777" w:rsidR="00A7231E" w:rsidRPr="00A7231E" w:rsidRDefault="00A7231E" w:rsidP="00A7231E">
      <w:pPr>
        <w:pStyle w:val="ConsPlusNormal"/>
        <w:jc w:val="both"/>
      </w:pPr>
      <w:r w:rsidRPr="00A7231E">
        <w:t>Изготовление модели пресноводной гидры.</w:t>
      </w:r>
    </w:p>
    <w:p w14:paraId="19228560" w14:textId="77777777" w:rsidR="00A7231E" w:rsidRPr="00A7231E" w:rsidRDefault="00A7231E" w:rsidP="00A7231E">
      <w:pPr>
        <w:pStyle w:val="ConsPlusNormal"/>
        <w:jc w:val="both"/>
      </w:pPr>
      <w:r w:rsidRPr="00A7231E">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A7231E">
        <w:t>почвообразователей</w:t>
      </w:r>
      <w:proofErr w:type="spellEnd"/>
      <w:r w:rsidRPr="00A7231E">
        <w:t>.</w:t>
      </w:r>
    </w:p>
    <w:p w14:paraId="5C6372BD" w14:textId="77777777" w:rsidR="00A7231E" w:rsidRPr="00A7231E" w:rsidRDefault="00A7231E" w:rsidP="00A7231E">
      <w:pPr>
        <w:pStyle w:val="ConsPlusNormal"/>
        <w:jc w:val="both"/>
      </w:pPr>
      <w:r w:rsidRPr="00A7231E">
        <w:t>Лабораторные и практические работы.</w:t>
      </w:r>
    </w:p>
    <w:p w14:paraId="6E35A5B5" w14:textId="77777777" w:rsidR="00A7231E" w:rsidRPr="00A7231E" w:rsidRDefault="00A7231E" w:rsidP="00A7231E">
      <w:pPr>
        <w:pStyle w:val="ConsPlusNormal"/>
        <w:jc w:val="both"/>
      </w:pPr>
      <w:r w:rsidRPr="00A7231E">
        <w:t>Исследование внешнего строения дождевого червя. Наблюдение за реакцией дождевого червя на раздражители.</w:t>
      </w:r>
    </w:p>
    <w:p w14:paraId="1B2303EC" w14:textId="77777777" w:rsidR="00A7231E" w:rsidRPr="00A7231E" w:rsidRDefault="00A7231E" w:rsidP="00A7231E">
      <w:pPr>
        <w:pStyle w:val="ConsPlusNormal"/>
        <w:jc w:val="both"/>
      </w:pPr>
      <w:r w:rsidRPr="00A7231E">
        <w:t>Исследование внутреннего строения дождевого червя (на готовом влажном препарате и микропрепарате).</w:t>
      </w:r>
    </w:p>
    <w:p w14:paraId="295A2F41" w14:textId="77777777" w:rsidR="00A7231E" w:rsidRPr="00A7231E" w:rsidRDefault="00A7231E" w:rsidP="00A7231E">
      <w:pPr>
        <w:pStyle w:val="ConsPlusNormal"/>
        <w:jc w:val="both"/>
      </w:pPr>
      <w:r w:rsidRPr="00A7231E">
        <w:t>Изучение приспособлений паразитических червей к паразитизму (на готовых влажных и микропрепаратах).</w:t>
      </w:r>
    </w:p>
    <w:p w14:paraId="03D3A523" w14:textId="77777777" w:rsidR="00A7231E" w:rsidRPr="00A7231E" w:rsidRDefault="00A7231E" w:rsidP="00A7231E">
      <w:pPr>
        <w:pStyle w:val="ConsPlusNormal"/>
        <w:jc w:val="both"/>
      </w:pPr>
      <w:r w:rsidRPr="00A7231E">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14:paraId="6972DEFE" w14:textId="77777777" w:rsidR="00A7231E" w:rsidRPr="00A7231E" w:rsidRDefault="00A7231E" w:rsidP="00A7231E">
      <w:pPr>
        <w:pStyle w:val="ConsPlusNormal"/>
        <w:jc w:val="both"/>
      </w:pPr>
      <w:r w:rsidRPr="00A7231E">
        <w:t>Ракообразные. Особенности строения и жизнедеятельности.</w:t>
      </w:r>
    </w:p>
    <w:p w14:paraId="76E1A7B6" w14:textId="77777777" w:rsidR="00A7231E" w:rsidRPr="00A7231E" w:rsidRDefault="00A7231E" w:rsidP="00A7231E">
      <w:pPr>
        <w:pStyle w:val="ConsPlusNormal"/>
        <w:jc w:val="both"/>
      </w:pPr>
      <w:r w:rsidRPr="00A7231E">
        <w:t>Значение ракообразных в природе и жизни человека.</w:t>
      </w:r>
    </w:p>
    <w:p w14:paraId="49EBF178" w14:textId="77777777" w:rsidR="00A7231E" w:rsidRPr="00A7231E" w:rsidRDefault="00A7231E" w:rsidP="00A7231E">
      <w:pPr>
        <w:pStyle w:val="ConsPlusNormal"/>
        <w:jc w:val="both"/>
      </w:pPr>
      <w:r w:rsidRPr="00A7231E">
        <w:lastRenderedPageBreak/>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7B9B6846" w14:textId="77777777" w:rsidR="00A7231E" w:rsidRPr="00A7231E" w:rsidRDefault="00A7231E" w:rsidP="00A7231E">
      <w:pPr>
        <w:pStyle w:val="ConsPlusNormal"/>
        <w:jc w:val="both"/>
      </w:pPr>
      <w:r w:rsidRPr="00A7231E">
        <w:t>Насекомые. Особенности строения и жизнедеятельности. Размножение насекомых и типы развития. Отряды насекомых</w:t>
      </w:r>
      <w:r w:rsidRPr="00A7231E">
        <w:footnoteReference w:id="9"/>
      </w:r>
      <w:r w:rsidRPr="00A7231E">
        <w:t>: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13FC43E9" w14:textId="77777777" w:rsidR="00A7231E" w:rsidRPr="00A7231E" w:rsidRDefault="00A7231E" w:rsidP="00A7231E">
      <w:pPr>
        <w:pStyle w:val="ConsPlusNormal"/>
        <w:jc w:val="both"/>
      </w:pPr>
      <w:r w:rsidRPr="00A7231E">
        <w:t>Лабораторные и практические работы.</w:t>
      </w:r>
    </w:p>
    <w:p w14:paraId="4FC60C7F" w14:textId="77777777" w:rsidR="00A7231E" w:rsidRPr="00A7231E" w:rsidRDefault="00A7231E" w:rsidP="00A7231E">
      <w:pPr>
        <w:pStyle w:val="ConsPlusNormal"/>
        <w:jc w:val="both"/>
      </w:pPr>
      <w:r w:rsidRPr="00A7231E">
        <w:t>Исследование внешнего строения насекомого (на примере майского жука или других крупных насекомых-вредителей).</w:t>
      </w:r>
    </w:p>
    <w:p w14:paraId="7BDA4F95" w14:textId="77777777" w:rsidR="00A7231E" w:rsidRPr="00A7231E" w:rsidRDefault="00A7231E" w:rsidP="00A7231E">
      <w:pPr>
        <w:pStyle w:val="ConsPlusNormal"/>
        <w:jc w:val="both"/>
      </w:pPr>
      <w:r w:rsidRPr="00A7231E">
        <w:t>Ознакомление с различными типами развития насекомых (на примере коллекций).</w:t>
      </w:r>
    </w:p>
    <w:p w14:paraId="012BF31B" w14:textId="77777777" w:rsidR="00A7231E" w:rsidRPr="00A7231E" w:rsidRDefault="00A7231E" w:rsidP="00A7231E">
      <w:pPr>
        <w:pStyle w:val="ConsPlusNormal"/>
        <w:jc w:val="both"/>
      </w:pPr>
      <w:r w:rsidRPr="00A7231E">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E19FC8C" w14:textId="77777777" w:rsidR="00A7231E" w:rsidRPr="00A7231E" w:rsidRDefault="00A7231E" w:rsidP="00A7231E">
      <w:pPr>
        <w:pStyle w:val="ConsPlusNormal"/>
        <w:jc w:val="both"/>
      </w:pPr>
      <w:r w:rsidRPr="00A7231E">
        <w:t>Лабораторные и практические работы.</w:t>
      </w:r>
    </w:p>
    <w:p w14:paraId="15FA4102" w14:textId="77777777" w:rsidR="00A7231E" w:rsidRPr="00A7231E" w:rsidRDefault="00A7231E" w:rsidP="00A7231E">
      <w:pPr>
        <w:pStyle w:val="ConsPlusNormal"/>
        <w:jc w:val="both"/>
      </w:pPr>
      <w:r w:rsidRPr="00A7231E">
        <w:t>Исследование внешнего строения раковин пресноводных и морских моллюсков (раковины беззубки, перловицы, прудовика, катушки и другие).</w:t>
      </w:r>
    </w:p>
    <w:p w14:paraId="3C9CA6E8" w14:textId="77777777" w:rsidR="00A7231E" w:rsidRPr="00A7231E" w:rsidRDefault="00A7231E" w:rsidP="00A7231E">
      <w:pPr>
        <w:pStyle w:val="ConsPlusNormal"/>
        <w:jc w:val="both"/>
      </w:pPr>
      <w:r w:rsidRPr="00A7231E">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0BBE4D0" w14:textId="77777777" w:rsidR="00A7231E" w:rsidRPr="00A7231E" w:rsidRDefault="00A7231E" w:rsidP="00A7231E">
      <w:pPr>
        <w:pStyle w:val="ConsPlusNormal"/>
        <w:jc w:val="both"/>
      </w:pPr>
      <w:r w:rsidRPr="00A7231E">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2345EF82" w14:textId="77777777" w:rsidR="00A7231E" w:rsidRPr="00A7231E" w:rsidRDefault="00A7231E" w:rsidP="00A7231E">
      <w:pPr>
        <w:pStyle w:val="ConsPlusNormal"/>
        <w:jc w:val="both"/>
      </w:pPr>
      <w:r w:rsidRPr="00A7231E">
        <w:t>Лабораторные и практические работы.</w:t>
      </w:r>
    </w:p>
    <w:p w14:paraId="4D020FF0" w14:textId="77777777" w:rsidR="00A7231E" w:rsidRPr="00A7231E" w:rsidRDefault="00A7231E" w:rsidP="00A7231E">
      <w:pPr>
        <w:pStyle w:val="ConsPlusNormal"/>
        <w:jc w:val="both"/>
      </w:pPr>
      <w:r w:rsidRPr="00A7231E">
        <w:t>Исследование внешнего строения и особенностей передвижения рыбы (на примере живой рыбы в банке с водой).</w:t>
      </w:r>
    </w:p>
    <w:p w14:paraId="632A4F7D" w14:textId="77777777" w:rsidR="00A7231E" w:rsidRPr="00A7231E" w:rsidRDefault="00A7231E" w:rsidP="00A7231E">
      <w:pPr>
        <w:pStyle w:val="ConsPlusNormal"/>
        <w:jc w:val="both"/>
      </w:pPr>
      <w:r w:rsidRPr="00A7231E">
        <w:t>Исследование внутреннего строения рыбы (на примере готового влажного препарата и таблиц).</w:t>
      </w:r>
    </w:p>
    <w:p w14:paraId="69385E6D" w14:textId="77777777" w:rsidR="00A7231E" w:rsidRPr="00A7231E" w:rsidRDefault="00A7231E" w:rsidP="00A7231E">
      <w:pPr>
        <w:pStyle w:val="ConsPlusNormal"/>
        <w:jc w:val="both"/>
      </w:pPr>
      <w:r w:rsidRPr="00A7231E">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328B6AA4" w14:textId="77777777" w:rsidR="00A7231E" w:rsidRPr="00A7231E" w:rsidRDefault="00A7231E" w:rsidP="00A7231E">
      <w:pPr>
        <w:pStyle w:val="ConsPlusNormal"/>
        <w:jc w:val="both"/>
      </w:pPr>
      <w:r w:rsidRPr="00A7231E">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2986F6C3" w14:textId="77777777" w:rsidR="00A7231E" w:rsidRPr="00A7231E" w:rsidRDefault="00A7231E" w:rsidP="00A7231E">
      <w:pPr>
        <w:pStyle w:val="ConsPlusNormal"/>
        <w:jc w:val="both"/>
      </w:pPr>
      <w:r w:rsidRPr="00A7231E">
        <w:t xml:space="preserve">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w:t>
      </w:r>
      <w:r w:rsidRPr="00A7231E">
        <w:lastRenderedPageBreak/>
        <w:t>птиц. Миграции птиц, их изучение. Многообразие птиц. Экологические группы птиц</w:t>
      </w:r>
      <w:r w:rsidRPr="00A7231E">
        <w:footnoteReference w:id="10"/>
      </w:r>
      <w:r w:rsidRPr="00A7231E">
        <w:t>. Приспособленность птиц к различным условиям среды. Значение птиц в природе и жизни человека.</w:t>
      </w:r>
    </w:p>
    <w:p w14:paraId="39B560DF" w14:textId="77777777" w:rsidR="00A7231E" w:rsidRPr="00A7231E" w:rsidRDefault="00A7231E" w:rsidP="00A7231E">
      <w:pPr>
        <w:pStyle w:val="ConsPlusNormal"/>
        <w:jc w:val="both"/>
      </w:pPr>
      <w:r w:rsidRPr="00A7231E">
        <w:t>Лабораторные и практические работы.</w:t>
      </w:r>
    </w:p>
    <w:p w14:paraId="7E52102B" w14:textId="77777777" w:rsidR="00A7231E" w:rsidRPr="00A7231E" w:rsidRDefault="00A7231E" w:rsidP="00A7231E">
      <w:pPr>
        <w:pStyle w:val="ConsPlusNormal"/>
        <w:jc w:val="both"/>
      </w:pPr>
      <w:r w:rsidRPr="00A7231E">
        <w:t>Исследование внешнего строения и перьевого покрова птиц (на примере чучела птиц и набора перьев: контурных, пуховых и пуха).</w:t>
      </w:r>
    </w:p>
    <w:p w14:paraId="2D433490" w14:textId="77777777" w:rsidR="00A7231E" w:rsidRPr="00A7231E" w:rsidRDefault="00A7231E" w:rsidP="00A7231E">
      <w:pPr>
        <w:pStyle w:val="ConsPlusNormal"/>
        <w:jc w:val="both"/>
      </w:pPr>
      <w:r w:rsidRPr="00A7231E">
        <w:t>Исследование особенностей скелета птицы.</w:t>
      </w:r>
    </w:p>
    <w:p w14:paraId="0644445E" w14:textId="77777777" w:rsidR="00A7231E" w:rsidRPr="00A7231E" w:rsidRDefault="00A7231E" w:rsidP="00A7231E">
      <w:pPr>
        <w:pStyle w:val="ConsPlusNormal"/>
        <w:jc w:val="both"/>
      </w:pPr>
      <w:r w:rsidRPr="00A7231E">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03FF8BA4" w14:textId="77777777" w:rsidR="00A7231E" w:rsidRPr="00A7231E" w:rsidRDefault="00A7231E" w:rsidP="00A7231E">
      <w:pPr>
        <w:pStyle w:val="ConsPlusNormal"/>
        <w:jc w:val="both"/>
      </w:pPr>
      <w:proofErr w:type="spellStart"/>
      <w:r w:rsidRPr="00A7231E">
        <w:t>Первозвери</w:t>
      </w:r>
      <w:proofErr w:type="spellEnd"/>
      <w:r w:rsidRPr="00A7231E">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Pr="00A7231E">
        <w:footnoteReference w:id="11"/>
      </w:r>
      <w:r w:rsidRPr="00A7231E">
        <w:t>. Семейства отряда Хищные: собачьи, кошачьи, куньи, медвежьи.</w:t>
      </w:r>
    </w:p>
    <w:p w14:paraId="7D9CBC9C" w14:textId="77777777" w:rsidR="00A7231E" w:rsidRPr="00A7231E" w:rsidRDefault="00A7231E" w:rsidP="00A7231E">
      <w:pPr>
        <w:pStyle w:val="ConsPlusNormal"/>
        <w:jc w:val="both"/>
      </w:pPr>
      <w:r w:rsidRPr="00A7231E">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00FCA90F" w14:textId="77777777" w:rsidR="00A7231E" w:rsidRPr="00A7231E" w:rsidRDefault="00A7231E" w:rsidP="00A7231E">
      <w:pPr>
        <w:pStyle w:val="ConsPlusNormal"/>
        <w:jc w:val="both"/>
      </w:pPr>
      <w:r w:rsidRPr="00A7231E">
        <w:t>Лабораторные и практические работы.</w:t>
      </w:r>
    </w:p>
    <w:p w14:paraId="77EE45A4" w14:textId="77777777" w:rsidR="00A7231E" w:rsidRPr="00A7231E" w:rsidRDefault="00A7231E" w:rsidP="00A7231E">
      <w:pPr>
        <w:pStyle w:val="ConsPlusNormal"/>
        <w:jc w:val="both"/>
      </w:pPr>
      <w:r w:rsidRPr="00A7231E">
        <w:t>Исследование особенностей скелета млекопитающих.</w:t>
      </w:r>
    </w:p>
    <w:p w14:paraId="0AF29054" w14:textId="77777777" w:rsidR="00A7231E" w:rsidRPr="00A7231E" w:rsidRDefault="00A7231E" w:rsidP="00A7231E">
      <w:pPr>
        <w:pStyle w:val="ConsPlusNormal"/>
        <w:jc w:val="both"/>
      </w:pPr>
      <w:r w:rsidRPr="00A7231E">
        <w:t>Исследование особенностей зубной системы млекопитающих.</w:t>
      </w:r>
    </w:p>
    <w:p w14:paraId="1697AD2D" w14:textId="77777777" w:rsidR="00A7231E" w:rsidRPr="00A7231E" w:rsidRDefault="00A7231E" w:rsidP="00A7231E">
      <w:pPr>
        <w:pStyle w:val="ConsPlusNormal"/>
        <w:jc w:val="both"/>
      </w:pPr>
      <w:r w:rsidRPr="00A7231E">
        <w:t>Развитие животного мира на Земле.</w:t>
      </w:r>
    </w:p>
    <w:p w14:paraId="53DB55D6" w14:textId="77777777" w:rsidR="00A7231E" w:rsidRPr="00A7231E" w:rsidRDefault="00A7231E" w:rsidP="00A7231E">
      <w:pPr>
        <w:pStyle w:val="ConsPlusNormal"/>
        <w:jc w:val="both"/>
      </w:pPr>
      <w:r w:rsidRPr="00A7231E">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2078DF51" w14:textId="77777777" w:rsidR="00A7231E" w:rsidRPr="00A7231E" w:rsidRDefault="00A7231E" w:rsidP="00A7231E">
      <w:pPr>
        <w:pStyle w:val="ConsPlusNormal"/>
        <w:jc w:val="both"/>
      </w:pPr>
      <w:r w:rsidRPr="00A7231E">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81BE178" w14:textId="77777777" w:rsidR="00A7231E" w:rsidRPr="00A7231E" w:rsidRDefault="00A7231E" w:rsidP="00A7231E">
      <w:pPr>
        <w:pStyle w:val="ConsPlusNormal"/>
        <w:jc w:val="both"/>
      </w:pPr>
      <w:r w:rsidRPr="00A7231E">
        <w:t>Лабораторные и практические работы.</w:t>
      </w:r>
    </w:p>
    <w:p w14:paraId="40A59787" w14:textId="77777777" w:rsidR="00A7231E" w:rsidRPr="00A7231E" w:rsidRDefault="00A7231E" w:rsidP="00A7231E">
      <w:pPr>
        <w:pStyle w:val="ConsPlusNormal"/>
        <w:jc w:val="both"/>
      </w:pPr>
      <w:r w:rsidRPr="00A7231E">
        <w:t>Исследование ископаемых остатков вымерших животных.</w:t>
      </w:r>
    </w:p>
    <w:p w14:paraId="2BB2F534" w14:textId="77777777" w:rsidR="00A7231E" w:rsidRPr="00A7231E" w:rsidRDefault="00A7231E" w:rsidP="00A7231E">
      <w:pPr>
        <w:pStyle w:val="ConsPlusNormal"/>
        <w:jc w:val="both"/>
      </w:pPr>
      <w:r w:rsidRPr="00A7231E">
        <w:t>Животные в природных сообществах.</w:t>
      </w:r>
    </w:p>
    <w:p w14:paraId="0B759998" w14:textId="77777777" w:rsidR="00A7231E" w:rsidRPr="00A7231E" w:rsidRDefault="00A7231E" w:rsidP="00A7231E">
      <w:pPr>
        <w:pStyle w:val="ConsPlusNormal"/>
        <w:jc w:val="both"/>
      </w:pPr>
      <w:r w:rsidRPr="00A7231E">
        <w:t>Животные и среда обитания. Влияние света, температуры и влажности на животных. Приспособленность животных к условиям среды обитания.</w:t>
      </w:r>
    </w:p>
    <w:p w14:paraId="39921D8F" w14:textId="77777777" w:rsidR="00A7231E" w:rsidRPr="00A7231E" w:rsidRDefault="00A7231E" w:rsidP="00A7231E">
      <w:pPr>
        <w:pStyle w:val="ConsPlusNormal"/>
        <w:jc w:val="both"/>
      </w:pPr>
      <w:r w:rsidRPr="00A7231E">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3584B969" w14:textId="77777777" w:rsidR="00A7231E" w:rsidRPr="00A7231E" w:rsidRDefault="00A7231E" w:rsidP="00A7231E">
      <w:pPr>
        <w:pStyle w:val="ConsPlusNormal"/>
        <w:jc w:val="both"/>
      </w:pPr>
      <w:r w:rsidRPr="00A7231E">
        <w:t>Животный мир природных зон Земли. Основные закономерности распределения животных на планете. Фауна.</w:t>
      </w:r>
    </w:p>
    <w:p w14:paraId="3FC9CF68" w14:textId="77777777" w:rsidR="00A7231E" w:rsidRPr="00A7231E" w:rsidRDefault="00A7231E" w:rsidP="00A7231E">
      <w:pPr>
        <w:pStyle w:val="ConsPlusNormal"/>
        <w:jc w:val="both"/>
      </w:pPr>
      <w:r w:rsidRPr="00A7231E">
        <w:t>Животные и человек.</w:t>
      </w:r>
    </w:p>
    <w:p w14:paraId="3C268F97" w14:textId="77777777" w:rsidR="00A7231E" w:rsidRPr="00A7231E" w:rsidRDefault="00A7231E" w:rsidP="00A7231E">
      <w:pPr>
        <w:pStyle w:val="ConsPlusNormal"/>
        <w:jc w:val="both"/>
      </w:pPr>
      <w:r w:rsidRPr="00A7231E">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2E5F6049" w14:textId="77777777" w:rsidR="00A7231E" w:rsidRPr="00A7231E" w:rsidRDefault="00A7231E" w:rsidP="00A7231E">
      <w:pPr>
        <w:pStyle w:val="ConsPlusNormal"/>
        <w:jc w:val="both"/>
      </w:pPr>
      <w:r w:rsidRPr="00A7231E">
        <w:t xml:space="preserve">Одомашнивание животных. Селекция, породы, искусственный отбор, дикие предки домашних животных. Значение домашних животных в жизни человека. Животные </w:t>
      </w:r>
      <w:r w:rsidRPr="00A7231E">
        <w:lastRenderedPageBreak/>
        <w:t>сельскохозяйственных угодий. Методы борьбы с животными-вредителями.</w:t>
      </w:r>
    </w:p>
    <w:p w14:paraId="1BFD8E7D" w14:textId="77777777" w:rsidR="00A7231E" w:rsidRPr="00A7231E" w:rsidRDefault="00A7231E" w:rsidP="00A7231E">
      <w:pPr>
        <w:pStyle w:val="ConsPlusNormal"/>
        <w:jc w:val="both"/>
      </w:pPr>
      <w:r w:rsidRPr="00A7231E">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69500D33" w14:textId="77777777" w:rsidR="00A7231E" w:rsidRPr="00A7231E" w:rsidRDefault="00A7231E" w:rsidP="00A7231E">
      <w:pPr>
        <w:pStyle w:val="ConsPlusNormal"/>
        <w:jc w:val="both"/>
      </w:pPr>
      <w:bookmarkStart w:id="58" w:name="_TOC_250009"/>
      <w:bookmarkEnd w:id="58"/>
      <w:r w:rsidRPr="00A7231E">
        <w:t>Содержание обучения в 9 классе.</w:t>
      </w:r>
    </w:p>
    <w:p w14:paraId="3F175BC8" w14:textId="77777777" w:rsidR="00A7231E" w:rsidRPr="00A7231E" w:rsidRDefault="00A7231E" w:rsidP="00A7231E">
      <w:pPr>
        <w:pStyle w:val="ConsPlusNormal"/>
        <w:jc w:val="both"/>
      </w:pPr>
      <w:r w:rsidRPr="00A7231E">
        <w:t>Человек – биосоциальный вид.</w:t>
      </w:r>
    </w:p>
    <w:p w14:paraId="7E28E3F7" w14:textId="77777777" w:rsidR="00A7231E" w:rsidRPr="00A7231E" w:rsidRDefault="00A7231E" w:rsidP="00A7231E">
      <w:pPr>
        <w:pStyle w:val="ConsPlusNormal"/>
        <w:jc w:val="both"/>
      </w:pPr>
      <w:r w:rsidRPr="00A7231E">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01BE728C" w14:textId="77777777" w:rsidR="00A7231E" w:rsidRPr="00A7231E" w:rsidRDefault="00A7231E" w:rsidP="00A7231E">
      <w:pPr>
        <w:pStyle w:val="ConsPlusNormal"/>
        <w:jc w:val="both"/>
      </w:pPr>
      <w:r w:rsidRPr="00A7231E">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023D030F" w14:textId="77777777" w:rsidR="00A7231E" w:rsidRPr="00A7231E" w:rsidRDefault="00A7231E" w:rsidP="00A7231E">
      <w:pPr>
        <w:pStyle w:val="ConsPlusNormal"/>
        <w:jc w:val="both"/>
      </w:pPr>
      <w:r w:rsidRPr="00A7231E">
        <w:t>Структура организма человека.</w:t>
      </w:r>
    </w:p>
    <w:p w14:paraId="79AB11A4" w14:textId="77777777" w:rsidR="00A7231E" w:rsidRPr="00A7231E" w:rsidRDefault="00A7231E" w:rsidP="00A7231E">
      <w:pPr>
        <w:pStyle w:val="ConsPlusNormal"/>
        <w:jc w:val="both"/>
      </w:pPr>
      <w:r w:rsidRPr="00A7231E">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32D0C473" w14:textId="77777777" w:rsidR="00A7231E" w:rsidRPr="00A7231E" w:rsidRDefault="00A7231E" w:rsidP="00A7231E">
      <w:pPr>
        <w:pStyle w:val="ConsPlusNormal"/>
        <w:jc w:val="both"/>
      </w:pPr>
      <w:r w:rsidRPr="00A7231E">
        <w:t>Лабораторные и практические работы.</w:t>
      </w:r>
    </w:p>
    <w:p w14:paraId="0E0D3623" w14:textId="77777777" w:rsidR="00A7231E" w:rsidRPr="00A7231E" w:rsidRDefault="00A7231E" w:rsidP="00A7231E">
      <w:pPr>
        <w:pStyle w:val="ConsPlusNormal"/>
        <w:jc w:val="both"/>
      </w:pPr>
      <w:r w:rsidRPr="00A7231E">
        <w:t xml:space="preserve">Изучение клеток слизистой оболочки полости рта человека. </w:t>
      </w:r>
    </w:p>
    <w:p w14:paraId="2BE2A5B2" w14:textId="77777777" w:rsidR="00A7231E" w:rsidRPr="00A7231E" w:rsidRDefault="00A7231E" w:rsidP="00A7231E">
      <w:pPr>
        <w:pStyle w:val="ConsPlusNormal"/>
        <w:jc w:val="both"/>
      </w:pPr>
      <w:r w:rsidRPr="00A7231E">
        <w:t>Изучение микроскопического строения тканей (на готовых микропрепаратах).</w:t>
      </w:r>
    </w:p>
    <w:p w14:paraId="30FB745B" w14:textId="77777777" w:rsidR="00A7231E" w:rsidRPr="00A7231E" w:rsidRDefault="00A7231E" w:rsidP="00A7231E">
      <w:pPr>
        <w:pStyle w:val="ConsPlusNormal"/>
        <w:jc w:val="both"/>
      </w:pPr>
      <w:r w:rsidRPr="00A7231E">
        <w:t>Распознавание органов и систем органов человека (по таблицам).</w:t>
      </w:r>
    </w:p>
    <w:p w14:paraId="39ABA6F8" w14:textId="77777777" w:rsidR="00A7231E" w:rsidRPr="00A7231E" w:rsidRDefault="00A7231E" w:rsidP="00A7231E">
      <w:pPr>
        <w:pStyle w:val="ConsPlusNormal"/>
        <w:jc w:val="both"/>
      </w:pPr>
      <w:r w:rsidRPr="00A7231E">
        <w:t>Нейрогуморальная регуляция.</w:t>
      </w:r>
    </w:p>
    <w:p w14:paraId="09313EC1" w14:textId="77777777" w:rsidR="00A7231E" w:rsidRPr="00A7231E" w:rsidRDefault="00A7231E" w:rsidP="00A7231E">
      <w:pPr>
        <w:pStyle w:val="ConsPlusNormal"/>
        <w:jc w:val="both"/>
      </w:pPr>
      <w:r w:rsidRPr="00A7231E">
        <w:t>Нервная система человека, её организация и значение. Нейроны, нервы, нервные узлы. Рефлекс. Рефлекторная дуга.</w:t>
      </w:r>
    </w:p>
    <w:p w14:paraId="4141309B" w14:textId="77777777" w:rsidR="00A7231E" w:rsidRPr="00A7231E" w:rsidRDefault="00A7231E" w:rsidP="00A7231E">
      <w:pPr>
        <w:pStyle w:val="ConsPlusNormal"/>
        <w:jc w:val="both"/>
      </w:pPr>
      <w:r w:rsidRPr="00A7231E">
        <w:t xml:space="preserve">Рецепторы. </w:t>
      </w:r>
      <w:proofErr w:type="spellStart"/>
      <w:r w:rsidRPr="00A7231E">
        <w:t>Двухнейронные</w:t>
      </w:r>
      <w:proofErr w:type="spellEnd"/>
      <w:r w:rsidRPr="00A7231E">
        <w:t xml:space="preserve"> и </w:t>
      </w:r>
      <w:proofErr w:type="spellStart"/>
      <w:r w:rsidRPr="00A7231E">
        <w:t>трёхнейронные</w:t>
      </w:r>
      <w:proofErr w:type="spellEnd"/>
      <w:r w:rsidRPr="00A7231E">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7CF27083" w14:textId="77777777" w:rsidR="00A7231E" w:rsidRPr="00A7231E" w:rsidRDefault="00A7231E" w:rsidP="00A7231E">
      <w:pPr>
        <w:pStyle w:val="ConsPlusNormal"/>
        <w:jc w:val="both"/>
      </w:pPr>
      <w:r w:rsidRPr="00A7231E">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7BD3595B" w14:textId="77777777" w:rsidR="00A7231E" w:rsidRPr="00A7231E" w:rsidRDefault="00A7231E" w:rsidP="00A7231E">
      <w:pPr>
        <w:pStyle w:val="ConsPlusNormal"/>
        <w:jc w:val="both"/>
      </w:pPr>
      <w:r w:rsidRPr="00A7231E">
        <w:t>Лабораторные и практические работы.</w:t>
      </w:r>
    </w:p>
    <w:p w14:paraId="7617FD5A" w14:textId="77777777" w:rsidR="00A7231E" w:rsidRPr="00A7231E" w:rsidRDefault="00A7231E" w:rsidP="00A7231E">
      <w:pPr>
        <w:pStyle w:val="ConsPlusNormal"/>
        <w:jc w:val="both"/>
      </w:pPr>
      <w:r w:rsidRPr="00A7231E">
        <w:t>Изучение головного мозга человека (по муляжам).</w:t>
      </w:r>
    </w:p>
    <w:p w14:paraId="115F6B4C" w14:textId="77777777" w:rsidR="00A7231E" w:rsidRPr="00A7231E" w:rsidRDefault="00A7231E" w:rsidP="00A7231E">
      <w:pPr>
        <w:pStyle w:val="ConsPlusNormal"/>
        <w:jc w:val="both"/>
      </w:pPr>
      <w:r w:rsidRPr="00A7231E">
        <w:t>Изучение изменения размера зрачка в зависимости от освещённости.</w:t>
      </w:r>
    </w:p>
    <w:p w14:paraId="14A3F0FE" w14:textId="77777777" w:rsidR="00A7231E" w:rsidRPr="00A7231E" w:rsidRDefault="00A7231E" w:rsidP="00A7231E">
      <w:pPr>
        <w:pStyle w:val="ConsPlusNormal"/>
        <w:jc w:val="both"/>
      </w:pPr>
      <w:r w:rsidRPr="00A7231E">
        <w:t>Опора и движение.</w:t>
      </w:r>
    </w:p>
    <w:p w14:paraId="70610475" w14:textId="77777777" w:rsidR="00A7231E" w:rsidRPr="00A7231E" w:rsidRDefault="00A7231E" w:rsidP="00A7231E">
      <w:pPr>
        <w:pStyle w:val="ConsPlusNormal"/>
        <w:jc w:val="both"/>
      </w:pPr>
      <w:r w:rsidRPr="00A7231E">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54F4E195" w14:textId="77777777" w:rsidR="00A7231E" w:rsidRPr="00A7231E" w:rsidRDefault="00A7231E" w:rsidP="00A7231E">
      <w:pPr>
        <w:pStyle w:val="ConsPlusNormal"/>
        <w:jc w:val="both"/>
      </w:pPr>
      <w:r w:rsidRPr="00A7231E">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517EEC51" w14:textId="77777777" w:rsidR="00A7231E" w:rsidRPr="00A7231E" w:rsidRDefault="00A7231E" w:rsidP="00A7231E">
      <w:pPr>
        <w:pStyle w:val="ConsPlusNormal"/>
        <w:jc w:val="both"/>
      </w:pPr>
      <w:r w:rsidRPr="00A7231E">
        <w:lastRenderedPageBreak/>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0D3CBB71" w14:textId="77777777" w:rsidR="00A7231E" w:rsidRPr="00A7231E" w:rsidRDefault="00A7231E" w:rsidP="00A7231E">
      <w:pPr>
        <w:pStyle w:val="ConsPlusNormal"/>
        <w:jc w:val="both"/>
      </w:pPr>
      <w:r w:rsidRPr="00A7231E">
        <w:t>Лабораторные и практические работы.</w:t>
      </w:r>
    </w:p>
    <w:p w14:paraId="6DEF939F" w14:textId="77777777" w:rsidR="00A7231E" w:rsidRPr="00A7231E" w:rsidRDefault="00A7231E" w:rsidP="00A7231E">
      <w:pPr>
        <w:pStyle w:val="ConsPlusNormal"/>
        <w:jc w:val="both"/>
      </w:pPr>
      <w:r w:rsidRPr="00A7231E">
        <w:t>Исследование свойств кости.</w:t>
      </w:r>
    </w:p>
    <w:p w14:paraId="1AFF3619" w14:textId="77777777" w:rsidR="00A7231E" w:rsidRPr="00A7231E" w:rsidRDefault="00A7231E" w:rsidP="00A7231E">
      <w:pPr>
        <w:pStyle w:val="ConsPlusNormal"/>
        <w:jc w:val="both"/>
      </w:pPr>
      <w:r w:rsidRPr="00A7231E">
        <w:t>Изучение строения костей (на муляжах).</w:t>
      </w:r>
    </w:p>
    <w:p w14:paraId="4BCB0FF5" w14:textId="77777777" w:rsidR="00A7231E" w:rsidRPr="00A7231E" w:rsidRDefault="00A7231E" w:rsidP="00A7231E">
      <w:pPr>
        <w:pStyle w:val="ConsPlusNormal"/>
        <w:jc w:val="both"/>
      </w:pPr>
      <w:r w:rsidRPr="00A7231E">
        <w:t xml:space="preserve">Изучение строения позвонков (на муляжах). </w:t>
      </w:r>
    </w:p>
    <w:p w14:paraId="483010A8" w14:textId="77777777" w:rsidR="00A7231E" w:rsidRPr="00A7231E" w:rsidRDefault="00A7231E" w:rsidP="00A7231E">
      <w:pPr>
        <w:pStyle w:val="ConsPlusNormal"/>
        <w:jc w:val="both"/>
      </w:pPr>
      <w:r w:rsidRPr="00A7231E">
        <w:t>Определение гибкости позвоночника.</w:t>
      </w:r>
    </w:p>
    <w:p w14:paraId="76FBD106" w14:textId="77777777" w:rsidR="00A7231E" w:rsidRPr="00A7231E" w:rsidRDefault="00A7231E" w:rsidP="00A7231E">
      <w:pPr>
        <w:pStyle w:val="ConsPlusNormal"/>
        <w:jc w:val="both"/>
      </w:pPr>
      <w:r w:rsidRPr="00A7231E">
        <w:t>Измерение массы и роста своего организма.</w:t>
      </w:r>
    </w:p>
    <w:p w14:paraId="358EC4C6" w14:textId="77777777" w:rsidR="00A7231E" w:rsidRPr="00A7231E" w:rsidRDefault="00A7231E" w:rsidP="00A7231E">
      <w:pPr>
        <w:pStyle w:val="ConsPlusNormal"/>
        <w:jc w:val="both"/>
      </w:pPr>
      <w:r w:rsidRPr="00A7231E">
        <w:t>Изучение влияния статической и динамической нагрузки на утомление мышц.</w:t>
      </w:r>
    </w:p>
    <w:p w14:paraId="411FA17E" w14:textId="77777777" w:rsidR="00A7231E" w:rsidRPr="00A7231E" w:rsidRDefault="00A7231E" w:rsidP="00A7231E">
      <w:pPr>
        <w:pStyle w:val="ConsPlusNormal"/>
        <w:jc w:val="both"/>
      </w:pPr>
      <w:r w:rsidRPr="00A7231E">
        <w:t>Выявление нарушения осанки.</w:t>
      </w:r>
    </w:p>
    <w:p w14:paraId="75833623" w14:textId="77777777" w:rsidR="00A7231E" w:rsidRPr="00A7231E" w:rsidRDefault="00A7231E" w:rsidP="00A7231E">
      <w:pPr>
        <w:pStyle w:val="ConsPlusNormal"/>
        <w:jc w:val="both"/>
      </w:pPr>
      <w:r w:rsidRPr="00A7231E">
        <w:t>Определение признаков плоскостопия.</w:t>
      </w:r>
    </w:p>
    <w:p w14:paraId="45C0D4FA" w14:textId="77777777" w:rsidR="00A7231E" w:rsidRPr="00A7231E" w:rsidRDefault="00A7231E" w:rsidP="00A7231E">
      <w:pPr>
        <w:pStyle w:val="ConsPlusNormal"/>
        <w:jc w:val="both"/>
      </w:pPr>
      <w:r w:rsidRPr="00A7231E">
        <w:t>Оказание первой помощи при повреждении скелета и мышц.</w:t>
      </w:r>
    </w:p>
    <w:p w14:paraId="11B742D4" w14:textId="77777777" w:rsidR="00A7231E" w:rsidRPr="00A7231E" w:rsidRDefault="00A7231E" w:rsidP="00A7231E">
      <w:pPr>
        <w:pStyle w:val="ConsPlusNormal"/>
        <w:jc w:val="both"/>
      </w:pPr>
      <w:r w:rsidRPr="00A7231E">
        <w:t>Внутренняя среда организма.</w:t>
      </w:r>
    </w:p>
    <w:p w14:paraId="3E8B87D9" w14:textId="77777777" w:rsidR="00A7231E" w:rsidRPr="00A7231E" w:rsidRDefault="00A7231E" w:rsidP="00A7231E">
      <w:pPr>
        <w:pStyle w:val="ConsPlusNormal"/>
        <w:jc w:val="both"/>
      </w:pPr>
      <w:r w:rsidRPr="00A7231E">
        <w:t xml:space="preserve">Внутренняя среда и её функции. Форменные элементы крови: эритроциты, лейкоциты и тромбоциты. Малокровие, его причины. Красный костный </w:t>
      </w:r>
      <w:proofErr w:type="spellStart"/>
      <w:r w:rsidRPr="00A7231E">
        <w:t>моз</w:t>
      </w:r>
      <w:proofErr w:type="spellEnd"/>
      <w:r w:rsidRPr="00A7231E">
        <w:t xml:space="preserve">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9E75897" w14:textId="77777777" w:rsidR="00A7231E" w:rsidRPr="00A7231E" w:rsidRDefault="00A7231E" w:rsidP="00A7231E">
      <w:pPr>
        <w:pStyle w:val="ConsPlusNormal"/>
        <w:jc w:val="both"/>
      </w:pPr>
      <w:r w:rsidRPr="00A7231E">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0B3E5AA5" w14:textId="77777777" w:rsidR="00A7231E" w:rsidRPr="00A7231E" w:rsidRDefault="00A7231E" w:rsidP="00A7231E">
      <w:pPr>
        <w:pStyle w:val="ConsPlusNormal"/>
        <w:jc w:val="both"/>
      </w:pPr>
      <w:r w:rsidRPr="00A7231E">
        <w:t>Лабораторные и практические работы.</w:t>
      </w:r>
    </w:p>
    <w:p w14:paraId="722831D9" w14:textId="77777777" w:rsidR="00A7231E" w:rsidRPr="00A7231E" w:rsidRDefault="00A7231E" w:rsidP="00A7231E">
      <w:pPr>
        <w:pStyle w:val="ConsPlusNormal"/>
        <w:jc w:val="both"/>
      </w:pPr>
      <w:r w:rsidRPr="00A7231E">
        <w:t>Изучение микроскопического строения крови человека и лягушки (сравнение).</w:t>
      </w:r>
    </w:p>
    <w:p w14:paraId="0B0D3DBB" w14:textId="77777777" w:rsidR="00A7231E" w:rsidRPr="00A7231E" w:rsidRDefault="00A7231E" w:rsidP="00A7231E">
      <w:pPr>
        <w:pStyle w:val="ConsPlusNormal"/>
        <w:jc w:val="both"/>
      </w:pPr>
      <w:r w:rsidRPr="00A7231E">
        <w:t>Кровообращение.</w:t>
      </w:r>
    </w:p>
    <w:p w14:paraId="1605F7FE" w14:textId="77777777" w:rsidR="00A7231E" w:rsidRPr="00A7231E" w:rsidRDefault="00A7231E" w:rsidP="00A7231E">
      <w:pPr>
        <w:pStyle w:val="ConsPlusNormal"/>
        <w:jc w:val="both"/>
      </w:pPr>
      <w:r w:rsidRPr="00A7231E">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A7231E">
        <w:t>лимфоотток</w:t>
      </w:r>
      <w:proofErr w:type="spellEnd"/>
      <w:r w:rsidRPr="00A7231E">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E078291" w14:textId="77777777" w:rsidR="00A7231E" w:rsidRPr="00A7231E" w:rsidRDefault="00A7231E" w:rsidP="00A7231E">
      <w:pPr>
        <w:pStyle w:val="ConsPlusNormal"/>
        <w:jc w:val="both"/>
      </w:pPr>
      <w:r w:rsidRPr="00A7231E">
        <w:t>Лабораторные и практические работы.</w:t>
      </w:r>
    </w:p>
    <w:p w14:paraId="0128F6D5" w14:textId="77777777" w:rsidR="00A7231E" w:rsidRPr="00A7231E" w:rsidRDefault="00A7231E" w:rsidP="00A7231E">
      <w:pPr>
        <w:pStyle w:val="ConsPlusNormal"/>
        <w:jc w:val="both"/>
      </w:pPr>
      <w:r w:rsidRPr="00A7231E">
        <w:t>Измерение кровяного давления.</w:t>
      </w:r>
    </w:p>
    <w:p w14:paraId="1B91EA20" w14:textId="77777777" w:rsidR="00A7231E" w:rsidRPr="00A7231E" w:rsidRDefault="00A7231E" w:rsidP="00A7231E">
      <w:pPr>
        <w:pStyle w:val="ConsPlusNormal"/>
        <w:jc w:val="both"/>
      </w:pPr>
      <w:r w:rsidRPr="00A7231E">
        <w:t>Определение пульса и числа сердечных сокращений в покое и после дозированных физических нагрузок у человека.</w:t>
      </w:r>
    </w:p>
    <w:p w14:paraId="47CF8F90" w14:textId="77777777" w:rsidR="00A7231E" w:rsidRPr="00A7231E" w:rsidRDefault="00A7231E" w:rsidP="00A7231E">
      <w:pPr>
        <w:pStyle w:val="ConsPlusNormal"/>
        <w:jc w:val="both"/>
      </w:pPr>
      <w:r w:rsidRPr="00A7231E">
        <w:t>Первая помощь при кровотечениях.</w:t>
      </w:r>
    </w:p>
    <w:p w14:paraId="00C366AA" w14:textId="77777777" w:rsidR="00A7231E" w:rsidRPr="00A7231E" w:rsidRDefault="00A7231E" w:rsidP="00A7231E">
      <w:pPr>
        <w:pStyle w:val="ConsPlusNormal"/>
        <w:jc w:val="both"/>
      </w:pPr>
      <w:r w:rsidRPr="00A7231E">
        <w:t>Дыхание.</w:t>
      </w:r>
    </w:p>
    <w:p w14:paraId="63462D5F" w14:textId="77777777" w:rsidR="00A7231E" w:rsidRPr="00A7231E" w:rsidRDefault="00A7231E" w:rsidP="00A7231E">
      <w:pPr>
        <w:pStyle w:val="ConsPlusNormal"/>
        <w:jc w:val="both"/>
      </w:pPr>
      <w:r w:rsidRPr="00A7231E">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16477666" w14:textId="77777777" w:rsidR="00A7231E" w:rsidRPr="00A7231E" w:rsidRDefault="00A7231E" w:rsidP="00A7231E">
      <w:pPr>
        <w:pStyle w:val="ConsPlusNormal"/>
        <w:jc w:val="both"/>
      </w:pPr>
      <w:r w:rsidRPr="00A7231E">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4E95E0AD" w14:textId="77777777" w:rsidR="00A7231E" w:rsidRPr="00A7231E" w:rsidRDefault="00A7231E" w:rsidP="00A7231E">
      <w:pPr>
        <w:pStyle w:val="ConsPlusNormal"/>
        <w:jc w:val="both"/>
      </w:pPr>
      <w:r w:rsidRPr="00A7231E">
        <w:t>Лабораторные и практические работы.</w:t>
      </w:r>
    </w:p>
    <w:p w14:paraId="66D91A79" w14:textId="77777777" w:rsidR="00A7231E" w:rsidRPr="00A7231E" w:rsidRDefault="00A7231E" w:rsidP="00A7231E">
      <w:pPr>
        <w:pStyle w:val="ConsPlusNormal"/>
        <w:jc w:val="both"/>
      </w:pPr>
      <w:r w:rsidRPr="00A7231E">
        <w:t xml:space="preserve">Измерение обхвата грудной клетки в состоянии вдоха и выдоха. </w:t>
      </w:r>
    </w:p>
    <w:p w14:paraId="31D974B1" w14:textId="77777777" w:rsidR="00A7231E" w:rsidRPr="00A7231E" w:rsidRDefault="00A7231E" w:rsidP="00A7231E">
      <w:pPr>
        <w:pStyle w:val="ConsPlusNormal"/>
        <w:jc w:val="both"/>
      </w:pPr>
      <w:r w:rsidRPr="00A7231E">
        <w:t>Определение частоты дыхания. Влияние различных факторов на частоту дыхания.</w:t>
      </w:r>
    </w:p>
    <w:p w14:paraId="7E5E70E1" w14:textId="77777777" w:rsidR="00A7231E" w:rsidRPr="00A7231E" w:rsidRDefault="00A7231E" w:rsidP="00A7231E">
      <w:pPr>
        <w:pStyle w:val="ConsPlusNormal"/>
        <w:jc w:val="both"/>
      </w:pPr>
      <w:r w:rsidRPr="00A7231E">
        <w:t>Питание и пищеварение.</w:t>
      </w:r>
    </w:p>
    <w:p w14:paraId="081D6BFE" w14:textId="77777777" w:rsidR="00A7231E" w:rsidRPr="00A7231E" w:rsidRDefault="00A7231E" w:rsidP="00A7231E">
      <w:pPr>
        <w:pStyle w:val="ConsPlusNormal"/>
        <w:jc w:val="both"/>
      </w:pPr>
      <w:r w:rsidRPr="00A7231E">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w:t>
      </w:r>
      <w:r w:rsidRPr="00A7231E">
        <w:lastRenderedPageBreak/>
        <w:t>печень и поджелудочная железа, их роль в пищеварении.</w:t>
      </w:r>
    </w:p>
    <w:p w14:paraId="6BC49350" w14:textId="77777777" w:rsidR="00A7231E" w:rsidRPr="00A7231E" w:rsidRDefault="00A7231E" w:rsidP="00A7231E">
      <w:pPr>
        <w:pStyle w:val="ConsPlusNormal"/>
        <w:jc w:val="both"/>
      </w:pPr>
      <w:proofErr w:type="spellStart"/>
      <w:r w:rsidRPr="00A7231E">
        <w:t>Микробиом</w:t>
      </w:r>
      <w:proofErr w:type="spellEnd"/>
      <w:r w:rsidRPr="00A7231E">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6F544C0F" w14:textId="77777777" w:rsidR="00A7231E" w:rsidRPr="00A7231E" w:rsidRDefault="00A7231E" w:rsidP="00A7231E">
      <w:pPr>
        <w:pStyle w:val="ConsPlusNormal"/>
        <w:jc w:val="both"/>
      </w:pPr>
      <w:r w:rsidRPr="00A7231E">
        <w:t>Гигиена питания. Предупреждение глистных и желудочно-кишечных заболеваний, пищевых отравлений. Влияние курения и алкоголя на пищеварение.</w:t>
      </w:r>
    </w:p>
    <w:p w14:paraId="0FF6E027" w14:textId="77777777" w:rsidR="00A7231E" w:rsidRPr="00A7231E" w:rsidRDefault="00A7231E" w:rsidP="00A7231E">
      <w:pPr>
        <w:pStyle w:val="ConsPlusNormal"/>
        <w:jc w:val="both"/>
      </w:pPr>
      <w:r w:rsidRPr="00A7231E">
        <w:t>Лабораторные и практические работы.</w:t>
      </w:r>
    </w:p>
    <w:p w14:paraId="0D01DFA9" w14:textId="77777777" w:rsidR="00A7231E" w:rsidRPr="00A7231E" w:rsidRDefault="00A7231E" w:rsidP="00A7231E">
      <w:pPr>
        <w:pStyle w:val="ConsPlusNormal"/>
        <w:jc w:val="both"/>
      </w:pPr>
      <w:r w:rsidRPr="00A7231E">
        <w:t>Исследование действия ферментов слюны на крахмал.</w:t>
      </w:r>
    </w:p>
    <w:p w14:paraId="1BEDFF4F" w14:textId="77777777" w:rsidR="00A7231E" w:rsidRPr="00A7231E" w:rsidRDefault="00A7231E" w:rsidP="00A7231E">
      <w:pPr>
        <w:pStyle w:val="ConsPlusNormal"/>
        <w:jc w:val="both"/>
      </w:pPr>
      <w:r w:rsidRPr="00A7231E">
        <w:t>Наблюдение действия желудочного сока на белки.</w:t>
      </w:r>
    </w:p>
    <w:p w14:paraId="146833EC" w14:textId="77777777" w:rsidR="00A7231E" w:rsidRPr="00A7231E" w:rsidRDefault="00A7231E" w:rsidP="00A7231E">
      <w:pPr>
        <w:pStyle w:val="ConsPlusNormal"/>
        <w:jc w:val="both"/>
      </w:pPr>
      <w:r w:rsidRPr="00A7231E">
        <w:t>Обмен веществ и превращение энергии.</w:t>
      </w:r>
    </w:p>
    <w:p w14:paraId="7C9C9D60" w14:textId="77777777" w:rsidR="00A7231E" w:rsidRPr="00A7231E" w:rsidRDefault="00A7231E" w:rsidP="00A7231E">
      <w:pPr>
        <w:pStyle w:val="ConsPlusNormal"/>
        <w:jc w:val="both"/>
      </w:pPr>
      <w:r w:rsidRPr="00A7231E">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1F4E785E" w14:textId="77777777" w:rsidR="00A7231E" w:rsidRPr="00A7231E" w:rsidRDefault="00A7231E" w:rsidP="00A7231E">
      <w:pPr>
        <w:pStyle w:val="ConsPlusNormal"/>
        <w:jc w:val="both"/>
      </w:pPr>
      <w:r w:rsidRPr="00A7231E">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206C77CE" w14:textId="77777777" w:rsidR="00A7231E" w:rsidRPr="00A7231E" w:rsidRDefault="00A7231E" w:rsidP="00A7231E">
      <w:pPr>
        <w:pStyle w:val="ConsPlusNormal"/>
        <w:jc w:val="both"/>
      </w:pPr>
      <w:r w:rsidRPr="00A7231E">
        <w:t>Нормы и режим питания. Рациональное питание – фактор укрепления здоровья. Нарушение обмена веществ.</w:t>
      </w:r>
    </w:p>
    <w:p w14:paraId="7C3CE283" w14:textId="77777777" w:rsidR="00A7231E" w:rsidRPr="00A7231E" w:rsidRDefault="00A7231E" w:rsidP="00A7231E">
      <w:pPr>
        <w:pStyle w:val="ConsPlusNormal"/>
        <w:jc w:val="both"/>
      </w:pPr>
      <w:r w:rsidRPr="00A7231E">
        <w:t>Лабораторные и практические работы.</w:t>
      </w:r>
    </w:p>
    <w:p w14:paraId="46CAC323" w14:textId="77777777" w:rsidR="00A7231E" w:rsidRPr="00A7231E" w:rsidRDefault="00A7231E" w:rsidP="00A7231E">
      <w:pPr>
        <w:pStyle w:val="ConsPlusNormal"/>
        <w:jc w:val="both"/>
      </w:pPr>
      <w:r w:rsidRPr="00A7231E">
        <w:t>Исследование состава продуктов питания.</w:t>
      </w:r>
    </w:p>
    <w:p w14:paraId="6BACDFD1" w14:textId="77777777" w:rsidR="00A7231E" w:rsidRPr="00A7231E" w:rsidRDefault="00A7231E" w:rsidP="00A7231E">
      <w:pPr>
        <w:pStyle w:val="ConsPlusNormal"/>
        <w:jc w:val="both"/>
      </w:pPr>
      <w:r w:rsidRPr="00A7231E">
        <w:t>Составление меню в зависимости от калорийности пищи.</w:t>
      </w:r>
    </w:p>
    <w:p w14:paraId="6213476A" w14:textId="77777777" w:rsidR="00A7231E" w:rsidRPr="00A7231E" w:rsidRDefault="00A7231E" w:rsidP="00A7231E">
      <w:pPr>
        <w:pStyle w:val="ConsPlusNormal"/>
        <w:jc w:val="both"/>
      </w:pPr>
      <w:r w:rsidRPr="00A7231E">
        <w:t>Способы сохранения витаминов в пищевых продуктах.</w:t>
      </w:r>
    </w:p>
    <w:p w14:paraId="18A79C54" w14:textId="77777777" w:rsidR="00A7231E" w:rsidRPr="00A7231E" w:rsidRDefault="00A7231E" w:rsidP="00A7231E">
      <w:pPr>
        <w:pStyle w:val="ConsPlusNormal"/>
        <w:jc w:val="both"/>
      </w:pPr>
      <w:r w:rsidRPr="00A7231E">
        <w:t>Кожа.</w:t>
      </w:r>
    </w:p>
    <w:p w14:paraId="71250ECA" w14:textId="77777777" w:rsidR="00A7231E" w:rsidRPr="00A7231E" w:rsidRDefault="00A7231E" w:rsidP="00A7231E">
      <w:pPr>
        <w:pStyle w:val="ConsPlusNormal"/>
        <w:jc w:val="both"/>
      </w:pPr>
      <w:r w:rsidRPr="00A7231E">
        <w:t>Строение и функции кожи. Кожа и её производные. Кожа и терморегуляция. Влияние на кожу факторов окружающей среды.</w:t>
      </w:r>
    </w:p>
    <w:p w14:paraId="35B55824" w14:textId="77777777" w:rsidR="00A7231E" w:rsidRPr="00A7231E" w:rsidRDefault="00A7231E" w:rsidP="00A7231E">
      <w:pPr>
        <w:pStyle w:val="ConsPlusNormal"/>
        <w:jc w:val="both"/>
      </w:pPr>
      <w:r w:rsidRPr="00A7231E">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09032131" w14:textId="77777777" w:rsidR="00A7231E" w:rsidRPr="00A7231E" w:rsidRDefault="00A7231E" w:rsidP="00A7231E">
      <w:pPr>
        <w:pStyle w:val="ConsPlusNormal"/>
        <w:jc w:val="both"/>
      </w:pPr>
      <w:r w:rsidRPr="00A7231E">
        <w:t>Лабораторные и практические работы.</w:t>
      </w:r>
    </w:p>
    <w:p w14:paraId="581D0C8C" w14:textId="77777777" w:rsidR="00A7231E" w:rsidRPr="00A7231E" w:rsidRDefault="00A7231E" w:rsidP="00A7231E">
      <w:pPr>
        <w:pStyle w:val="ConsPlusNormal"/>
        <w:jc w:val="both"/>
      </w:pPr>
      <w:r w:rsidRPr="00A7231E">
        <w:t>Исследование с помощью лупы тыльной и ладонной стороны кисти.</w:t>
      </w:r>
    </w:p>
    <w:p w14:paraId="6D773617" w14:textId="77777777" w:rsidR="00A7231E" w:rsidRPr="00A7231E" w:rsidRDefault="00A7231E" w:rsidP="00A7231E">
      <w:pPr>
        <w:pStyle w:val="ConsPlusNormal"/>
        <w:jc w:val="both"/>
      </w:pPr>
      <w:r w:rsidRPr="00A7231E">
        <w:t>Определение жирности различных участков кожи лица.</w:t>
      </w:r>
    </w:p>
    <w:p w14:paraId="11630B64" w14:textId="77777777" w:rsidR="00A7231E" w:rsidRPr="00A7231E" w:rsidRDefault="00A7231E" w:rsidP="00A7231E">
      <w:pPr>
        <w:pStyle w:val="ConsPlusNormal"/>
        <w:jc w:val="both"/>
      </w:pPr>
      <w:r w:rsidRPr="00A7231E">
        <w:t>Описание мер по уходу за кожей лица и волосами в зависимости от типа кожи.</w:t>
      </w:r>
    </w:p>
    <w:p w14:paraId="1FB8B8B2" w14:textId="77777777" w:rsidR="00A7231E" w:rsidRPr="00A7231E" w:rsidRDefault="00A7231E" w:rsidP="00A7231E">
      <w:pPr>
        <w:pStyle w:val="ConsPlusNormal"/>
        <w:jc w:val="both"/>
      </w:pPr>
      <w:r w:rsidRPr="00A7231E">
        <w:t>Описание основных гигиенических требований к одежде и обуви.</w:t>
      </w:r>
    </w:p>
    <w:p w14:paraId="0C925571" w14:textId="77777777" w:rsidR="00A7231E" w:rsidRPr="00A7231E" w:rsidRDefault="00A7231E" w:rsidP="00A7231E">
      <w:pPr>
        <w:pStyle w:val="ConsPlusNormal"/>
        <w:jc w:val="both"/>
      </w:pPr>
      <w:r w:rsidRPr="00A7231E">
        <w:t>Выделение.</w:t>
      </w:r>
    </w:p>
    <w:p w14:paraId="64E47C2E" w14:textId="77777777" w:rsidR="00A7231E" w:rsidRPr="00A7231E" w:rsidRDefault="00A7231E" w:rsidP="00A7231E">
      <w:pPr>
        <w:pStyle w:val="ConsPlusNormal"/>
        <w:jc w:val="both"/>
      </w:pPr>
      <w:r w:rsidRPr="00A7231E">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2C7CF064" w14:textId="77777777" w:rsidR="00A7231E" w:rsidRPr="00A7231E" w:rsidRDefault="00A7231E" w:rsidP="00A7231E">
      <w:pPr>
        <w:pStyle w:val="ConsPlusNormal"/>
        <w:jc w:val="both"/>
      </w:pPr>
      <w:r w:rsidRPr="00A7231E">
        <w:t>Лабораторные и практические работы.</w:t>
      </w:r>
    </w:p>
    <w:p w14:paraId="501EF396" w14:textId="77777777" w:rsidR="00A7231E" w:rsidRPr="00A7231E" w:rsidRDefault="00A7231E" w:rsidP="00A7231E">
      <w:pPr>
        <w:pStyle w:val="ConsPlusNormal"/>
        <w:jc w:val="both"/>
      </w:pPr>
      <w:r w:rsidRPr="00A7231E">
        <w:t xml:space="preserve">Определение местоположения почек (на муляже, таблице). </w:t>
      </w:r>
    </w:p>
    <w:p w14:paraId="4E73915D" w14:textId="77777777" w:rsidR="00A7231E" w:rsidRPr="00A7231E" w:rsidRDefault="00A7231E" w:rsidP="00A7231E">
      <w:pPr>
        <w:pStyle w:val="ConsPlusNormal"/>
        <w:jc w:val="both"/>
      </w:pPr>
      <w:r w:rsidRPr="00A7231E">
        <w:t>Описание мер профилактики болезней почек.</w:t>
      </w:r>
    </w:p>
    <w:p w14:paraId="429C8EC0" w14:textId="77777777" w:rsidR="00A7231E" w:rsidRPr="00A7231E" w:rsidRDefault="00A7231E" w:rsidP="00A7231E">
      <w:pPr>
        <w:pStyle w:val="ConsPlusNormal"/>
        <w:jc w:val="both"/>
      </w:pPr>
      <w:r w:rsidRPr="00A7231E">
        <w:t>Размножение и развитие.</w:t>
      </w:r>
    </w:p>
    <w:p w14:paraId="0B1D4028" w14:textId="77777777" w:rsidR="00A7231E" w:rsidRPr="00A7231E" w:rsidRDefault="00A7231E" w:rsidP="00A7231E">
      <w:pPr>
        <w:pStyle w:val="ConsPlusNormal"/>
        <w:jc w:val="both"/>
      </w:pPr>
      <w:r w:rsidRPr="00A7231E">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7C33014A" w14:textId="77777777" w:rsidR="00A7231E" w:rsidRPr="00A7231E" w:rsidRDefault="00A7231E" w:rsidP="00A7231E">
      <w:pPr>
        <w:pStyle w:val="ConsPlusNormal"/>
        <w:jc w:val="both"/>
      </w:pPr>
      <w:r w:rsidRPr="00A7231E">
        <w:t>Лабораторные и практические работы.</w:t>
      </w:r>
    </w:p>
    <w:p w14:paraId="4BC56E04" w14:textId="77777777" w:rsidR="00A7231E" w:rsidRPr="00A7231E" w:rsidRDefault="00A7231E" w:rsidP="00A7231E">
      <w:pPr>
        <w:pStyle w:val="ConsPlusNormal"/>
        <w:jc w:val="both"/>
      </w:pPr>
      <w:r w:rsidRPr="00A7231E">
        <w:t>Описание основных мер по профилактике инфекционных вирусных заболеваний: СПИД и гепатит.</w:t>
      </w:r>
    </w:p>
    <w:p w14:paraId="701A6C49" w14:textId="77777777" w:rsidR="00A7231E" w:rsidRPr="00A7231E" w:rsidRDefault="00A7231E" w:rsidP="00A7231E">
      <w:pPr>
        <w:pStyle w:val="ConsPlusNormal"/>
        <w:jc w:val="both"/>
      </w:pPr>
      <w:r w:rsidRPr="00A7231E">
        <w:t>Органы чувств и сенсорные системы.</w:t>
      </w:r>
    </w:p>
    <w:p w14:paraId="40B92EBF" w14:textId="77777777" w:rsidR="00A7231E" w:rsidRPr="00A7231E" w:rsidRDefault="00A7231E" w:rsidP="00A7231E">
      <w:pPr>
        <w:pStyle w:val="ConsPlusNormal"/>
        <w:jc w:val="both"/>
      </w:pPr>
      <w:r w:rsidRPr="00A7231E">
        <w:t xml:space="preserve">Органы чувств и их значение. Анализаторы. Сенсорные системы. Глаз и зрение. Оптическая </w:t>
      </w:r>
      <w:r w:rsidRPr="00A7231E">
        <w:lastRenderedPageBreak/>
        <w:t>система глаза. Сетчатка. Зрительные рецепторы. Зрительное восприятие. Нарушения зрения и их причины. Гигиена зрения.</w:t>
      </w:r>
    </w:p>
    <w:p w14:paraId="1B43238A" w14:textId="77777777" w:rsidR="00A7231E" w:rsidRPr="00A7231E" w:rsidRDefault="00A7231E" w:rsidP="00A7231E">
      <w:pPr>
        <w:pStyle w:val="ConsPlusNormal"/>
        <w:jc w:val="both"/>
      </w:pPr>
      <w:r w:rsidRPr="00A7231E">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79B729EA" w14:textId="77777777" w:rsidR="00A7231E" w:rsidRPr="00A7231E" w:rsidRDefault="00A7231E" w:rsidP="00A7231E">
      <w:pPr>
        <w:pStyle w:val="ConsPlusNormal"/>
        <w:jc w:val="both"/>
      </w:pPr>
      <w:r w:rsidRPr="00A7231E">
        <w:t>Органы равновесия, мышечного чувства, осязания, обоняния и вкуса. Взаимодействие сенсорных систем организма.</w:t>
      </w:r>
    </w:p>
    <w:p w14:paraId="02CFEC79" w14:textId="77777777" w:rsidR="00A7231E" w:rsidRPr="00A7231E" w:rsidRDefault="00A7231E" w:rsidP="00A7231E">
      <w:pPr>
        <w:pStyle w:val="ConsPlusNormal"/>
        <w:jc w:val="both"/>
      </w:pPr>
      <w:r w:rsidRPr="00A7231E">
        <w:t>Лабораторные и практические работы</w:t>
      </w:r>
    </w:p>
    <w:p w14:paraId="7DAF982C" w14:textId="77777777" w:rsidR="00A7231E" w:rsidRPr="00A7231E" w:rsidRDefault="00A7231E" w:rsidP="00A7231E">
      <w:pPr>
        <w:pStyle w:val="ConsPlusNormal"/>
        <w:jc w:val="both"/>
      </w:pPr>
      <w:r w:rsidRPr="00A7231E">
        <w:t>Определение остроты зрения у человека.</w:t>
      </w:r>
    </w:p>
    <w:p w14:paraId="546DD55C" w14:textId="77777777" w:rsidR="00A7231E" w:rsidRPr="00A7231E" w:rsidRDefault="00A7231E" w:rsidP="00A7231E">
      <w:pPr>
        <w:pStyle w:val="ConsPlusNormal"/>
        <w:jc w:val="both"/>
      </w:pPr>
      <w:r w:rsidRPr="00A7231E">
        <w:t>Изучение строения органа зрения (на таблице).</w:t>
      </w:r>
    </w:p>
    <w:p w14:paraId="149F0144" w14:textId="77777777" w:rsidR="00A7231E" w:rsidRPr="00A7231E" w:rsidRDefault="00A7231E" w:rsidP="00A7231E">
      <w:pPr>
        <w:pStyle w:val="ConsPlusNormal"/>
        <w:jc w:val="both"/>
      </w:pPr>
      <w:r w:rsidRPr="00A7231E">
        <w:t>Изучение строения органа слуха (на таблице).</w:t>
      </w:r>
    </w:p>
    <w:p w14:paraId="33005530" w14:textId="77777777" w:rsidR="00A7231E" w:rsidRPr="00A7231E" w:rsidRDefault="00A7231E" w:rsidP="00A7231E">
      <w:pPr>
        <w:pStyle w:val="ConsPlusNormal"/>
        <w:jc w:val="both"/>
      </w:pPr>
      <w:r w:rsidRPr="00A7231E">
        <w:t>Поведение и психика.</w:t>
      </w:r>
    </w:p>
    <w:p w14:paraId="2ED0D0DB" w14:textId="77777777" w:rsidR="00A7231E" w:rsidRPr="00A7231E" w:rsidRDefault="00A7231E" w:rsidP="00A7231E">
      <w:pPr>
        <w:pStyle w:val="ConsPlusNormal"/>
        <w:jc w:val="both"/>
      </w:pPr>
      <w:r w:rsidRPr="00A7231E">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1BE920CD" w14:textId="77777777" w:rsidR="00A7231E" w:rsidRPr="00A7231E" w:rsidRDefault="00A7231E" w:rsidP="00A7231E">
      <w:pPr>
        <w:pStyle w:val="ConsPlusNormal"/>
        <w:jc w:val="both"/>
      </w:pPr>
      <w:r w:rsidRPr="00A7231E">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599C17A3" w14:textId="77777777" w:rsidR="00A7231E" w:rsidRPr="00A7231E" w:rsidRDefault="00A7231E" w:rsidP="00A7231E">
      <w:pPr>
        <w:pStyle w:val="ConsPlusNormal"/>
        <w:jc w:val="both"/>
      </w:pPr>
      <w:r w:rsidRPr="00A7231E">
        <w:t>Лабораторные и практические работы.</w:t>
      </w:r>
    </w:p>
    <w:p w14:paraId="5443A6C6" w14:textId="77777777" w:rsidR="00A7231E" w:rsidRPr="00A7231E" w:rsidRDefault="00A7231E" w:rsidP="00A7231E">
      <w:pPr>
        <w:pStyle w:val="ConsPlusNormal"/>
        <w:jc w:val="both"/>
      </w:pPr>
      <w:r w:rsidRPr="00A7231E">
        <w:t>Изучение кратковременной памяти.</w:t>
      </w:r>
    </w:p>
    <w:p w14:paraId="4261DC9C" w14:textId="77777777" w:rsidR="00A7231E" w:rsidRPr="00A7231E" w:rsidRDefault="00A7231E" w:rsidP="00A7231E">
      <w:pPr>
        <w:pStyle w:val="ConsPlusNormal"/>
        <w:jc w:val="both"/>
      </w:pPr>
      <w:r w:rsidRPr="00A7231E">
        <w:t>Определение объёма механической и логической памяти.</w:t>
      </w:r>
    </w:p>
    <w:p w14:paraId="3F592EFA" w14:textId="77777777" w:rsidR="00A7231E" w:rsidRPr="00A7231E" w:rsidRDefault="00A7231E" w:rsidP="00A7231E">
      <w:pPr>
        <w:pStyle w:val="ConsPlusNormal"/>
        <w:jc w:val="both"/>
      </w:pPr>
      <w:r w:rsidRPr="00A7231E">
        <w:t>Оценка сформированности навыков логического мышления.</w:t>
      </w:r>
    </w:p>
    <w:p w14:paraId="5B6C12A6" w14:textId="77777777" w:rsidR="00A7231E" w:rsidRPr="00A7231E" w:rsidRDefault="00A7231E" w:rsidP="00A7231E">
      <w:pPr>
        <w:pStyle w:val="ConsPlusNormal"/>
        <w:jc w:val="both"/>
      </w:pPr>
      <w:r w:rsidRPr="00A7231E">
        <w:t>Человек и окружающая среда.</w:t>
      </w:r>
    </w:p>
    <w:p w14:paraId="5C143E5F" w14:textId="77777777" w:rsidR="00A7231E" w:rsidRPr="00A7231E" w:rsidRDefault="00A7231E" w:rsidP="00A7231E">
      <w:pPr>
        <w:pStyle w:val="ConsPlusNormal"/>
        <w:jc w:val="both"/>
      </w:pPr>
      <w:r w:rsidRPr="00A7231E">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0FA9BB13" w14:textId="77777777" w:rsidR="00A7231E" w:rsidRPr="00A7231E" w:rsidRDefault="00A7231E" w:rsidP="00A7231E">
      <w:pPr>
        <w:pStyle w:val="ConsPlusNormal"/>
        <w:jc w:val="both"/>
      </w:pPr>
      <w:r w:rsidRPr="00A7231E">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7D7A8557" w14:textId="77777777" w:rsidR="00A7231E" w:rsidRPr="00A7231E" w:rsidRDefault="00A7231E" w:rsidP="00A7231E">
      <w:pPr>
        <w:pStyle w:val="ConsPlusNormal"/>
        <w:jc w:val="both"/>
      </w:pPr>
      <w:r w:rsidRPr="00A7231E">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05A58B5" w14:textId="77777777" w:rsidR="00A7231E" w:rsidRPr="00A7231E" w:rsidRDefault="00A7231E" w:rsidP="00A7231E">
      <w:pPr>
        <w:pStyle w:val="ConsPlusNormal"/>
        <w:jc w:val="both"/>
      </w:pPr>
      <w:r w:rsidRPr="00A7231E">
        <w:t>Планируемые результаты освоения программы по биологии на уровне основного общего образования.</w:t>
      </w:r>
    </w:p>
    <w:p w14:paraId="050A0C92" w14:textId="77777777" w:rsidR="00A7231E" w:rsidRPr="00A7231E" w:rsidRDefault="00A7231E" w:rsidP="00A7231E">
      <w:pPr>
        <w:pStyle w:val="ConsPlusNormal"/>
        <w:jc w:val="both"/>
      </w:pPr>
      <w:r w:rsidRPr="00A7231E">
        <w:t xml:space="preserve">Освоение учебного предмета «Биология» </w:t>
      </w:r>
      <w:proofErr w:type="gramStart"/>
      <w:r w:rsidRPr="00A7231E">
        <w:t>на  уровне</w:t>
      </w:r>
      <w:proofErr w:type="gramEnd"/>
      <w:r w:rsidRPr="00A7231E">
        <w:t xml:space="preserve"> основного общего образования должно обеспечить достижение следующих обучающимися личностных, метапредметных и предметных результатов. </w:t>
      </w:r>
    </w:p>
    <w:p w14:paraId="6D90F755" w14:textId="77777777" w:rsidR="00A7231E" w:rsidRPr="00A7231E" w:rsidRDefault="00A7231E" w:rsidP="00A7231E">
      <w:pPr>
        <w:pStyle w:val="ConsPlusNormal"/>
        <w:jc w:val="both"/>
      </w:pPr>
      <w:r w:rsidRPr="00A7231E">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D6D5DDB" w14:textId="77777777" w:rsidR="00A7231E" w:rsidRPr="00A7231E" w:rsidRDefault="00A7231E" w:rsidP="00A7231E">
      <w:pPr>
        <w:pStyle w:val="ConsPlusNormal"/>
        <w:jc w:val="both"/>
      </w:pPr>
      <w:r w:rsidRPr="00A7231E">
        <w:t>1) патриотического воспитания:</w:t>
      </w:r>
    </w:p>
    <w:p w14:paraId="17B67CA4" w14:textId="77777777" w:rsidR="00A7231E" w:rsidRPr="00A7231E" w:rsidRDefault="00A7231E" w:rsidP="00A7231E">
      <w:pPr>
        <w:pStyle w:val="ConsPlusNormal"/>
        <w:jc w:val="both"/>
      </w:pPr>
      <w:r w:rsidRPr="00A7231E">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4ED87093" w14:textId="77777777" w:rsidR="00A7231E" w:rsidRPr="00A7231E" w:rsidRDefault="00A7231E" w:rsidP="00A7231E">
      <w:pPr>
        <w:pStyle w:val="ConsPlusNormal"/>
        <w:jc w:val="both"/>
      </w:pPr>
      <w:r w:rsidRPr="00A7231E">
        <w:lastRenderedPageBreak/>
        <w:t>2) гражданского воспитания:</w:t>
      </w:r>
    </w:p>
    <w:p w14:paraId="60639ECD" w14:textId="77777777" w:rsidR="00A7231E" w:rsidRPr="00A7231E" w:rsidRDefault="00A7231E" w:rsidP="00A7231E">
      <w:pPr>
        <w:pStyle w:val="ConsPlusNormal"/>
        <w:jc w:val="both"/>
      </w:pPr>
      <w:r w:rsidRPr="00A7231E">
        <w:t>готовность к конструктивной совместной деятельности при выполнении исследований и проектов, стремление к взаимопониманию и взаимопомощи;</w:t>
      </w:r>
    </w:p>
    <w:p w14:paraId="68D011C9" w14:textId="77777777" w:rsidR="00A7231E" w:rsidRPr="00A7231E" w:rsidRDefault="00A7231E" w:rsidP="00A7231E">
      <w:pPr>
        <w:pStyle w:val="ConsPlusNormal"/>
        <w:jc w:val="both"/>
      </w:pPr>
      <w:r w:rsidRPr="00A7231E">
        <w:t>3) духовно-нравственного воспитания:</w:t>
      </w:r>
    </w:p>
    <w:p w14:paraId="11473AC4" w14:textId="77777777" w:rsidR="00A7231E" w:rsidRPr="00A7231E" w:rsidRDefault="00A7231E" w:rsidP="00A7231E">
      <w:pPr>
        <w:pStyle w:val="ConsPlusNormal"/>
        <w:jc w:val="both"/>
      </w:pPr>
      <w:r w:rsidRPr="00A7231E">
        <w:t>готовность оценивать поведение и поступки с позиции нравственных норм и норм экологической культуры;</w:t>
      </w:r>
    </w:p>
    <w:p w14:paraId="74A63682" w14:textId="77777777" w:rsidR="00A7231E" w:rsidRPr="00A7231E" w:rsidRDefault="00A7231E" w:rsidP="00A7231E">
      <w:pPr>
        <w:pStyle w:val="ConsPlusNormal"/>
        <w:jc w:val="both"/>
      </w:pPr>
      <w:r w:rsidRPr="00A7231E">
        <w:t>понимание значимости нравственного аспекта деятельности человека в медицине и биологии;</w:t>
      </w:r>
    </w:p>
    <w:p w14:paraId="27861A1B" w14:textId="77777777" w:rsidR="00A7231E" w:rsidRPr="00A7231E" w:rsidRDefault="00A7231E" w:rsidP="00A7231E">
      <w:pPr>
        <w:pStyle w:val="ConsPlusNormal"/>
        <w:jc w:val="both"/>
      </w:pPr>
      <w:r w:rsidRPr="00A7231E">
        <w:t>3) эстетического воспитания:</w:t>
      </w:r>
    </w:p>
    <w:p w14:paraId="5EA44178" w14:textId="77777777" w:rsidR="00A7231E" w:rsidRPr="00A7231E" w:rsidRDefault="00A7231E" w:rsidP="00A7231E">
      <w:pPr>
        <w:pStyle w:val="ConsPlusNormal"/>
        <w:jc w:val="both"/>
      </w:pPr>
      <w:r w:rsidRPr="00A7231E">
        <w:t>понимание роли биологии в формировании эстетической культуры личности;</w:t>
      </w:r>
    </w:p>
    <w:p w14:paraId="5E707341" w14:textId="77777777" w:rsidR="00A7231E" w:rsidRPr="00A7231E" w:rsidRDefault="00A7231E" w:rsidP="00A7231E">
      <w:pPr>
        <w:pStyle w:val="ConsPlusNormal"/>
        <w:jc w:val="both"/>
      </w:pPr>
      <w:r w:rsidRPr="00A7231E">
        <w:t>4) ценности научного познания:</w:t>
      </w:r>
    </w:p>
    <w:p w14:paraId="1B027C93" w14:textId="77777777" w:rsidR="00A7231E" w:rsidRPr="00A7231E" w:rsidRDefault="00A7231E" w:rsidP="00A7231E">
      <w:pPr>
        <w:pStyle w:val="ConsPlusNormal"/>
        <w:jc w:val="both"/>
      </w:pPr>
      <w:r w:rsidRPr="00A7231E">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4971E5D3" w14:textId="77777777" w:rsidR="00A7231E" w:rsidRPr="00A7231E" w:rsidRDefault="00A7231E" w:rsidP="00A7231E">
      <w:pPr>
        <w:pStyle w:val="ConsPlusNormal"/>
        <w:jc w:val="both"/>
      </w:pPr>
      <w:r w:rsidRPr="00A7231E">
        <w:t>понимание роли биологической науки в формировании научного мировоззрения;</w:t>
      </w:r>
    </w:p>
    <w:p w14:paraId="318AA200" w14:textId="77777777" w:rsidR="00A7231E" w:rsidRPr="00A7231E" w:rsidRDefault="00A7231E" w:rsidP="00A7231E">
      <w:pPr>
        <w:pStyle w:val="ConsPlusNormal"/>
        <w:jc w:val="both"/>
      </w:pPr>
      <w:r w:rsidRPr="00A7231E">
        <w:t>развитие научной любознательности, интереса к биологической науке, навыков исследовательской деятельности;</w:t>
      </w:r>
    </w:p>
    <w:p w14:paraId="2E75A561" w14:textId="77777777" w:rsidR="00A7231E" w:rsidRPr="00A7231E" w:rsidRDefault="00A7231E" w:rsidP="00A7231E">
      <w:pPr>
        <w:pStyle w:val="ConsPlusNormal"/>
        <w:jc w:val="both"/>
      </w:pPr>
      <w:r w:rsidRPr="00A7231E">
        <w:t>5) формирования культуры здоровья:</w:t>
      </w:r>
    </w:p>
    <w:p w14:paraId="725649BC" w14:textId="77777777" w:rsidR="00A7231E" w:rsidRPr="00A7231E" w:rsidRDefault="00A7231E" w:rsidP="00A7231E">
      <w:pPr>
        <w:pStyle w:val="ConsPlusNormal"/>
        <w:jc w:val="both"/>
      </w:pPr>
      <w:r w:rsidRPr="00A7231E">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357A6C8" w14:textId="77777777" w:rsidR="00A7231E" w:rsidRPr="00A7231E" w:rsidRDefault="00A7231E" w:rsidP="00A7231E">
      <w:pPr>
        <w:pStyle w:val="ConsPlusNormal"/>
        <w:jc w:val="both"/>
      </w:pPr>
      <w:r w:rsidRPr="00A7231E">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4A63FAB" w14:textId="77777777" w:rsidR="00A7231E" w:rsidRPr="00A7231E" w:rsidRDefault="00A7231E" w:rsidP="00A7231E">
      <w:pPr>
        <w:pStyle w:val="ConsPlusNormal"/>
        <w:jc w:val="both"/>
      </w:pPr>
      <w:r w:rsidRPr="00A7231E">
        <w:t>соблюдение правил безопасности, в том числе навыки безопасного поведения в природной среде;</w:t>
      </w:r>
    </w:p>
    <w:p w14:paraId="78E54415" w14:textId="77777777" w:rsidR="00A7231E" w:rsidRPr="00A7231E" w:rsidRDefault="00A7231E" w:rsidP="00A7231E">
      <w:pPr>
        <w:pStyle w:val="ConsPlusNormal"/>
        <w:jc w:val="both"/>
      </w:pPr>
      <w:r w:rsidRPr="00A7231E">
        <w:t>сформированность навыка рефлексии, управление собственным эмоциональным состоянием;</w:t>
      </w:r>
    </w:p>
    <w:p w14:paraId="0E71C5FB" w14:textId="77777777" w:rsidR="00A7231E" w:rsidRPr="00A7231E" w:rsidRDefault="00A7231E" w:rsidP="00A7231E">
      <w:pPr>
        <w:pStyle w:val="ConsPlusNormal"/>
        <w:jc w:val="both"/>
      </w:pPr>
      <w:r w:rsidRPr="00A7231E">
        <w:t>6) трудового воспитания:</w:t>
      </w:r>
    </w:p>
    <w:p w14:paraId="3DC4D479" w14:textId="77777777" w:rsidR="00A7231E" w:rsidRPr="00A7231E" w:rsidRDefault="00A7231E" w:rsidP="00A7231E">
      <w:pPr>
        <w:pStyle w:val="ConsPlusNormal"/>
        <w:jc w:val="both"/>
      </w:pPr>
      <w:r w:rsidRPr="00A7231E">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14:paraId="4317F8D4" w14:textId="77777777" w:rsidR="00A7231E" w:rsidRPr="00A7231E" w:rsidRDefault="00A7231E" w:rsidP="00A7231E">
      <w:pPr>
        <w:pStyle w:val="ConsPlusNormal"/>
        <w:jc w:val="both"/>
      </w:pPr>
      <w:r w:rsidRPr="00A7231E">
        <w:t>7) экологического воспитания:</w:t>
      </w:r>
    </w:p>
    <w:p w14:paraId="09B1B2D0" w14:textId="77777777" w:rsidR="00A7231E" w:rsidRPr="00A7231E" w:rsidRDefault="00A7231E" w:rsidP="00A7231E">
      <w:pPr>
        <w:pStyle w:val="ConsPlusNormal"/>
        <w:jc w:val="both"/>
      </w:pPr>
      <w:r w:rsidRPr="00A7231E">
        <w:t>ориентация на применение биологических знаний при решении задач в области окружающей среды;</w:t>
      </w:r>
    </w:p>
    <w:p w14:paraId="01258838" w14:textId="77777777" w:rsidR="00A7231E" w:rsidRPr="00A7231E" w:rsidRDefault="00A7231E" w:rsidP="00A7231E">
      <w:pPr>
        <w:pStyle w:val="ConsPlusNormal"/>
        <w:jc w:val="both"/>
      </w:pPr>
      <w:r w:rsidRPr="00A7231E">
        <w:t>осознание экологических проблем и путей их решения;</w:t>
      </w:r>
    </w:p>
    <w:p w14:paraId="17E777BB" w14:textId="77777777" w:rsidR="00A7231E" w:rsidRPr="00A7231E" w:rsidRDefault="00A7231E" w:rsidP="00A7231E">
      <w:pPr>
        <w:pStyle w:val="ConsPlusNormal"/>
        <w:jc w:val="both"/>
      </w:pPr>
      <w:r w:rsidRPr="00A7231E">
        <w:t>готовность к участию в практической деятельности экологической направленности;</w:t>
      </w:r>
    </w:p>
    <w:p w14:paraId="25E8FAEE" w14:textId="77777777" w:rsidR="00A7231E" w:rsidRPr="00A7231E" w:rsidRDefault="00A7231E" w:rsidP="00A7231E">
      <w:pPr>
        <w:pStyle w:val="ConsPlusNormal"/>
        <w:jc w:val="both"/>
      </w:pPr>
      <w:r w:rsidRPr="00A7231E">
        <w:t>8) адаптации обучающегося к изменяющимся условиям социальной и природной среды:</w:t>
      </w:r>
    </w:p>
    <w:p w14:paraId="75EF5210" w14:textId="77777777" w:rsidR="00A7231E" w:rsidRPr="00A7231E" w:rsidRDefault="00A7231E" w:rsidP="00A7231E">
      <w:pPr>
        <w:pStyle w:val="ConsPlusNormal"/>
        <w:jc w:val="both"/>
      </w:pPr>
      <w:r w:rsidRPr="00A7231E">
        <w:t>адекватная оценка изменяющихся условий;</w:t>
      </w:r>
    </w:p>
    <w:p w14:paraId="792C30F3" w14:textId="77777777" w:rsidR="00A7231E" w:rsidRPr="00A7231E" w:rsidRDefault="00A7231E" w:rsidP="00A7231E">
      <w:pPr>
        <w:pStyle w:val="ConsPlusNormal"/>
        <w:jc w:val="both"/>
      </w:pPr>
      <w:r w:rsidRPr="00A7231E">
        <w:t>принятие решения (индивидуальное, в группе) в изменяющихся условиях на основании анализа биологической информации;</w:t>
      </w:r>
    </w:p>
    <w:p w14:paraId="2F5EC98C" w14:textId="77777777" w:rsidR="00A7231E" w:rsidRPr="00A7231E" w:rsidRDefault="00A7231E" w:rsidP="00A7231E">
      <w:pPr>
        <w:pStyle w:val="ConsPlusNormal"/>
        <w:jc w:val="both"/>
      </w:pPr>
      <w:r w:rsidRPr="00A7231E">
        <w:t>планирование действий в новой ситуации на основании знаний биологических закономерностей.</w:t>
      </w:r>
    </w:p>
    <w:p w14:paraId="6266CFA8" w14:textId="77777777" w:rsidR="00A7231E" w:rsidRPr="00A7231E" w:rsidRDefault="00A7231E" w:rsidP="00A7231E">
      <w:pPr>
        <w:pStyle w:val="ConsPlusNormal"/>
        <w:jc w:val="both"/>
      </w:pPr>
      <w:bookmarkStart w:id="59" w:name="_TOC_250007"/>
      <w:r w:rsidRPr="00A7231E">
        <w:t>Метапредметные результаты освоения программы основного общего образования, отражают:</w:t>
      </w:r>
    </w:p>
    <w:p w14:paraId="1D394B08" w14:textId="77777777" w:rsidR="00A7231E" w:rsidRPr="00A7231E" w:rsidRDefault="00A7231E" w:rsidP="00A7231E">
      <w:pPr>
        <w:pStyle w:val="ConsPlusNormal"/>
        <w:jc w:val="both"/>
      </w:pPr>
      <w:r w:rsidRPr="00A7231E">
        <w:t>Овладение универсальными учебными познавательными действиями:</w:t>
      </w:r>
    </w:p>
    <w:p w14:paraId="3A003412" w14:textId="77777777" w:rsidR="00A7231E" w:rsidRPr="00A7231E" w:rsidRDefault="00A7231E" w:rsidP="00A7231E">
      <w:pPr>
        <w:pStyle w:val="ConsPlusNormal"/>
        <w:jc w:val="both"/>
      </w:pPr>
      <w:r w:rsidRPr="00A7231E">
        <w:t>1) базовые логические действия:</w:t>
      </w:r>
    </w:p>
    <w:bookmarkEnd w:id="59"/>
    <w:p w14:paraId="34DA58ED" w14:textId="77777777" w:rsidR="00A7231E" w:rsidRPr="00A7231E" w:rsidRDefault="00A7231E" w:rsidP="00A7231E">
      <w:pPr>
        <w:pStyle w:val="ConsPlusNormal"/>
        <w:jc w:val="both"/>
      </w:pPr>
      <w:r w:rsidRPr="00A7231E">
        <w:t>выявлять и характеризовать существенные признаки биологических объектов (явлений);</w:t>
      </w:r>
    </w:p>
    <w:p w14:paraId="37925364" w14:textId="77777777" w:rsidR="00A7231E" w:rsidRPr="00A7231E" w:rsidRDefault="00A7231E" w:rsidP="00A7231E">
      <w:pPr>
        <w:pStyle w:val="ConsPlusNormal"/>
        <w:jc w:val="both"/>
      </w:pPr>
      <w:r w:rsidRPr="00A7231E">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395EE43" w14:textId="77777777" w:rsidR="00A7231E" w:rsidRPr="00A7231E" w:rsidRDefault="00A7231E" w:rsidP="00A7231E">
      <w:pPr>
        <w:pStyle w:val="ConsPlusNormal"/>
        <w:jc w:val="both"/>
      </w:pPr>
      <w:r w:rsidRPr="00A7231E">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9E22608" w14:textId="77777777" w:rsidR="00A7231E" w:rsidRPr="00A7231E" w:rsidRDefault="00A7231E" w:rsidP="00A7231E">
      <w:pPr>
        <w:pStyle w:val="ConsPlusNormal"/>
        <w:jc w:val="both"/>
      </w:pPr>
      <w:r w:rsidRPr="00A7231E">
        <w:t>выявлять дефициты информации, данных, необходимых для решения поставленной задачи;</w:t>
      </w:r>
    </w:p>
    <w:p w14:paraId="63D9C264" w14:textId="77777777" w:rsidR="00A7231E" w:rsidRPr="00A7231E" w:rsidRDefault="00A7231E" w:rsidP="00A7231E">
      <w:pPr>
        <w:pStyle w:val="ConsPlusNormal"/>
        <w:jc w:val="both"/>
      </w:pPr>
      <w:r w:rsidRPr="00A7231E">
        <w:t xml:space="preserve">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w:t>
      </w:r>
      <w:r w:rsidRPr="00A7231E">
        <w:lastRenderedPageBreak/>
        <w:t>умозаключений по аналогии, формулировать гипотезы о взаимосвязях;</w:t>
      </w:r>
    </w:p>
    <w:p w14:paraId="34036D17" w14:textId="77777777" w:rsidR="00A7231E" w:rsidRPr="00A7231E" w:rsidRDefault="00A7231E" w:rsidP="00A7231E">
      <w:pPr>
        <w:pStyle w:val="ConsPlusNormal"/>
        <w:jc w:val="both"/>
      </w:pPr>
      <w:r w:rsidRPr="00A7231E">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27CE161" w14:textId="77777777" w:rsidR="00A7231E" w:rsidRPr="00A7231E" w:rsidRDefault="00A7231E" w:rsidP="00A7231E">
      <w:pPr>
        <w:pStyle w:val="ConsPlusNormal"/>
        <w:jc w:val="both"/>
      </w:pPr>
      <w:r w:rsidRPr="00A7231E">
        <w:t>2) базовые исследовательские действия:</w:t>
      </w:r>
    </w:p>
    <w:p w14:paraId="0BDEE76F" w14:textId="77777777" w:rsidR="00A7231E" w:rsidRPr="00A7231E" w:rsidRDefault="00A7231E" w:rsidP="00A7231E">
      <w:pPr>
        <w:pStyle w:val="ConsPlusNormal"/>
        <w:jc w:val="both"/>
      </w:pPr>
      <w:r w:rsidRPr="00A7231E">
        <w:t>использовать вопросы как исследовательский инструмент познания;</w:t>
      </w:r>
    </w:p>
    <w:p w14:paraId="016152B7" w14:textId="77777777" w:rsidR="00A7231E" w:rsidRPr="00A7231E" w:rsidRDefault="00A7231E" w:rsidP="00A7231E">
      <w:pPr>
        <w:pStyle w:val="ConsPlusNormal"/>
        <w:jc w:val="both"/>
      </w:pPr>
      <w:r w:rsidRPr="00A7231E">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DAEE23C" w14:textId="77777777" w:rsidR="00A7231E" w:rsidRPr="00A7231E" w:rsidRDefault="00A7231E" w:rsidP="00A7231E">
      <w:pPr>
        <w:pStyle w:val="ConsPlusNormal"/>
        <w:jc w:val="both"/>
      </w:pPr>
      <w:r w:rsidRPr="00A7231E">
        <w:t>формировать гипотезу об истинности собственных суждений, аргументировать свою позицию, мнение;</w:t>
      </w:r>
    </w:p>
    <w:p w14:paraId="0929BF04" w14:textId="77777777" w:rsidR="00A7231E" w:rsidRPr="00A7231E" w:rsidRDefault="00A7231E" w:rsidP="00A7231E">
      <w:pPr>
        <w:pStyle w:val="ConsPlusNormal"/>
        <w:jc w:val="both"/>
      </w:pPr>
      <w:r w:rsidRPr="00A7231E">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191C2C2" w14:textId="77777777" w:rsidR="00A7231E" w:rsidRPr="00A7231E" w:rsidRDefault="00A7231E" w:rsidP="00A7231E">
      <w:pPr>
        <w:pStyle w:val="ConsPlusNormal"/>
        <w:jc w:val="both"/>
      </w:pPr>
      <w:r w:rsidRPr="00A7231E">
        <w:t>оценивать на применимость и достоверность информацию, полученную в ходе наблюдения и эксперимента;</w:t>
      </w:r>
    </w:p>
    <w:p w14:paraId="6FE946A3" w14:textId="77777777" w:rsidR="00A7231E" w:rsidRPr="00A7231E" w:rsidRDefault="00A7231E" w:rsidP="00A7231E">
      <w:pPr>
        <w:pStyle w:val="ConsPlusNormal"/>
        <w:jc w:val="both"/>
      </w:pPr>
      <w:r w:rsidRPr="00A7231E">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6347D1C0" w14:textId="77777777" w:rsidR="00A7231E" w:rsidRPr="00A7231E" w:rsidRDefault="00A7231E" w:rsidP="00A7231E">
      <w:pPr>
        <w:pStyle w:val="ConsPlusNormal"/>
        <w:jc w:val="both"/>
      </w:pPr>
      <w:r w:rsidRPr="00A7231E">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55469A60" w14:textId="77777777" w:rsidR="00A7231E" w:rsidRPr="00A7231E" w:rsidRDefault="00A7231E" w:rsidP="00A7231E">
      <w:pPr>
        <w:pStyle w:val="ConsPlusNormal"/>
        <w:jc w:val="both"/>
      </w:pPr>
      <w:r w:rsidRPr="00A7231E">
        <w:t>3) работа с информацией:</w:t>
      </w:r>
    </w:p>
    <w:p w14:paraId="109D36BC" w14:textId="77777777" w:rsidR="00A7231E" w:rsidRPr="00A7231E" w:rsidRDefault="00A7231E" w:rsidP="00A7231E">
      <w:pPr>
        <w:pStyle w:val="ConsPlusNormal"/>
        <w:jc w:val="both"/>
      </w:pPr>
      <w:r w:rsidRPr="00A7231E">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7A498650" w14:textId="77777777" w:rsidR="00A7231E" w:rsidRPr="00A7231E" w:rsidRDefault="00A7231E" w:rsidP="00A7231E">
      <w:pPr>
        <w:pStyle w:val="ConsPlusNormal"/>
        <w:jc w:val="both"/>
      </w:pPr>
      <w:r w:rsidRPr="00A7231E">
        <w:t>выбирать, анализировать, систематизировать и интерпретировать биологическую информацию различных видов и форм представления;</w:t>
      </w:r>
    </w:p>
    <w:p w14:paraId="71B297DB" w14:textId="77777777" w:rsidR="00A7231E" w:rsidRPr="00A7231E" w:rsidRDefault="00A7231E" w:rsidP="00A7231E">
      <w:pPr>
        <w:pStyle w:val="ConsPlusNormal"/>
        <w:jc w:val="both"/>
      </w:pPr>
      <w:r w:rsidRPr="00A7231E">
        <w:t>находить сходные аргументы (подтверждающие или опровергающие одну и ту же идею, версию) в различных информационных источниках;</w:t>
      </w:r>
    </w:p>
    <w:p w14:paraId="6B78A2DE" w14:textId="77777777" w:rsidR="00A7231E" w:rsidRPr="00A7231E" w:rsidRDefault="00A7231E" w:rsidP="00A7231E">
      <w:pPr>
        <w:pStyle w:val="ConsPlusNormal"/>
        <w:jc w:val="both"/>
      </w:pPr>
      <w:r w:rsidRPr="00A7231E">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E0D17A9" w14:textId="77777777" w:rsidR="00A7231E" w:rsidRPr="00A7231E" w:rsidRDefault="00A7231E" w:rsidP="00A7231E">
      <w:pPr>
        <w:pStyle w:val="ConsPlusNormal"/>
        <w:jc w:val="both"/>
      </w:pPr>
      <w:r w:rsidRPr="00A7231E">
        <w:t>оценивать надёжность биологической информации по критериям, предложенным учителем или сформулированным самостоятельно;</w:t>
      </w:r>
    </w:p>
    <w:p w14:paraId="27516F5C" w14:textId="77777777" w:rsidR="00A7231E" w:rsidRPr="00A7231E" w:rsidRDefault="00A7231E" w:rsidP="00A7231E">
      <w:pPr>
        <w:pStyle w:val="ConsPlusNormal"/>
        <w:jc w:val="both"/>
      </w:pPr>
      <w:r w:rsidRPr="00A7231E">
        <w:t>запоминать и систематизировать биологическую информацию.</w:t>
      </w:r>
    </w:p>
    <w:p w14:paraId="7A29E267" w14:textId="77777777" w:rsidR="00A7231E" w:rsidRPr="00A7231E" w:rsidRDefault="00A7231E" w:rsidP="00A7231E">
      <w:pPr>
        <w:pStyle w:val="ConsPlusNormal"/>
        <w:jc w:val="both"/>
      </w:pPr>
      <w:r w:rsidRPr="00A7231E">
        <w:t>Овладение универсальными учебными коммуникативными действиями:</w:t>
      </w:r>
    </w:p>
    <w:p w14:paraId="33DF7C49" w14:textId="77777777" w:rsidR="00A7231E" w:rsidRPr="00A7231E" w:rsidRDefault="00A7231E" w:rsidP="00A7231E">
      <w:pPr>
        <w:pStyle w:val="ConsPlusNormal"/>
        <w:jc w:val="both"/>
      </w:pPr>
      <w:r w:rsidRPr="00A7231E">
        <w:t>1) общение:</w:t>
      </w:r>
    </w:p>
    <w:p w14:paraId="1FAFC188" w14:textId="77777777" w:rsidR="00A7231E" w:rsidRPr="00A7231E" w:rsidRDefault="00A7231E" w:rsidP="00A7231E">
      <w:pPr>
        <w:pStyle w:val="ConsPlusNormal"/>
        <w:jc w:val="both"/>
      </w:pPr>
      <w:r w:rsidRPr="00A7231E">
        <w:t>воспринимать и формулировать суждения, выражать эмоции в процессе выполнения практических и лабораторных работ;</w:t>
      </w:r>
    </w:p>
    <w:p w14:paraId="34A03D0C" w14:textId="77777777" w:rsidR="00A7231E" w:rsidRPr="00A7231E" w:rsidRDefault="00A7231E" w:rsidP="00A7231E">
      <w:pPr>
        <w:pStyle w:val="ConsPlusNormal"/>
        <w:jc w:val="both"/>
      </w:pPr>
      <w:r w:rsidRPr="00A7231E">
        <w:t>выражать себя (свою точку зрения) в устных и письменных текстах;</w:t>
      </w:r>
    </w:p>
    <w:p w14:paraId="0252C982" w14:textId="77777777" w:rsidR="00A7231E" w:rsidRPr="00A7231E" w:rsidRDefault="00A7231E" w:rsidP="00A7231E">
      <w:pPr>
        <w:pStyle w:val="ConsPlusNormal"/>
        <w:jc w:val="both"/>
      </w:pPr>
      <w:r w:rsidRPr="00A7231E">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D093307" w14:textId="77777777" w:rsidR="00A7231E" w:rsidRPr="00A7231E" w:rsidRDefault="00A7231E" w:rsidP="00A7231E">
      <w:pPr>
        <w:pStyle w:val="ConsPlusNormal"/>
        <w:jc w:val="both"/>
      </w:pPr>
      <w:r w:rsidRPr="00A7231E">
        <w:t>понимать намерения других, проявлять уважительное отношение к собеседнику и в корректной форме формулировать свои возражения;</w:t>
      </w:r>
    </w:p>
    <w:p w14:paraId="24F7733B" w14:textId="77777777" w:rsidR="00A7231E" w:rsidRPr="00A7231E" w:rsidRDefault="00A7231E" w:rsidP="00A7231E">
      <w:pPr>
        <w:pStyle w:val="ConsPlusNormal"/>
        <w:jc w:val="both"/>
      </w:pPr>
      <w:r w:rsidRPr="00A7231E">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40C6730" w14:textId="77777777" w:rsidR="00A7231E" w:rsidRPr="00A7231E" w:rsidRDefault="00A7231E" w:rsidP="00A7231E">
      <w:pPr>
        <w:pStyle w:val="ConsPlusNormal"/>
        <w:jc w:val="both"/>
      </w:pPr>
      <w:r w:rsidRPr="00A7231E">
        <w:t>сопоставлять свои суждения с суждениями других участников диалога, обнаруживать различие и сходство позиций;</w:t>
      </w:r>
    </w:p>
    <w:p w14:paraId="2ADF8497" w14:textId="77777777" w:rsidR="00A7231E" w:rsidRPr="00A7231E" w:rsidRDefault="00A7231E" w:rsidP="00A7231E">
      <w:pPr>
        <w:pStyle w:val="ConsPlusNormal"/>
        <w:jc w:val="both"/>
      </w:pPr>
      <w:r w:rsidRPr="00A7231E">
        <w:t>публично представлять результаты выполненного биологического опыта (эксперимента, исследования, проекта);</w:t>
      </w:r>
    </w:p>
    <w:p w14:paraId="5BEE5AC3" w14:textId="77777777" w:rsidR="00A7231E" w:rsidRPr="00A7231E" w:rsidRDefault="00A7231E" w:rsidP="00A7231E">
      <w:pPr>
        <w:pStyle w:val="ConsPlusNormal"/>
        <w:jc w:val="both"/>
      </w:pPr>
      <w:r w:rsidRPr="00A7231E">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21CD6BC" w14:textId="77777777" w:rsidR="00A7231E" w:rsidRPr="00A7231E" w:rsidRDefault="00A7231E" w:rsidP="00A7231E">
      <w:pPr>
        <w:pStyle w:val="ConsPlusNormal"/>
        <w:jc w:val="both"/>
      </w:pPr>
      <w:bookmarkStart w:id="60" w:name="_TOC_250006"/>
      <w:r w:rsidRPr="00A7231E">
        <w:t>2) совместная деятельность:</w:t>
      </w:r>
    </w:p>
    <w:p w14:paraId="0766D9B8" w14:textId="77777777" w:rsidR="00A7231E" w:rsidRPr="00A7231E" w:rsidRDefault="00A7231E" w:rsidP="00A7231E">
      <w:pPr>
        <w:pStyle w:val="ConsPlusNormal"/>
        <w:jc w:val="both"/>
      </w:pPr>
      <w:r w:rsidRPr="00A7231E">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0FBB1F25" w14:textId="77777777" w:rsidR="00A7231E" w:rsidRPr="00A7231E" w:rsidRDefault="00A7231E" w:rsidP="00A7231E">
      <w:pPr>
        <w:pStyle w:val="ConsPlusNormal"/>
        <w:jc w:val="both"/>
      </w:pPr>
      <w:r w:rsidRPr="00A7231E">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8A683DE" w14:textId="77777777" w:rsidR="00A7231E" w:rsidRPr="00A7231E" w:rsidRDefault="00A7231E" w:rsidP="00A7231E">
      <w:pPr>
        <w:pStyle w:val="ConsPlusNormal"/>
        <w:jc w:val="both"/>
      </w:pPr>
      <w:r w:rsidRPr="00A7231E">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71DA2AE" w14:textId="77777777" w:rsidR="00A7231E" w:rsidRPr="00A7231E" w:rsidRDefault="00A7231E" w:rsidP="00A7231E">
      <w:pPr>
        <w:pStyle w:val="ConsPlusNormal"/>
        <w:jc w:val="both"/>
      </w:pPr>
      <w:r w:rsidRPr="00A7231E">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6F6CE8B" w14:textId="77777777" w:rsidR="00A7231E" w:rsidRPr="00A7231E" w:rsidRDefault="00A7231E" w:rsidP="00A7231E">
      <w:pPr>
        <w:pStyle w:val="ConsPlusNormal"/>
        <w:jc w:val="both"/>
      </w:pPr>
      <w:r w:rsidRPr="00A7231E">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55E8276" w14:textId="77777777" w:rsidR="00A7231E" w:rsidRPr="00A7231E" w:rsidRDefault="00A7231E" w:rsidP="00A7231E">
      <w:pPr>
        <w:pStyle w:val="ConsPlusNormal"/>
        <w:jc w:val="both"/>
      </w:pPr>
      <w:r w:rsidRPr="00A7231E">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bookmarkEnd w:id="60"/>
    <w:p w14:paraId="25BFCC26" w14:textId="77777777" w:rsidR="00A7231E" w:rsidRPr="00A7231E" w:rsidRDefault="00A7231E" w:rsidP="00A7231E">
      <w:pPr>
        <w:pStyle w:val="ConsPlusNormal"/>
        <w:jc w:val="both"/>
      </w:pPr>
      <w:r w:rsidRPr="00A7231E">
        <w:t>Овладение универсальными учебными регулятивными действиями:</w:t>
      </w:r>
    </w:p>
    <w:p w14:paraId="4A079B21" w14:textId="77777777" w:rsidR="00A7231E" w:rsidRPr="00A7231E" w:rsidRDefault="00A7231E" w:rsidP="00A7231E">
      <w:pPr>
        <w:pStyle w:val="ConsPlusNormal"/>
        <w:jc w:val="both"/>
      </w:pPr>
      <w:r w:rsidRPr="00A7231E">
        <w:t>1) самоорганизация:</w:t>
      </w:r>
    </w:p>
    <w:p w14:paraId="20D72C37" w14:textId="77777777" w:rsidR="00A7231E" w:rsidRPr="00A7231E" w:rsidRDefault="00A7231E" w:rsidP="00A7231E">
      <w:pPr>
        <w:pStyle w:val="ConsPlusNormal"/>
        <w:jc w:val="both"/>
      </w:pPr>
      <w:r w:rsidRPr="00A7231E">
        <w:t>выявлять проблемы для решения в жизненных и учебных ситуациях, используя биологические знания;</w:t>
      </w:r>
    </w:p>
    <w:p w14:paraId="79C7EAAE" w14:textId="77777777" w:rsidR="00A7231E" w:rsidRPr="00A7231E" w:rsidRDefault="00A7231E" w:rsidP="00A7231E">
      <w:pPr>
        <w:pStyle w:val="ConsPlusNormal"/>
        <w:jc w:val="both"/>
      </w:pPr>
      <w:r w:rsidRPr="00A7231E">
        <w:t>ориентироваться в различных подходах принятия решений (индивидуальное, принятие решения в группе, принятие решений группой);</w:t>
      </w:r>
    </w:p>
    <w:p w14:paraId="058317F7" w14:textId="77777777" w:rsidR="00A7231E" w:rsidRPr="00A7231E" w:rsidRDefault="00A7231E" w:rsidP="00A7231E">
      <w:pPr>
        <w:pStyle w:val="ConsPlusNormal"/>
        <w:jc w:val="both"/>
      </w:pPr>
      <w:r w:rsidRPr="00A7231E">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113B10DC" w14:textId="77777777" w:rsidR="00A7231E" w:rsidRPr="00A7231E" w:rsidRDefault="00A7231E" w:rsidP="00A7231E">
      <w:pPr>
        <w:pStyle w:val="ConsPlusNormal"/>
        <w:jc w:val="both"/>
      </w:pPr>
      <w:r w:rsidRPr="00A7231E">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22028F41" w14:textId="77777777" w:rsidR="00A7231E" w:rsidRPr="00A7231E" w:rsidRDefault="00A7231E" w:rsidP="00A7231E">
      <w:pPr>
        <w:pStyle w:val="ConsPlusNormal"/>
        <w:jc w:val="both"/>
      </w:pPr>
      <w:r w:rsidRPr="00A7231E">
        <w:t>делать выбор и брать ответственность за решение.</w:t>
      </w:r>
    </w:p>
    <w:p w14:paraId="573E8774" w14:textId="77777777" w:rsidR="00A7231E" w:rsidRPr="00A7231E" w:rsidRDefault="00A7231E" w:rsidP="00A7231E">
      <w:pPr>
        <w:pStyle w:val="ConsPlusNormal"/>
        <w:jc w:val="both"/>
      </w:pPr>
      <w:r w:rsidRPr="00A7231E">
        <w:t>2) самоконтроль:</w:t>
      </w:r>
    </w:p>
    <w:p w14:paraId="14DF5AFD" w14:textId="77777777" w:rsidR="00A7231E" w:rsidRPr="00A7231E" w:rsidRDefault="00A7231E" w:rsidP="00A7231E">
      <w:pPr>
        <w:pStyle w:val="ConsPlusNormal"/>
        <w:jc w:val="both"/>
      </w:pPr>
      <w:r w:rsidRPr="00A7231E">
        <w:t xml:space="preserve">владеть способами самоконтроля, </w:t>
      </w:r>
      <w:proofErr w:type="spellStart"/>
      <w:r w:rsidRPr="00A7231E">
        <w:t>самомотивации</w:t>
      </w:r>
      <w:proofErr w:type="spellEnd"/>
      <w:r w:rsidRPr="00A7231E">
        <w:t xml:space="preserve"> и рефлексии;</w:t>
      </w:r>
    </w:p>
    <w:p w14:paraId="57B25A53" w14:textId="77777777" w:rsidR="00A7231E" w:rsidRPr="00A7231E" w:rsidRDefault="00A7231E" w:rsidP="00A7231E">
      <w:pPr>
        <w:pStyle w:val="ConsPlusNormal"/>
        <w:jc w:val="both"/>
      </w:pPr>
      <w:r w:rsidRPr="00A7231E">
        <w:t>давать адекватную оценку ситуации и предлагать план её изменения;</w:t>
      </w:r>
    </w:p>
    <w:p w14:paraId="704007C1" w14:textId="77777777" w:rsidR="00A7231E" w:rsidRPr="00A7231E" w:rsidRDefault="00A7231E" w:rsidP="00A7231E">
      <w:pPr>
        <w:pStyle w:val="ConsPlusNormal"/>
        <w:jc w:val="both"/>
      </w:pPr>
      <w:r w:rsidRPr="00A7231E">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63765CA4" w14:textId="77777777" w:rsidR="00A7231E" w:rsidRPr="00A7231E" w:rsidRDefault="00A7231E" w:rsidP="00A7231E">
      <w:pPr>
        <w:pStyle w:val="ConsPlusNormal"/>
        <w:jc w:val="both"/>
      </w:pPr>
      <w:r w:rsidRPr="00A7231E">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ECCDE36" w14:textId="77777777" w:rsidR="00A7231E" w:rsidRPr="00A7231E" w:rsidRDefault="00A7231E" w:rsidP="00A7231E">
      <w:pPr>
        <w:pStyle w:val="ConsPlusNormal"/>
        <w:jc w:val="both"/>
      </w:pPr>
      <w:r w:rsidRPr="00A7231E">
        <w:t>вносить коррективы в деятельность на основе новых обстоятельств, изменившихся ситуаций, установленных ошибок, возникших трудностей;</w:t>
      </w:r>
    </w:p>
    <w:p w14:paraId="2475A745" w14:textId="77777777" w:rsidR="00A7231E" w:rsidRPr="00A7231E" w:rsidRDefault="00A7231E" w:rsidP="00A7231E">
      <w:pPr>
        <w:pStyle w:val="ConsPlusNormal"/>
        <w:jc w:val="both"/>
      </w:pPr>
      <w:r w:rsidRPr="00A7231E">
        <w:t>оценивать соответствие результата цели и условиям.</w:t>
      </w:r>
    </w:p>
    <w:p w14:paraId="509EB9E3" w14:textId="77777777" w:rsidR="00A7231E" w:rsidRPr="00A7231E" w:rsidRDefault="00A7231E" w:rsidP="00A7231E">
      <w:pPr>
        <w:pStyle w:val="ConsPlusNormal"/>
        <w:jc w:val="both"/>
      </w:pPr>
      <w:r w:rsidRPr="00A7231E">
        <w:t>3) эмоциональный интеллект:</w:t>
      </w:r>
    </w:p>
    <w:p w14:paraId="744E1FAA" w14:textId="77777777" w:rsidR="00A7231E" w:rsidRPr="00A7231E" w:rsidRDefault="00A7231E" w:rsidP="00A7231E">
      <w:pPr>
        <w:pStyle w:val="ConsPlusNormal"/>
        <w:jc w:val="both"/>
      </w:pPr>
      <w:r w:rsidRPr="00A7231E">
        <w:t>различать, называть и управлять собственными эмоциями и эмоциями других;</w:t>
      </w:r>
    </w:p>
    <w:p w14:paraId="7421B3AB" w14:textId="77777777" w:rsidR="00A7231E" w:rsidRPr="00A7231E" w:rsidRDefault="00A7231E" w:rsidP="00A7231E">
      <w:pPr>
        <w:pStyle w:val="ConsPlusNormal"/>
        <w:jc w:val="both"/>
      </w:pPr>
      <w:r w:rsidRPr="00A7231E">
        <w:t>выявлять и анализировать причины эмоций;</w:t>
      </w:r>
    </w:p>
    <w:p w14:paraId="4BF68B26" w14:textId="77777777" w:rsidR="00A7231E" w:rsidRPr="00A7231E" w:rsidRDefault="00A7231E" w:rsidP="00A7231E">
      <w:pPr>
        <w:pStyle w:val="ConsPlusNormal"/>
        <w:jc w:val="both"/>
      </w:pPr>
      <w:r w:rsidRPr="00A7231E">
        <w:t>ставить себя на место другого человека, понимать мотивы и намерения другого;</w:t>
      </w:r>
    </w:p>
    <w:p w14:paraId="4C451D86" w14:textId="77777777" w:rsidR="00A7231E" w:rsidRPr="00A7231E" w:rsidRDefault="00A7231E" w:rsidP="00A7231E">
      <w:pPr>
        <w:pStyle w:val="ConsPlusNormal"/>
        <w:jc w:val="both"/>
      </w:pPr>
      <w:r w:rsidRPr="00A7231E">
        <w:t>регулировать способ выражения эмоций.</w:t>
      </w:r>
    </w:p>
    <w:p w14:paraId="128A8D07" w14:textId="77777777" w:rsidR="00A7231E" w:rsidRPr="00A7231E" w:rsidRDefault="00A7231E" w:rsidP="00A7231E">
      <w:pPr>
        <w:pStyle w:val="ConsPlusNormal"/>
        <w:jc w:val="both"/>
      </w:pPr>
      <w:r w:rsidRPr="00A7231E">
        <w:lastRenderedPageBreak/>
        <w:t>4) принятие себя и других:</w:t>
      </w:r>
    </w:p>
    <w:p w14:paraId="6850F5DF" w14:textId="77777777" w:rsidR="00A7231E" w:rsidRPr="00A7231E" w:rsidRDefault="00A7231E" w:rsidP="00A7231E">
      <w:pPr>
        <w:pStyle w:val="ConsPlusNormal"/>
        <w:jc w:val="both"/>
      </w:pPr>
      <w:r w:rsidRPr="00A7231E">
        <w:t>осознанно относиться к другому человеку, его мнению;</w:t>
      </w:r>
    </w:p>
    <w:p w14:paraId="04F54BED" w14:textId="77777777" w:rsidR="00A7231E" w:rsidRPr="00A7231E" w:rsidRDefault="00A7231E" w:rsidP="00A7231E">
      <w:pPr>
        <w:pStyle w:val="ConsPlusNormal"/>
        <w:jc w:val="both"/>
      </w:pPr>
      <w:r w:rsidRPr="00A7231E">
        <w:t>признавать своё право на ошибку и такое же право другого;</w:t>
      </w:r>
    </w:p>
    <w:p w14:paraId="516E6364" w14:textId="77777777" w:rsidR="00A7231E" w:rsidRPr="00A7231E" w:rsidRDefault="00A7231E" w:rsidP="00A7231E">
      <w:pPr>
        <w:pStyle w:val="ConsPlusNormal"/>
        <w:jc w:val="both"/>
      </w:pPr>
      <w:r w:rsidRPr="00A7231E">
        <w:t>открытость себе и другим;</w:t>
      </w:r>
    </w:p>
    <w:p w14:paraId="12E7D82F" w14:textId="77777777" w:rsidR="00A7231E" w:rsidRPr="00A7231E" w:rsidRDefault="00A7231E" w:rsidP="00A7231E">
      <w:pPr>
        <w:pStyle w:val="ConsPlusNormal"/>
        <w:jc w:val="both"/>
      </w:pPr>
      <w:r w:rsidRPr="00A7231E">
        <w:t>осознавать невозможность контролировать всё вокруг;</w:t>
      </w:r>
    </w:p>
    <w:p w14:paraId="635D4948" w14:textId="77777777" w:rsidR="00A7231E" w:rsidRPr="00A7231E" w:rsidRDefault="00A7231E" w:rsidP="00A7231E">
      <w:pPr>
        <w:pStyle w:val="ConsPlusNormal"/>
        <w:jc w:val="both"/>
      </w:pPr>
      <w:r w:rsidRPr="00A7231E">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CD13091" w14:textId="77777777" w:rsidR="00A7231E" w:rsidRPr="00A7231E" w:rsidRDefault="00A7231E" w:rsidP="00A7231E">
      <w:pPr>
        <w:pStyle w:val="ConsPlusNormal"/>
        <w:jc w:val="both"/>
      </w:pPr>
      <w:r w:rsidRPr="00A7231E">
        <w:t>Предметные результаты освоения программы по биологии.</w:t>
      </w:r>
    </w:p>
    <w:p w14:paraId="5040E33F" w14:textId="77777777" w:rsidR="00A7231E" w:rsidRPr="00A7231E" w:rsidRDefault="00A7231E" w:rsidP="00A7231E">
      <w:pPr>
        <w:pStyle w:val="ConsPlusNormal"/>
        <w:jc w:val="both"/>
      </w:pPr>
      <w:r w:rsidRPr="00A7231E">
        <w:t>Предметные результаты освоения программы по биологии к концу обучения в 5 классе:</w:t>
      </w:r>
    </w:p>
    <w:p w14:paraId="645AC70B" w14:textId="77777777" w:rsidR="00A7231E" w:rsidRPr="00A7231E" w:rsidRDefault="00A7231E" w:rsidP="00A7231E">
      <w:pPr>
        <w:pStyle w:val="ConsPlusNormal"/>
        <w:jc w:val="both"/>
      </w:pPr>
      <w:r w:rsidRPr="00A7231E">
        <w:t>характеризовать биологию как науку о живой природе, называть признаки живого, сравнивать объекты живой и неживой природы;</w:t>
      </w:r>
    </w:p>
    <w:p w14:paraId="0992E510" w14:textId="77777777" w:rsidR="00A7231E" w:rsidRPr="00A7231E" w:rsidRDefault="00A7231E" w:rsidP="00A7231E">
      <w:pPr>
        <w:pStyle w:val="ConsPlusNormal"/>
        <w:jc w:val="both"/>
      </w:pPr>
      <w:r w:rsidRPr="00A7231E">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36A5826" w14:textId="77777777" w:rsidR="00A7231E" w:rsidRPr="00A7231E" w:rsidRDefault="00A7231E" w:rsidP="00A7231E">
      <w:pPr>
        <w:pStyle w:val="ConsPlusNormal"/>
        <w:jc w:val="both"/>
      </w:pPr>
      <w:r w:rsidRPr="00A7231E">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14:paraId="01C492A2" w14:textId="77777777" w:rsidR="00A7231E" w:rsidRPr="00A7231E" w:rsidRDefault="00A7231E" w:rsidP="00A7231E">
      <w:pPr>
        <w:pStyle w:val="ConsPlusNormal"/>
        <w:jc w:val="both"/>
      </w:pPr>
      <w:r w:rsidRPr="00A7231E">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6D3A08BF" w14:textId="77777777" w:rsidR="00A7231E" w:rsidRPr="00A7231E" w:rsidRDefault="00A7231E" w:rsidP="00A7231E">
      <w:pPr>
        <w:pStyle w:val="ConsPlusNormal"/>
        <w:jc w:val="both"/>
      </w:pPr>
      <w:r w:rsidRPr="00A7231E">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66E748F" w14:textId="77777777" w:rsidR="00A7231E" w:rsidRPr="00A7231E" w:rsidRDefault="00A7231E" w:rsidP="00A7231E">
      <w:pPr>
        <w:pStyle w:val="ConsPlusNormal"/>
        <w:jc w:val="both"/>
      </w:pPr>
      <w:r w:rsidRPr="00A7231E">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67A7561" w14:textId="77777777" w:rsidR="00A7231E" w:rsidRPr="00A7231E" w:rsidRDefault="00A7231E" w:rsidP="00A7231E">
      <w:pPr>
        <w:pStyle w:val="ConsPlusNormal"/>
        <w:jc w:val="both"/>
      </w:pPr>
      <w:r w:rsidRPr="00A7231E">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12F5E581" w14:textId="77777777" w:rsidR="00A7231E" w:rsidRPr="00A7231E" w:rsidRDefault="00A7231E" w:rsidP="00A7231E">
      <w:pPr>
        <w:pStyle w:val="ConsPlusNormal"/>
        <w:jc w:val="both"/>
      </w:pPr>
      <w:r w:rsidRPr="00A7231E">
        <w:t xml:space="preserve">раскрывать понятие о среде обитания (водной, наземно-воздушной, почвенной, </w:t>
      </w:r>
      <w:proofErr w:type="spellStart"/>
      <w:r w:rsidRPr="00A7231E">
        <w:t>внутриорганизменной</w:t>
      </w:r>
      <w:proofErr w:type="spellEnd"/>
      <w:r w:rsidRPr="00A7231E">
        <w:t>), условиях среды обитания;</w:t>
      </w:r>
    </w:p>
    <w:p w14:paraId="7E72427A" w14:textId="77777777" w:rsidR="00A7231E" w:rsidRPr="00A7231E" w:rsidRDefault="00A7231E" w:rsidP="00A7231E">
      <w:pPr>
        <w:pStyle w:val="ConsPlusNormal"/>
        <w:jc w:val="both"/>
      </w:pPr>
      <w:r w:rsidRPr="00A7231E">
        <w:t>приводить примеры, характеризующие приспособленность организмов к среде обитания, взаимосвязи организмов в сообществах;</w:t>
      </w:r>
    </w:p>
    <w:p w14:paraId="006D4081" w14:textId="77777777" w:rsidR="00A7231E" w:rsidRPr="00A7231E" w:rsidRDefault="00A7231E" w:rsidP="00A7231E">
      <w:pPr>
        <w:pStyle w:val="ConsPlusNormal"/>
        <w:jc w:val="both"/>
      </w:pPr>
      <w:r w:rsidRPr="00A7231E">
        <w:t>выделять отличительные признаки природных и искусственных сообществ;</w:t>
      </w:r>
    </w:p>
    <w:p w14:paraId="7A5043D7" w14:textId="77777777" w:rsidR="00A7231E" w:rsidRPr="00A7231E" w:rsidRDefault="00A7231E" w:rsidP="00A7231E">
      <w:pPr>
        <w:pStyle w:val="ConsPlusNormal"/>
        <w:jc w:val="both"/>
      </w:pPr>
      <w:r w:rsidRPr="00A7231E">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74478B09" w14:textId="77777777" w:rsidR="00A7231E" w:rsidRPr="00A7231E" w:rsidRDefault="00A7231E" w:rsidP="00A7231E">
      <w:pPr>
        <w:pStyle w:val="ConsPlusNormal"/>
        <w:jc w:val="both"/>
      </w:pPr>
      <w:r w:rsidRPr="00A7231E">
        <w:t>раскрывать роль биологии в практической деятельности человека;</w:t>
      </w:r>
    </w:p>
    <w:p w14:paraId="77ADCE47" w14:textId="77777777" w:rsidR="00A7231E" w:rsidRPr="00A7231E" w:rsidRDefault="00A7231E" w:rsidP="00A7231E">
      <w:pPr>
        <w:pStyle w:val="ConsPlusNormal"/>
        <w:jc w:val="both"/>
      </w:pPr>
      <w:r w:rsidRPr="00A7231E">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1CF7D4A" w14:textId="77777777" w:rsidR="00A7231E" w:rsidRPr="00A7231E" w:rsidRDefault="00A7231E" w:rsidP="00A7231E">
      <w:pPr>
        <w:pStyle w:val="ConsPlusNormal"/>
        <w:jc w:val="both"/>
      </w:pPr>
      <w:r w:rsidRPr="00A7231E">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00677B1" w14:textId="77777777" w:rsidR="00A7231E" w:rsidRPr="00A7231E" w:rsidRDefault="00A7231E" w:rsidP="00A7231E">
      <w:pPr>
        <w:pStyle w:val="ConsPlusNormal"/>
        <w:jc w:val="both"/>
      </w:pPr>
      <w:r w:rsidRPr="00A7231E">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32AAC26" w14:textId="77777777" w:rsidR="00A7231E" w:rsidRPr="00A7231E" w:rsidRDefault="00A7231E" w:rsidP="00A7231E">
      <w:pPr>
        <w:pStyle w:val="ConsPlusNormal"/>
        <w:jc w:val="both"/>
      </w:pPr>
      <w:r w:rsidRPr="00A7231E">
        <w:t>владеть приёмами работы с лупой, световым и цифровым микроскопами при рассматривании биологических объектов;</w:t>
      </w:r>
    </w:p>
    <w:p w14:paraId="571B088B" w14:textId="77777777" w:rsidR="00A7231E" w:rsidRPr="00A7231E" w:rsidRDefault="00A7231E" w:rsidP="00A7231E">
      <w:pPr>
        <w:pStyle w:val="ConsPlusNormal"/>
        <w:jc w:val="both"/>
      </w:pPr>
      <w:r w:rsidRPr="00A7231E">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43239510" w14:textId="77777777" w:rsidR="00A7231E" w:rsidRPr="00A7231E" w:rsidRDefault="00A7231E" w:rsidP="00A7231E">
      <w:pPr>
        <w:pStyle w:val="ConsPlusNormal"/>
        <w:jc w:val="both"/>
      </w:pPr>
      <w:r w:rsidRPr="00A7231E">
        <w:t>использовать при выполнении учебных заданий научно-популярную литературу по биологии, справочные материалы, ресурсы Интернета;</w:t>
      </w:r>
    </w:p>
    <w:p w14:paraId="471A551D" w14:textId="77777777" w:rsidR="00A7231E" w:rsidRPr="00A7231E" w:rsidRDefault="00A7231E" w:rsidP="00A7231E">
      <w:pPr>
        <w:pStyle w:val="ConsPlusNormal"/>
        <w:jc w:val="both"/>
      </w:pPr>
      <w:r w:rsidRPr="00A7231E">
        <w:t>создавать письменные и устные сообщения, грамотно используя понятийный аппарат изучаемого раздела биологии.</w:t>
      </w:r>
    </w:p>
    <w:p w14:paraId="58400C41" w14:textId="77777777" w:rsidR="00A7231E" w:rsidRPr="00A7231E" w:rsidRDefault="00A7231E" w:rsidP="00A7231E">
      <w:pPr>
        <w:pStyle w:val="ConsPlusNormal"/>
        <w:jc w:val="both"/>
      </w:pPr>
      <w:bookmarkStart w:id="61" w:name="_TOC_250004"/>
      <w:bookmarkEnd w:id="61"/>
      <w:r w:rsidRPr="00A7231E">
        <w:t>Предметные результаты освоения программы по биологии к концу обучения в 6 классе:</w:t>
      </w:r>
    </w:p>
    <w:p w14:paraId="2C2307D6" w14:textId="77777777" w:rsidR="00A7231E" w:rsidRPr="00A7231E" w:rsidRDefault="00A7231E" w:rsidP="00A7231E">
      <w:pPr>
        <w:pStyle w:val="ConsPlusNormal"/>
        <w:jc w:val="both"/>
      </w:pPr>
      <w:r w:rsidRPr="00A7231E">
        <w:t>характеризовать ботанику как биологическую науку, её разделы и связи с другими науками и техникой;</w:t>
      </w:r>
    </w:p>
    <w:p w14:paraId="56F057A2" w14:textId="77777777" w:rsidR="00A7231E" w:rsidRPr="00A7231E" w:rsidRDefault="00A7231E" w:rsidP="00A7231E">
      <w:pPr>
        <w:pStyle w:val="ConsPlusNormal"/>
        <w:jc w:val="both"/>
      </w:pPr>
      <w:r w:rsidRPr="00A7231E">
        <w:t>приводить примеры вклада российских (в том числе В.В. Докучаев, К.А. Тимирязев, С.Г. </w:t>
      </w:r>
      <w:proofErr w:type="spellStart"/>
      <w:r w:rsidRPr="00A7231E">
        <w:t>Навашин</w:t>
      </w:r>
      <w:proofErr w:type="spellEnd"/>
      <w:r w:rsidRPr="00A7231E">
        <w:t>) и зарубежных учёных (в том числе Р. Гук, М. </w:t>
      </w:r>
      <w:proofErr w:type="spellStart"/>
      <w:r w:rsidRPr="00A7231E">
        <w:t>Мальпиги</w:t>
      </w:r>
      <w:proofErr w:type="spellEnd"/>
      <w:r w:rsidRPr="00A7231E">
        <w:t>) в развитие наук о растениях;</w:t>
      </w:r>
    </w:p>
    <w:p w14:paraId="5D5ED936" w14:textId="77777777" w:rsidR="00A7231E" w:rsidRPr="00A7231E" w:rsidRDefault="00A7231E" w:rsidP="00A7231E">
      <w:pPr>
        <w:pStyle w:val="ConsPlusNormal"/>
        <w:jc w:val="both"/>
      </w:pPr>
      <w:r w:rsidRPr="00A7231E">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1ABFD405" w14:textId="77777777" w:rsidR="00A7231E" w:rsidRPr="00A7231E" w:rsidRDefault="00A7231E" w:rsidP="00A7231E">
      <w:pPr>
        <w:pStyle w:val="ConsPlusNormal"/>
        <w:jc w:val="both"/>
      </w:pPr>
      <w:r w:rsidRPr="00A7231E">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4C3590C4" w14:textId="77777777" w:rsidR="00A7231E" w:rsidRPr="00A7231E" w:rsidRDefault="00A7231E" w:rsidP="00A7231E">
      <w:pPr>
        <w:pStyle w:val="ConsPlusNormal"/>
        <w:jc w:val="both"/>
      </w:pPr>
      <w:r w:rsidRPr="00A7231E">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3DFF9DF3" w14:textId="77777777" w:rsidR="00A7231E" w:rsidRPr="00A7231E" w:rsidRDefault="00A7231E" w:rsidP="00A7231E">
      <w:pPr>
        <w:pStyle w:val="ConsPlusNormal"/>
        <w:jc w:val="both"/>
      </w:pPr>
      <w:r w:rsidRPr="00A7231E">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125B3897" w14:textId="77777777" w:rsidR="00A7231E" w:rsidRPr="00A7231E" w:rsidRDefault="00A7231E" w:rsidP="00A7231E">
      <w:pPr>
        <w:pStyle w:val="ConsPlusNormal"/>
        <w:jc w:val="both"/>
      </w:pPr>
      <w:r w:rsidRPr="00A7231E">
        <w:t>сравнивать растительные ткани и органы растений между собой;</w:t>
      </w:r>
    </w:p>
    <w:p w14:paraId="5096AD01" w14:textId="77777777" w:rsidR="00A7231E" w:rsidRPr="00A7231E" w:rsidRDefault="00A7231E" w:rsidP="00A7231E">
      <w:pPr>
        <w:pStyle w:val="ConsPlusNormal"/>
        <w:jc w:val="both"/>
      </w:pPr>
      <w:r w:rsidRPr="00A7231E">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F77E963" w14:textId="77777777" w:rsidR="00A7231E" w:rsidRPr="00A7231E" w:rsidRDefault="00A7231E" w:rsidP="00A7231E">
      <w:pPr>
        <w:pStyle w:val="ConsPlusNormal"/>
        <w:jc w:val="both"/>
      </w:pPr>
      <w:r w:rsidRPr="00A7231E">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764155A0" w14:textId="77777777" w:rsidR="00A7231E" w:rsidRPr="00A7231E" w:rsidRDefault="00A7231E" w:rsidP="00A7231E">
      <w:pPr>
        <w:pStyle w:val="ConsPlusNormal"/>
        <w:jc w:val="both"/>
      </w:pPr>
      <w:r w:rsidRPr="00A7231E">
        <w:t>выявлять причинно-следственные связи между строением и функциями тканей и органов растений, строением и жизнедеятельностью растений;</w:t>
      </w:r>
    </w:p>
    <w:p w14:paraId="437ED316" w14:textId="77777777" w:rsidR="00A7231E" w:rsidRPr="00A7231E" w:rsidRDefault="00A7231E" w:rsidP="00A7231E">
      <w:pPr>
        <w:pStyle w:val="ConsPlusNormal"/>
        <w:jc w:val="both"/>
      </w:pPr>
      <w:r w:rsidRPr="00A7231E">
        <w:t>классифицировать растения и их части по разным основаниям;</w:t>
      </w:r>
    </w:p>
    <w:p w14:paraId="7374C57C" w14:textId="77777777" w:rsidR="00A7231E" w:rsidRPr="00A7231E" w:rsidRDefault="00A7231E" w:rsidP="00A7231E">
      <w:pPr>
        <w:pStyle w:val="ConsPlusNormal"/>
        <w:jc w:val="both"/>
      </w:pPr>
      <w:r w:rsidRPr="00A7231E">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1C925B9" w14:textId="77777777" w:rsidR="00A7231E" w:rsidRPr="00A7231E" w:rsidRDefault="00A7231E" w:rsidP="00A7231E">
      <w:pPr>
        <w:pStyle w:val="ConsPlusNormal"/>
        <w:jc w:val="both"/>
      </w:pPr>
      <w:r w:rsidRPr="00A7231E">
        <w:t>применять полученные знания для выращивания и размножения культурных растений;</w:t>
      </w:r>
    </w:p>
    <w:p w14:paraId="7CB917D3" w14:textId="77777777" w:rsidR="00A7231E" w:rsidRPr="00A7231E" w:rsidRDefault="00A7231E" w:rsidP="00A7231E">
      <w:pPr>
        <w:pStyle w:val="ConsPlusNormal"/>
        <w:jc w:val="both"/>
      </w:pPr>
      <w:r w:rsidRPr="00A7231E">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63D3EFE3" w14:textId="77777777" w:rsidR="00A7231E" w:rsidRPr="00A7231E" w:rsidRDefault="00A7231E" w:rsidP="00A7231E">
      <w:pPr>
        <w:pStyle w:val="ConsPlusNormal"/>
        <w:jc w:val="both"/>
      </w:pPr>
      <w:r w:rsidRPr="00A7231E">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4A6C994" w14:textId="77777777" w:rsidR="00A7231E" w:rsidRPr="00A7231E" w:rsidRDefault="00A7231E" w:rsidP="00A7231E">
      <w:pPr>
        <w:pStyle w:val="ConsPlusNormal"/>
        <w:jc w:val="both"/>
      </w:pPr>
      <w:r w:rsidRPr="00A7231E">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1D90251C" w14:textId="77777777" w:rsidR="00A7231E" w:rsidRPr="00A7231E" w:rsidRDefault="00A7231E" w:rsidP="00A7231E">
      <w:pPr>
        <w:pStyle w:val="ConsPlusNormal"/>
        <w:jc w:val="both"/>
      </w:pPr>
      <w:r w:rsidRPr="00A7231E">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3DEC5DB1" w14:textId="77777777" w:rsidR="00A7231E" w:rsidRPr="00A7231E" w:rsidRDefault="00A7231E" w:rsidP="00A7231E">
      <w:pPr>
        <w:pStyle w:val="ConsPlusNormal"/>
        <w:jc w:val="both"/>
      </w:pPr>
      <w:r w:rsidRPr="00A7231E">
        <w:t xml:space="preserve">создавать письменные и устные сообщения, грамотно используя понятийный аппарат </w:t>
      </w:r>
      <w:r w:rsidRPr="00A7231E">
        <w:lastRenderedPageBreak/>
        <w:t>изучаемого раздела биологии.</w:t>
      </w:r>
    </w:p>
    <w:p w14:paraId="2FD323D2" w14:textId="77777777" w:rsidR="00A7231E" w:rsidRPr="00A7231E" w:rsidRDefault="00A7231E" w:rsidP="00A7231E">
      <w:pPr>
        <w:pStyle w:val="ConsPlusNormal"/>
        <w:jc w:val="both"/>
      </w:pPr>
      <w:bookmarkStart w:id="62" w:name="_TOC_250003"/>
      <w:bookmarkEnd w:id="62"/>
      <w:r w:rsidRPr="00A7231E">
        <w:t>Предметные результаты освоения программы по биологии к концу обучения в 7 классе:</w:t>
      </w:r>
    </w:p>
    <w:p w14:paraId="521204EE" w14:textId="77777777" w:rsidR="00A7231E" w:rsidRPr="00A7231E" w:rsidRDefault="00A7231E" w:rsidP="00A7231E">
      <w:pPr>
        <w:pStyle w:val="ConsPlusNormal"/>
        <w:jc w:val="both"/>
      </w:pPr>
      <w:r w:rsidRPr="00A7231E">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18540FE8" w14:textId="77777777" w:rsidR="00A7231E" w:rsidRPr="00A7231E" w:rsidRDefault="00A7231E" w:rsidP="00A7231E">
      <w:pPr>
        <w:pStyle w:val="ConsPlusNormal"/>
        <w:jc w:val="both"/>
      </w:pPr>
      <w:r w:rsidRPr="00A7231E">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14:paraId="6BF2EAE8" w14:textId="77777777" w:rsidR="00A7231E" w:rsidRPr="00A7231E" w:rsidRDefault="00A7231E" w:rsidP="00A7231E">
      <w:pPr>
        <w:pStyle w:val="ConsPlusNormal"/>
        <w:jc w:val="both"/>
      </w:pPr>
      <w:r w:rsidRPr="00A7231E">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612AA5E3" w14:textId="77777777" w:rsidR="00A7231E" w:rsidRPr="00A7231E" w:rsidRDefault="00A7231E" w:rsidP="00A7231E">
      <w:pPr>
        <w:pStyle w:val="ConsPlusNormal"/>
        <w:jc w:val="both"/>
      </w:pPr>
      <w:r w:rsidRPr="00A7231E">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3C2AECFA" w14:textId="77777777" w:rsidR="00A7231E" w:rsidRPr="00A7231E" w:rsidRDefault="00A7231E" w:rsidP="00A7231E">
      <w:pPr>
        <w:pStyle w:val="ConsPlusNormal"/>
        <w:jc w:val="both"/>
      </w:pPr>
      <w:r w:rsidRPr="00A7231E">
        <w:t>выявлять признаки классов покрытосеменных или цветковых, семейств двудольных и однодольных растений;</w:t>
      </w:r>
    </w:p>
    <w:p w14:paraId="55D201CB" w14:textId="77777777" w:rsidR="00A7231E" w:rsidRPr="00A7231E" w:rsidRDefault="00A7231E" w:rsidP="00A7231E">
      <w:pPr>
        <w:pStyle w:val="ConsPlusNormal"/>
        <w:jc w:val="both"/>
      </w:pPr>
      <w:r w:rsidRPr="00A7231E">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749BB3D1" w14:textId="77777777" w:rsidR="00A7231E" w:rsidRPr="00A7231E" w:rsidRDefault="00A7231E" w:rsidP="00A7231E">
      <w:pPr>
        <w:pStyle w:val="ConsPlusNormal"/>
        <w:jc w:val="both"/>
      </w:pPr>
      <w:r w:rsidRPr="00A7231E">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44E486C" w14:textId="77777777" w:rsidR="00A7231E" w:rsidRPr="00A7231E" w:rsidRDefault="00A7231E" w:rsidP="00A7231E">
      <w:pPr>
        <w:pStyle w:val="ConsPlusNormal"/>
        <w:jc w:val="both"/>
      </w:pPr>
      <w:r w:rsidRPr="00A7231E">
        <w:t>выделять существенные признаки строения и жизнедеятельности растений, бактерий, грибов, лишайников;</w:t>
      </w:r>
    </w:p>
    <w:p w14:paraId="1A3D1581" w14:textId="77777777" w:rsidR="00A7231E" w:rsidRPr="00A7231E" w:rsidRDefault="00A7231E" w:rsidP="00A7231E">
      <w:pPr>
        <w:pStyle w:val="ConsPlusNormal"/>
        <w:jc w:val="both"/>
      </w:pPr>
      <w:r w:rsidRPr="00A7231E">
        <w:t>проводить описание и сравнивать между собой растения, грибы, лишайники, бактерии по заданному плану, делать выводы на основе сравнения;</w:t>
      </w:r>
    </w:p>
    <w:p w14:paraId="346EA72B" w14:textId="77777777" w:rsidR="00A7231E" w:rsidRPr="00A7231E" w:rsidRDefault="00A7231E" w:rsidP="00A7231E">
      <w:pPr>
        <w:pStyle w:val="ConsPlusNormal"/>
        <w:jc w:val="both"/>
      </w:pPr>
      <w:r w:rsidRPr="00A7231E">
        <w:t>описывать усложнение организации растений в ходе эволюции растительного мира на Земле;</w:t>
      </w:r>
    </w:p>
    <w:p w14:paraId="140FE408" w14:textId="77777777" w:rsidR="00A7231E" w:rsidRPr="00A7231E" w:rsidRDefault="00A7231E" w:rsidP="00A7231E">
      <w:pPr>
        <w:pStyle w:val="ConsPlusNormal"/>
        <w:jc w:val="both"/>
      </w:pPr>
      <w:r w:rsidRPr="00A7231E">
        <w:t>выявлять черты приспособленности растений к среде обитания, значение экологических факторов для растений;</w:t>
      </w:r>
    </w:p>
    <w:p w14:paraId="40ABBE5A" w14:textId="77777777" w:rsidR="00A7231E" w:rsidRPr="00A7231E" w:rsidRDefault="00A7231E" w:rsidP="00A7231E">
      <w:pPr>
        <w:pStyle w:val="ConsPlusNormal"/>
        <w:jc w:val="both"/>
      </w:pPr>
      <w:r w:rsidRPr="00A7231E">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17B26C6C" w14:textId="77777777" w:rsidR="00A7231E" w:rsidRPr="00A7231E" w:rsidRDefault="00A7231E" w:rsidP="00A7231E">
      <w:pPr>
        <w:pStyle w:val="ConsPlusNormal"/>
        <w:jc w:val="both"/>
      </w:pPr>
      <w:r w:rsidRPr="00A7231E">
        <w:t>приводить примеры культурных растений и их значение в жизни человека, понимать причины и знать меры охраны растительного мира Земли;</w:t>
      </w:r>
    </w:p>
    <w:p w14:paraId="32F62A07" w14:textId="77777777" w:rsidR="00A7231E" w:rsidRPr="00A7231E" w:rsidRDefault="00A7231E" w:rsidP="00A7231E">
      <w:pPr>
        <w:pStyle w:val="ConsPlusNormal"/>
        <w:jc w:val="both"/>
      </w:pPr>
      <w:r w:rsidRPr="00A7231E">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8B70A43" w14:textId="77777777" w:rsidR="00A7231E" w:rsidRPr="00A7231E" w:rsidRDefault="00A7231E" w:rsidP="00A7231E">
      <w:pPr>
        <w:pStyle w:val="ConsPlusNormal"/>
        <w:jc w:val="both"/>
      </w:pPr>
      <w:r w:rsidRPr="00A7231E">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11117D44" w14:textId="77777777" w:rsidR="00A7231E" w:rsidRPr="00A7231E" w:rsidRDefault="00A7231E" w:rsidP="00A7231E">
      <w:pPr>
        <w:pStyle w:val="ConsPlusNormal"/>
        <w:jc w:val="both"/>
      </w:pPr>
      <w:r w:rsidRPr="00A7231E">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66FF53C5" w14:textId="77777777" w:rsidR="00A7231E" w:rsidRPr="00A7231E" w:rsidRDefault="00A7231E" w:rsidP="00A7231E">
      <w:pPr>
        <w:pStyle w:val="ConsPlusNormal"/>
        <w:jc w:val="both"/>
      </w:pPr>
      <w:r w:rsidRPr="00A7231E">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C3DA400" w14:textId="77777777" w:rsidR="00A7231E" w:rsidRPr="00A7231E" w:rsidRDefault="00A7231E" w:rsidP="00A7231E">
      <w:pPr>
        <w:pStyle w:val="ConsPlusNormal"/>
        <w:jc w:val="both"/>
      </w:pPr>
      <w:r w:rsidRPr="00A7231E">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14:paraId="13C9825F" w14:textId="77777777" w:rsidR="00A7231E" w:rsidRPr="00A7231E" w:rsidRDefault="00A7231E" w:rsidP="00A7231E">
      <w:pPr>
        <w:pStyle w:val="ConsPlusNormal"/>
        <w:jc w:val="both"/>
      </w:pPr>
      <w:r w:rsidRPr="00A7231E">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14:paraId="349B3F6B" w14:textId="77777777" w:rsidR="00A7231E" w:rsidRPr="00A7231E" w:rsidRDefault="00A7231E" w:rsidP="00A7231E">
      <w:pPr>
        <w:pStyle w:val="ConsPlusNormal"/>
        <w:jc w:val="both"/>
      </w:pPr>
      <w:bookmarkStart w:id="63" w:name="_TOC_250002"/>
      <w:bookmarkEnd w:id="63"/>
      <w:r w:rsidRPr="00A7231E">
        <w:lastRenderedPageBreak/>
        <w:t>Предметные результаты освоения программы по биологии к концу обучения в 8 классе:</w:t>
      </w:r>
    </w:p>
    <w:p w14:paraId="42DCBB98" w14:textId="77777777" w:rsidR="00A7231E" w:rsidRPr="00A7231E" w:rsidRDefault="00A7231E" w:rsidP="00A7231E">
      <w:pPr>
        <w:pStyle w:val="ConsPlusNormal"/>
        <w:jc w:val="both"/>
      </w:pPr>
      <w:r w:rsidRPr="00A7231E">
        <w:t>характеризовать зоологию как биологическую науку, её разделы и связь с другими науками и техникой;</w:t>
      </w:r>
    </w:p>
    <w:p w14:paraId="29159A40" w14:textId="77777777" w:rsidR="00A7231E" w:rsidRPr="00A7231E" w:rsidRDefault="00A7231E" w:rsidP="00A7231E">
      <w:pPr>
        <w:pStyle w:val="ConsPlusNormal"/>
        <w:jc w:val="both"/>
      </w:pPr>
      <w:r w:rsidRPr="00A7231E">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3CCB4F89" w14:textId="77777777" w:rsidR="00A7231E" w:rsidRPr="00A7231E" w:rsidRDefault="00A7231E" w:rsidP="00A7231E">
      <w:pPr>
        <w:pStyle w:val="ConsPlusNormal"/>
        <w:jc w:val="both"/>
      </w:pPr>
      <w:r w:rsidRPr="00A7231E">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p w14:paraId="5EB6FCC8" w14:textId="77777777" w:rsidR="00A7231E" w:rsidRPr="00A7231E" w:rsidRDefault="00A7231E" w:rsidP="00A7231E">
      <w:pPr>
        <w:pStyle w:val="ConsPlusNormal"/>
        <w:jc w:val="both"/>
      </w:pPr>
      <w:r w:rsidRPr="00A7231E">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2D0C5F79" w14:textId="77777777" w:rsidR="00A7231E" w:rsidRPr="00A7231E" w:rsidRDefault="00A7231E" w:rsidP="00A7231E">
      <w:pPr>
        <w:pStyle w:val="ConsPlusNormal"/>
        <w:jc w:val="both"/>
      </w:pPr>
      <w:r w:rsidRPr="00A7231E">
        <w:t>раскрывать общие признаки животных, уровни организации животного организма: клетки, ткани, органы, системы органов, организм;</w:t>
      </w:r>
    </w:p>
    <w:p w14:paraId="4EB75E20" w14:textId="77777777" w:rsidR="00A7231E" w:rsidRPr="00A7231E" w:rsidRDefault="00A7231E" w:rsidP="00A7231E">
      <w:pPr>
        <w:pStyle w:val="ConsPlusNormal"/>
        <w:jc w:val="both"/>
      </w:pPr>
      <w:r w:rsidRPr="00A7231E">
        <w:t>сравнивать животные ткани и органы животных между собой;</w:t>
      </w:r>
    </w:p>
    <w:p w14:paraId="6BA2E22A" w14:textId="77777777" w:rsidR="00A7231E" w:rsidRPr="00A7231E" w:rsidRDefault="00A7231E" w:rsidP="00A7231E">
      <w:pPr>
        <w:pStyle w:val="ConsPlusNormal"/>
        <w:jc w:val="both"/>
      </w:pPr>
      <w:r w:rsidRPr="00A7231E">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62CB5EB7" w14:textId="77777777" w:rsidR="00A7231E" w:rsidRPr="00A7231E" w:rsidRDefault="00A7231E" w:rsidP="00A7231E">
      <w:pPr>
        <w:pStyle w:val="ConsPlusNormal"/>
        <w:jc w:val="both"/>
      </w:pPr>
      <w:r w:rsidRPr="00A7231E">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2EFD7D41" w14:textId="77777777" w:rsidR="00A7231E" w:rsidRPr="00A7231E" w:rsidRDefault="00A7231E" w:rsidP="00A7231E">
      <w:pPr>
        <w:pStyle w:val="ConsPlusNormal"/>
        <w:jc w:val="both"/>
      </w:pPr>
      <w:r w:rsidRPr="00A7231E">
        <w:t>выявлять причинно-следственные связи между строением, жизнедеятельностью и средой обитания животных изучаемых систематических групп;</w:t>
      </w:r>
    </w:p>
    <w:p w14:paraId="4DBAFA3C" w14:textId="77777777" w:rsidR="00A7231E" w:rsidRPr="00A7231E" w:rsidRDefault="00A7231E" w:rsidP="00A7231E">
      <w:pPr>
        <w:pStyle w:val="ConsPlusNormal"/>
        <w:jc w:val="both"/>
      </w:pPr>
      <w:r w:rsidRPr="00A7231E">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191E9E8D" w14:textId="77777777" w:rsidR="00A7231E" w:rsidRPr="00A7231E" w:rsidRDefault="00A7231E" w:rsidP="00A7231E">
      <w:pPr>
        <w:pStyle w:val="ConsPlusNormal"/>
        <w:jc w:val="both"/>
      </w:pPr>
      <w:r w:rsidRPr="00A7231E">
        <w:t>выявлять признаки классов членистоногих и хордовых, отрядов насекомых и млекопитающих;</w:t>
      </w:r>
    </w:p>
    <w:p w14:paraId="46B53707" w14:textId="77777777" w:rsidR="00A7231E" w:rsidRPr="00A7231E" w:rsidRDefault="00A7231E" w:rsidP="00A7231E">
      <w:pPr>
        <w:pStyle w:val="ConsPlusNormal"/>
        <w:jc w:val="both"/>
      </w:pPr>
      <w:r w:rsidRPr="00A7231E">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10CDD0A" w14:textId="77777777" w:rsidR="00A7231E" w:rsidRPr="00A7231E" w:rsidRDefault="00A7231E" w:rsidP="00A7231E">
      <w:pPr>
        <w:pStyle w:val="ConsPlusNormal"/>
        <w:jc w:val="both"/>
      </w:pPr>
      <w:r w:rsidRPr="00A7231E">
        <w:t>сравнивать представителей отдельных систематических групп животных и делать выводы на основе сравнения;</w:t>
      </w:r>
    </w:p>
    <w:p w14:paraId="558885C6" w14:textId="77777777" w:rsidR="00A7231E" w:rsidRPr="00A7231E" w:rsidRDefault="00A7231E" w:rsidP="00A7231E">
      <w:pPr>
        <w:pStyle w:val="ConsPlusNormal"/>
        <w:jc w:val="both"/>
      </w:pPr>
      <w:r w:rsidRPr="00A7231E">
        <w:t>классифицировать животных на основании особенностей строения;</w:t>
      </w:r>
    </w:p>
    <w:p w14:paraId="7180DF28" w14:textId="77777777" w:rsidR="00A7231E" w:rsidRPr="00A7231E" w:rsidRDefault="00A7231E" w:rsidP="00A7231E">
      <w:pPr>
        <w:pStyle w:val="ConsPlusNormal"/>
        <w:jc w:val="both"/>
      </w:pPr>
      <w:r w:rsidRPr="00A7231E">
        <w:t>описывать усложнение организации животных в ходе эволюции животного мира на Земле;</w:t>
      </w:r>
    </w:p>
    <w:p w14:paraId="77FE06C0" w14:textId="77777777" w:rsidR="00A7231E" w:rsidRPr="00A7231E" w:rsidRDefault="00A7231E" w:rsidP="00A7231E">
      <w:pPr>
        <w:pStyle w:val="ConsPlusNormal"/>
        <w:jc w:val="both"/>
      </w:pPr>
      <w:r w:rsidRPr="00A7231E">
        <w:t>выявлять черты приспособленности животных к среде обитания, значение экологических факторов для животных;</w:t>
      </w:r>
    </w:p>
    <w:p w14:paraId="6755F274" w14:textId="77777777" w:rsidR="00A7231E" w:rsidRPr="00A7231E" w:rsidRDefault="00A7231E" w:rsidP="00A7231E">
      <w:pPr>
        <w:pStyle w:val="ConsPlusNormal"/>
        <w:jc w:val="both"/>
      </w:pPr>
      <w:r w:rsidRPr="00A7231E">
        <w:t>выявлять взаимосвязи животных в природных сообществах, цепи питания;</w:t>
      </w:r>
    </w:p>
    <w:p w14:paraId="67432BF9" w14:textId="77777777" w:rsidR="00A7231E" w:rsidRPr="00A7231E" w:rsidRDefault="00A7231E" w:rsidP="00A7231E">
      <w:pPr>
        <w:pStyle w:val="ConsPlusNormal"/>
        <w:jc w:val="both"/>
      </w:pPr>
      <w:r w:rsidRPr="00A7231E">
        <w:t>устанавливать взаимосвязи животных с растениями, грибами, лишайниками и бактериями в природных сообществах;</w:t>
      </w:r>
    </w:p>
    <w:p w14:paraId="16FAD583" w14:textId="77777777" w:rsidR="00A7231E" w:rsidRPr="00A7231E" w:rsidRDefault="00A7231E" w:rsidP="00A7231E">
      <w:pPr>
        <w:pStyle w:val="ConsPlusNormal"/>
        <w:jc w:val="both"/>
      </w:pPr>
      <w:r w:rsidRPr="00A7231E">
        <w:t>характеризовать животных природных зон Земли, основные закономерности распространения животных по планете;</w:t>
      </w:r>
    </w:p>
    <w:p w14:paraId="2FDDC534" w14:textId="77777777" w:rsidR="00A7231E" w:rsidRPr="00A7231E" w:rsidRDefault="00A7231E" w:rsidP="00A7231E">
      <w:pPr>
        <w:pStyle w:val="ConsPlusNormal"/>
        <w:jc w:val="both"/>
      </w:pPr>
      <w:r w:rsidRPr="00A7231E">
        <w:t>раскрывать роль животных в природных сообществах;</w:t>
      </w:r>
    </w:p>
    <w:p w14:paraId="69E321B9" w14:textId="77777777" w:rsidR="00A7231E" w:rsidRPr="00A7231E" w:rsidRDefault="00A7231E" w:rsidP="00A7231E">
      <w:pPr>
        <w:pStyle w:val="ConsPlusNormal"/>
        <w:jc w:val="both"/>
      </w:pPr>
      <w:r w:rsidRPr="00A7231E">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49919B23" w14:textId="77777777" w:rsidR="00A7231E" w:rsidRPr="00A7231E" w:rsidRDefault="00A7231E" w:rsidP="00A7231E">
      <w:pPr>
        <w:pStyle w:val="ConsPlusNormal"/>
        <w:jc w:val="both"/>
      </w:pPr>
      <w:r w:rsidRPr="00A7231E">
        <w:t>понимать причины и знать меры охраны животного мира Земли;</w:t>
      </w:r>
    </w:p>
    <w:p w14:paraId="71F95AE3" w14:textId="77777777" w:rsidR="00A7231E" w:rsidRPr="00A7231E" w:rsidRDefault="00A7231E" w:rsidP="00A7231E">
      <w:pPr>
        <w:pStyle w:val="ConsPlusNormal"/>
        <w:jc w:val="both"/>
      </w:pPr>
      <w:r w:rsidRPr="00A7231E">
        <w:t xml:space="preserve">демонстрировать на конкретных примерах связь знаний биологии со знаниями по математике, </w:t>
      </w:r>
      <w:r w:rsidRPr="00A7231E">
        <w:lastRenderedPageBreak/>
        <w:t>физике, химии, географии, технологии, предметов гуманитарного циклов, различными видами искусства;</w:t>
      </w:r>
    </w:p>
    <w:p w14:paraId="0620BA1E" w14:textId="77777777" w:rsidR="00A7231E" w:rsidRPr="00A7231E" w:rsidRDefault="00A7231E" w:rsidP="00A7231E">
      <w:pPr>
        <w:pStyle w:val="ConsPlusNormal"/>
        <w:jc w:val="both"/>
      </w:pPr>
      <w:r w:rsidRPr="00A7231E">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090C9EC" w14:textId="77777777" w:rsidR="00A7231E" w:rsidRPr="00A7231E" w:rsidRDefault="00A7231E" w:rsidP="00A7231E">
      <w:pPr>
        <w:pStyle w:val="ConsPlusNormal"/>
        <w:jc w:val="both"/>
      </w:pPr>
      <w:r w:rsidRPr="00A7231E">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D9F1EFA" w14:textId="77777777" w:rsidR="00A7231E" w:rsidRPr="00A7231E" w:rsidRDefault="00A7231E" w:rsidP="00A7231E">
      <w:pPr>
        <w:pStyle w:val="ConsPlusNormal"/>
        <w:jc w:val="both"/>
      </w:pPr>
      <w:r w:rsidRPr="00A7231E">
        <w:t>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1C743829" w14:textId="77777777" w:rsidR="00A7231E" w:rsidRPr="00A7231E" w:rsidRDefault="00A7231E" w:rsidP="00A7231E">
      <w:pPr>
        <w:pStyle w:val="ConsPlusNormal"/>
        <w:jc w:val="both"/>
      </w:pPr>
      <w:r w:rsidRPr="00A7231E">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14:paraId="319B407B" w14:textId="77777777" w:rsidR="00A7231E" w:rsidRPr="00A7231E" w:rsidRDefault="00A7231E" w:rsidP="00A7231E">
      <w:pPr>
        <w:pStyle w:val="ConsPlusNormal"/>
        <w:jc w:val="both"/>
      </w:pPr>
      <w:bookmarkStart w:id="64" w:name="_TOC_250001"/>
      <w:bookmarkEnd w:id="64"/>
      <w:r w:rsidRPr="00A7231E">
        <w:t>Предметные результаты освоения программы по биологии к концу обучения в 9 классе:</w:t>
      </w:r>
    </w:p>
    <w:p w14:paraId="2C058261" w14:textId="77777777" w:rsidR="00A7231E" w:rsidRPr="00A7231E" w:rsidRDefault="00A7231E" w:rsidP="00A7231E">
      <w:pPr>
        <w:pStyle w:val="ConsPlusNormal"/>
        <w:jc w:val="both"/>
      </w:pPr>
      <w:r w:rsidRPr="00A7231E">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6A6798F4" w14:textId="77777777" w:rsidR="00A7231E" w:rsidRPr="00A7231E" w:rsidRDefault="00A7231E" w:rsidP="00A7231E">
      <w:pPr>
        <w:pStyle w:val="ConsPlusNormal"/>
        <w:jc w:val="both"/>
      </w:pPr>
      <w:r w:rsidRPr="00A7231E">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2363C10D" w14:textId="77777777" w:rsidR="00A7231E" w:rsidRPr="00A7231E" w:rsidRDefault="00A7231E" w:rsidP="00A7231E">
      <w:pPr>
        <w:pStyle w:val="ConsPlusNormal"/>
        <w:jc w:val="both"/>
      </w:pPr>
      <w:r w:rsidRPr="00A7231E">
        <w:t>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44F1E597" w14:textId="77777777" w:rsidR="00A7231E" w:rsidRPr="00A7231E" w:rsidRDefault="00A7231E" w:rsidP="00A7231E">
      <w:pPr>
        <w:pStyle w:val="ConsPlusNormal"/>
        <w:jc w:val="both"/>
      </w:pPr>
      <w:r w:rsidRPr="00A7231E">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0F01B1D8" w14:textId="77777777" w:rsidR="00A7231E" w:rsidRPr="00A7231E" w:rsidRDefault="00A7231E" w:rsidP="00A7231E">
      <w:pPr>
        <w:pStyle w:val="ConsPlusNormal"/>
        <w:jc w:val="both"/>
      </w:pPr>
      <w:r w:rsidRPr="00A7231E">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4F1052BB" w14:textId="77777777" w:rsidR="00A7231E" w:rsidRPr="00A7231E" w:rsidRDefault="00A7231E" w:rsidP="00A7231E">
      <w:pPr>
        <w:pStyle w:val="ConsPlusNormal"/>
        <w:jc w:val="both"/>
      </w:pPr>
      <w:r w:rsidRPr="00A7231E">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4042B0AB" w14:textId="77777777" w:rsidR="00A7231E" w:rsidRPr="00A7231E" w:rsidRDefault="00A7231E" w:rsidP="00A7231E">
      <w:pPr>
        <w:pStyle w:val="ConsPlusNormal"/>
        <w:jc w:val="both"/>
      </w:pPr>
      <w:r w:rsidRPr="00A7231E">
        <w:t>различать биологически активные вещества (витамины, ферменты, гормоны), выявлять их роль в процессе обмена веществ и превращения энергии;</w:t>
      </w:r>
    </w:p>
    <w:p w14:paraId="598056B4" w14:textId="77777777" w:rsidR="00A7231E" w:rsidRPr="00A7231E" w:rsidRDefault="00A7231E" w:rsidP="00A7231E">
      <w:pPr>
        <w:pStyle w:val="ConsPlusNormal"/>
        <w:jc w:val="both"/>
      </w:pPr>
      <w:r w:rsidRPr="00A7231E">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2B8B1547" w14:textId="77777777" w:rsidR="00A7231E" w:rsidRPr="00A7231E" w:rsidRDefault="00A7231E" w:rsidP="00A7231E">
      <w:pPr>
        <w:pStyle w:val="ConsPlusNormal"/>
        <w:jc w:val="both"/>
      </w:pPr>
      <w:r w:rsidRPr="00A7231E">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11BC0F20" w14:textId="77777777" w:rsidR="00A7231E" w:rsidRPr="00A7231E" w:rsidRDefault="00A7231E" w:rsidP="00A7231E">
      <w:pPr>
        <w:pStyle w:val="ConsPlusNormal"/>
        <w:jc w:val="both"/>
      </w:pPr>
      <w:r w:rsidRPr="00A7231E">
        <w:t>применять биологические модели для выявления особенностей строения и функционирования органов и систем органов человека;</w:t>
      </w:r>
    </w:p>
    <w:p w14:paraId="769CF94A" w14:textId="77777777" w:rsidR="00A7231E" w:rsidRPr="00A7231E" w:rsidRDefault="00A7231E" w:rsidP="00A7231E">
      <w:pPr>
        <w:pStyle w:val="ConsPlusNormal"/>
        <w:jc w:val="both"/>
      </w:pPr>
      <w:r w:rsidRPr="00A7231E">
        <w:t>объяснять нейрогуморальную регуляцию процессов жизнедеятельности организма человека;</w:t>
      </w:r>
    </w:p>
    <w:p w14:paraId="7F1494B3" w14:textId="77777777" w:rsidR="00A7231E" w:rsidRPr="00A7231E" w:rsidRDefault="00A7231E" w:rsidP="00A7231E">
      <w:pPr>
        <w:pStyle w:val="ConsPlusNormal"/>
        <w:jc w:val="both"/>
      </w:pPr>
      <w:r w:rsidRPr="00A7231E">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53998AF1" w14:textId="77777777" w:rsidR="00A7231E" w:rsidRPr="00A7231E" w:rsidRDefault="00A7231E" w:rsidP="00A7231E">
      <w:pPr>
        <w:pStyle w:val="ConsPlusNormal"/>
        <w:jc w:val="both"/>
      </w:pPr>
      <w:r w:rsidRPr="00A7231E">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44741964" w14:textId="77777777" w:rsidR="00A7231E" w:rsidRPr="00A7231E" w:rsidRDefault="00A7231E" w:rsidP="00A7231E">
      <w:pPr>
        <w:pStyle w:val="ConsPlusNormal"/>
        <w:jc w:val="both"/>
      </w:pPr>
      <w:r w:rsidRPr="00A7231E">
        <w:lastRenderedPageBreak/>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4FEE300" w14:textId="77777777" w:rsidR="00A7231E" w:rsidRPr="00A7231E" w:rsidRDefault="00A7231E" w:rsidP="00A7231E">
      <w:pPr>
        <w:pStyle w:val="ConsPlusNormal"/>
        <w:jc w:val="both"/>
      </w:pPr>
      <w:r w:rsidRPr="00A7231E">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1575064" w14:textId="77777777" w:rsidR="00A7231E" w:rsidRPr="00A7231E" w:rsidRDefault="00A7231E" w:rsidP="00A7231E">
      <w:pPr>
        <w:pStyle w:val="ConsPlusNormal"/>
        <w:jc w:val="both"/>
      </w:pPr>
      <w:r w:rsidRPr="00A7231E">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7DB3DA8D" w14:textId="77777777" w:rsidR="00A7231E" w:rsidRPr="00A7231E" w:rsidRDefault="00A7231E" w:rsidP="00A7231E">
      <w:pPr>
        <w:pStyle w:val="ConsPlusNormal"/>
        <w:jc w:val="both"/>
      </w:pPr>
      <w:r w:rsidRPr="00A7231E">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77D44556" w14:textId="77777777" w:rsidR="00A7231E" w:rsidRPr="00A7231E" w:rsidRDefault="00A7231E" w:rsidP="00A7231E">
      <w:pPr>
        <w:pStyle w:val="ConsPlusNormal"/>
        <w:jc w:val="both"/>
      </w:pPr>
      <w:r w:rsidRPr="00A7231E">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2574E6A9" w14:textId="77777777" w:rsidR="00A7231E" w:rsidRPr="00A7231E" w:rsidRDefault="00A7231E" w:rsidP="00A7231E">
      <w:pPr>
        <w:pStyle w:val="ConsPlusNormal"/>
        <w:jc w:val="both"/>
      </w:pPr>
      <w:r w:rsidRPr="00A7231E">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10C1A2F6" w14:textId="77777777" w:rsidR="00A7231E" w:rsidRPr="00A7231E" w:rsidRDefault="00A7231E" w:rsidP="00A7231E">
      <w:pPr>
        <w:pStyle w:val="ConsPlusNormal"/>
        <w:jc w:val="both"/>
      </w:pPr>
      <w:r w:rsidRPr="00A7231E">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6F95685E" w14:textId="77777777" w:rsidR="00A7231E" w:rsidRPr="00A7231E" w:rsidRDefault="00A7231E" w:rsidP="00A7231E">
      <w:pPr>
        <w:pStyle w:val="ConsPlusNormal"/>
        <w:jc w:val="both"/>
      </w:pPr>
      <w:r w:rsidRPr="00A7231E">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1D1D668" w14:textId="77777777" w:rsidR="00A7231E" w:rsidRPr="00A7231E" w:rsidRDefault="00A7231E" w:rsidP="00A7231E">
      <w:pPr>
        <w:pStyle w:val="ConsPlusNormal"/>
        <w:jc w:val="both"/>
      </w:pPr>
      <w:r w:rsidRPr="00A7231E">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7A1B4226" w14:textId="77777777" w:rsidR="00A7231E" w:rsidRPr="00A7231E" w:rsidRDefault="00A7231E" w:rsidP="00A7231E">
      <w:pPr>
        <w:pStyle w:val="ConsPlusNormal"/>
        <w:jc w:val="both"/>
      </w:pPr>
      <w:r w:rsidRPr="00A7231E">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14:paraId="02C59B01" w14:textId="0D387D5C" w:rsidR="00A7231E" w:rsidRPr="00BE15CD" w:rsidRDefault="00BE15CD" w:rsidP="00A7231E">
      <w:pPr>
        <w:pStyle w:val="ConsPlusNormal"/>
        <w:jc w:val="both"/>
        <w:rPr>
          <w:b/>
          <w:bCs/>
        </w:rPr>
      </w:pPr>
      <w:r w:rsidRPr="00BE15CD">
        <w:rPr>
          <w:b/>
          <w:bCs/>
        </w:rPr>
        <w:t>3</w:t>
      </w:r>
      <w:r w:rsidR="00A7231E" w:rsidRPr="00BE15CD">
        <w:rPr>
          <w:b/>
          <w:bCs/>
        </w:rPr>
        <w:t>.1.</w:t>
      </w:r>
      <w:proofErr w:type="gramStart"/>
      <w:r w:rsidR="00A7231E" w:rsidRPr="00BE15CD">
        <w:rPr>
          <w:b/>
          <w:bCs/>
        </w:rPr>
        <w:t>1</w:t>
      </w:r>
      <w:r w:rsidRPr="00BE15CD">
        <w:rPr>
          <w:b/>
          <w:bCs/>
        </w:rPr>
        <w:t>5</w:t>
      </w:r>
      <w:r w:rsidR="00A7231E" w:rsidRPr="00BE15CD">
        <w:rPr>
          <w:b/>
          <w:bCs/>
        </w:rPr>
        <w:t>.Рабочая</w:t>
      </w:r>
      <w:proofErr w:type="gramEnd"/>
      <w:r w:rsidR="00A7231E" w:rsidRPr="00BE15CD">
        <w:rPr>
          <w:b/>
          <w:bCs/>
        </w:rPr>
        <w:t xml:space="preserve"> программа по учебному курсу «Основы духовно-нравственной культуры народов России».</w:t>
      </w:r>
    </w:p>
    <w:p w14:paraId="71D817C1" w14:textId="06ECC7A1" w:rsidR="00A7231E" w:rsidRPr="00A7231E" w:rsidRDefault="00A7231E" w:rsidP="00BE15CD">
      <w:pPr>
        <w:pStyle w:val="ConsPlusNormal"/>
        <w:ind w:firstLine="708"/>
        <w:jc w:val="both"/>
      </w:pPr>
      <w:r w:rsidRPr="00A7231E">
        <w:t>Рабочая программа по учебному курсу «Основы 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w:t>
      </w:r>
    </w:p>
    <w:p w14:paraId="67266764" w14:textId="77777777" w:rsidR="00BE15CD" w:rsidRDefault="00A7231E" w:rsidP="00BE15CD">
      <w:pPr>
        <w:pStyle w:val="ConsPlusNormal"/>
        <w:ind w:firstLine="708"/>
        <w:jc w:val="both"/>
      </w:pPr>
      <w:r w:rsidRPr="00A7231E">
        <w:t>Пояснительная записк</w:t>
      </w:r>
      <w:r w:rsidR="00BE15CD">
        <w:t>а</w:t>
      </w:r>
    </w:p>
    <w:p w14:paraId="436620B0" w14:textId="56326A57" w:rsidR="00A7231E" w:rsidRPr="00A7231E" w:rsidRDefault="00A7231E" w:rsidP="00BE15CD">
      <w:pPr>
        <w:pStyle w:val="ConsPlusNormal"/>
        <w:ind w:firstLine="708"/>
        <w:jc w:val="both"/>
      </w:pPr>
      <w:r w:rsidRPr="00A7231E">
        <w:t xml:space="preserve"> 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во ФГОС ООО, с учетом федеральной программы воспитания. </w:t>
      </w:r>
    </w:p>
    <w:p w14:paraId="4000E9BD" w14:textId="3EDA1803" w:rsidR="00A7231E" w:rsidRPr="00A7231E" w:rsidRDefault="00A7231E" w:rsidP="00BE15CD">
      <w:pPr>
        <w:pStyle w:val="ConsPlusNormal"/>
        <w:ind w:firstLine="708"/>
        <w:jc w:val="both"/>
      </w:pPr>
      <w:r w:rsidRPr="00A7231E">
        <w:t> В программе по ОДНКНР соблюдается преемственность с ФГОС ООО, а также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Также в программе по ОДНКНР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14:paraId="7E13BD6A" w14:textId="44AFE02D" w:rsidR="00A7231E" w:rsidRPr="00A7231E" w:rsidRDefault="00A7231E" w:rsidP="00BE15CD">
      <w:pPr>
        <w:pStyle w:val="ConsPlusNormal"/>
        <w:ind w:firstLine="708"/>
        <w:jc w:val="both"/>
      </w:pPr>
      <w:r w:rsidRPr="00A7231E">
        <w:t xml:space="preserve">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w:t>
      </w:r>
      <w:r w:rsidRPr="00A7231E">
        <w:lastRenderedPageBreak/>
        <w:t>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w:t>
      </w:r>
    </w:p>
    <w:p w14:paraId="56568FD5" w14:textId="73EA99F8" w:rsidR="00A7231E" w:rsidRPr="00A7231E" w:rsidRDefault="00A7231E" w:rsidP="00BE15CD">
      <w:pPr>
        <w:pStyle w:val="ConsPlusNormal"/>
        <w:ind w:firstLine="708"/>
        <w:jc w:val="both"/>
      </w:pPr>
      <w:r w:rsidRPr="00A7231E">
        <w:t>К традиционным российским духовно-нравственным ценностям относятся жизнь, достоинство, права и свободы человека, патриотизм граждан.</w:t>
      </w:r>
    </w:p>
    <w:p w14:paraId="51D8AFD3" w14:textId="75DE378F" w:rsidR="00A7231E" w:rsidRPr="00A7231E" w:rsidRDefault="00A7231E" w:rsidP="00BE15CD">
      <w:pPr>
        <w:pStyle w:val="ConsPlusNormal"/>
        <w:ind w:firstLine="708"/>
        <w:jc w:val="both"/>
      </w:pPr>
      <w:r w:rsidRPr="00A7231E">
        <w:t>Ответственность,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многоконфессиональное государство, лежат в основе представлений о гражданской идентичности как ключевом ориентире духовно-нравственного развития обучающихся.</w:t>
      </w:r>
    </w:p>
    <w:p w14:paraId="00DE1C81" w14:textId="08EE1328" w:rsidR="00A7231E" w:rsidRPr="00A7231E" w:rsidRDefault="00A7231E" w:rsidP="00BE15CD">
      <w:pPr>
        <w:pStyle w:val="ConsPlusNormal"/>
        <w:ind w:firstLine="708"/>
        <w:jc w:val="both"/>
      </w:pPr>
      <w:r w:rsidRPr="00A7231E">
        <w:t>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культурно-исторических традиций всех народов России, духовно-нравственных ценностей, присущих ей на протяжении всей её истории.</w:t>
      </w:r>
    </w:p>
    <w:p w14:paraId="63F83516" w14:textId="7C116ACC" w:rsidR="00A7231E" w:rsidRPr="00A7231E" w:rsidRDefault="00A7231E" w:rsidP="00BE15CD">
      <w:pPr>
        <w:pStyle w:val="ConsPlusNormal"/>
        <w:ind w:firstLine="708"/>
        <w:jc w:val="both"/>
      </w:pPr>
      <w:r w:rsidRPr="00A7231E">
        <w:t>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w:t>
      </w:r>
      <w:r w:rsidR="00BE15CD">
        <w:t>ип</w:t>
      </w:r>
      <w:r w:rsidRPr="00A7231E">
        <w:t>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духовно-нравственные ценности.</w:t>
      </w:r>
    </w:p>
    <w:p w14:paraId="44197DFC" w14:textId="523222BE" w:rsidR="00A7231E" w:rsidRPr="00A7231E" w:rsidRDefault="00A7231E" w:rsidP="00BE15CD">
      <w:pPr>
        <w:pStyle w:val="ConsPlusNormal"/>
        <w:ind w:firstLine="708"/>
        <w:jc w:val="both"/>
      </w:pPr>
      <w:r w:rsidRPr="00A7231E">
        <w:t xml:space="preserve"> Не менее важно отметить, что данный курс формируется и преподаётся в соответствии с принципами </w:t>
      </w:r>
      <w:proofErr w:type="spellStart"/>
      <w:r w:rsidRPr="00A7231E">
        <w:t>культурологичности</w:t>
      </w:r>
      <w:proofErr w:type="spellEnd"/>
      <w:r w:rsidRPr="00A7231E">
        <w:t xml:space="preserve"> и </w:t>
      </w:r>
      <w:proofErr w:type="spellStart"/>
      <w:r w:rsidRPr="00A7231E">
        <w:t>культуросообразности</w:t>
      </w:r>
      <w:proofErr w:type="spellEnd"/>
      <w:r w:rsidRPr="00A7231E">
        <w:t>, научности содержания и подхода к отбору информации, соответствия требованиям возрастной педагогики и психологии.</w:t>
      </w:r>
    </w:p>
    <w:p w14:paraId="21030E8E" w14:textId="186FFADF" w:rsidR="00A7231E" w:rsidRPr="00A7231E" w:rsidRDefault="00A7231E" w:rsidP="00BE15CD">
      <w:pPr>
        <w:pStyle w:val="ConsPlusNormal"/>
        <w:ind w:firstLine="708"/>
        <w:jc w:val="both"/>
      </w:pPr>
      <w:r w:rsidRPr="00A7231E">
        <w:t> 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Изучаются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14:paraId="0D52278B" w14:textId="644C889F" w:rsidR="00A7231E" w:rsidRPr="00A7231E" w:rsidRDefault="00A7231E" w:rsidP="00BE15CD">
      <w:pPr>
        <w:pStyle w:val="ConsPlusNormal"/>
        <w:ind w:firstLine="708"/>
        <w:jc w:val="both"/>
      </w:pPr>
      <w:r w:rsidRPr="00A7231E">
        <w:t> Содержание курса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14:paraId="23C3BDB0" w14:textId="0D80CA94" w:rsidR="00A7231E" w:rsidRPr="00A7231E" w:rsidRDefault="00A7231E" w:rsidP="00BE15CD">
      <w:pPr>
        <w:pStyle w:val="ConsPlusNormal"/>
        <w:ind w:firstLine="708"/>
        <w:jc w:val="both"/>
      </w:pPr>
      <w:r w:rsidRPr="00A7231E">
        <w:t xml:space="preserve">Материал курса представлен через актуализацию макроуровня (Россия в целом как многонациональное, </w:t>
      </w:r>
      <w:proofErr w:type="spellStart"/>
      <w:r w:rsidRPr="00A7231E">
        <w:t>поликонфессиональное</w:t>
      </w:r>
      <w:proofErr w:type="spellEnd"/>
      <w:r w:rsidRPr="00A7231E">
        <w:t xml:space="preserve">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14:paraId="2750D9A3" w14:textId="0906F669" w:rsidR="00A7231E" w:rsidRPr="00A7231E" w:rsidRDefault="00A7231E" w:rsidP="00BE15CD">
      <w:pPr>
        <w:pStyle w:val="ConsPlusNormal"/>
        <w:ind w:firstLine="708"/>
        <w:jc w:val="both"/>
      </w:pPr>
      <w:r w:rsidRPr="00A7231E">
        <w:t xml:space="preserve"> Принцип </w:t>
      </w:r>
      <w:proofErr w:type="spellStart"/>
      <w:r w:rsidRPr="00A7231E">
        <w:t>культурологичности</w:t>
      </w:r>
      <w:proofErr w:type="spellEnd"/>
      <w:r w:rsidRPr="00A7231E">
        <w:t xml:space="preserve">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14:paraId="63BA0DBE" w14:textId="392F5905" w:rsidR="00A7231E" w:rsidRPr="00A7231E" w:rsidRDefault="00A7231E" w:rsidP="00BE15CD">
      <w:pPr>
        <w:pStyle w:val="ConsPlusNormal"/>
        <w:ind w:firstLine="708"/>
        <w:jc w:val="both"/>
      </w:pPr>
      <w:r w:rsidRPr="00A7231E">
        <w:t xml:space="preserve">Принцип научности подходов и содержания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A7231E">
        <w:t>культурообразующих</w:t>
      </w:r>
      <w:proofErr w:type="spellEnd"/>
      <w:r w:rsidRPr="00A7231E">
        <w:t xml:space="preserve"> элементов и формирования познавательного интереса к этнокультурным и религиозным феноменам.</w:t>
      </w:r>
    </w:p>
    <w:p w14:paraId="73AE0F75" w14:textId="1D3E323D" w:rsidR="00A7231E" w:rsidRPr="00A7231E" w:rsidRDefault="00A7231E" w:rsidP="00BE15CD">
      <w:pPr>
        <w:pStyle w:val="ConsPlusNormal"/>
        <w:ind w:firstLine="708"/>
        <w:jc w:val="both"/>
      </w:pPr>
      <w:r w:rsidRPr="00A7231E">
        <w:t xml:space="preserve">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w:t>
      </w:r>
      <w:r w:rsidRPr="00A7231E">
        <w:lastRenderedPageBreak/>
        <w:t>гуманитарных и общественно-научных учебных предметов.</w:t>
      </w:r>
    </w:p>
    <w:p w14:paraId="7793E8BF" w14:textId="51DA1701" w:rsidR="00A7231E" w:rsidRPr="00A7231E" w:rsidRDefault="00A7231E" w:rsidP="00BE15CD">
      <w:pPr>
        <w:pStyle w:val="ConsPlusNormal"/>
        <w:ind w:firstLine="708"/>
        <w:jc w:val="both"/>
      </w:pPr>
      <w:r w:rsidRPr="00A7231E">
        <w:t xml:space="preserve"> 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w:t>
      </w:r>
      <w:proofErr w:type="spellStart"/>
      <w:r w:rsidRPr="00A7231E">
        <w:t>надконфессионального</w:t>
      </w:r>
      <w:proofErr w:type="spellEnd"/>
      <w:r w:rsidRPr="00A7231E">
        <w:t xml:space="preserve"> гражданского единства народов России как 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14:paraId="0054E14D" w14:textId="1201DD14" w:rsidR="00A7231E" w:rsidRPr="00A7231E" w:rsidRDefault="00A7231E" w:rsidP="00BE15CD">
      <w:pPr>
        <w:pStyle w:val="ConsPlusNormal"/>
        <w:ind w:firstLine="708"/>
        <w:jc w:val="both"/>
      </w:pPr>
      <w:r w:rsidRPr="00A7231E">
        <w:t> Целями изучения учебного курса являются:</w:t>
      </w:r>
    </w:p>
    <w:p w14:paraId="5353E877" w14:textId="77777777" w:rsidR="00A7231E" w:rsidRPr="00A7231E" w:rsidRDefault="00A7231E" w:rsidP="00A7231E">
      <w:pPr>
        <w:pStyle w:val="ConsPlusNormal"/>
        <w:jc w:val="both"/>
      </w:pPr>
      <w:r w:rsidRPr="00A7231E">
        <w:t>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14:paraId="5509FE7D" w14:textId="77777777" w:rsidR="00A7231E" w:rsidRPr="00A7231E" w:rsidRDefault="00A7231E" w:rsidP="00A7231E">
      <w:pPr>
        <w:pStyle w:val="ConsPlusNormal"/>
        <w:jc w:val="both"/>
      </w:pPr>
      <w:r w:rsidRPr="00A7231E">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14:paraId="7B74E0CA" w14:textId="77777777" w:rsidR="00A7231E" w:rsidRPr="00A7231E" w:rsidRDefault="00A7231E" w:rsidP="00A7231E">
      <w:pPr>
        <w:pStyle w:val="ConsPlusNormal"/>
        <w:jc w:val="both"/>
      </w:pPr>
      <w:r w:rsidRPr="00A7231E">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14:paraId="4DE0AE5A" w14:textId="77777777" w:rsidR="00A7231E" w:rsidRPr="00A7231E" w:rsidRDefault="00A7231E" w:rsidP="00A7231E">
      <w:pPr>
        <w:pStyle w:val="ConsPlusNormal"/>
        <w:jc w:val="both"/>
      </w:pPr>
      <w:r w:rsidRPr="00A7231E">
        <w:t>идентификация собственной личности как полноправного субъекта культурного, исторического и цивилизационного развития страны.</w:t>
      </w:r>
    </w:p>
    <w:p w14:paraId="3F8D8E09" w14:textId="176DACCD" w:rsidR="00A7231E" w:rsidRPr="00A7231E" w:rsidRDefault="00A7231E" w:rsidP="00BE15CD">
      <w:pPr>
        <w:pStyle w:val="ConsPlusNormal"/>
        <w:ind w:firstLine="708"/>
        <w:jc w:val="both"/>
      </w:pPr>
      <w:r w:rsidRPr="00A7231E">
        <w:t> Цели курса определяют следующие задачи:</w:t>
      </w:r>
    </w:p>
    <w:p w14:paraId="348EB2DB" w14:textId="77777777" w:rsidR="00A7231E" w:rsidRPr="00A7231E" w:rsidRDefault="00A7231E" w:rsidP="00A7231E">
      <w:pPr>
        <w:pStyle w:val="ConsPlusNormal"/>
        <w:jc w:val="both"/>
      </w:pPr>
      <w:r w:rsidRPr="00A7231E">
        <w:t>овладение предметными компетенциями, имеющими преимущественное значение для формирования гражданской идентичности обучающегося;</w:t>
      </w:r>
    </w:p>
    <w:p w14:paraId="61704F40" w14:textId="77777777" w:rsidR="00A7231E" w:rsidRPr="00A7231E" w:rsidRDefault="00A7231E" w:rsidP="00A7231E">
      <w:pPr>
        <w:pStyle w:val="ConsPlusNormal"/>
        <w:jc w:val="both"/>
      </w:pPr>
      <w:r w:rsidRPr="00A7231E">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14:paraId="2C9D4655" w14:textId="77777777" w:rsidR="00A7231E" w:rsidRPr="00A7231E" w:rsidRDefault="00A7231E" w:rsidP="00A7231E">
      <w:pPr>
        <w:pStyle w:val="ConsPlusNormal"/>
        <w:jc w:val="both"/>
      </w:pPr>
      <w:r w:rsidRPr="00A7231E">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14:paraId="289FFCED" w14:textId="77777777" w:rsidR="00A7231E" w:rsidRPr="00A7231E" w:rsidRDefault="00A7231E" w:rsidP="00A7231E">
      <w:pPr>
        <w:pStyle w:val="ConsPlusNormal"/>
        <w:jc w:val="both"/>
      </w:pPr>
      <w:r w:rsidRPr="00A7231E">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14:paraId="1CB6E5F8" w14:textId="77777777" w:rsidR="00A7231E" w:rsidRPr="00A7231E" w:rsidRDefault="00A7231E" w:rsidP="00A7231E">
      <w:pPr>
        <w:pStyle w:val="ConsPlusNormal"/>
        <w:jc w:val="both"/>
      </w:pPr>
      <w:r w:rsidRPr="00A7231E">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14:paraId="2FA114B7" w14:textId="77777777" w:rsidR="00A7231E" w:rsidRPr="00A7231E" w:rsidRDefault="00A7231E" w:rsidP="00A7231E">
      <w:pPr>
        <w:pStyle w:val="ConsPlusNormal"/>
        <w:jc w:val="both"/>
      </w:pPr>
      <w:r w:rsidRPr="00A7231E">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14:paraId="51A47E1B" w14:textId="77777777" w:rsidR="00A7231E" w:rsidRPr="00A7231E" w:rsidRDefault="00A7231E" w:rsidP="00A7231E">
      <w:pPr>
        <w:pStyle w:val="ConsPlusNormal"/>
        <w:jc w:val="both"/>
      </w:pPr>
      <w:r w:rsidRPr="00A7231E">
        <w:t>воспитание уважительного и бережного отношения к историческому, религиозному и культурному наследию народов России;</w:t>
      </w:r>
    </w:p>
    <w:p w14:paraId="2E86B28B" w14:textId="77777777" w:rsidR="00A7231E" w:rsidRPr="00A7231E" w:rsidRDefault="00A7231E" w:rsidP="00A7231E">
      <w:pPr>
        <w:pStyle w:val="ConsPlusNormal"/>
        <w:jc w:val="both"/>
      </w:pPr>
      <w:r w:rsidRPr="00A7231E">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14:paraId="007C4515" w14:textId="77777777" w:rsidR="00A7231E" w:rsidRPr="00A7231E" w:rsidRDefault="00A7231E" w:rsidP="00A7231E">
      <w:pPr>
        <w:pStyle w:val="ConsPlusNormal"/>
        <w:jc w:val="both"/>
      </w:pPr>
      <w:r w:rsidRPr="00A7231E">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14:paraId="3A72EE27" w14:textId="09593B65" w:rsidR="00A7231E" w:rsidRPr="00A7231E" w:rsidRDefault="00A7231E" w:rsidP="00BE15CD">
      <w:pPr>
        <w:pStyle w:val="ConsPlusNormal"/>
        <w:ind w:firstLine="708"/>
        <w:jc w:val="both"/>
      </w:pPr>
      <w:r w:rsidRPr="00A7231E">
        <w:t> Изучение курса ОДНКНР вносит значительный вклад в достижение главных целей основного общего образования, способствуя:</w:t>
      </w:r>
    </w:p>
    <w:p w14:paraId="6627187F" w14:textId="77777777" w:rsidR="00A7231E" w:rsidRPr="00A7231E" w:rsidRDefault="00A7231E" w:rsidP="00A7231E">
      <w:pPr>
        <w:pStyle w:val="ConsPlusNormal"/>
        <w:jc w:val="both"/>
      </w:pPr>
      <w:r w:rsidRPr="00A7231E">
        <w:t>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основной школы;</w:t>
      </w:r>
    </w:p>
    <w:p w14:paraId="04E3ACA3" w14:textId="77777777" w:rsidR="00A7231E" w:rsidRPr="00A7231E" w:rsidRDefault="00A7231E" w:rsidP="00A7231E">
      <w:pPr>
        <w:pStyle w:val="ConsPlusNormal"/>
        <w:jc w:val="both"/>
      </w:pPr>
      <w:r w:rsidRPr="00A7231E">
        <w:t xml:space="preserve">углублению представлений о светской этике, религиозной культуре народов России, их роли </w:t>
      </w:r>
      <w:r w:rsidRPr="00A7231E">
        <w:lastRenderedPageBreak/>
        <w:t>в развитии современного общества;</w:t>
      </w:r>
    </w:p>
    <w:p w14:paraId="2D629D4B" w14:textId="77777777" w:rsidR="00A7231E" w:rsidRPr="00A7231E" w:rsidRDefault="00A7231E" w:rsidP="00A7231E">
      <w:pPr>
        <w:pStyle w:val="ConsPlusNormal"/>
        <w:jc w:val="both"/>
      </w:pPr>
      <w:r w:rsidRPr="00A7231E">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14:paraId="3B3902F0" w14:textId="77777777" w:rsidR="00A7231E" w:rsidRPr="00A7231E" w:rsidRDefault="00A7231E" w:rsidP="00A7231E">
      <w:pPr>
        <w:pStyle w:val="ConsPlusNormal"/>
        <w:jc w:val="both"/>
      </w:pPr>
      <w:r w:rsidRPr="00A7231E">
        <w:t>воспитанию патриотизма, уважения к истории, языку, культурным и религиозным традициям 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14:paraId="15328FFA" w14:textId="77777777" w:rsidR="00A7231E" w:rsidRPr="00A7231E" w:rsidRDefault="00A7231E" w:rsidP="00A7231E">
      <w:pPr>
        <w:pStyle w:val="ConsPlusNormal"/>
        <w:jc w:val="both"/>
      </w:pPr>
      <w:r w:rsidRPr="00A7231E">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14:paraId="4FCA14AE" w14:textId="77777777" w:rsidR="00A7231E" w:rsidRPr="00A7231E" w:rsidRDefault="00A7231E" w:rsidP="00A7231E">
      <w:pPr>
        <w:pStyle w:val="ConsPlusNormal"/>
        <w:jc w:val="both"/>
      </w:pPr>
      <w:r w:rsidRPr="00A7231E">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14:paraId="16882D28" w14:textId="77777777" w:rsidR="00A7231E" w:rsidRPr="00A7231E" w:rsidRDefault="00A7231E" w:rsidP="00A7231E">
      <w:pPr>
        <w:pStyle w:val="ConsPlusNormal"/>
        <w:jc w:val="both"/>
      </w:pPr>
      <w:r w:rsidRPr="00A7231E">
        <w:t>раскрытию природы духовно-нравственных ценностей российского общества, объединяющих светскость и духовность;</w:t>
      </w:r>
    </w:p>
    <w:p w14:paraId="01391820" w14:textId="77777777" w:rsidR="00A7231E" w:rsidRPr="00A7231E" w:rsidRDefault="00A7231E" w:rsidP="00A7231E">
      <w:pPr>
        <w:pStyle w:val="ConsPlusNormal"/>
        <w:jc w:val="both"/>
      </w:pPr>
      <w:r w:rsidRPr="00A7231E">
        <w:t>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14:paraId="065F26C5" w14:textId="77777777" w:rsidR="00A7231E" w:rsidRPr="00A7231E" w:rsidRDefault="00A7231E" w:rsidP="00A7231E">
      <w:pPr>
        <w:pStyle w:val="ConsPlusNormal"/>
        <w:jc w:val="both"/>
      </w:pPr>
      <w:r w:rsidRPr="00A7231E">
        <w:t>получению научных представлений о культуре и её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14:paraId="0B5F0E51" w14:textId="77777777" w:rsidR="00A7231E" w:rsidRPr="00A7231E" w:rsidRDefault="00A7231E" w:rsidP="00A7231E">
      <w:pPr>
        <w:pStyle w:val="ConsPlusNormal"/>
        <w:jc w:val="both"/>
      </w:pPr>
      <w:r w:rsidRPr="00A7231E">
        <w:t>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14:paraId="58B4E19E" w14:textId="0BB1CDD3" w:rsidR="00A7231E" w:rsidRPr="00A7231E" w:rsidRDefault="00A7231E" w:rsidP="00BE15CD">
      <w:pPr>
        <w:pStyle w:val="ConsPlusNormal"/>
        <w:ind w:firstLine="708"/>
        <w:jc w:val="both"/>
      </w:pPr>
      <w:r w:rsidRPr="00A7231E">
        <w:t>В соответствии с ФГОС ООО предметная область ОДНКНР является обязательной для изучения. Программа направлена на изучение курса ОДНКНР в 5–6 классах.</w:t>
      </w:r>
    </w:p>
    <w:p w14:paraId="2E406111" w14:textId="1EE29524" w:rsidR="00A7231E" w:rsidRPr="00A7231E" w:rsidRDefault="00A7231E" w:rsidP="00BE15CD">
      <w:pPr>
        <w:pStyle w:val="ConsPlusNormal"/>
        <w:ind w:firstLine="708"/>
        <w:jc w:val="both"/>
      </w:pPr>
      <w:r w:rsidRPr="00A7231E">
        <w:t xml:space="preserve"> Общее число часов, для изучения курса ОДНКНР, – 68 часов: в 5 классе – 34 часа (1 час в неделю), в 6 классе – 34 часа (1 час в неделю).</w:t>
      </w:r>
    </w:p>
    <w:p w14:paraId="76D8A017" w14:textId="282D9504" w:rsidR="00A7231E" w:rsidRPr="00A7231E" w:rsidRDefault="00A7231E" w:rsidP="00BE15CD">
      <w:pPr>
        <w:pStyle w:val="ConsPlusNormal"/>
        <w:ind w:firstLine="708"/>
        <w:jc w:val="both"/>
      </w:pPr>
      <w:r w:rsidRPr="00A7231E">
        <w:t>Содержание обучения в 5 классе.</w:t>
      </w:r>
    </w:p>
    <w:p w14:paraId="6F82872B" w14:textId="25F0A050" w:rsidR="00A7231E" w:rsidRPr="00A7231E" w:rsidRDefault="00A7231E" w:rsidP="00BE15CD">
      <w:pPr>
        <w:pStyle w:val="ConsPlusNormal"/>
        <w:ind w:firstLine="708"/>
        <w:jc w:val="both"/>
      </w:pPr>
      <w:r w:rsidRPr="00A7231E">
        <w:t> Тематический блок 1. «Россия – наш общий дом».</w:t>
      </w:r>
    </w:p>
    <w:p w14:paraId="7D885D5A" w14:textId="77777777" w:rsidR="00A7231E" w:rsidRPr="00A7231E" w:rsidRDefault="00A7231E" w:rsidP="00A7231E">
      <w:pPr>
        <w:pStyle w:val="ConsPlusNormal"/>
        <w:jc w:val="both"/>
      </w:pPr>
      <w:r w:rsidRPr="00A7231E">
        <w:t>Тема 1. Зачем изучать курс «Основы духовно-нравственной культуры народов России»?</w:t>
      </w:r>
    </w:p>
    <w:p w14:paraId="737232B7" w14:textId="77777777" w:rsidR="00A7231E" w:rsidRPr="00A7231E" w:rsidRDefault="00A7231E" w:rsidP="00A7231E">
      <w:pPr>
        <w:pStyle w:val="ConsPlusNormal"/>
        <w:jc w:val="both"/>
      </w:pPr>
      <w:r w:rsidRPr="00A7231E">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14:paraId="7F107B68" w14:textId="77777777" w:rsidR="00A7231E" w:rsidRPr="00A7231E" w:rsidRDefault="00A7231E" w:rsidP="00A7231E">
      <w:pPr>
        <w:pStyle w:val="ConsPlusNormal"/>
        <w:jc w:val="both"/>
      </w:pPr>
      <w:r w:rsidRPr="00A7231E">
        <w:t>Тема 2. Наш дом – Россия.</w:t>
      </w:r>
    </w:p>
    <w:p w14:paraId="365B3866" w14:textId="77777777" w:rsidR="00A7231E" w:rsidRPr="00A7231E" w:rsidRDefault="00A7231E" w:rsidP="00A7231E">
      <w:pPr>
        <w:pStyle w:val="ConsPlusNormal"/>
        <w:jc w:val="both"/>
      </w:pPr>
      <w:r w:rsidRPr="00A7231E">
        <w:t>Россия – многонациональная страна. Многонациональный народ Российской Федерации. Россия как общий дом. Дружба народов.</w:t>
      </w:r>
    </w:p>
    <w:p w14:paraId="648F5F05" w14:textId="77777777" w:rsidR="00A7231E" w:rsidRPr="00A7231E" w:rsidRDefault="00A7231E" w:rsidP="00A7231E">
      <w:pPr>
        <w:pStyle w:val="ConsPlusNormal"/>
        <w:jc w:val="both"/>
      </w:pPr>
      <w:r w:rsidRPr="00A7231E">
        <w:t>Тема 3. Язык и история.</w:t>
      </w:r>
    </w:p>
    <w:p w14:paraId="6B3D24F8" w14:textId="77777777" w:rsidR="00A7231E" w:rsidRPr="00A7231E" w:rsidRDefault="00A7231E" w:rsidP="00A7231E">
      <w:pPr>
        <w:pStyle w:val="ConsPlusNormal"/>
        <w:jc w:val="both"/>
      </w:pPr>
      <w:r w:rsidRPr="00A7231E">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14:paraId="23C03C5A" w14:textId="77777777" w:rsidR="00A7231E" w:rsidRPr="00A7231E" w:rsidRDefault="00A7231E" w:rsidP="00A7231E">
      <w:pPr>
        <w:pStyle w:val="ConsPlusNormal"/>
        <w:jc w:val="both"/>
      </w:pPr>
      <w:r w:rsidRPr="00A7231E">
        <w:t xml:space="preserve">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w:t>
      </w:r>
      <w:proofErr w:type="spellStart"/>
      <w:r w:rsidRPr="00A7231E">
        <w:t>культурообразующий</w:t>
      </w:r>
      <w:proofErr w:type="spellEnd"/>
      <w:r w:rsidRPr="00A7231E">
        <w:t xml:space="preserve"> проект и язык межнационального общения. Важность общего языка для всех народов России. Возможности, которые даёт русский язык.</w:t>
      </w:r>
    </w:p>
    <w:p w14:paraId="20D7FEB9" w14:textId="77777777" w:rsidR="00A7231E" w:rsidRPr="00A7231E" w:rsidRDefault="00A7231E" w:rsidP="00A7231E">
      <w:pPr>
        <w:pStyle w:val="ConsPlusNormal"/>
        <w:jc w:val="both"/>
      </w:pPr>
      <w:r w:rsidRPr="00A7231E">
        <w:t>Тема 5. Истоки родной культуры.</w:t>
      </w:r>
    </w:p>
    <w:p w14:paraId="1953B143" w14:textId="77777777" w:rsidR="00A7231E" w:rsidRPr="00A7231E" w:rsidRDefault="00A7231E" w:rsidP="00A7231E">
      <w:pPr>
        <w:pStyle w:val="ConsPlusNormal"/>
        <w:jc w:val="both"/>
      </w:pPr>
      <w:r w:rsidRPr="00A7231E">
        <w:t xml:space="preserve">Что такое культура. Культура и природа. Роль культуры в жизни общества. Многообразие </w:t>
      </w:r>
      <w:r w:rsidRPr="00A7231E">
        <w:lastRenderedPageBreak/>
        <w:t>культур и его причины. Единство культурного пространства России.</w:t>
      </w:r>
    </w:p>
    <w:p w14:paraId="3AC417B4" w14:textId="77777777" w:rsidR="00A7231E" w:rsidRPr="00A7231E" w:rsidRDefault="00A7231E" w:rsidP="00A7231E">
      <w:pPr>
        <w:pStyle w:val="ConsPlusNormal"/>
        <w:jc w:val="both"/>
      </w:pPr>
      <w:r w:rsidRPr="00A7231E">
        <w:t>Тема 6. Материальная культура.</w:t>
      </w:r>
    </w:p>
    <w:p w14:paraId="0FCE2F5B" w14:textId="77777777" w:rsidR="00A7231E" w:rsidRPr="00A7231E" w:rsidRDefault="00A7231E" w:rsidP="00A7231E">
      <w:pPr>
        <w:pStyle w:val="ConsPlusNormal"/>
        <w:jc w:val="both"/>
      </w:pPr>
      <w:r w:rsidRPr="00A7231E">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14:paraId="73FB7D2A" w14:textId="77777777" w:rsidR="00A7231E" w:rsidRPr="00A7231E" w:rsidRDefault="00A7231E" w:rsidP="00A7231E">
      <w:pPr>
        <w:pStyle w:val="ConsPlusNormal"/>
        <w:jc w:val="both"/>
      </w:pPr>
      <w:r w:rsidRPr="00A7231E">
        <w:t>Тема 7. Духовная культура.</w:t>
      </w:r>
    </w:p>
    <w:p w14:paraId="11FD9C90" w14:textId="77777777" w:rsidR="00A7231E" w:rsidRPr="00A7231E" w:rsidRDefault="00A7231E" w:rsidP="00A7231E">
      <w:pPr>
        <w:pStyle w:val="ConsPlusNormal"/>
        <w:jc w:val="both"/>
      </w:pPr>
      <w:r w:rsidRPr="00A7231E">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14:paraId="496BEDCB" w14:textId="77777777" w:rsidR="00A7231E" w:rsidRPr="00A7231E" w:rsidRDefault="00A7231E" w:rsidP="00A7231E">
      <w:pPr>
        <w:pStyle w:val="ConsPlusNormal"/>
        <w:jc w:val="both"/>
      </w:pPr>
      <w:r w:rsidRPr="00A7231E">
        <w:t>Тема 8. Культура и религия.</w:t>
      </w:r>
    </w:p>
    <w:p w14:paraId="4C8E6866" w14:textId="77777777" w:rsidR="00A7231E" w:rsidRPr="00A7231E" w:rsidRDefault="00A7231E" w:rsidP="00A7231E">
      <w:pPr>
        <w:pStyle w:val="ConsPlusNormal"/>
        <w:jc w:val="both"/>
      </w:pPr>
      <w:r w:rsidRPr="00A7231E">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14:paraId="0E48013A" w14:textId="77777777" w:rsidR="00A7231E" w:rsidRPr="00A7231E" w:rsidRDefault="00A7231E" w:rsidP="00A7231E">
      <w:pPr>
        <w:pStyle w:val="ConsPlusNormal"/>
        <w:jc w:val="both"/>
      </w:pPr>
      <w:r w:rsidRPr="00A7231E">
        <w:t>Тема 9. Культура и образование.</w:t>
      </w:r>
    </w:p>
    <w:p w14:paraId="7B63BE52" w14:textId="77777777" w:rsidR="00A7231E" w:rsidRPr="00A7231E" w:rsidRDefault="00A7231E" w:rsidP="00A7231E">
      <w:pPr>
        <w:pStyle w:val="ConsPlusNormal"/>
        <w:jc w:val="both"/>
      </w:pPr>
      <w:r w:rsidRPr="00A7231E">
        <w:t>Зачем нужно учиться? Культура как способ получения нужных знаний. Образование как ключ к социализации и духовно-нравственному развитию человека.</w:t>
      </w:r>
    </w:p>
    <w:p w14:paraId="3C894F18" w14:textId="77777777" w:rsidR="00A7231E" w:rsidRPr="00A7231E" w:rsidRDefault="00A7231E" w:rsidP="00A7231E">
      <w:pPr>
        <w:pStyle w:val="ConsPlusNormal"/>
        <w:jc w:val="both"/>
      </w:pPr>
      <w:r w:rsidRPr="00A7231E">
        <w:t>Тема 10. Многообразие культур России (практическое занятие).</w:t>
      </w:r>
    </w:p>
    <w:p w14:paraId="7AAC1692" w14:textId="77777777" w:rsidR="00A7231E" w:rsidRPr="00A7231E" w:rsidRDefault="00A7231E" w:rsidP="00A7231E">
      <w:pPr>
        <w:pStyle w:val="ConsPlusNormal"/>
        <w:jc w:val="both"/>
      </w:pPr>
      <w:r w:rsidRPr="00A7231E">
        <w:t>Единство культур народов России. Что значит быть культурным человеком? Знание о культуре народов России.</w:t>
      </w:r>
    </w:p>
    <w:p w14:paraId="36EACA7D" w14:textId="1349EF08" w:rsidR="00A7231E" w:rsidRPr="00A7231E" w:rsidRDefault="00A7231E" w:rsidP="00BE15CD">
      <w:pPr>
        <w:pStyle w:val="ConsPlusNormal"/>
        <w:ind w:firstLine="708"/>
        <w:jc w:val="both"/>
      </w:pPr>
      <w:r w:rsidRPr="00A7231E">
        <w:t>Тематический блок 2. «Семья и духовно-нравственные ценности».</w:t>
      </w:r>
    </w:p>
    <w:p w14:paraId="6866E32B" w14:textId="77777777" w:rsidR="00A7231E" w:rsidRPr="00A7231E" w:rsidRDefault="00A7231E" w:rsidP="00A7231E">
      <w:pPr>
        <w:pStyle w:val="ConsPlusNormal"/>
        <w:jc w:val="both"/>
      </w:pPr>
      <w:r w:rsidRPr="00A7231E">
        <w:t>Тема 11. Семья – хранитель духовных ценностей.</w:t>
      </w:r>
    </w:p>
    <w:p w14:paraId="4E25C695" w14:textId="77777777" w:rsidR="00A7231E" w:rsidRPr="00A7231E" w:rsidRDefault="00A7231E" w:rsidP="00A7231E">
      <w:pPr>
        <w:pStyle w:val="ConsPlusNormal"/>
        <w:jc w:val="both"/>
      </w:pPr>
      <w:r w:rsidRPr="00A7231E">
        <w:t>Семья – базовый элемент общества. Семейные ценности, традиции и культура. Помощь сиротам как духовно-нравственный долг человека.</w:t>
      </w:r>
    </w:p>
    <w:p w14:paraId="1A40136E" w14:textId="77777777" w:rsidR="00A7231E" w:rsidRPr="00A7231E" w:rsidRDefault="00A7231E" w:rsidP="00A7231E">
      <w:pPr>
        <w:pStyle w:val="ConsPlusNormal"/>
        <w:jc w:val="both"/>
      </w:pPr>
      <w:r w:rsidRPr="00A7231E">
        <w:t>Тема 12. Родина начинается с семьи.</w:t>
      </w:r>
    </w:p>
    <w:p w14:paraId="27361983" w14:textId="77777777" w:rsidR="00A7231E" w:rsidRPr="00A7231E" w:rsidRDefault="00A7231E" w:rsidP="00A7231E">
      <w:pPr>
        <w:pStyle w:val="ConsPlusNormal"/>
        <w:jc w:val="both"/>
      </w:pPr>
      <w:r w:rsidRPr="00A7231E">
        <w:t>История семьи как часть истории народа, государства, человечества. Как связаны Родина и семья? Что такое Родина и Отечество?</w:t>
      </w:r>
    </w:p>
    <w:p w14:paraId="617D730E" w14:textId="77777777" w:rsidR="00A7231E" w:rsidRPr="00A7231E" w:rsidRDefault="00A7231E" w:rsidP="00A7231E">
      <w:pPr>
        <w:pStyle w:val="ConsPlusNormal"/>
        <w:jc w:val="both"/>
      </w:pPr>
      <w:r w:rsidRPr="00A7231E">
        <w:t>Тема 13. Традиции семейного воспитания в России.</w:t>
      </w:r>
    </w:p>
    <w:p w14:paraId="24B3D055" w14:textId="77777777" w:rsidR="00A7231E" w:rsidRPr="00A7231E" w:rsidRDefault="00A7231E" w:rsidP="00A7231E">
      <w:pPr>
        <w:pStyle w:val="ConsPlusNormal"/>
        <w:jc w:val="both"/>
      </w:pPr>
      <w:r w:rsidRPr="00A7231E">
        <w:t>Семейные традиции народов России. Межнациональные семьи. Семейное воспитание как трансляция ценностей.</w:t>
      </w:r>
    </w:p>
    <w:p w14:paraId="214C041A" w14:textId="77777777" w:rsidR="00A7231E" w:rsidRPr="00A7231E" w:rsidRDefault="00A7231E" w:rsidP="00A7231E">
      <w:pPr>
        <w:pStyle w:val="ConsPlusNormal"/>
        <w:jc w:val="both"/>
      </w:pPr>
      <w:r w:rsidRPr="00A7231E">
        <w:t>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14:paraId="7C462E43" w14:textId="0A9238DD" w:rsidR="00A7231E" w:rsidRPr="00A7231E" w:rsidRDefault="00A7231E" w:rsidP="00A7231E">
      <w:pPr>
        <w:pStyle w:val="ConsPlusNormal"/>
        <w:jc w:val="both"/>
      </w:pPr>
      <w:r w:rsidRPr="00A7231E">
        <w:t>Те</w:t>
      </w:r>
      <w:r w:rsidR="00BE15CD">
        <w:t>ма 1</w:t>
      </w:r>
      <w:r w:rsidRPr="00A7231E">
        <w:t>5. Труд в истории семьи.</w:t>
      </w:r>
    </w:p>
    <w:p w14:paraId="2B69B1DC" w14:textId="77777777" w:rsidR="00A7231E" w:rsidRPr="00A7231E" w:rsidRDefault="00A7231E" w:rsidP="00A7231E">
      <w:pPr>
        <w:pStyle w:val="ConsPlusNormal"/>
        <w:jc w:val="both"/>
      </w:pPr>
      <w:r w:rsidRPr="00A7231E">
        <w:t>Социальные роли в истории семьи. Роль домашнего труда.</w:t>
      </w:r>
    </w:p>
    <w:p w14:paraId="10D8FF98" w14:textId="77777777" w:rsidR="00A7231E" w:rsidRPr="00A7231E" w:rsidRDefault="00A7231E" w:rsidP="00A7231E">
      <w:pPr>
        <w:pStyle w:val="ConsPlusNormal"/>
        <w:jc w:val="both"/>
      </w:pPr>
      <w:r w:rsidRPr="00A7231E">
        <w:t>Роль нравственных норм в благополучии семьи.</w:t>
      </w:r>
    </w:p>
    <w:p w14:paraId="6FD2264F" w14:textId="77777777" w:rsidR="00A7231E" w:rsidRPr="00A7231E" w:rsidRDefault="00A7231E" w:rsidP="00A7231E">
      <w:pPr>
        <w:pStyle w:val="ConsPlusNormal"/>
        <w:jc w:val="both"/>
      </w:pPr>
      <w:r w:rsidRPr="00A7231E">
        <w:t>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w:t>
      </w:r>
    </w:p>
    <w:p w14:paraId="6C149876" w14:textId="586C1018" w:rsidR="00A7231E" w:rsidRPr="00A7231E" w:rsidRDefault="00A7231E" w:rsidP="000814A3">
      <w:pPr>
        <w:pStyle w:val="ConsPlusNormal"/>
        <w:ind w:firstLine="708"/>
        <w:jc w:val="both"/>
      </w:pPr>
      <w:r w:rsidRPr="00A7231E">
        <w:t> Тематический блок 3. «Духовно-нравственное богатство личности».</w:t>
      </w:r>
    </w:p>
    <w:p w14:paraId="6D29D921" w14:textId="77777777" w:rsidR="00A7231E" w:rsidRPr="00A7231E" w:rsidRDefault="00A7231E" w:rsidP="00A7231E">
      <w:pPr>
        <w:pStyle w:val="ConsPlusNormal"/>
        <w:jc w:val="both"/>
      </w:pPr>
      <w:r w:rsidRPr="00A7231E">
        <w:t>Тема 17. Личность – общество – культура.</w:t>
      </w:r>
    </w:p>
    <w:p w14:paraId="797BC756" w14:textId="77777777" w:rsidR="00A7231E" w:rsidRPr="00A7231E" w:rsidRDefault="00A7231E" w:rsidP="00A7231E">
      <w:pPr>
        <w:pStyle w:val="ConsPlusNormal"/>
        <w:jc w:val="both"/>
      </w:pPr>
      <w:r w:rsidRPr="00A7231E">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14:paraId="1C9B344B" w14:textId="77777777" w:rsidR="00A7231E" w:rsidRPr="00A7231E" w:rsidRDefault="00A7231E" w:rsidP="00A7231E">
      <w:pPr>
        <w:pStyle w:val="ConsPlusNormal"/>
        <w:jc w:val="both"/>
      </w:pPr>
      <w:r w:rsidRPr="00A7231E">
        <w:t>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p w14:paraId="0931D314" w14:textId="77777777" w:rsidR="00A7231E" w:rsidRPr="00A7231E" w:rsidRDefault="00A7231E" w:rsidP="00A7231E">
      <w:pPr>
        <w:pStyle w:val="ConsPlusNormal"/>
        <w:jc w:val="both"/>
      </w:pPr>
      <w:r w:rsidRPr="00A7231E">
        <w:t>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w:t>
      </w:r>
    </w:p>
    <w:p w14:paraId="577B51B9" w14:textId="1CE48462" w:rsidR="00A7231E" w:rsidRPr="00A7231E" w:rsidRDefault="00A7231E" w:rsidP="000814A3">
      <w:pPr>
        <w:pStyle w:val="ConsPlusNormal"/>
        <w:ind w:firstLine="708"/>
        <w:jc w:val="both"/>
      </w:pPr>
      <w:r w:rsidRPr="00A7231E">
        <w:t> Тематический блок 4. «Культурное единство России».</w:t>
      </w:r>
    </w:p>
    <w:p w14:paraId="30FB0D89" w14:textId="77777777" w:rsidR="00A7231E" w:rsidRPr="00A7231E" w:rsidRDefault="00A7231E" w:rsidP="00A7231E">
      <w:pPr>
        <w:pStyle w:val="ConsPlusNormal"/>
        <w:jc w:val="both"/>
      </w:pPr>
      <w:r w:rsidRPr="00A7231E">
        <w:t>Тема 20. Историческая память как духовно-нравственная ценность.</w:t>
      </w:r>
    </w:p>
    <w:p w14:paraId="2A4306C1" w14:textId="77777777" w:rsidR="00A7231E" w:rsidRPr="00A7231E" w:rsidRDefault="00A7231E" w:rsidP="00A7231E">
      <w:pPr>
        <w:pStyle w:val="ConsPlusNormal"/>
        <w:jc w:val="both"/>
      </w:pPr>
      <w:r w:rsidRPr="00A7231E">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14:paraId="6866E69D" w14:textId="77777777" w:rsidR="00A7231E" w:rsidRPr="00A7231E" w:rsidRDefault="00A7231E" w:rsidP="00A7231E">
      <w:pPr>
        <w:pStyle w:val="ConsPlusNormal"/>
        <w:jc w:val="both"/>
      </w:pPr>
      <w:r w:rsidRPr="00A7231E">
        <w:lastRenderedPageBreak/>
        <w:t>Тема 21. Литература как язык культуры.</w:t>
      </w:r>
    </w:p>
    <w:p w14:paraId="4EAA0055" w14:textId="77777777" w:rsidR="00A7231E" w:rsidRPr="00A7231E" w:rsidRDefault="00A7231E" w:rsidP="00A7231E">
      <w:pPr>
        <w:pStyle w:val="ConsPlusNormal"/>
        <w:jc w:val="both"/>
      </w:pPr>
      <w:r w:rsidRPr="00A7231E">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14:paraId="6ADB9AE9" w14:textId="77777777" w:rsidR="00A7231E" w:rsidRPr="00A7231E" w:rsidRDefault="00A7231E" w:rsidP="00A7231E">
      <w:pPr>
        <w:pStyle w:val="ConsPlusNormal"/>
        <w:jc w:val="both"/>
      </w:pPr>
      <w:r w:rsidRPr="00A7231E">
        <w:t>Тема 22. Взаимовлияние культур.</w:t>
      </w:r>
    </w:p>
    <w:p w14:paraId="05D2DB47" w14:textId="77777777" w:rsidR="00A7231E" w:rsidRPr="00A7231E" w:rsidRDefault="00A7231E" w:rsidP="00A7231E">
      <w:pPr>
        <w:pStyle w:val="ConsPlusNormal"/>
        <w:jc w:val="both"/>
      </w:pPr>
      <w:r w:rsidRPr="00A7231E">
        <w:t xml:space="preserve">Взаимодействие культур. </w:t>
      </w:r>
      <w:proofErr w:type="spellStart"/>
      <w:r w:rsidRPr="00A7231E">
        <w:t>Межпоколенная</w:t>
      </w:r>
      <w:proofErr w:type="spellEnd"/>
      <w:r w:rsidRPr="00A7231E">
        <w:t xml:space="preserve">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14:paraId="0532E560" w14:textId="77777777" w:rsidR="00A7231E" w:rsidRPr="00A7231E" w:rsidRDefault="00A7231E" w:rsidP="00A7231E">
      <w:pPr>
        <w:pStyle w:val="ConsPlusNormal"/>
        <w:jc w:val="both"/>
      </w:pPr>
      <w:r w:rsidRPr="00A7231E">
        <w:t>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14:paraId="0C96384B" w14:textId="12BE2ACE" w:rsidR="00A7231E" w:rsidRPr="00A7231E" w:rsidRDefault="00A7231E" w:rsidP="00A7231E">
      <w:pPr>
        <w:pStyle w:val="ConsPlusNormal"/>
        <w:jc w:val="both"/>
      </w:pPr>
      <w:r w:rsidRPr="00A7231E">
        <w:t>Тема 24. Регионы России: культурное многообразие. Исторические и социальные причины культурного раз</w:t>
      </w:r>
      <w:r w:rsidR="000814A3">
        <w:t>ноо</w:t>
      </w:r>
      <w:r w:rsidRPr="00A7231E">
        <w:t>бразия. Каждый регион уникален. Малая Родина – часть общего Отечества.</w:t>
      </w:r>
    </w:p>
    <w:p w14:paraId="79FA535C" w14:textId="77777777" w:rsidR="00A7231E" w:rsidRPr="00A7231E" w:rsidRDefault="00A7231E" w:rsidP="00A7231E">
      <w:pPr>
        <w:pStyle w:val="ConsPlusNormal"/>
        <w:jc w:val="both"/>
      </w:pPr>
      <w:r w:rsidRPr="00A7231E">
        <w:t>Тема 25. Праздники в культуре народов России.</w:t>
      </w:r>
    </w:p>
    <w:p w14:paraId="135CE085" w14:textId="77777777" w:rsidR="00A7231E" w:rsidRPr="00A7231E" w:rsidRDefault="00A7231E" w:rsidP="00A7231E">
      <w:pPr>
        <w:pStyle w:val="ConsPlusNormal"/>
        <w:jc w:val="both"/>
      </w:pPr>
      <w:r w:rsidRPr="00A7231E">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14:paraId="6D1DF799" w14:textId="77777777" w:rsidR="00A7231E" w:rsidRPr="00A7231E" w:rsidRDefault="00A7231E" w:rsidP="00A7231E">
      <w:pPr>
        <w:pStyle w:val="ConsPlusNormal"/>
        <w:jc w:val="both"/>
      </w:pPr>
      <w:r w:rsidRPr="00A7231E">
        <w:t>Тема 26. Памятники архитектуры в культуре народов России.</w:t>
      </w:r>
    </w:p>
    <w:p w14:paraId="31B0AC02" w14:textId="77777777" w:rsidR="00A7231E" w:rsidRPr="00A7231E" w:rsidRDefault="00A7231E" w:rsidP="00A7231E">
      <w:pPr>
        <w:pStyle w:val="ConsPlusNormal"/>
        <w:jc w:val="both"/>
      </w:pPr>
      <w:r w:rsidRPr="00A7231E">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14:paraId="61C39347" w14:textId="77777777" w:rsidR="00A7231E" w:rsidRPr="00A7231E" w:rsidRDefault="00A7231E" w:rsidP="00A7231E">
      <w:pPr>
        <w:pStyle w:val="ConsPlusNormal"/>
        <w:jc w:val="both"/>
      </w:pPr>
      <w:r w:rsidRPr="00A7231E">
        <w:t>Тема 27. Музыкальная культура народов России.</w:t>
      </w:r>
    </w:p>
    <w:p w14:paraId="26F600BB" w14:textId="77777777" w:rsidR="00A7231E" w:rsidRPr="00A7231E" w:rsidRDefault="00A7231E" w:rsidP="00A7231E">
      <w:pPr>
        <w:pStyle w:val="ConsPlusNormal"/>
        <w:jc w:val="both"/>
      </w:pPr>
      <w:r w:rsidRPr="00A7231E">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14:paraId="4686DC07" w14:textId="77777777" w:rsidR="00A7231E" w:rsidRPr="00A7231E" w:rsidRDefault="00A7231E" w:rsidP="00A7231E">
      <w:pPr>
        <w:pStyle w:val="ConsPlusNormal"/>
        <w:jc w:val="both"/>
      </w:pPr>
      <w:r w:rsidRPr="00A7231E">
        <w:t>Тема 28. Изобразительное искусство народов России.</w:t>
      </w:r>
    </w:p>
    <w:p w14:paraId="3EB3C711" w14:textId="77777777" w:rsidR="00A7231E" w:rsidRPr="00A7231E" w:rsidRDefault="00A7231E" w:rsidP="00A7231E">
      <w:pPr>
        <w:pStyle w:val="ConsPlusNormal"/>
        <w:jc w:val="both"/>
      </w:pPr>
      <w:r w:rsidRPr="00A7231E">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14:paraId="11E8BECE" w14:textId="77777777" w:rsidR="00A7231E" w:rsidRPr="00A7231E" w:rsidRDefault="00A7231E" w:rsidP="00A7231E">
      <w:pPr>
        <w:pStyle w:val="ConsPlusNormal"/>
        <w:jc w:val="both"/>
      </w:pPr>
      <w:r w:rsidRPr="00A7231E">
        <w:t>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14:paraId="28ECA055" w14:textId="77777777" w:rsidR="00A7231E" w:rsidRPr="00A7231E" w:rsidRDefault="00A7231E" w:rsidP="00A7231E">
      <w:pPr>
        <w:pStyle w:val="ConsPlusNormal"/>
        <w:jc w:val="both"/>
      </w:pPr>
      <w:r w:rsidRPr="00A7231E">
        <w:t>Тема 30. Бытовые традиции народов России: пища, одежда, дом (практическое занятие).</w:t>
      </w:r>
    </w:p>
    <w:p w14:paraId="18CF98E6" w14:textId="6E4F028A" w:rsidR="00A7231E" w:rsidRPr="00A7231E" w:rsidRDefault="00A7231E" w:rsidP="00A7231E">
      <w:pPr>
        <w:pStyle w:val="ConsPlusNormal"/>
        <w:jc w:val="both"/>
      </w:pPr>
      <w:r w:rsidRPr="00A7231E">
        <w:t>Рассказ о бытовых традициях своей семьи, народа, региона. Доклад с использованием</w:t>
      </w:r>
      <w:r w:rsidR="000814A3">
        <w:t xml:space="preserve"> </w:t>
      </w:r>
      <w:r w:rsidRPr="00A7231E">
        <w:t>зрительного ряда и других источников.</w:t>
      </w:r>
    </w:p>
    <w:p w14:paraId="6F2975FC" w14:textId="77777777" w:rsidR="00A7231E" w:rsidRPr="00A7231E" w:rsidRDefault="00A7231E" w:rsidP="00A7231E">
      <w:pPr>
        <w:pStyle w:val="ConsPlusNormal"/>
        <w:jc w:val="both"/>
      </w:pPr>
      <w:r w:rsidRPr="00A7231E">
        <w:t>Тема 31. Культурная карта России (практическое занятие).</w:t>
      </w:r>
    </w:p>
    <w:p w14:paraId="24A03ADC" w14:textId="66BC3609" w:rsidR="00A7231E" w:rsidRPr="00A7231E" w:rsidRDefault="00A7231E" w:rsidP="00A7231E">
      <w:pPr>
        <w:pStyle w:val="ConsPlusNormal"/>
        <w:jc w:val="both"/>
      </w:pPr>
      <w:r w:rsidRPr="00A7231E">
        <w:t xml:space="preserve">География культур </w:t>
      </w:r>
      <w:r w:rsidR="000814A3">
        <w:tab/>
        <w:t>Р</w:t>
      </w:r>
      <w:r w:rsidRPr="00A7231E">
        <w:t>оссии. Россия как культурная карта.</w:t>
      </w:r>
    </w:p>
    <w:p w14:paraId="31FEDC92" w14:textId="77777777" w:rsidR="00A7231E" w:rsidRPr="00A7231E" w:rsidRDefault="00A7231E" w:rsidP="00A7231E">
      <w:pPr>
        <w:pStyle w:val="ConsPlusNormal"/>
        <w:jc w:val="both"/>
      </w:pPr>
      <w:r w:rsidRPr="00A7231E">
        <w:t xml:space="preserve">Описание регионов в соответствии с их особенностями. </w:t>
      </w:r>
    </w:p>
    <w:p w14:paraId="19608DEE" w14:textId="77777777" w:rsidR="00A7231E" w:rsidRPr="00A7231E" w:rsidRDefault="00A7231E" w:rsidP="00A7231E">
      <w:pPr>
        <w:pStyle w:val="ConsPlusNormal"/>
        <w:jc w:val="both"/>
      </w:pPr>
      <w:r w:rsidRPr="00A7231E">
        <w:t>Тема 32. Единство страны – залог будущего России.</w:t>
      </w:r>
    </w:p>
    <w:p w14:paraId="2831A27A" w14:textId="77777777" w:rsidR="00A7231E" w:rsidRPr="00A7231E" w:rsidRDefault="00A7231E" w:rsidP="00A7231E">
      <w:pPr>
        <w:pStyle w:val="ConsPlusNormal"/>
        <w:jc w:val="both"/>
      </w:pPr>
      <w:r w:rsidRPr="00A7231E">
        <w:t>Россия – единая страна. Русский мир. Общая история, сходство культурных традиций, единые духовно-нравственные ценности народов России.</w:t>
      </w:r>
    </w:p>
    <w:p w14:paraId="1332F2F2" w14:textId="77777777" w:rsidR="00A7231E" w:rsidRPr="00A7231E" w:rsidRDefault="00A7231E" w:rsidP="00A7231E">
      <w:pPr>
        <w:pStyle w:val="ConsPlusNormal"/>
        <w:jc w:val="both"/>
      </w:pPr>
      <w:r w:rsidRPr="00A7231E">
        <w:t>158.4. Содержание обучения в 6 классе.</w:t>
      </w:r>
    </w:p>
    <w:p w14:paraId="249EF27A" w14:textId="77777777" w:rsidR="00A7231E" w:rsidRPr="00A7231E" w:rsidRDefault="00A7231E" w:rsidP="00A7231E">
      <w:pPr>
        <w:pStyle w:val="ConsPlusNormal"/>
        <w:jc w:val="both"/>
      </w:pPr>
      <w:r w:rsidRPr="00A7231E">
        <w:t>158.4.1. Тематический блок 1. «Культура как социальность».</w:t>
      </w:r>
    </w:p>
    <w:p w14:paraId="00C8ED85" w14:textId="77777777" w:rsidR="00A7231E" w:rsidRPr="00A7231E" w:rsidRDefault="00A7231E" w:rsidP="00A7231E">
      <w:pPr>
        <w:pStyle w:val="ConsPlusNormal"/>
        <w:jc w:val="both"/>
      </w:pPr>
      <w:r w:rsidRPr="00A7231E">
        <w:t>Тема 1. Мир культуры: его структура.</w:t>
      </w:r>
    </w:p>
    <w:p w14:paraId="374CA776" w14:textId="77777777" w:rsidR="00A7231E" w:rsidRPr="00A7231E" w:rsidRDefault="00A7231E" w:rsidP="00A7231E">
      <w:pPr>
        <w:pStyle w:val="ConsPlusNormal"/>
        <w:jc w:val="both"/>
      </w:pPr>
      <w:r w:rsidRPr="00A7231E">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14:paraId="12C130CA" w14:textId="77777777" w:rsidR="00A7231E" w:rsidRPr="00A7231E" w:rsidRDefault="00A7231E" w:rsidP="00A7231E">
      <w:pPr>
        <w:pStyle w:val="ConsPlusNormal"/>
        <w:jc w:val="both"/>
      </w:pPr>
      <w:r w:rsidRPr="00A7231E">
        <w:t>Тема 2. Культура России: многообразие регионов.</w:t>
      </w:r>
    </w:p>
    <w:p w14:paraId="187968F0" w14:textId="77777777" w:rsidR="00A7231E" w:rsidRPr="00A7231E" w:rsidRDefault="00A7231E" w:rsidP="00A7231E">
      <w:pPr>
        <w:pStyle w:val="ConsPlusNormal"/>
        <w:jc w:val="both"/>
      </w:pPr>
      <w:r w:rsidRPr="00A7231E">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14:paraId="04BB7178" w14:textId="77777777" w:rsidR="00A7231E" w:rsidRPr="00A7231E" w:rsidRDefault="00A7231E" w:rsidP="00A7231E">
      <w:pPr>
        <w:pStyle w:val="ConsPlusNormal"/>
        <w:jc w:val="both"/>
      </w:pPr>
      <w:r w:rsidRPr="00A7231E">
        <w:lastRenderedPageBreak/>
        <w:t>Тема 3. История быта как история культуры.</w:t>
      </w:r>
    </w:p>
    <w:p w14:paraId="25FCB780" w14:textId="77777777" w:rsidR="00A7231E" w:rsidRPr="00A7231E" w:rsidRDefault="00A7231E" w:rsidP="00A7231E">
      <w:pPr>
        <w:pStyle w:val="ConsPlusNormal"/>
        <w:jc w:val="both"/>
      </w:pPr>
      <w:r w:rsidRPr="00A7231E">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14:paraId="6B187819" w14:textId="77777777" w:rsidR="00A7231E" w:rsidRPr="00A7231E" w:rsidRDefault="00A7231E" w:rsidP="00A7231E">
      <w:pPr>
        <w:pStyle w:val="ConsPlusNormal"/>
        <w:jc w:val="both"/>
      </w:pPr>
      <w:r w:rsidRPr="00A7231E">
        <w:t>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14:paraId="24C445AE" w14:textId="77777777" w:rsidR="00A7231E" w:rsidRPr="00A7231E" w:rsidRDefault="00A7231E" w:rsidP="00A7231E">
      <w:pPr>
        <w:pStyle w:val="ConsPlusNormal"/>
        <w:jc w:val="both"/>
      </w:pPr>
      <w:r w:rsidRPr="00A7231E">
        <w:t>Тема 5. Образование в культуре народов России. Представление об основных этапах в истории образования.</w:t>
      </w:r>
    </w:p>
    <w:p w14:paraId="18B1DB96" w14:textId="77777777" w:rsidR="00A7231E" w:rsidRPr="00A7231E" w:rsidRDefault="00A7231E" w:rsidP="00A7231E">
      <w:pPr>
        <w:pStyle w:val="ConsPlusNormal"/>
        <w:jc w:val="both"/>
      </w:pPr>
      <w:r w:rsidRPr="00A7231E">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14:paraId="7A41C5E2" w14:textId="77777777" w:rsidR="00A7231E" w:rsidRPr="00A7231E" w:rsidRDefault="00A7231E" w:rsidP="00A7231E">
      <w:pPr>
        <w:pStyle w:val="ConsPlusNormal"/>
        <w:jc w:val="both"/>
      </w:pPr>
      <w:r w:rsidRPr="00A7231E">
        <w:t>Тема 6. Права и обязанности человека.</w:t>
      </w:r>
    </w:p>
    <w:p w14:paraId="48515860" w14:textId="77777777" w:rsidR="00A7231E" w:rsidRPr="00A7231E" w:rsidRDefault="00A7231E" w:rsidP="00A7231E">
      <w:pPr>
        <w:pStyle w:val="ConsPlusNormal"/>
        <w:jc w:val="both"/>
      </w:pPr>
      <w:r w:rsidRPr="00A7231E">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14:paraId="73B83CA7" w14:textId="77777777" w:rsidR="00A7231E" w:rsidRPr="00A7231E" w:rsidRDefault="00A7231E" w:rsidP="00A7231E">
      <w:pPr>
        <w:pStyle w:val="ConsPlusNormal"/>
        <w:jc w:val="both"/>
      </w:pPr>
      <w:r w:rsidRPr="00A7231E">
        <w:t>Тема 7. Общество и религия: духовно-нравственное взаимодействие.</w:t>
      </w:r>
    </w:p>
    <w:p w14:paraId="7DFBD471" w14:textId="77777777" w:rsidR="00A7231E" w:rsidRPr="00A7231E" w:rsidRDefault="00A7231E" w:rsidP="00A7231E">
      <w:pPr>
        <w:pStyle w:val="ConsPlusNormal"/>
        <w:jc w:val="both"/>
      </w:pPr>
      <w:r w:rsidRPr="00A7231E">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14:paraId="4111E3F8" w14:textId="77777777" w:rsidR="00A7231E" w:rsidRPr="00A7231E" w:rsidRDefault="00A7231E" w:rsidP="00A7231E">
      <w:pPr>
        <w:pStyle w:val="ConsPlusNormal"/>
        <w:jc w:val="both"/>
      </w:pPr>
      <w:r w:rsidRPr="00A7231E">
        <w:t>Тема 8. Современный мир: самое важное (практическое занятие).</w:t>
      </w:r>
    </w:p>
    <w:p w14:paraId="666370BE" w14:textId="77777777" w:rsidR="00A7231E" w:rsidRPr="00A7231E" w:rsidRDefault="00A7231E" w:rsidP="00A7231E">
      <w:pPr>
        <w:pStyle w:val="ConsPlusNormal"/>
        <w:jc w:val="both"/>
      </w:pPr>
      <w:r w:rsidRPr="00A7231E">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14:paraId="0FE90616" w14:textId="5A7766DF" w:rsidR="00A7231E" w:rsidRPr="00A7231E" w:rsidRDefault="00A7231E" w:rsidP="000814A3">
      <w:pPr>
        <w:pStyle w:val="ConsPlusNormal"/>
        <w:ind w:firstLine="708"/>
        <w:jc w:val="both"/>
      </w:pPr>
      <w:r w:rsidRPr="00A7231E">
        <w:t>Тематический блок 2. «Человек и его отражение в культуре».</w:t>
      </w:r>
    </w:p>
    <w:p w14:paraId="799B4465" w14:textId="77777777" w:rsidR="00A7231E" w:rsidRPr="00A7231E" w:rsidRDefault="00A7231E" w:rsidP="00A7231E">
      <w:pPr>
        <w:pStyle w:val="ConsPlusNormal"/>
        <w:jc w:val="both"/>
      </w:pPr>
      <w:r w:rsidRPr="00A7231E">
        <w:t>Тема 9. Каким должен быть человек? Духовно-нравственный облик и идеал человека.</w:t>
      </w:r>
    </w:p>
    <w:p w14:paraId="549BBEB1" w14:textId="77777777" w:rsidR="00A7231E" w:rsidRPr="00A7231E" w:rsidRDefault="00A7231E" w:rsidP="00A7231E">
      <w:pPr>
        <w:pStyle w:val="ConsPlusNormal"/>
        <w:jc w:val="both"/>
      </w:pPr>
      <w:r w:rsidRPr="00A7231E">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w:t>
      </w:r>
    </w:p>
    <w:p w14:paraId="75EF6AA2" w14:textId="77777777" w:rsidR="00A7231E" w:rsidRPr="00A7231E" w:rsidRDefault="00A7231E" w:rsidP="00A7231E">
      <w:pPr>
        <w:pStyle w:val="ConsPlusNormal"/>
        <w:jc w:val="both"/>
      </w:pPr>
      <w:r w:rsidRPr="00A7231E">
        <w:t>Свойства и качества человека, его образ в культуре народов России, единство человеческих качеств. Единство духовной жизни.</w:t>
      </w:r>
    </w:p>
    <w:p w14:paraId="7CDABCFD" w14:textId="77777777" w:rsidR="00A7231E" w:rsidRPr="00A7231E" w:rsidRDefault="00A7231E" w:rsidP="00A7231E">
      <w:pPr>
        <w:pStyle w:val="ConsPlusNormal"/>
        <w:jc w:val="both"/>
      </w:pPr>
      <w:r w:rsidRPr="00A7231E">
        <w:t>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14:paraId="6E9124BA" w14:textId="77777777" w:rsidR="00A7231E" w:rsidRPr="00A7231E" w:rsidRDefault="00A7231E" w:rsidP="00A7231E">
      <w:pPr>
        <w:pStyle w:val="ConsPlusNormal"/>
        <w:jc w:val="both"/>
      </w:pPr>
      <w:r w:rsidRPr="00A7231E">
        <w:t>Тема 11. Религия как источник нравственности.</w:t>
      </w:r>
    </w:p>
    <w:p w14:paraId="513AE649" w14:textId="77777777" w:rsidR="00A7231E" w:rsidRPr="00A7231E" w:rsidRDefault="00A7231E" w:rsidP="00A7231E">
      <w:pPr>
        <w:pStyle w:val="ConsPlusNormal"/>
        <w:jc w:val="both"/>
      </w:pPr>
      <w:r w:rsidRPr="00A7231E">
        <w:t xml:space="preserve">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w:t>
      </w:r>
    </w:p>
    <w:p w14:paraId="5BA15BF4" w14:textId="77777777" w:rsidR="00A7231E" w:rsidRPr="00A7231E" w:rsidRDefault="00A7231E" w:rsidP="00A7231E">
      <w:pPr>
        <w:pStyle w:val="ConsPlusNormal"/>
        <w:jc w:val="both"/>
      </w:pPr>
      <w:r w:rsidRPr="00A7231E">
        <w:t>Тема 12. Наука как источник знания о человеке и человеческом.</w:t>
      </w:r>
    </w:p>
    <w:p w14:paraId="58518CE3" w14:textId="77777777" w:rsidR="00A7231E" w:rsidRPr="00A7231E" w:rsidRDefault="00A7231E" w:rsidP="00A7231E">
      <w:pPr>
        <w:pStyle w:val="ConsPlusNormal"/>
        <w:jc w:val="both"/>
      </w:pPr>
      <w:r w:rsidRPr="00A7231E">
        <w:t>Гуманитарное знание и его особенности. Культура как самопознание. Этика. Эстетика. Право в контексте духовно-нравственных ценностей.</w:t>
      </w:r>
    </w:p>
    <w:p w14:paraId="4B96B3DC" w14:textId="77777777" w:rsidR="00A7231E" w:rsidRPr="00A7231E" w:rsidRDefault="00A7231E" w:rsidP="00A7231E">
      <w:pPr>
        <w:pStyle w:val="ConsPlusNormal"/>
        <w:jc w:val="both"/>
      </w:pPr>
      <w:r w:rsidRPr="00A7231E">
        <w:t>Тема 13. Этика и нравственность как категории духовной культуры.</w:t>
      </w:r>
    </w:p>
    <w:p w14:paraId="6F7EDF21" w14:textId="77777777" w:rsidR="00A7231E" w:rsidRPr="00A7231E" w:rsidRDefault="00A7231E" w:rsidP="00A7231E">
      <w:pPr>
        <w:pStyle w:val="ConsPlusNormal"/>
        <w:jc w:val="both"/>
      </w:pPr>
      <w:r w:rsidRPr="00A7231E">
        <w:t>Что такое этика. Добро и его проявления в реальной жизни. Что значит быть нравственным. Почему нравственность важна?</w:t>
      </w:r>
    </w:p>
    <w:p w14:paraId="7142D784" w14:textId="77777777" w:rsidR="00A7231E" w:rsidRPr="00A7231E" w:rsidRDefault="00A7231E" w:rsidP="00A7231E">
      <w:pPr>
        <w:pStyle w:val="ConsPlusNormal"/>
        <w:jc w:val="both"/>
      </w:pPr>
      <w:r w:rsidRPr="00A7231E">
        <w:t>Тема 14. Самопознание (практическое занятие).</w:t>
      </w:r>
    </w:p>
    <w:p w14:paraId="2C52DDC3" w14:textId="77777777" w:rsidR="00A7231E" w:rsidRPr="00A7231E" w:rsidRDefault="00A7231E" w:rsidP="00A7231E">
      <w:pPr>
        <w:pStyle w:val="ConsPlusNormal"/>
        <w:jc w:val="both"/>
      </w:pPr>
      <w:r w:rsidRPr="00A7231E">
        <w:t>Автобиография и автопортрет: кто я и что я люблю. Как устроена моя жизнь. Выполнение проекта.</w:t>
      </w:r>
    </w:p>
    <w:p w14:paraId="02125098" w14:textId="784EA3E7" w:rsidR="00A7231E" w:rsidRPr="00A7231E" w:rsidRDefault="00A7231E" w:rsidP="000814A3">
      <w:pPr>
        <w:pStyle w:val="ConsPlusNormal"/>
        <w:ind w:firstLine="708"/>
        <w:jc w:val="both"/>
      </w:pPr>
      <w:r w:rsidRPr="00A7231E">
        <w:t>Тематический блок 3. «Человек как член общества».</w:t>
      </w:r>
    </w:p>
    <w:p w14:paraId="13AA8707" w14:textId="77777777" w:rsidR="00A7231E" w:rsidRPr="00A7231E" w:rsidRDefault="00A7231E" w:rsidP="00A7231E">
      <w:pPr>
        <w:pStyle w:val="ConsPlusNormal"/>
        <w:jc w:val="both"/>
      </w:pPr>
      <w:r w:rsidRPr="00A7231E">
        <w:t>Тема 15. Труд делает человека человеком.</w:t>
      </w:r>
    </w:p>
    <w:p w14:paraId="100AC6AE" w14:textId="77777777" w:rsidR="00A7231E" w:rsidRPr="00A7231E" w:rsidRDefault="00A7231E" w:rsidP="00A7231E">
      <w:pPr>
        <w:pStyle w:val="ConsPlusNormal"/>
        <w:jc w:val="both"/>
      </w:pPr>
      <w:r w:rsidRPr="00A7231E">
        <w:t>Что такое труд. Важность труда и его экономическая стоимость. Безделье, лень, тунеядство. Трудолюбие, подвиг труда, ответственность. Общественная оценка труда.</w:t>
      </w:r>
    </w:p>
    <w:p w14:paraId="0874AEFF" w14:textId="77777777" w:rsidR="00A7231E" w:rsidRPr="00A7231E" w:rsidRDefault="00A7231E" w:rsidP="00A7231E">
      <w:pPr>
        <w:pStyle w:val="ConsPlusNormal"/>
        <w:jc w:val="both"/>
      </w:pPr>
      <w:r w:rsidRPr="00A7231E">
        <w:t>Тема 16. Подвиг: как узнать героя?</w:t>
      </w:r>
    </w:p>
    <w:p w14:paraId="7F6A1F6F" w14:textId="77777777" w:rsidR="00A7231E" w:rsidRPr="00A7231E" w:rsidRDefault="00A7231E" w:rsidP="00A7231E">
      <w:pPr>
        <w:pStyle w:val="ConsPlusNormal"/>
        <w:jc w:val="both"/>
      </w:pPr>
      <w:r w:rsidRPr="00A7231E">
        <w:t xml:space="preserve">Что такое подвиг. Героизм как самопожертвование. Героизм на войне. Подвиг в мирное время. Милосердие, взаимопомощь. </w:t>
      </w:r>
    </w:p>
    <w:p w14:paraId="2544EB5F" w14:textId="77777777" w:rsidR="00A7231E" w:rsidRPr="00A7231E" w:rsidRDefault="00A7231E" w:rsidP="00A7231E">
      <w:pPr>
        <w:pStyle w:val="ConsPlusNormal"/>
        <w:jc w:val="both"/>
      </w:pPr>
      <w:r w:rsidRPr="00A7231E">
        <w:t>Тема 17. Люди в обществе: духовно-нравственное взаимовлияние.</w:t>
      </w:r>
    </w:p>
    <w:p w14:paraId="600673B3" w14:textId="77777777" w:rsidR="00A7231E" w:rsidRPr="00A7231E" w:rsidRDefault="00A7231E" w:rsidP="00A7231E">
      <w:pPr>
        <w:pStyle w:val="ConsPlusNormal"/>
        <w:jc w:val="both"/>
      </w:pPr>
      <w:r w:rsidRPr="00A7231E">
        <w:t xml:space="preserve">Человек в социальном измерении. Дружба, предательство. Коллектив. Личные границы. Этика </w:t>
      </w:r>
      <w:r w:rsidRPr="00A7231E">
        <w:lastRenderedPageBreak/>
        <w:t>предпринимательства. Социальная помощь.</w:t>
      </w:r>
    </w:p>
    <w:p w14:paraId="72919236" w14:textId="77777777" w:rsidR="00A7231E" w:rsidRPr="00A7231E" w:rsidRDefault="00A7231E" w:rsidP="00A7231E">
      <w:pPr>
        <w:pStyle w:val="ConsPlusNormal"/>
        <w:jc w:val="both"/>
      </w:pPr>
      <w:r w:rsidRPr="00A7231E">
        <w:t>Тема 18. Проблемы современного общества как отражение его духовно-нравственного самосознания.</w:t>
      </w:r>
    </w:p>
    <w:p w14:paraId="55A308F1" w14:textId="77777777" w:rsidR="00A7231E" w:rsidRPr="00A7231E" w:rsidRDefault="00A7231E" w:rsidP="00A7231E">
      <w:pPr>
        <w:pStyle w:val="ConsPlusNormal"/>
        <w:jc w:val="both"/>
      </w:pPr>
      <w:r w:rsidRPr="00A7231E">
        <w:t>Бедность. Инвалидность. Асоциальная семья. Сиротство.</w:t>
      </w:r>
    </w:p>
    <w:p w14:paraId="6A9AF1F8" w14:textId="77777777" w:rsidR="00A7231E" w:rsidRPr="00A7231E" w:rsidRDefault="00A7231E" w:rsidP="00A7231E">
      <w:pPr>
        <w:pStyle w:val="ConsPlusNormal"/>
        <w:jc w:val="both"/>
      </w:pPr>
      <w:r w:rsidRPr="00A7231E">
        <w:t>Отражение этих явлений в культуре общества.</w:t>
      </w:r>
    </w:p>
    <w:p w14:paraId="5541B0ED" w14:textId="77777777" w:rsidR="00A7231E" w:rsidRPr="00A7231E" w:rsidRDefault="00A7231E" w:rsidP="00A7231E">
      <w:pPr>
        <w:pStyle w:val="ConsPlusNormal"/>
        <w:jc w:val="both"/>
      </w:pPr>
      <w:r w:rsidRPr="00A7231E">
        <w:t>Тема 19. Духовно-нравственные ориентиры социальных отношений.</w:t>
      </w:r>
    </w:p>
    <w:p w14:paraId="542D5B46" w14:textId="77777777" w:rsidR="00A7231E" w:rsidRPr="00A7231E" w:rsidRDefault="00A7231E" w:rsidP="00A7231E">
      <w:pPr>
        <w:pStyle w:val="ConsPlusNormal"/>
        <w:jc w:val="both"/>
      </w:pPr>
      <w:r w:rsidRPr="00A7231E">
        <w:t xml:space="preserve">Милосердие. Взаимопомощь. Социальное служение. Благотворительность. </w:t>
      </w:r>
      <w:proofErr w:type="spellStart"/>
      <w:r w:rsidRPr="00A7231E">
        <w:t>Волонтёрство</w:t>
      </w:r>
      <w:proofErr w:type="spellEnd"/>
      <w:r w:rsidRPr="00A7231E">
        <w:t>. Общественные блага.</w:t>
      </w:r>
    </w:p>
    <w:p w14:paraId="6B136AD6" w14:textId="77777777" w:rsidR="00A7231E" w:rsidRPr="00A7231E" w:rsidRDefault="00A7231E" w:rsidP="00A7231E">
      <w:pPr>
        <w:pStyle w:val="ConsPlusNormal"/>
        <w:jc w:val="both"/>
      </w:pPr>
      <w:r w:rsidRPr="00A7231E">
        <w:t>Тема 20. Гуманизм как сущностная характеристика духовно-нравственной культуры народов России.</w:t>
      </w:r>
    </w:p>
    <w:p w14:paraId="62F68ED9" w14:textId="77777777" w:rsidR="00A7231E" w:rsidRPr="00A7231E" w:rsidRDefault="00A7231E" w:rsidP="00A7231E">
      <w:pPr>
        <w:pStyle w:val="ConsPlusNormal"/>
        <w:jc w:val="both"/>
      </w:pPr>
      <w:r w:rsidRPr="00A7231E">
        <w:t>Гуманизм. Истоки гуманистического мышления. Философия гуманизма. Проявления гуманизма в историко-культурном наследии народов России.</w:t>
      </w:r>
    </w:p>
    <w:p w14:paraId="27D30575" w14:textId="77777777" w:rsidR="00A7231E" w:rsidRPr="00A7231E" w:rsidRDefault="00A7231E" w:rsidP="00A7231E">
      <w:pPr>
        <w:pStyle w:val="ConsPlusNormal"/>
        <w:jc w:val="both"/>
      </w:pPr>
      <w:r w:rsidRPr="00A7231E">
        <w:t>Тема 21. Социальные профессии; их важность для сохранения духовно-нравственного облика общества.</w:t>
      </w:r>
    </w:p>
    <w:p w14:paraId="65851F2F" w14:textId="77777777" w:rsidR="00A7231E" w:rsidRPr="00A7231E" w:rsidRDefault="00A7231E" w:rsidP="00A7231E">
      <w:pPr>
        <w:pStyle w:val="ConsPlusNormal"/>
        <w:jc w:val="both"/>
      </w:pPr>
      <w:r w:rsidRPr="00A7231E">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p w14:paraId="3F0A4B6E" w14:textId="77777777" w:rsidR="00A7231E" w:rsidRPr="00A7231E" w:rsidRDefault="00A7231E" w:rsidP="00A7231E">
      <w:pPr>
        <w:pStyle w:val="ConsPlusNormal"/>
        <w:jc w:val="both"/>
      </w:pPr>
      <w:r w:rsidRPr="00A7231E">
        <w:t>Тема 22. Выдающиеся благотворители в истории. Благотворительность как нравственный долг.</w:t>
      </w:r>
    </w:p>
    <w:p w14:paraId="08FC9062" w14:textId="77777777" w:rsidR="00A7231E" w:rsidRPr="00A7231E" w:rsidRDefault="00A7231E" w:rsidP="00A7231E">
      <w:pPr>
        <w:pStyle w:val="ConsPlusNormal"/>
        <w:jc w:val="both"/>
      </w:pPr>
      <w:r w:rsidRPr="00A7231E">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w:t>
      </w:r>
    </w:p>
    <w:p w14:paraId="5C3BB5C6" w14:textId="77777777" w:rsidR="00A7231E" w:rsidRPr="00A7231E" w:rsidRDefault="00A7231E" w:rsidP="00A7231E">
      <w:pPr>
        <w:pStyle w:val="ConsPlusNormal"/>
        <w:jc w:val="both"/>
      </w:pPr>
      <w:r w:rsidRPr="00A7231E">
        <w:t>Тема 23. Выдающиеся учёные России. Наука как источник социального и духовного прогресса общества.</w:t>
      </w:r>
    </w:p>
    <w:p w14:paraId="79B95347" w14:textId="77777777" w:rsidR="00A7231E" w:rsidRPr="00A7231E" w:rsidRDefault="00A7231E" w:rsidP="00A7231E">
      <w:pPr>
        <w:pStyle w:val="ConsPlusNormal"/>
        <w:jc w:val="both"/>
      </w:pPr>
      <w:r w:rsidRPr="00A7231E">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14:paraId="55BCCFA4" w14:textId="77777777" w:rsidR="00A7231E" w:rsidRPr="00A7231E" w:rsidRDefault="00A7231E" w:rsidP="00A7231E">
      <w:pPr>
        <w:pStyle w:val="ConsPlusNormal"/>
        <w:jc w:val="both"/>
      </w:pPr>
      <w:r w:rsidRPr="00A7231E">
        <w:t>Тема 24. Моя профессия (практическое занятие).</w:t>
      </w:r>
    </w:p>
    <w:p w14:paraId="4776A25D" w14:textId="77777777" w:rsidR="00A7231E" w:rsidRPr="00A7231E" w:rsidRDefault="00A7231E" w:rsidP="00A7231E">
      <w:pPr>
        <w:pStyle w:val="ConsPlusNormal"/>
        <w:jc w:val="both"/>
      </w:pPr>
      <w:r w:rsidRPr="00A7231E">
        <w:t>Труд как самореализация, как вклад в общество. Рассказ о своей будущей профессии.</w:t>
      </w:r>
    </w:p>
    <w:p w14:paraId="2D3FB72F" w14:textId="047A60EB" w:rsidR="00A7231E" w:rsidRPr="00A7231E" w:rsidRDefault="00A7231E" w:rsidP="000814A3">
      <w:pPr>
        <w:pStyle w:val="ConsPlusNormal"/>
        <w:ind w:firstLine="708"/>
        <w:jc w:val="both"/>
      </w:pPr>
      <w:r w:rsidRPr="00A7231E">
        <w:t>Тематический блок 4. «Родина и патриотизм».</w:t>
      </w:r>
    </w:p>
    <w:p w14:paraId="0063410C" w14:textId="77777777" w:rsidR="00A7231E" w:rsidRPr="00A7231E" w:rsidRDefault="00A7231E" w:rsidP="00A7231E">
      <w:pPr>
        <w:pStyle w:val="ConsPlusNormal"/>
        <w:jc w:val="both"/>
      </w:pPr>
      <w:r w:rsidRPr="00A7231E">
        <w:t>Тема 25. Гражданин.</w:t>
      </w:r>
    </w:p>
    <w:p w14:paraId="7AC31AF5" w14:textId="77777777" w:rsidR="00A7231E" w:rsidRPr="00A7231E" w:rsidRDefault="00A7231E" w:rsidP="00A7231E">
      <w:pPr>
        <w:pStyle w:val="ConsPlusNormal"/>
        <w:jc w:val="both"/>
      </w:pPr>
      <w:r w:rsidRPr="00A7231E">
        <w:t>Родина и гражданство, их взаимосвязь. Что делает человека гражданином. Нравственные качества гражданина.</w:t>
      </w:r>
    </w:p>
    <w:p w14:paraId="29EE32A6" w14:textId="7D9F50EB" w:rsidR="00A7231E" w:rsidRPr="00A7231E" w:rsidRDefault="00A7231E" w:rsidP="00A7231E">
      <w:pPr>
        <w:pStyle w:val="ConsPlusNormal"/>
        <w:jc w:val="both"/>
      </w:pPr>
      <w:r w:rsidRPr="00A7231E">
        <w:t>Тем</w:t>
      </w:r>
      <w:r w:rsidR="000814A3">
        <w:t>а 2</w:t>
      </w:r>
      <w:r w:rsidRPr="00A7231E">
        <w:t>6. Патриотизм.</w:t>
      </w:r>
    </w:p>
    <w:p w14:paraId="3219E618" w14:textId="77777777" w:rsidR="00A7231E" w:rsidRPr="00A7231E" w:rsidRDefault="00A7231E" w:rsidP="00A7231E">
      <w:pPr>
        <w:pStyle w:val="ConsPlusNormal"/>
        <w:jc w:val="both"/>
      </w:pPr>
      <w:r w:rsidRPr="00A7231E">
        <w:t>Патриотизм. Толерантность. Уважение к другим народам и их истории. Важность патриотизма.</w:t>
      </w:r>
    </w:p>
    <w:p w14:paraId="269CEDC1" w14:textId="77777777" w:rsidR="00A7231E" w:rsidRPr="00A7231E" w:rsidRDefault="00A7231E" w:rsidP="00A7231E">
      <w:pPr>
        <w:pStyle w:val="ConsPlusNormal"/>
        <w:jc w:val="both"/>
      </w:pPr>
      <w:r w:rsidRPr="00A7231E">
        <w:t>Тема 27. Защита Родины: подвиг или долг?</w:t>
      </w:r>
    </w:p>
    <w:p w14:paraId="6D59C014" w14:textId="77777777" w:rsidR="00A7231E" w:rsidRPr="00A7231E" w:rsidRDefault="00A7231E" w:rsidP="00A7231E">
      <w:pPr>
        <w:pStyle w:val="ConsPlusNormal"/>
        <w:jc w:val="both"/>
      </w:pPr>
      <w:r w:rsidRPr="00A7231E">
        <w:t>Война и мир. Роль знания в защите Родины. Долг гражданина перед обществом. Военные подвиги. Честь. Доблесть.</w:t>
      </w:r>
    </w:p>
    <w:p w14:paraId="272ABD99" w14:textId="77777777" w:rsidR="00A7231E" w:rsidRPr="00A7231E" w:rsidRDefault="00A7231E" w:rsidP="00A7231E">
      <w:pPr>
        <w:pStyle w:val="ConsPlusNormal"/>
        <w:jc w:val="both"/>
      </w:pPr>
      <w:r w:rsidRPr="00A7231E">
        <w:t>Тема 28. Государство. Россия – наша Родина.</w:t>
      </w:r>
    </w:p>
    <w:p w14:paraId="2DB853A6" w14:textId="77777777" w:rsidR="00A7231E" w:rsidRPr="00A7231E" w:rsidRDefault="00A7231E" w:rsidP="00A7231E">
      <w:pPr>
        <w:pStyle w:val="ConsPlusNormal"/>
        <w:jc w:val="both"/>
      </w:pPr>
      <w:r w:rsidRPr="00A7231E">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14:paraId="136DE292" w14:textId="77777777" w:rsidR="00A7231E" w:rsidRPr="00A7231E" w:rsidRDefault="00A7231E" w:rsidP="00A7231E">
      <w:pPr>
        <w:pStyle w:val="ConsPlusNormal"/>
        <w:jc w:val="both"/>
      </w:pPr>
      <w:r w:rsidRPr="00A7231E">
        <w:t>Тема 29. Гражданская идентичность (практическое занятие).</w:t>
      </w:r>
    </w:p>
    <w:p w14:paraId="7999B7A7" w14:textId="77777777" w:rsidR="00A7231E" w:rsidRPr="00A7231E" w:rsidRDefault="00A7231E" w:rsidP="00A7231E">
      <w:pPr>
        <w:pStyle w:val="ConsPlusNormal"/>
        <w:jc w:val="both"/>
      </w:pPr>
      <w:r w:rsidRPr="00A7231E">
        <w:t xml:space="preserve">Какими качествами должен обладать человек как гражданин. </w:t>
      </w:r>
    </w:p>
    <w:p w14:paraId="19277FDA" w14:textId="77777777" w:rsidR="00A7231E" w:rsidRPr="00A7231E" w:rsidRDefault="00A7231E" w:rsidP="00A7231E">
      <w:pPr>
        <w:pStyle w:val="ConsPlusNormal"/>
        <w:jc w:val="both"/>
      </w:pPr>
      <w:r w:rsidRPr="00A7231E">
        <w:t>Тема 30. Моя школа и мой класс (практическое занятие). Портрет школы или класса через добрые дела.</w:t>
      </w:r>
    </w:p>
    <w:p w14:paraId="1B607D2E" w14:textId="77777777" w:rsidR="00A7231E" w:rsidRPr="00A7231E" w:rsidRDefault="00A7231E" w:rsidP="00A7231E">
      <w:pPr>
        <w:pStyle w:val="ConsPlusNormal"/>
        <w:jc w:val="both"/>
      </w:pPr>
      <w:r w:rsidRPr="00A7231E">
        <w:t>Тема 31. Человек: какой он? (практическое занятие).</w:t>
      </w:r>
    </w:p>
    <w:p w14:paraId="5FAEFCEA" w14:textId="77777777" w:rsidR="00A7231E" w:rsidRPr="00A7231E" w:rsidRDefault="00A7231E" w:rsidP="00A7231E">
      <w:pPr>
        <w:pStyle w:val="ConsPlusNormal"/>
        <w:jc w:val="both"/>
      </w:pPr>
      <w:r w:rsidRPr="00A7231E">
        <w:t>Человек. Его образы в культуре. Духовность и нравственность как важнейшие качества человека.</w:t>
      </w:r>
    </w:p>
    <w:p w14:paraId="5729877B" w14:textId="77777777" w:rsidR="00A7231E" w:rsidRPr="00A7231E" w:rsidRDefault="00A7231E" w:rsidP="00A7231E">
      <w:pPr>
        <w:pStyle w:val="ConsPlusNormal"/>
        <w:jc w:val="both"/>
      </w:pPr>
      <w:r w:rsidRPr="00A7231E">
        <w:t>Тема 31. Человек и культура (проект).</w:t>
      </w:r>
    </w:p>
    <w:p w14:paraId="6F3F57CA" w14:textId="77777777" w:rsidR="00A7231E" w:rsidRPr="00A7231E" w:rsidRDefault="00A7231E" w:rsidP="00A7231E">
      <w:pPr>
        <w:pStyle w:val="ConsPlusNormal"/>
        <w:jc w:val="both"/>
      </w:pPr>
      <w:r w:rsidRPr="00A7231E">
        <w:t>Итоговый проект: «Что значит быть человеком?»</w:t>
      </w:r>
    </w:p>
    <w:p w14:paraId="6C17E5FA" w14:textId="7E3CC9EF" w:rsidR="00A7231E" w:rsidRPr="00A7231E" w:rsidRDefault="00A7231E" w:rsidP="000814A3">
      <w:pPr>
        <w:pStyle w:val="ConsPlusNormal"/>
        <w:ind w:firstLine="708"/>
        <w:jc w:val="both"/>
      </w:pPr>
      <w:r w:rsidRPr="00A7231E">
        <w:t>Планируемые результаты освоения программы по ОДНКНР на уровне основного общего образования.</w:t>
      </w:r>
    </w:p>
    <w:p w14:paraId="6BDEA2ED" w14:textId="18E758B4" w:rsidR="00A7231E" w:rsidRPr="00A7231E" w:rsidRDefault="00A7231E" w:rsidP="000814A3">
      <w:pPr>
        <w:pStyle w:val="ConsPlusNormal"/>
        <w:ind w:firstLine="708"/>
        <w:jc w:val="both"/>
      </w:pPr>
      <w:r w:rsidRPr="00A7231E">
        <w:lastRenderedPageBreak/>
        <w:t>Изучение ОДНКНР в основной школе направлено на достижение обучающимися личностных, метапредметных и предметных результатов освоения содержания учебного предмета.</w:t>
      </w:r>
    </w:p>
    <w:p w14:paraId="571D48B8" w14:textId="6EA88763" w:rsidR="00A7231E" w:rsidRPr="00A7231E" w:rsidRDefault="00A7231E" w:rsidP="000814A3">
      <w:pPr>
        <w:pStyle w:val="ConsPlusNormal"/>
        <w:ind w:firstLine="708"/>
        <w:jc w:val="both"/>
      </w:pPr>
      <w:r w:rsidRPr="00A7231E">
        <w:t>Личностные результаты имеют направленность на решение задач воспитания, развития и социализации обучающихся средствами учебного курса.</w:t>
      </w:r>
    </w:p>
    <w:p w14:paraId="197BA6F8" w14:textId="0ABB7B55" w:rsidR="00A7231E" w:rsidRPr="00A7231E" w:rsidRDefault="00A7231E" w:rsidP="000814A3">
      <w:pPr>
        <w:pStyle w:val="ConsPlusNormal"/>
        <w:ind w:firstLine="708"/>
        <w:jc w:val="both"/>
      </w:pPr>
      <w:r w:rsidRPr="00A7231E">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14:paraId="37C12FB1" w14:textId="77777777" w:rsidR="00A7231E" w:rsidRPr="00A7231E" w:rsidRDefault="00A7231E" w:rsidP="00A7231E">
      <w:pPr>
        <w:pStyle w:val="ConsPlusNormal"/>
        <w:jc w:val="both"/>
      </w:pPr>
      <w:r w:rsidRPr="00A7231E">
        <w:t>Личностные результаты освоения курса достигаются в единстве учебной и воспитательной деятельности.</w:t>
      </w:r>
    </w:p>
    <w:p w14:paraId="094F6A9A" w14:textId="77777777" w:rsidR="00A7231E" w:rsidRPr="00A7231E" w:rsidRDefault="00A7231E" w:rsidP="00A7231E">
      <w:pPr>
        <w:pStyle w:val="ConsPlusNormal"/>
        <w:jc w:val="both"/>
      </w:pPr>
      <w:r w:rsidRPr="00A7231E">
        <w:t>Личностные результаты освоения курса включают:</w:t>
      </w:r>
    </w:p>
    <w:p w14:paraId="46B94C7E" w14:textId="77777777" w:rsidR="00A7231E" w:rsidRPr="00A7231E" w:rsidRDefault="00A7231E" w:rsidP="00A7231E">
      <w:pPr>
        <w:pStyle w:val="ConsPlusNormal"/>
        <w:jc w:val="both"/>
      </w:pPr>
      <w:r w:rsidRPr="00A7231E">
        <w:t xml:space="preserve">осознание российской гражданской идентичности; </w:t>
      </w:r>
    </w:p>
    <w:p w14:paraId="4DB8609A" w14:textId="77777777" w:rsidR="00A7231E" w:rsidRPr="00A7231E" w:rsidRDefault="00A7231E" w:rsidP="00A7231E">
      <w:pPr>
        <w:pStyle w:val="ConsPlusNormal"/>
        <w:jc w:val="both"/>
      </w:pPr>
      <w:r w:rsidRPr="00A7231E">
        <w:t>готовность обучающихся к саморазвитию, самостоятельности и личностному самоопределению;</w:t>
      </w:r>
    </w:p>
    <w:p w14:paraId="355EE430" w14:textId="77777777" w:rsidR="00A7231E" w:rsidRPr="00A7231E" w:rsidRDefault="00A7231E" w:rsidP="00A7231E">
      <w:pPr>
        <w:pStyle w:val="ConsPlusNormal"/>
        <w:jc w:val="both"/>
      </w:pPr>
      <w:r w:rsidRPr="00A7231E">
        <w:t xml:space="preserve">ценность самостоятельности и инициативы; </w:t>
      </w:r>
    </w:p>
    <w:p w14:paraId="1464E307" w14:textId="77777777" w:rsidR="00A7231E" w:rsidRPr="00A7231E" w:rsidRDefault="00A7231E" w:rsidP="00A7231E">
      <w:pPr>
        <w:pStyle w:val="ConsPlusNormal"/>
        <w:jc w:val="both"/>
      </w:pPr>
      <w:r w:rsidRPr="00A7231E">
        <w:t xml:space="preserve">наличие мотивации к целенаправленной социально значимой деятельности; </w:t>
      </w:r>
    </w:p>
    <w:p w14:paraId="7D6631FF" w14:textId="77777777" w:rsidR="00A7231E" w:rsidRPr="00A7231E" w:rsidRDefault="00A7231E" w:rsidP="00A7231E">
      <w:pPr>
        <w:pStyle w:val="ConsPlusNormal"/>
        <w:jc w:val="both"/>
      </w:pPr>
      <w:r w:rsidRPr="00A7231E">
        <w:t>сформированность внутренней позиции личности как особого ценностного отношения к себе, окружающим людям и жизни в целом.</w:t>
      </w:r>
    </w:p>
    <w:p w14:paraId="5498F527" w14:textId="614088DF" w:rsidR="00A7231E" w:rsidRPr="00A7231E" w:rsidRDefault="00A7231E" w:rsidP="000814A3">
      <w:pPr>
        <w:pStyle w:val="ConsPlusNormal"/>
        <w:ind w:firstLine="708"/>
        <w:jc w:val="both"/>
      </w:pPr>
      <w:r w:rsidRPr="00A7231E">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14:paraId="0B01BA34" w14:textId="77777777" w:rsidR="00A7231E" w:rsidRPr="00A7231E" w:rsidRDefault="00A7231E" w:rsidP="00A7231E">
      <w:pPr>
        <w:pStyle w:val="ConsPlusNormal"/>
        <w:jc w:val="both"/>
      </w:pPr>
      <w:r w:rsidRPr="00A7231E">
        <w:t>патриотического воспитания:</w:t>
      </w:r>
    </w:p>
    <w:p w14:paraId="5C5118FB" w14:textId="77777777" w:rsidR="00A7231E" w:rsidRPr="00A7231E" w:rsidRDefault="00A7231E" w:rsidP="00A7231E">
      <w:pPr>
        <w:pStyle w:val="ConsPlusNormal"/>
        <w:jc w:val="both"/>
      </w:pPr>
      <w:r w:rsidRPr="00A7231E">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14:paraId="2E3848F3" w14:textId="77777777" w:rsidR="00A7231E" w:rsidRPr="00A7231E" w:rsidRDefault="00A7231E" w:rsidP="00A7231E">
      <w:pPr>
        <w:pStyle w:val="ConsPlusNormal"/>
        <w:jc w:val="both"/>
      </w:pPr>
      <w:r w:rsidRPr="00A7231E">
        <w:t>гражданского воспитания:</w:t>
      </w:r>
    </w:p>
    <w:p w14:paraId="40535E1B" w14:textId="77777777" w:rsidR="00A7231E" w:rsidRPr="00A7231E" w:rsidRDefault="00A7231E" w:rsidP="00A7231E">
      <w:pPr>
        <w:pStyle w:val="ConsPlusNormal"/>
        <w:jc w:val="both"/>
      </w:pPr>
      <w:r w:rsidRPr="00A7231E">
        <w:t>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14:paraId="594E04C1" w14:textId="77777777" w:rsidR="00A7231E" w:rsidRPr="00A7231E" w:rsidRDefault="00A7231E" w:rsidP="00A7231E">
      <w:pPr>
        <w:pStyle w:val="ConsPlusNormal"/>
        <w:jc w:val="both"/>
      </w:pPr>
      <w:r w:rsidRPr="00A7231E">
        <w:t xml:space="preserve">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w:t>
      </w:r>
    </w:p>
    <w:p w14:paraId="21193CE0" w14:textId="77777777" w:rsidR="00A7231E" w:rsidRPr="00A7231E" w:rsidRDefault="00A7231E" w:rsidP="00A7231E">
      <w:pPr>
        <w:pStyle w:val="ConsPlusNormal"/>
        <w:jc w:val="both"/>
      </w:pPr>
      <w:r w:rsidRPr="00A7231E">
        <w:t>воспитание веротерпимости, уважительного отношения к религиозным чувствам, взглядам людей или их отсутствию;</w:t>
      </w:r>
    </w:p>
    <w:p w14:paraId="60413244" w14:textId="77777777" w:rsidR="00A7231E" w:rsidRPr="00A7231E" w:rsidRDefault="00A7231E" w:rsidP="00A7231E">
      <w:pPr>
        <w:pStyle w:val="ConsPlusNormal"/>
        <w:jc w:val="both"/>
      </w:pPr>
      <w:r w:rsidRPr="00A7231E">
        <w:t>ценности познавательной деятельности:</w:t>
      </w:r>
    </w:p>
    <w:p w14:paraId="40325330" w14:textId="77777777" w:rsidR="00A7231E" w:rsidRPr="00A7231E" w:rsidRDefault="00A7231E" w:rsidP="00A7231E">
      <w:pPr>
        <w:pStyle w:val="ConsPlusNormal"/>
        <w:jc w:val="both"/>
      </w:pPr>
      <w:r w:rsidRPr="00A7231E">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65AE3546" w14:textId="075C098E" w:rsidR="00A7231E" w:rsidRPr="00A7231E" w:rsidRDefault="00A7231E" w:rsidP="00A7231E">
      <w:pPr>
        <w:pStyle w:val="ConsPlusNormal"/>
        <w:jc w:val="both"/>
      </w:pPr>
      <w:r w:rsidRPr="00A7231E">
        <w:rPr>
          <w:noProof/>
          <w:lang w:val="en-US"/>
        </w:rPr>
        <mc:AlternateContent>
          <mc:Choice Requires="wps">
            <w:drawing>
              <wp:anchor distT="0" distB="0" distL="114300" distR="114300" simplePos="0" relativeHeight="251659264" behindDoc="1" locked="0" layoutInCell="1" allowOverlap="1" wp14:anchorId="57B41C7F" wp14:editId="71F2B6CF">
                <wp:simplePos x="0" y="0"/>
                <wp:positionH relativeFrom="page">
                  <wp:posOffset>1918335</wp:posOffset>
                </wp:positionH>
                <wp:positionV relativeFrom="paragraph">
                  <wp:posOffset>210820</wp:posOffset>
                </wp:positionV>
                <wp:extent cx="41910" cy="0"/>
                <wp:effectExtent l="13335" t="10795" r="11430" b="177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 cy="0"/>
                        </a:xfrm>
                        <a:prstGeom prst="line">
                          <a:avLst/>
                        </a:prstGeom>
                        <a:noFill/>
                        <a:ln w="179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434CF" id="Прямая соединительная линия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05pt,16.6pt" to="154.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" strokeweight=".49989mm">
                <w10:wrap anchorx="page"/>
              </v:line>
            </w:pict>
          </mc:Fallback>
        </mc:AlternateContent>
      </w:r>
      <w:proofErr w:type="spellStart"/>
      <w:r w:rsidRPr="00A7231E">
        <w:t>смыслообразование</w:t>
      </w:r>
      <w:proofErr w:type="spellEnd"/>
      <w:r w:rsidRPr="00A7231E">
        <w:t xml:space="preserve">: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w:t>
      </w:r>
    </w:p>
    <w:p w14:paraId="673E9A4A" w14:textId="77777777" w:rsidR="00A7231E" w:rsidRPr="00A7231E" w:rsidRDefault="00A7231E" w:rsidP="00A7231E">
      <w:pPr>
        <w:pStyle w:val="ConsPlusNormal"/>
        <w:jc w:val="both"/>
      </w:pPr>
      <w:r w:rsidRPr="00A7231E">
        <w:t>воспитание веротерпимости, уважительного отношения к религиозным чувствам, взглядам людей или их отсутствию;</w:t>
      </w:r>
    </w:p>
    <w:p w14:paraId="67B1FD3F" w14:textId="77777777" w:rsidR="00A7231E" w:rsidRPr="00A7231E" w:rsidRDefault="00A7231E" w:rsidP="00A7231E">
      <w:pPr>
        <w:pStyle w:val="ConsPlusNormal"/>
        <w:jc w:val="both"/>
      </w:pPr>
      <w:r w:rsidRPr="00A7231E">
        <w:t>духовно-нравственного воспитания.</w:t>
      </w:r>
    </w:p>
    <w:p w14:paraId="324D3719" w14:textId="77777777" w:rsidR="00A7231E" w:rsidRPr="00A7231E" w:rsidRDefault="00A7231E" w:rsidP="00A7231E">
      <w:pPr>
        <w:pStyle w:val="ConsPlusNormal"/>
        <w:jc w:val="both"/>
      </w:pPr>
      <w:r w:rsidRPr="00A7231E">
        <w:t xml:space="preserve">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w:t>
      </w:r>
      <w:r w:rsidRPr="00A7231E">
        <w:lastRenderedPageBreak/>
        <w:t>народов мира;</w:t>
      </w:r>
    </w:p>
    <w:p w14:paraId="5747926C" w14:textId="77777777" w:rsidR="00A7231E" w:rsidRPr="00A7231E" w:rsidRDefault="00A7231E" w:rsidP="00A7231E">
      <w:pPr>
        <w:pStyle w:val="ConsPlusNormal"/>
        <w:jc w:val="both"/>
      </w:pPr>
      <w:r w:rsidRPr="00A7231E">
        <w:t>освоение социальных норм, правил поведения, ролей и форм социальной жизни в группах и сообществах, включая взрослые и социальные сообщества;</w:t>
      </w:r>
    </w:p>
    <w:p w14:paraId="6FC918FD" w14:textId="77777777" w:rsidR="00A7231E" w:rsidRPr="00A7231E" w:rsidRDefault="00A7231E" w:rsidP="00A7231E">
      <w:pPr>
        <w:pStyle w:val="ConsPlusNormal"/>
        <w:jc w:val="both"/>
      </w:pPr>
      <w:r w:rsidRPr="00A7231E">
        <w:t>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14:paraId="10D0A75C" w14:textId="223DD56D" w:rsidR="00A7231E" w:rsidRPr="00A7231E" w:rsidRDefault="00A7231E" w:rsidP="000814A3">
      <w:pPr>
        <w:pStyle w:val="ConsPlusNormal"/>
        <w:ind w:firstLine="708"/>
        <w:jc w:val="both"/>
      </w:pPr>
      <w:r w:rsidRPr="00A7231E">
        <w:t>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14:paraId="2FB13B3B" w14:textId="77777777" w:rsidR="00A7231E" w:rsidRPr="00A7231E" w:rsidRDefault="00A7231E" w:rsidP="00A7231E">
      <w:pPr>
        <w:pStyle w:val="ConsPlusNormal"/>
        <w:jc w:val="both"/>
      </w:pPr>
      <w:r w:rsidRPr="00A7231E">
        <w:t>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D3A12DC" w14:textId="3435397E" w:rsidR="00A7231E" w:rsidRPr="00A7231E" w:rsidRDefault="00A7231E" w:rsidP="000814A3">
      <w:pPr>
        <w:pStyle w:val="ConsPlusNormal"/>
        <w:ind w:firstLine="708"/>
        <w:jc w:val="both"/>
      </w:pPr>
      <w:r w:rsidRPr="00A7231E">
        <w:t>У обучающегося будут сформированы следующие познавательные универсальные учебные действия:</w:t>
      </w:r>
    </w:p>
    <w:p w14:paraId="77F2663F" w14:textId="77777777" w:rsidR="00A7231E" w:rsidRPr="00A7231E" w:rsidRDefault="00A7231E" w:rsidP="00A7231E">
      <w:pPr>
        <w:pStyle w:val="ConsPlusNormal"/>
        <w:jc w:val="both"/>
      </w:pPr>
      <w:r w:rsidRPr="00A7231E">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универсальные учебные действия);</w:t>
      </w:r>
    </w:p>
    <w:p w14:paraId="29498768" w14:textId="77777777" w:rsidR="00A7231E" w:rsidRPr="00A7231E" w:rsidRDefault="00A7231E" w:rsidP="00A7231E">
      <w:pPr>
        <w:pStyle w:val="ConsPlusNormal"/>
        <w:jc w:val="both"/>
      </w:pPr>
      <w:r w:rsidRPr="00A7231E">
        <w:t>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w:t>
      </w:r>
    </w:p>
    <w:p w14:paraId="04DC78D3" w14:textId="77777777" w:rsidR="00A7231E" w:rsidRPr="00A7231E" w:rsidRDefault="00A7231E" w:rsidP="00A7231E">
      <w:pPr>
        <w:pStyle w:val="ConsPlusNormal"/>
        <w:jc w:val="both"/>
      </w:pPr>
      <w:r w:rsidRPr="00A7231E">
        <w:t>смысловое чтение;</w:t>
      </w:r>
    </w:p>
    <w:p w14:paraId="1913FA8A" w14:textId="77777777" w:rsidR="00A7231E" w:rsidRPr="00A7231E" w:rsidRDefault="00A7231E" w:rsidP="00A7231E">
      <w:pPr>
        <w:pStyle w:val="ConsPlusNormal"/>
        <w:jc w:val="both"/>
      </w:pPr>
      <w:r w:rsidRPr="00A7231E">
        <w:t>развитие мотивации к овладению культурой активного использования словарей и других поисковых систем.</w:t>
      </w:r>
    </w:p>
    <w:p w14:paraId="2E7F4957" w14:textId="6D9F5CF2" w:rsidR="00A7231E" w:rsidRPr="00A7231E" w:rsidRDefault="00A7231E" w:rsidP="000814A3">
      <w:pPr>
        <w:pStyle w:val="ConsPlusNormal"/>
        <w:ind w:firstLine="708"/>
        <w:jc w:val="both"/>
      </w:pPr>
      <w:r w:rsidRPr="00A7231E">
        <w:t>У обучающегося будут сформированы следующие коммуникативные универсальные учебные действия:</w:t>
      </w:r>
    </w:p>
    <w:p w14:paraId="642D53D6" w14:textId="77777777" w:rsidR="00A7231E" w:rsidRPr="00A7231E" w:rsidRDefault="00A7231E" w:rsidP="00A7231E">
      <w:pPr>
        <w:pStyle w:val="ConsPlusNormal"/>
        <w:jc w:val="both"/>
      </w:pPr>
      <w:r w:rsidRPr="00A7231E">
        <w:t xml:space="preserve">умение организовывать учебное сотрудничество и совместную деятельность с учителем и сверстниками; </w:t>
      </w:r>
    </w:p>
    <w:p w14:paraId="39F632A7" w14:textId="77777777" w:rsidR="00A7231E" w:rsidRPr="00A7231E" w:rsidRDefault="00A7231E" w:rsidP="00A7231E">
      <w:pPr>
        <w:pStyle w:val="ConsPlusNormal"/>
        <w:jc w:val="both"/>
      </w:pPr>
      <w:r w:rsidRPr="00A7231E">
        <w:t xml:space="preserve">работать индивидуально и в группе: находить общее решение и разрешать конфликты на основе согласования позиций и учёта интересов; </w:t>
      </w:r>
    </w:p>
    <w:p w14:paraId="3501F873" w14:textId="77777777" w:rsidR="00A7231E" w:rsidRPr="00A7231E" w:rsidRDefault="00A7231E" w:rsidP="00A7231E">
      <w:pPr>
        <w:pStyle w:val="ConsPlusNormal"/>
        <w:jc w:val="both"/>
      </w:pPr>
      <w:r w:rsidRPr="00A7231E">
        <w:t>формулировать, аргументировать и отстаивать своё мнение (учебное сотрудничество);</w:t>
      </w:r>
    </w:p>
    <w:p w14:paraId="27A52E11" w14:textId="77777777" w:rsidR="00A7231E" w:rsidRPr="00A7231E" w:rsidRDefault="00A7231E" w:rsidP="00A7231E">
      <w:pPr>
        <w:pStyle w:val="ConsPlusNormal"/>
        <w:jc w:val="both"/>
      </w:pPr>
      <w:r w:rsidRPr="00A7231E">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w:t>
      </w:r>
    </w:p>
    <w:p w14:paraId="06E5174C" w14:textId="77777777" w:rsidR="00A7231E" w:rsidRPr="00A7231E" w:rsidRDefault="00A7231E" w:rsidP="00A7231E">
      <w:pPr>
        <w:pStyle w:val="ConsPlusNormal"/>
        <w:jc w:val="both"/>
      </w:pPr>
      <w:r w:rsidRPr="00A7231E">
        <w:t>владение устной и письменной речью, монологической контекстной речью (коммуникация);</w:t>
      </w:r>
    </w:p>
    <w:p w14:paraId="1DBB7F46" w14:textId="77777777" w:rsidR="00A7231E" w:rsidRPr="00A7231E" w:rsidRDefault="00A7231E" w:rsidP="00A7231E">
      <w:pPr>
        <w:pStyle w:val="ConsPlusNormal"/>
        <w:jc w:val="both"/>
      </w:pPr>
      <w:r w:rsidRPr="00A7231E">
        <w:t>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w:t>
      </w:r>
    </w:p>
    <w:p w14:paraId="3D0E70E7" w14:textId="0D1C7FC7" w:rsidR="00A7231E" w:rsidRPr="00A7231E" w:rsidRDefault="00A7231E" w:rsidP="000814A3">
      <w:pPr>
        <w:pStyle w:val="ConsPlusNormal"/>
        <w:ind w:firstLine="708"/>
        <w:jc w:val="both"/>
      </w:pPr>
      <w:r w:rsidRPr="00A7231E">
        <w:t>У обучающегося будут сформированы следующие регулятивные универсальные учебные действия:</w:t>
      </w:r>
    </w:p>
    <w:p w14:paraId="6E0E2AE7" w14:textId="77777777" w:rsidR="00A7231E" w:rsidRPr="00A7231E" w:rsidRDefault="00A7231E" w:rsidP="00A7231E">
      <w:pPr>
        <w:pStyle w:val="ConsPlusNormal"/>
        <w:jc w:val="both"/>
      </w:pPr>
      <w:r w:rsidRPr="00A7231E">
        <w:t xml:space="preserve">умение самостоятельно определять цели обучения, ставить и формулировать для себя новые </w:t>
      </w:r>
      <w:r w:rsidRPr="00A7231E">
        <w:lastRenderedPageBreak/>
        <w:t>задачи в учёбе и познавательной деятельности, развивать мотивы и интересы своей познавательной деятельности (целеполагание);</w:t>
      </w:r>
    </w:p>
    <w:p w14:paraId="3090C9B8" w14:textId="77777777" w:rsidR="00A7231E" w:rsidRPr="00A7231E" w:rsidRDefault="00A7231E" w:rsidP="00A7231E">
      <w:pPr>
        <w:pStyle w:val="ConsPlusNormal"/>
        <w:jc w:val="both"/>
      </w:pPr>
      <w:r w:rsidRPr="00A7231E">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14:paraId="3D975D9A" w14:textId="77777777" w:rsidR="00A7231E" w:rsidRPr="00A7231E" w:rsidRDefault="00A7231E" w:rsidP="00A7231E">
      <w:pPr>
        <w:pStyle w:val="ConsPlusNormal"/>
        <w:jc w:val="both"/>
      </w:pPr>
      <w:r w:rsidRPr="00A7231E">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14:paraId="72EEBAE7" w14:textId="77777777" w:rsidR="00A7231E" w:rsidRPr="00A7231E" w:rsidRDefault="00A7231E" w:rsidP="00A7231E">
      <w:pPr>
        <w:pStyle w:val="ConsPlusNormal"/>
        <w:jc w:val="both"/>
      </w:pPr>
      <w:r w:rsidRPr="00A7231E">
        <w:t>умение оценивать правильность выполнения учебной задачи, собственные возможности её решения (оценка);</w:t>
      </w:r>
    </w:p>
    <w:p w14:paraId="4B852794" w14:textId="77777777" w:rsidR="00A7231E" w:rsidRPr="00A7231E" w:rsidRDefault="00A7231E" w:rsidP="00A7231E">
      <w:pPr>
        <w:pStyle w:val="ConsPlusNormal"/>
        <w:jc w:val="both"/>
      </w:pPr>
      <w:r w:rsidRPr="00A7231E">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14:paraId="4E4C35C0" w14:textId="591EEA46" w:rsidR="00A7231E" w:rsidRPr="00A7231E" w:rsidRDefault="00A7231E" w:rsidP="000814A3">
      <w:pPr>
        <w:pStyle w:val="ConsPlusNormal"/>
        <w:ind w:firstLine="708"/>
        <w:jc w:val="both"/>
      </w:pPr>
      <w:r w:rsidRPr="00A7231E">
        <w:t>Предметные результаты освоения программы по ОДНКНР на уровне основного общего образования.</w:t>
      </w:r>
    </w:p>
    <w:p w14:paraId="5CB6F08C" w14:textId="77777777" w:rsidR="00A7231E" w:rsidRPr="00A7231E" w:rsidRDefault="00A7231E" w:rsidP="00A7231E">
      <w:pPr>
        <w:pStyle w:val="ConsPlusNormal"/>
        <w:jc w:val="both"/>
      </w:pPr>
      <w:r w:rsidRPr="00A7231E">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14:paraId="713716FA" w14:textId="0A6A0F25" w:rsidR="00A7231E" w:rsidRPr="00A7231E" w:rsidRDefault="00A7231E" w:rsidP="000814A3">
      <w:pPr>
        <w:pStyle w:val="ConsPlusNormal"/>
        <w:ind w:firstLine="708"/>
        <w:jc w:val="both"/>
      </w:pPr>
      <w:r w:rsidRPr="00A7231E">
        <w:t>К концу обучения в 5 классе обучающийся получит следующие предметные результаты по отдельным темам программы по ОДНКНР:</w:t>
      </w:r>
    </w:p>
    <w:p w14:paraId="69797924" w14:textId="77777777" w:rsidR="00A7231E" w:rsidRPr="00A7231E" w:rsidRDefault="00A7231E" w:rsidP="00A7231E">
      <w:pPr>
        <w:pStyle w:val="ConsPlusNormal"/>
        <w:jc w:val="both"/>
      </w:pPr>
      <w:r w:rsidRPr="00A7231E">
        <w:t>Тематический блок 1. «Россия – наш общий дом».</w:t>
      </w:r>
    </w:p>
    <w:p w14:paraId="742951E3" w14:textId="77777777" w:rsidR="00A7231E" w:rsidRPr="00A7231E" w:rsidRDefault="00A7231E" w:rsidP="00A7231E">
      <w:pPr>
        <w:pStyle w:val="ConsPlusNormal"/>
        <w:jc w:val="both"/>
      </w:pPr>
      <w:r w:rsidRPr="00A7231E">
        <w:t>Тема 1.</w:t>
      </w:r>
      <w:r w:rsidRPr="00A7231E">
        <w:rPr>
          <w:lang w:val="en-US"/>
        </w:rPr>
        <w:t> </w:t>
      </w:r>
      <w:r w:rsidRPr="00A7231E">
        <w:t>Зачем изучать курс «Основы духовно-нравственной культуры народов России»?</w:t>
      </w:r>
    </w:p>
    <w:p w14:paraId="70375C4F" w14:textId="77777777" w:rsidR="00A7231E" w:rsidRPr="00A7231E" w:rsidRDefault="00A7231E" w:rsidP="00A7231E">
      <w:pPr>
        <w:pStyle w:val="ConsPlusNormal"/>
        <w:jc w:val="both"/>
      </w:pPr>
      <w:r w:rsidRPr="00A7231E">
        <w:t xml:space="preserve">Знать цель и предназначение курса «Основы духовно-нравственной культуры народов России», понимать важность изучения культуры и </w:t>
      </w:r>
      <w:proofErr w:type="spellStart"/>
      <w:r w:rsidRPr="00A7231E">
        <w:t>гражданствообразующих</w:t>
      </w:r>
      <w:proofErr w:type="spellEnd"/>
      <w:r w:rsidRPr="00A7231E">
        <w:t xml:space="preserve"> религий для формирования личности гражданина России;</w:t>
      </w:r>
    </w:p>
    <w:p w14:paraId="16DD43CE" w14:textId="77777777" w:rsidR="00A7231E" w:rsidRPr="00A7231E" w:rsidRDefault="00A7231E" w:rsidP="00A7231E">
      <w:pPr>
        <w:pStyle w:val="ConsPlusNormal"/>
        <w:jc w:val="both"/>
      </w:pPr>
      <w:r w:rsidRPr="00A7231E">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14:paraId="417EE81D" w14:textId="77777777" w:rsidR="00A7231E" w:rsidRPr="00A7231E" w:rsidRDefault="00A7231E" w:rsidP="00A7231E">
      <w:pPr>
        <w:pStyle w:val="ConsPlusNormal"/>
        <w:jc w:val="both"/>
      </w:pPr>
      <w:r w:rsidRPr="00A7231E">
        <w:t xml:space="preserve">понимать взаимосвязь между языком и культурой, духовно-нравственным развитием личности и социальным поведением. </w:t>
      </w:r>
    </w:p>
    <w:p w14:paraId="3C9B75CE" w14:textId="77777777" w:rsidR="00A7231E" w:rsidRPr="00A7231E" w:rsidRDefault="00A7231E" w:rsidP="00A7231E">
      <w:pPr>
        <w:pStyle w:val="ConsPlusNormal"/>
        <w:jc w:val="both"/>
      </w:pPr>
      <w:r w:rsidRPr="00A7231E">
        <w:t>Тема 2.</w:t>
      </w:r>
      <w:r w:rsidRPr="00A7231E">
        <w:rPr>
          <w:lang w:val="en-US"/>
        </w:rPr>
        <w:t> </w:t>
      </w:r>
      <w:r w:rsidRPr="00A7231E">
        <w:t>Наш дом – Россия.</w:t>
      </w:r>
    </w:p>
    <w:p w14:paraId="33032E70" w14:textId="77777777" w:rsidR="00A7231E" w:rsidRPr="00A7231E" w:rsidRDefault="00A7231E" w:rsidP="00A7231E">
      <w:pPr>
        <w:pStyle w:val="ConsPlusNormal"/>
        <w:jc w:val="both"/>
      </w:pPr>
      <w:r w:rsidRPr="00A7231E">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14:paraId="1C1946EC" w14:textId="77777777" w:rsidR="00A7231E" w:rsidRPr="00A7231E" w:rsidRDefault="00A7231E" w:rsidP="00A7231E">
      <w:pPr>
        <w:pStyle w:val="ConsPlusNormal"/>
        <w:jc w:val="both"/>
      </w:pPr>
      <w:r w:rsidRPr="00A7231E">
        <w:t xml:space="preserve">знать о современном состоянии культурного и религиозного </w:t>
      </w:r>
      <w:proofErr w:type="spellStart"/>
      <w:r w:rsidRPr="00A7231E">
        <w:t>разОООбразия</w:t>
      </w:r>
      <w:proofErr w:type="spellEnd"/>
      <w:r w:rsidRPr="00A7231E">
        <w:t xml:space="preserve"> народов Российской Федерации, причинах культурных различий;</w:t>
      </w:r>
    </w:p>
    <w:p w14:paraId="10C2831C" w14:textId="77777777" w:rsidR="00A7231E" w:rsidRPr="00A7231E" w:rsidRDefault="00A7231E" w:rsidP="00A7231E">
      <w:pPr>
        <w:pStyle w:val="ConsPlusNormal"/>
        <w:jc w:val="both"/>
      </w:pPr>
      <w:r w:rsidRPr="00A7231E">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14:paraId="112C8591" w14:textId="77777777" w:rsidR="00A7231E" w:rsidRPr="00A7231E" w:rsidRDefault="00A7231E" w:rsidP="00A7231E">
      <w:pPr>
        <w:pStyle w:val="ConsPlusNormal"/>
        <w:jc w:val="both"/>
      </w:pPr>
      <w:r w:rsidRPr="00A7231E">
        <w:t>Тема 3.</w:t>
      </w:r>
      <w:r w:rsidRPr="00A7231E">
        <w:rPr>
          <w:lang w:val="en-US"/>
        </w:rPr>
        <w:t> </w:t>
      </w:r>
      <w:r w:rsidRPr="00A7231E">
        <w:t>Язык и история.</w:t>
      </w:r>
    </w:p>
    <w:p w14:paraId="740CCE95" w14:textId="77777777" w:rsidR="00A7231E" w:rsidRPr="00A7231E" w:rsidRDefault="00A7231E" w:rsidP="00A7231E">
      <w:pPr>
        <w:pStyle w:val="ConsPlusNormal"/>
        <w:jc w:val="both"/>
      </w:pPr>
      <w:r w:rsidRPr="00A7231E">
        <w:t>Знать и понимать, что такое язык, каковы важность его изучения и влияние на миропонимание личности;</w:t>
      </w:r>
    </w:p>
    <w:p w14:paraId="2A5E3233" w14:textId="77777777" w:rsidR="00A7231E" w:rsidRPr="00A7231E" w:rsidRDefault="00A7231E" w:rsidP="00A7231E">
      <w:pPr>
        <w:pStyle w:val="ConsPlusNormal"/>
        <w:jc w:val="both"/>
      </w:pPr>
      <w:r w:rsidRPr="00A7231E">
        <w:t>иметь базовые представления о формировании языка как носителя духовно-нравственных смыслов культуры;</w:t>
      </w:r>
    </w:p>
    <w:p w14:paraId="7AB8A2F8" w14:textId="77777777" w:rsidR="00A7231E" w:rsidRPr="00A7231E" w:rsidRDefault="00A7231E" w:rsidP="00A7231E">
      <w:pPr>
        <w:pStyle w:val="ConsPlusNormal"/>
        <w:jc w:val="both"/>
      </w:pPr>
      <w:r w:rsidRPr="00A7231E">
        <w:t>понимать суть и смысл коммуникативной роли языка, в том числе в организации межкультурного диалога и взаимодействия;</w:t>
      </w:r>
    </w:p>
    <w:p w14:paraId="1850F922" w14:textId="77777777" w:rsidR="00A7231E" w:rsidRPr="00A7231E" w:rsidRDefault="00A7231E" w:rsidP="00A7231E">
      <w:pPr>
        <w:pStyle w:val="ConsPlusNormal"/>
        <w:jc w:val="both"/>
      </w:pPr>
      <w:r w:rsidRPr="00A7231E">
        <w:t>обосновывать своё понимание необходимости нравственной чистоты языка, важности лингвистической гигиены, речевого этикета.</w:t>
      </w:r>
    </w:p>
    <w:p w14:paraId="75725CB3" w14:textId="77777777" w:rsidR="00A7231E" w:rsidRPr="00A7231E" w:rsidRDefault="00A7231E" w:rsidP="00A7231E">
      <w:pPr>
        <w:pStyle w:val="ConsPlusNormal"/>
        <w:jc w:val="both"/>
      </w:pPr>
      <w:r w:rsidRPr="00A7231E">
        <w:t>Тема 4.</w:t>
      </w:r>
      <w:r w:rsidRPr="00A7231E">
        <w:rPr>
          <w:lang w:val="en-US"/>
        </w:rPr>
        <w:t> </w:t>
      </w:r>
      <w:r w:rsidRPr="00A7231E">
        <w:t>Русский язык – язык общения и язык возможностей.</w:t>
      </w:r>
    </w:p>
    <w:p w14:paraId="3F5B2694" w14:textId="77777777" w:rsidR="00A7231E" w:rsidRPr="00A7231E" w:rsidRDefault="00A7231E" w:rsidP="00A7231E">
      <w:pPr>
        <w:pStyle w:val="ConsPlusNormal"/>
        <w:jc w:val="both"/>
      </w:pPr>
      <w:r w:rsidRPr="00A7231E">
        <w:lastRenderedPageBreak/>
        <w:t>Иметь базовые представления о происхождении и развитии русского языка, его взаимосвязи с языками других народов России;</w:t>
      </w:r>
    </w:p>
    <w:p w14:paraId="26E3D6CE" w14:textId="77777777" w:rsidR="00A7231E" w:rsidRPr="00A7231E" w:rsidRDefault="00A7231E" w:rsidP="00A7231E">
      <w:pPr>
        <w:pStyle w:val="ConsPlusNormal"/>
        <w:jc w:val="both"/>
      </w:pPr>
      <w:r w:rsidRPr="00A7231E">
        <w:t xml:space="preserve">знать и уметь обосновать важность русского языка как </w:t>
      </w:r>
      <w:proofErr w:type="spellStart"/>
      <w:r w:rsidRPr="00A7231E">
        <w:t>культурообразующего</w:t>
      </w:r>
      <w:proofErr w:type="spellEnd"/>
      <w:r w:rsidRPr="00A7231E">
        <w:t xml:space="preserve"> языка народов России, важность его для существования государства и общества;</w:t>
      </w:r>
    </w:p>
    <w:p w14:paraId="0DB46AEA" w14:textId="77777777" w:rsidR="00A7231E" w:rsidRPr="00A7231E" w:rsidRDefault="00A7231E" w:rsidP="00A7231E">
      <w:pPr>
        <w:pStyle w:val="ConsPlusNormal"/>
        <w:jc w:val="both"/>
      </w:pPr>
      <w:r w:rsidRPr="00A7231E">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14:paraId="5D7650D2" w14:textId="77777777" w:rsidR="00A7231E" w:rsidRPr="00A7231E" w:rsidRDefault="00A7231E" w:rsidP="00A7231E">
      <w:pPr>
        <w:pStyle w:val="ConsPlusNormal"/>
        <w:jc w:val="both"/>
      </w:pPr>
      <w:r w:rsidRPr="00A7231E">
        <w:t>иметь представление о нравственных категориях русского языка и их происхождении.</w:t>
      </w:r>
    </w:p>
    <w:p w14:paraId="1F0782E0" w14:textId="77777777" w:rsidR="00A7231E" w:rsidRPr="00A7231E" w:rsidRDefault="00A7231E" w:rsidP="00A7231E">
      <w:pPr>
        <w:pStyle w:val="ConsPlusNormal"/>
        <w:jc w:val="both"/>
      </w:pPr>
      <w:r w:rsidRPr="00A7231E">
        <w:t>Тема 5.</w:t>
      </w:r>
      <w:r w:rsidRPr="00A7231E">
        <w:rPr>
          <w:lang w:val="en-US"/>
        </w:rPr>
        <w:t> </w:t>
      </w:r>
      <w:r w:rsidRPr="00A7231E">
        <w:t>Истоки родной культуры.</w:t>
      </w:r>
    </w:p>
    <w:p w14:paraId="7E348524" w14:textId="77777777" w:rsidR="00A7231E" w:rsidRPr="00A7231E" w:rsidRDefault="00A7231E" w:rsidP="00A7231E">
      <w:pPr>
        <w:pStyle w:val="ConsPlusNormal"/>
        <w:jc w:val="both"/>
      </w:pPr>
      <w:r w:rsidRPr="00A7231E">
        <w:t>Иметь сформированное представление о понятие «культура»;</w:t>
      </w:r>
    </w:p>
    <w:p w14:paraId="3FE4B801" w14:textId="77777777" w:rsidR="00A7231E" w:rsidRPr="00A7231E" w:rsidRDefault="00A7231E" w:rsidP="00A7231E">
      <w:pPr>
        <w:pStyle w:val="ConsPlusNormal"/>
        <w:jc w:val="both"/>
      </w:pPr>
      <w:r w:rsidRPr="00A7231E">
        <w:t xml:space="preserve">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 </w:t>
      </w:r>
    </w:p>
    <w:p w14:paraId="4473D701" w14:textId="77777777" w:rsidR="00A7231E" w:rsidRPr="00A7231E" w:rsidRDefault="00A7231E" w:rsidP="00A7231E">
      <w:pPr>
        <w:pStyle w:val="ConsPlusNormal"/>
        <w:jc w:val="both"/>
      </w:pPr>
      <w:r w:rsidRPr="00A7231E">
        <w:t>уметь выделять общие черты в культуре различных народов, обосновывать их значение и причины.</w:t>
      </w:r>
    </w:p>
    <w:p w14:paraId="2B0C16A2" w14:textId="77777777" w:rsidR="00A7231E" w:rsidRPr="00A7231E" w:rsidRDefault="00A7231E" w:rsidP="00A7231E">
      <w:pPr>
        <w:pStyle w:val="ConsPlusNormal"/>
        <w:jc w:val="both"/>
      </w:pPr>
      <w:r w:rsidRPr="00A7231E">
        <w:t>Тема 6.</w:t>
      </w:r>
      <w:r w:rsidRPr="00A7231E">
        <w:rPr>
          <w:lang w:val="en-US"/>
        </w:rPr>
        <w:t> </w:t>
      </w:r>
      <w:r w:rsidRPr="00A7231E">
        <w:t>Материальная культура.</w:t>
      </w:r>
    </w:p>
    <w:p w14:paraId="09CD1374" w14:textId="77777777" w:rsidR="00A7231E" w:rsidRPr="00A7231E" w:rsidRDefault="00A7231E" w:rsidP="00A7231E">
      <w:pPr>
        <w:pStyle w:val="ConsPlusNormal"/>
        <w:jc w:val="both"/>
      </w:pPr>
      <w:r w:rsidRPr="00A7231E">
        <w:t>Иметь представление об артефактах культуры;</w:t>
      </w:r>
    </w:p>
    <w:p w14:paraId="1B701160" w14:textId="77777777" w:rsidR="00A7231E" w:rsidRPr="00A7231E" w:rsidRDefault="00A7231E" w:rsidP="00A7231E">
      <w:pPr>
        <w:pStyle w:val="ConsPlusNormal"/>
        <w:jc w:val="both"/>
      </w:pPr>
      <w:r w:rsidRPr="00A7231E">
        <w:t>иметь базовое представление о традиционных укладах хозяйства: земледелии, скотоводстве, охоте, рыболовстве;</w:t>
      </w:r>
    </w:p>
    <w:p w14:paraId="3557473F" w14:textId="77777777" w:rsidR="00A7231E" w:rsidRPr="00A7231E" w:rsidRDefault="00A7231E" w:rsidP="00A7231E">
      <w:pPr>
        <w:pStyle w:val="ConsPlusNormal"/>
        <w:jc w:val="both"/>
      </w:pPr>
      <w:r w:rsidRPr="00A7231E">
        <w:t>понимать взаимосвязь между хозяйственным укладом и проявлениями духовной культуры;</w:t>
      </w:r>
    </w:p>
    <w:p w14:paraId="70551EA4" w14:textId="77777777" w:rsidR="00A7231E" w:rsidRPr="00A7231E" w:rsidRDefault="00A7231E" w:rsidP="00A7231E">
      <w:pPr>
        <w:pStyle w:val="ConsPlusNormal"/>
        <w:jc w:val="both"/>
      </w:pPr>
      <w:r w:rsidRPr="00A7231E">
        <w:t>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14:paraId="0C8562DB" w14:textId="77777777" w:rsidR="00A7231E" w:rsidRPr="00A7231E" w:rsidRDefault="00A7231E" w:rsidP="00A7231E">
      <w:pPr>
        <w:pStyle w:val="ConsPlusNormal"/>
        <w:jc w:val="both"/>
      </w:pPr>
      <w:r w:rsidRPr="00A7231E">
        <w:t>Тема 7.</w:t>
      </w:r>
      <w:r w:rsidRPr="00A7231E">
        <w:rPr>
          <w:lang w:val="en-US"/>
        </w:rPr>
        <w:t> </w:t>
      </w:r>
      <w:r w:rsidRPr="00A7231E">
        <w:t>Духовная культура.</w:t>
      </w:r>
    </w:p>
    <w:p w14:paraId="742E26F9" w14:textId="77777777" w:rsidR="00A7231E" w:rsidRPr="00A7231E" w:rsidRDefault="00A7231E" w:rsidP="00A7231E">
      <w:pPr>
        <w:pStyle w:val="ConsPlusNormal"/>
        <w:jc w:val="both"/>
      </w:pPr>
      <w:r w:rsidRPr="00A7231E">
        <w:t>Иметь представление о таких культурных концептах как «искусство», «наука», «религия»;</w:t>
      </w:r>
    </w:p>
    <w:p w14:paraId="299A203C" w14:textId="77777777" w:rsidR="00A7231E" w:rsidRPr="00A7231E" w:rsidRDefault="00A7231E" w:rsidP="00A7231E">
      <w:pPr>
        <w:pStyle w:val="ConsPlusNormal"/>
        <w:jc w:val="both"/>
      </w:pPr>
      <w:r w:rsidRPr="00A7231E">
        <w:t>знать и давать определения терминам «мораль», «нравственность», «духовные ценности», «духовность» на доступном для обучающихся уровне осмысления;</w:t>
      </w:r>
    </w:p>
    <w:p w14:paraId="18D3685A" w14:textId="77777777" w:rsidR="00A7231E" w:rsidRPr="00A7231E" w:rsidRDefault="00A7231E" w:rsidP="00A7231E">
      <w:pPr>
        <w:pStyle w:val="ConsPlusNormal"/>
        <w:jc w:val="both"/>
      </w:pPr>
      <w:r w:rsidRPr="00A7231E">
        <w:t>понимать смысл и взаимосвязь названных терминов с формами их репрезентации в культуре;</w:t>
      </w:r>
    </w:p>
    <w:p w14:paraId="01571446" w14:textId="77777777" w:rsidR="00A7231E" w:rsidRPr="00A7231E" w:rsidRDefault="00A7231E" w:rsidP="00A7231E">
      <w:pPr>
        <w:pStyle w:val="ConsPlusNormal"/>
        <w:jc w:val="both"/>
      </w:pPr>
      <w:r w:rsidRPr="00A7231E">
        <w:t>осознавать значение культурных символов, нравственный и духовный смысл культурных артефактов;</w:t>
      </w:r>
    </w:p>
    <w:p w14:paraId="04B1712A" w14:textId="77777777" w:rsidR="00A7231E" w:rsidRPr="00A7231E" w:rsidRDefault="00A7231E" w:rsidP="00A7231E">
      <w:pPr>
        <w:pStyle w:val="ConsPlusNormal"/>
        <w:jc w:val="both"/>
      </w:pPr>
      <w:r w:rsidRPr="00A7231E">
        <w:t>знать, что такое знаки и символы, уметь соотносить их с культурными явлениями, с которыми они связаны.</w:t>
      </w:r>
    </w:p>
    <w:p w14:paraId="264F006C" w14:textId="77777777" w:rsidR="00A7231E" w:rsidRPr="00A7231E" w:rsidRDefault="00A7231E" w:rsidP="00A7231E">
      <w:pPr>
        <w:pStyle w:val="ConsPlusNormal"/>
        <w:jc w:val="both"/>
      </w:pPr>
      <w:r w:rsidRPr="00A7231E">
        <w:t>Тема 8.</w:t>
      </w:r>
      <w:r w:rsidRPr="00A7231E">
        <w:rPr>
          <w:lang w:val="en-US"/>
        </w:rPr>
        <w:t> </w:t>
      </w:r>
      <w:r w:rsidRPr="00A7231E">
        <w:t>Культура и религия.</w:t>
      </w:r>
    </w:p>
    <w:p w14:paraId="3FCFFBFE" w14:textId="77777777" w:rsidR="00A7231E" w:rsidRPr="00A7231E" w:rsidRDefault="00A7231E" w:rsidP="00A7231E">
      <w:pPr>
        <w:pStyle w:val="ConsPlusNormal"/>
        <w:jc w:val="both"/>
      </w:pPr>
      <w:r w:rsidRPr="00A7231E">
        <w:t>Иметь представление о понятии «религия», уметь пояснить её роль в жизни общества и основные социально-культурные функции;</w:t>
      </w:r>
    </w:p>
    <w:p w14:paraId="29032823" w14:textId="77777777" w:rsidR="00A7231E" w:rsidRPr="00A7231E" w:rsidRDefault="00A7231E" w:rsidP="00A7231E">
      <w:pPr>
        <w:pStyle w:val="ConsPlusNormal"/>
        <w:jc w:val="both"/>
      </w:pPr>
      <w:r w:rsidRPr="00A7231E">
        <w:t>осознавать связь религии и морали;</w:t>
      </w:r>
    </w:p>
    <w:p w14:paraId="7927953D" w14:textId="77777777" w:rsidR="00A7231E" w:rsidRPr="00A7231E" w:rsidRDefault="00A7231E" w:rsidP="00A7231E">
      <w:pPr>
        <w:pStyle w:val="ConsPlusNormal"/>
        <w:jc w:val="both"/>
      </w:pPr>
      <w:r w:rsidRPr="00A7231E">
        <w:t>понимать роль и значение духовных ценностей в религиях народов России;</w:t>
      </w:r>
    </w:p>
    <w:p w14:paraId="7E952CC8" w14:textId="77777777" w:rsidR="00A7231E" w:rsidRPr="00A7231E" w:rsidRDefault="00A7231E" w:rsidP="00A7231E">
      <w:pPr>
        <w:pStyle w:val="ConsPlusNormal"/>
        <w:jc w:val="both"/>
      </w:pPr>
      <w:r w:rsidRPr="00A7231E">
        <w:t>уметь характеризовать государствообразующие конфессии России и их картины мира.</w:t>
      </w:r>
    </w:p>
    <w:p w14:paraId="3BE3FCF4" w14:textId="77777777" w:rsidR="00A7231E" w:rsidRPr="00A7231E" w:rsidRDefault="00A7231E" w:rsidP="00A7231E">
      <w:pPr>
        <w:pStyle w:val="ConsPlusNormal"/>
        <w:jc w:val="both"/>
      </w:pPr>
      <w:r w:rsidRPr="00A7231E">
        <w:t>Тема 9.</w:t>
      </w:r>
      <w:r w:rsidRPr="00A7231E">
        <w:rPr>
          <w:lang w:val="en-US"/>
        </w:rPr>
        <w:t> </w:t>
      </w:r>
      <w:r w:rsidRPr="00A7231E">
        <w:t>Культура и образование.</w:t>
      </w:r>
    </w:p>
    <w:p w14:paraId="346BDFB4" w14:textId="77777777" w:rsidR="00A7231E" w:rsidRPr="00A7231E" w:rsidRDefault="00A7231E" w:rsidP="00A7231E">
      <w:pPr>
        <w:pStyle w:val="ConsPlusNormal"/>
        <w:jc w:val="both"/>
      </w:pPr>
      <w:r w:rsidRPr="00A7231E">
        <w:t>Характеризовать термин «образование» и уметь обосновать его важность для личности и общества;</w:t>
      </w:r>
    </w:p>
    <w:p w14:paraId="2971C5AC" w14:textId="77777777" w:rsidR="00A7231E" w:rsidRPr="00A7231E" w:rsidRDefault="00A7231E" w:rsidP="00A7231E">
      <w:pPr>
        <w:pStyle w:val="ConsPlusNormal"/>
        <w:jc w:val="both"/>
      </w:pPr>
      <w:r w:rsidRPr="00A7231E">
        <w:t>иметь представление об основных ступенях образования в России и их необходимости;</w:t>
      </w:r>
    </w:p>
    <w:p w14:paraId="0CB923B1" w14:textId="77777777" w:rsidR="00A7231E" w:rsidRPr="00A7231E" w:rsidRDefault="00A7231E" w:rsidP="00A7231E">
      <w:pPr>
        <w:pStyle w:val="ConsPlusNormal"/>
        <w:jc w:val="both"/>
      </w:pPr>
      <w:r w:rsidRPr="00A7231E">
        <w:t>понимать взаимосвязь культуры и образованности человека;</w:t>
      </w:r>
    </w:p>
    <w:p w14:paraId="359AE65D" w14:textId="77777777" w:rsidR="00A7231E" w:rsidRPr="00A7231E" w:rsidRDefault="00A7231E" w:rsidP="00A7231E">
      <w:pPr>
        <w:pStyle w:val="ConsPlusNormal"/>
        <w:jc w:val="both"/>
      </w:pPr>
      <w:r w:rsidRPr="00A7231E">
        <w:t>приводить примеры взаимосвязи между знанием, образованием и личностным и профессиональным ростом человека;</w:t>
      </w:r>
    </w:p>
    <w:p w14:paraId="128445F2" w14:textId="77777777" w:rsidR="00A7231E" w:rsidRPr="00A7231E" w:rsidRDefault="00A7231E" w:rsidP="00A7231E">
      <w:pPr>
        <w:pStyle w:val="ConsPlusNormal"/>
        <w:jc w:val="both"/>
      </w:pPr>
      <w:r w:rsidRPr="00A7231E">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14:paraId="777C0551" w14:textId="77777777" w:rsidR="00A7231E" w:rsidRPr="00A7231E" w:rsidRDefault="00A7231E" w:rsidP="00A7231E">
      <w:pPr>
        <w:pStyle w:val="ConsPlusNormal"/>
        <w:jc w:val="both"/>
      </w:pPr>
      <w:r w:rsidRPr="00A7231E">
        <w:t>Тема 10.</w:t>
      </w:r>
      <w:r w:rsidRPr="00A7231E">
        <w:rPr>
          <w:lang w:val="en-US"/>
        </w:rPr>
        <w:t> </w:t>
      </w:r>
      <w:r w:rsidRPr="00A7231E">
        <w:t>Многообразие культур России (практическое занятие).</w:t>
      </w:r>
    </w:p>
    <w:p w14:paraId="6BE4DB4D" w14:textId="77777777" w:rsidR="00A7231E" w:rsidRPr="00A7231E" w:rsidRDefault="00A7231E" w:rsidP="00A7231E">
      <w:pPr>
        <w:pStyle w:val="ConsPlusNormal"/>
        <w:jc w:val="both"/>
      </w:pPr>
      <w:r w:rsidRPr="00A7231E">
        <w:t>Иметь сформированные представления о закономерностях развития культуры и истории народов, их культурных особенностях;</w:t>
      </w:r>
    </w:p>
    <w:p w14:paraId="45BE01F2" w14:textId="77777777" w:rsidR="00A7231E" w:rsidRPr="00A7231E" w:rsidRDefault="00A7231E" w:rsidP="00A7231E">
      <w:pPr>
        <w:pStyle w:val="ConsPlusNormal"/>
        <w:jc w:val="both"/>
      </w:pPr>
      <w:r w:rsidRPr="00A7231E">
        <w:lastRenderedPageBreak/>
        <w:t>выделять общее и единичное в культуре на основе предметных знаний о культуре своего народа;</w:t>
      </w:r>
    </w:p>
    <w:p w14:paraId="255D8D30" w14:textId="77777777" w:rsidR="00A7231E" w:rsidRPr="00A7231E" w:rsidRDefault="00A7231E" w:rsidP="00A7231E">
      <w:pPr>
        <w:pStyle w:val="ConsPlusNormal"/>
        <w:jc w:val="both"/>
      </w:pPr>
      <w:r w:rsidRPr="00A7231E">
        <w:t>предполагать и доказывать наличие взаимосвязи между культурой и духовно-нравственными ценностями на основе местной культурно-исторической специфики;</w:t>
      </w:r>
    </w:p>
    <w:p w14:paraId="10FE2FF9" w14:textId="77777777" w:rsidR="00A7231E" w:rsidRPr="00A7231E" w:rsidRDefault="00A7231E" w:rsidP="00A7231E">
      <w:pPr>
        <w:pStyle w:val="ConsPlusNormal"/>
        <w:jc w:val="both"/>
      </w:pPr>
      <w:r w:rsidRPr="00A7231E">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14:paraId="02832C84" w14:textId="77777777" w:rsidR="00A7231E" w:rsidRPr="00A7231E" w:rsidRDefault="00A7231E" w:rsidP="00A7231E">
      <w:pPr>
        <w:pStyle w:val="ConsPlusNormal"/>
        <w:jc w:val="both"/>
      </w:pPr>
      <w:r w:rsidRPr="00A7231E">
        <w:t>Тематический блок 2. «Семья и духовно-нравственные ценности».</w:t>
      </w:r>
    </w:p>
    <w:p w14:paraId="7D4F7B3F" w14:textId="77777777" w:rsidR="00A7231E" w:rsidRPr="00A7231E" w:rsidRDefault="00A7231E" w:rsidP="00A7231E">
      <w:pPr>
        <w:pStyle w:val="ConsPlusNormal"/>
        <w:jc w:val="both"/>
      </w:pPr>
      <w:r w:rsidRPr="00A7231E">
        <w:t>Тема 11.</w:t>
      </w:r>
      <w:r w:rsidRPr="00A7231E">
        <w:rPr>
          <w:lang w:val="en-US"/>
        </w:rPr>
        <w:t> </w:t>
      </w:r>
      <w:r w:rsidRPr="00A7231E">
        <w:t>Семья – хранитель духовных ценностей.</w:t>
      </w:r>
    </w:p>
    <w:p w14:paraId="6D382209" w14:textId="77777777" w:rsidR="00A7231E" w:rsidRPr="00A7231E" w:rsidRDefault="00A7231E" w:rsidP="00A7231E">
      <w:pPr>
        <w:pStyle w:val="ConsPlusNormal"/>
        <w:jc w:val="both"/>
      </w:pPr>
      <w:r w:rsidRPr="00A7231E">
        <w:t>Знать и понимать смысл термина «семья»;</w:t>
      </w:r>
    </w:p>
    <w:p w14:paraId="1D7EB7AC" w14:textId="77777777" w:rsidR="00A7231E" w:rsidRPr="00A7231E" w:rsidRDefault="00A7231E" w:rsidP="00A7231E">
      <w:pPr>
        <w:pStyle w:val="ConsPlusNormal"/>
        <w:jc w:val="both"/>
      </w:pPr>
      <w:r w:rsidRPr="00A7231E">
        <w:t>иметь представление о взаимосвязях между типом культуры и особенностями семейного быта и отношений в семье;</w:t>
      </w:r>
    </w:p>
    <w:p w14:paraId="2158F377" w14:textId="77777777" w:rsidR="00A7231E" w:rsidRPr="00A7231E" w:rsidRDefault="00A7231E" w:rsidP="00A7231E">
      <w:pPr>
        <w:pStyle w:val="ConsPlusNormal"/>
        <w:jc w:val="both"/>
      </w:pPr>
      <w:r w:rsidRPr="00A7231E">
        <w:t>осознавать значение термина «поколение» и его взаимосвязь с культурными особенностями своего времени;</w:t>
      </w:r>
    </w:p>
    <w:p w14:paraId="6C80D5A0" w14:textId="77777777" w:rsidR="00A7231E" w:rsidRPr="00A7231E" w:rsidRDefault="00A7231E" w:rsidP="00A7231E">
      <w:pPr>
        <w:pStyle w:val="ConsPlusNormal"/>
        <w:jc w:val="both"/>
      </w:pPr>
      <w:r w:rsidRPr="00A7231E">
        <w:t>уметь составить рассказ о своей семье в соответствии с культурно-историческими условиями её существования;</w:t>
      </w:r>
    </w:p>
    <w:p w14:paraId="25903A36" w14:textId="77777777" w:rsidR="00A7231E" w:rsidRPr="00A7231E" w:rsidRDefault="00A7231E" w:rsidP="00A7231E">
      <w:pPr>
        <w:pStyle w:val="ConsPlusNormal"/>
        <w:jc w:val="both"/>
      </w:pPr>
      <w:r w:rsidRPr="00A7231E">
        <w:t>понимать и обосновывать такие понятия, как «счастливая семья», «семейное счастье»;</w:t>
      </w:r>
    </w:p>
    <w:p w14:paraId="2915F06D" w14:textId="77777777" w:rsidR="00A7231E" w:rsidRPr="00A7231E" w:rsidRDefault="00A7231E" w:rsidP="00A7231E">
      <w:pPr>
        <w:pStyle w:val="ConsPlusNormal"/>
        <w:jc w:val="both"/>
      </w:pPr>
      <w:r w:rsidRPr="00A7231E">
        <w:t>осознавать и уметь доказывать важность семьи как хранителя традиций и её воспитательную роль;</w:t>
      </w:r>
    </w:p>
    <w:p w14:paraId="49B55206" w14:textId="77777777" w:rsidR="00A7231E" w:rsidRPr="00A7231E" w:rsidRDefault="00A7231E" w:rsidP="00A7231E">
      <w:pPr>
        <w:pStyle w:val="ConsPlusNormal"/>
        <w:jc w:val="both"/>
      </w:pPr>
      <w:r w:rsidRPr="00A7231E">
        <w:t>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14:paraId="4C189482" w14:textId="77777777" w:rsidR="00A7231E" w:rsidRPr="00A7231E" w:rsidRDefault="00A7231E" w:rsidP="00A7231E">
      <w:pPr>
        <w:pStyle w:val="ConsPlusNormal"/>
        <w:jc w:val="both"/>
      </w:pPr>
      <w:r w:rsidRPr="00A7231E">
        <w:t>Тема 12.</w:t>
      </w:r>
      <w:r w:rsidRPr="00A7231E">
        <w:rPr>
          <w:lang w:val="en-US"/>
        </w:rPr>
        <w:t> </w:t>
      </w:r>
      <w:r w:rsidRPr="00A7231E">
        <w:t>Родина начинается с семьи.</w:t>
      </w:r>
    </w:p>
    <w:p w14:paraId="66062161" w14:textId="77777777" w:rsidR="00A7231E" w:rsidRPr="00A7231E" w:rsidRDefault="00A7231E" w:rsidP="00A7231E">
      <w:pPr>
        <w:pStyle w:val="ConsPlusNormal"/>
        <w:jc w:val="both"/>
      </w:pPr>
      <w:r w:rsidRPr="00A7231E">
        <w:t>Знать и уметь объяснить понятие «Родина»;</w:t>
      </w:r>
    </w:p>
    <w:p w14:paraId="143B847F" w14:textId="77777777" w:rsidR="00A7231E" w:rsidRPr="00A7231E" w:rsidRDefault="00A7231E" w:rsidP="00A7231E">
      <w:pPr>
        <w:pStyle w:val="ConsPlusNormal"/>
        <w:jc w:val="both"/>
      </w:pPr>
      <w:r w:rsidRPr="00A7231E">
        <w:t>осознавать взаимосвязь и различия между концептами «Отечество» и «Родина»;</w:t>
      </w:r>
    </w:p>
    <w:p w14:paraId="4A56B216" w14:textId="77777777" w:rsidR="00A7231E" w:rsidRPr="00A7231E" w:rsidRDefault="00A7231E" w:rsidP="00A7231E">
      <w:pPr>
        <w:pStyle w:val="ConsPlusNormal"/>
        <w:jc w:val="both"/>
      </w:pPr>
      <w:r w:rsidRPr="00A7231E">
        <w:t xml:space="preserve">понимать, что такое история семьи, каковы формы её выражения и сохранения; </w:t>
      </w:r>
    </w:p>
    <w:p w14:paraId="7AFAC770" w14:textId="77777777" w:rsidR="00A7231E" w:rsidRPr="00A7231E" w:rsidRDefault="00A7231E" w:rsidP="00A7231E">
      <w:pPr>
        <w:pStyle w:val="ConsPlusNormal"/>
        <w:jc w:val="both"/>
      </w:pPr>
      <w:r w:rsidRPr="00A7231E">
        <w:t>обосновывать и доказывать взаимосвязь истории семьи и истории народа, государства, человечества.</w:t>
      </w:r>
    </w:p>
    <w:p w14:paraId="01C1FE8A" w14:textId="77777777" w:rsidR="00A7231E" w:rsidRPr="00A7231E" w:rsidRDefault="00A7231E" w:rsidP="00A7231E">
      <w:pPr>
        <w:pStyle w:val="ConsPlusNormal"/>
        <w:jc w:val="both"/>
      </w:pPr>
      <w:r w:rsidRPr="00A7231E">
        <w:t>Тема 13.</w:t>
      </w:r>
      <w:r w:rsidRPr="00A7231E">
        <w:rPr>
          <w:lang w:val="en-US"/>
        </w:rPr>
        <w:t> </w:t>
      </w:r>
      <w:r w:rsidRPr="00A7231E">
        <w:t>Традиции семейного воспитания в России.</w:t>
      </w:r>
    </w:p>
    <w:p w14:paraId="0A4EA883" w14:textId="77777777" w:rsidR="00A7231E" w:rsidRPr="00A7231E" w:rsidRDefault="00A7231E" w:rsidP="00A7231E">
      <w:pPr>
        <w:pStyle w:val="ConsPlusNormal"/>
        <w:jc w:val="both"/>
      </w:pPr>
      <w:r w:rsidRPr="00A7231E">
        <w:t>Иметь представление о семейных традициях и обосновывать их важность как ключевых элементах семейных отношений;</w:t>
      </w:r>
    </w:p>
    <w:p w14:paraId="06A35BCC" w14:textId="77777777" w:rsidR="00A7231E" w:rsidRPr="00A7231E" w:rsidRDefault="00A7231E" w:rsidP="00A7231E">
      <w:pPr>
        <w:pStyle w:val="ConsPlusNormal"/>
        <w:jc w:val="both"/>
      </w:pPr>
      <w:r w:rsidRPr="00A7231E">
        <w:t>знать и понимать взаимосвязь семейных традиций и культуры собственного этноса;</w:t>
      </w:r>
    </w:p>
    <w:p w14:paraId="4405600A" w14:textId="77777777" w:rsidR="00A7231E" w:rsidRPr="00A7231E" w:rsidRDefault="00A7231E" w:rsidP="00A7231E">
      <w:pPr>
        <w:pStyle w:val="ConsPlusNormal"/>
        <w:jc w:val="both"/>
      </w:pPr>
      <w:r w:rsidRPr="00A7231E">
        <w:t>уметь рассказывать о семейных традициях своего народа и народов России, собственной семьи;</w:t>
      </w:r>
    </w:p>
    <w:p w14:paraId="1D424065" w14:textId="77777777" w:rsidR="00A7231E" w:rsidRPr="00A7231E" w:rsidRDefault="00A7231E" w:rsidP="00A7231E">
      <w:pPr>
        <w:pStyle w:val="ConsPlusNormal"/>
        <w:jc w:val="both"/>
      </w:pPr>
      <w:r w:rsidRPr="00A7231E">
        <w:t>осознавать роль семейных традиций в культуре общества, трансляции ценностей, духовно-нравственных идеалов.</w:t>
      </w:r>
    </w:p>
    <w:p w14:paraId="11AD30B2" w14:textId="77777777" w:rsidR="00A7231E" w:rsidRPr="00A7231E" w:rsidRDefault="00A7231E" w:rsidP="00A7231E">
      <w:pPr>
        <w:pStyle w:val="ConsPlusNormal"/>
        <w:jc w:val="both"/>
      </w:pPr>
      <w:r w:rsidRPr="00A7231E">
        <w:t>Тема 14.</w:t>
      </w:r>
      <w:r w:rsidRPr="00A7231E">
        <w:rPr>
          <w:lang w:val="en-US"/>
        </w:rPr>
        <w:t> </w:t>
      </w:r>
      <w:r w:rsidRPr="00A7231E">
        <w:t>Образ семьи в культуре народов России.</w:t>
      </w:r>
    </w:p>
    <w:p w14:paraId="3C31D383" w14:textId="77777777" w:rsidR="00A7231E" w:rsidRPr="00A7231E" w:rsidRDefault="00A7231E" w:rsidP="00A7231E">
      <w:pPr>
        <w:pStyle w:val="ConsPlusNormal"/>
        <w:jc w:val="both"/>
      </w:pPr>
      <w:r w:rsidRPr="00A7231E">
        <w:t>Знать и называть традиционные сказочные и фольклорные сюжеты о семье, семейных обязанностях;</w:t>
      </w:r>
    </w:p>
    <w:p w14:paraId="5E8C20EE" w14:textId="77777777" w:rsidR="00A7231E" w:rsidRPr="00A7231E" w:rsidRDefault="00A7231E" w:rsidP="00A7231E">
      <w:pPr>
        <w:pStyle w:val="ConsPlusNormal"/>
        <w:jc w:val="both"/>
      </w:pPr>
      <w:r w:rsidRPr="00A7231E">
        <w:t>уметь обосновывать своё понимание семейных ценностей, выраженных в фольклорных сюжетах;</w:t>
      </w:r>
    </w:p>
    <w:p w14:paraId="40D82A38" w14:textId="77777777" w:rsidR="00A7231E" w:rsidRPr="00A7231E" w:rsidRDefault="00A7231E" w:rsidP="00A7231E">
      <w:pPr>
        <w:pStyle w:val="ConsPlusNormal"/>
        <w:jc w:val="both"/>
      </w:pPr>
      <w:r w:rsidRPr="00A7231E">
        <w:t>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14:paraId="3FD8856E" w14:textId="77777777" w:rsidR="00A7231E" w:rsidRPr="00A7231E" w:rsidRDefault="00A7231E" w:rsidP="00A7231E">
      <w:pPr>
        <w:pStyle w:val="ConsPlusNormal"/>
        <w:jc w:val="both"/>
      </w:pPr>
      <w:r w:rsidRPr="00A7231E">
        <w:t>понимать и обосновывать важность семейных ценностей с использованием различного иллюстративного материала.</w:t>
      </w:r>
    </w:p>
    <w:p w14:paraId="708393B1" w14:textId="77777777" w:rsidR="00A7231E" w:rsidRPr="00A7231E" w:rsidRDefault="00A7231E" w:rsidP="00A7231E">
      <w:pPr>
        <w:pStyle w:val="ConsPlusNormal"/>
        <w:jc w:val="both"/>
      </w:pPr>
      <w:r w:rsidRPr="00A7231E">
        <w:t>Тема 15.</w:t>
      </w:r>
      <w:r w:rsidRPr="00A7231E">
        <w:rPr>
          <w:lang w:val="en-US"/>
        </w:rPr>
        <w:t> </w:t>
      </w:r>
      <w:r w:rsidRPr="00A7231E">
        <w:t>Труд в истории семьи.</w:t>
      </w:r>
    </w:p>
    <w:p w14:paraId="02C5D920" w14:textId="77777777" w:rsidR="00A7231E" w:rsidRPr="00A7231E" w:rsidRDefault="00A7231E" w:rsidP="00A7231E">
      <w:pPr>
        <w:pStyle w:val="ConsPlusNormal"/>
        <w:jc w:val="both"/>
      </w:pPr>
      <w:r w:rsidRPr="00A7231E">
        <w:t>Знать и понимать, что такое семейное хозяйство и домашний труд;</w:t>
      </w:r>
    </w:p>
    <w:p w14:paraId="7B2762C9" w14:textId="77777777" w:rsidR="00A7231E" w:rsidRPr="00A7231E" w:rsidRDefault="00A7231E" w:rsidP="00A7231E">
      <w:pPr>
        <w:pStyle w:val="ConsPlusNormal"/>
        <w:jc w:val="both"/>
      </w:pPr>
      <w:r w:rsidRPr="00A7231E">
        <w:t>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14:paraId="3105A1C6" w14:textId="77777777" w:rsidR="00A7231E" w:rsidRPr="00A7231E" w:rsidRDefault="00A7231E" w:rsidP="00A7231E">
      <w:pPr>
        <w:pStyle w:val="ConsPlusNormal"/>
        <w:jc w:val="both"/>
      </w:pPr>
      <w:r w:rsidRPr="00A7231E">
        <w:t>осознавать и оценивать семейный уклад и взаимосвязь с социально-экономической структурой общества в форме большой и малой семей;</w:t>
      </w:r>
    </w:p>
    <w:p w14:paraId="401BF0F0" w14:textId="77777777" w:rsidR="00A7231E" w:rsidRPr="00A7231E" w:rsidRDefault="00A7231E" w:rsidP="00A7231E">
      <w:pPr>
        <w:pStyle w:val="ConsPlusNormal"/>
        <w:jc w:val="both"/>
      </w:pPr>
      <w:r w:rsidRPr="00A7231E">
        <w:t xml:space="preserve">характеризовать распределение семейного труда и осознавать его важность для укрепления </w:t>
      </w:r>
      <w:r w:rsidRPr="00A7231E">
        <w:lastRenderedPageBreak/>
        <w:t>целостности семьи.</w:t>
      </w:r>
    </w:p>
    <w:p w14:paraId="0AF6F005" w14:textId="77777777" w:rsidR="00A7231E" w:rsidRPr="00A7231E" w:rsidRDefault="00A7231E" w:rsidP="00A7231E">
      <w:pPr>
        <w:pStyle w:val="ConsPlusNormal"/>
        <w:jc w:val="both"/>
      </w:pPr>
      <w:r w:rsidRPr="00A7231E">
        <w:t>Тема 16.</w:t>
      </w:r>
      <w:r w:rsidRPr="00A7231E">
        <w:rPr>
          <w:lang w:val="en-US"/>
        </w:rPr>
        <w:t> </w:t>
      </w:r>
      <w:r w:rsidRPr="00A7231E">
        <w:t>Семья в современном мире (практическое занятие).</w:t>
      </w:r>
    </w:p>
    <w:p w14:paraId="3E62B892" w14:textId="77777777" w:rsidR="00A7231E" w:rsidRPr="00A7231E" w:rsidRDefault="00A7231E" w:rsidP="00A7231E">
      <w:pPr>
        <w:pStyle w:val="ConsPlusNormal"/>
        <w:jc w:val="both"/>
      </w:pPr>
      <w:r w:rsidRPr="00A7231E">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14:paraId="6C4FA130" w14:textId="77777777" w:rsidR="00A7231E" w:rsidRPr="00A7231E" w:rsidRDefault="00A7231E" w:rsidP="00A7231E">
      <w:pPr>
        <w:pStyle w:val="ConsPlusNormal"/>
        <w:jc w:val="both"/>
      </w:pPr>
      <w:r w:rsidRPr="00A7231E">
        <w:t>выделять особенности духовной культуры семьи в фольклоре и культуре различных народов на основе предметных знаний о культуре своего народа;</w:t>
      </w:r>
    </w:p>
    <w:p w14:paraId="45E79AB5" w14:textId="77777777" w:rsidR="00A7231E" w:rsidRPr="00A7231E" w:rsidRDefault="00A7231E" w:rsidP="00A7231E">
      <w:pPr>
        <w:pStyle w:val="ConsPlusNormal"/>
        <w:jc w:val="both"/>
      </w:pPr>
      <w:r w:rsidRPr="00A7231E">
        <w:t>предполагать и доказывать наличие взаимосвязи между культурой и духовно-нравственными ценностями семьи;</w:t>
      </w:r>
    </w:p>
    <w:p w14:paraId="6126FDB9" w14:textId="77777777" w:rsidR="00A7231E" w:rsidRPr="00A7231E" w:rsidRDefault="00A7231E" w:rsidP="00A7231E">
      <w:pPr>
        <w:pStyle w:val="ConsPlusNormal"/>
        <w:jc w:val="both"/>
      </w:pPr>
      <w:r w:rsidRPr="00A7231E">
        <w:t>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w:t>
      </w:r>
    </w:p>
    <w:p w14:paraId="2FE09898" w14:textId="77777777" w:rsidR="00A7231E" w:rsidRPr="00A7231E" w:rsidRDefault="00A7231E" w:rsidP="00A7231E">
      <w:pPr>
        <w:pStyle w:val="ConsPlusNormal"/>
        <w:jc w:val="both"/>
      </w:pPr>
      <w:r w:rsidRPr="00A7231E">
        <w:t>Тематический блок 3. «Духовно-нравственное богатство личности».</w:t>
      </w:r>
    </w:p>
    <w:p w14:paraId="564AD8C2" w14:textId="77777777" w:rsidR="00A7231E" w:rsidRPr="00A7231E" w:rsidRDefault="00A7231E" w:rsidP="00A7231E">
      <w:pPr>
        <w:pStyle w:val="ConsPlusNormal"/>
        <w:jc w:val="both"/>
      </w:pPr>
      <w:r w:rsidRPr="00A7231E">
        <w:t>Тема 17.</w:t>
      </w:r>
      <w:r w:rsidRPr="00A7231E">
        <w:rPr>
          <w:lang w:val="en-US"/>
        </w:rPr>
        <w:t> </w:t>
      </w:r>
      <w:r w:rsidRPr="00A7231E">
        <w:t>Личность – общество – культура.</w:t>
      </w:r>
    </w:p>
    <w:p w14:paraId="106A66A4" w14:textId="77777777" w:rsidR="00A7231E" w:rsidRPr="00A7231E" w:rsidRDefault="00A7231E" w:rsidP="00A7231E">
      <w:pPr>
        <w:pStyle w:val="ConsPlusNormal"/>
        <w:jc w:val="both"/>
      </w:pPr>
      <w:r w:rsidRPr="00A7231E">
        <w:t>Знать и понимать значение термина «человек» в контексте духовно-нравственной культуры;</w:t>
      </w:r>
    </w:p>
    <w:p w14:paraId="5CF06516" w14:textId="77777777" w:rsidR="00A7231E" w:rsidRPr="00A7231E" w:rsidRDefault="00A7231E" w:rsidP="00A7231E">
      <w:pPr>
        <w:pStyle w:val="ConsPlusNormal"/>
        <w:jc w:val="both"/>
      </w:pPr>
      <w:r w:rsidRPr="00A7231E">
        <w:t>уметь обосновать взаимосвязь и взаимообусловленность чело века и общества, человека и культуры;</w:t>
      </w:r>
    </w:p>
    <w:p w14:paraId="0D62F016" w14:textId="77777777" w:rsidR="00A7231E" w:rsidRPr="00A7231E" w:rsidRDefault="00A7231E" w:rsidP="00A7231E">
      <w:pPr>
        <w:pStyle w:val="ConsPlusNormal"/>
        <w:jc w:val="both"/>
      </w:pPr>
      <w:r w:rsidRPr="00A7231E">
        <w:t>понимать и объяснять различия между обоснованием термина «личность» в быту, в контексте культуры и творчества;</w:t>
      </w:r>
    </w:p>
    <w:p w14:paraId="27A12F78" w14:textId="77777777" w:rsidR="00A7231E" w:rsidRPr="00A7231E" w:rsidRDefault="00A7231E" w:rsidP="00A7231E">
      <w:pPr>
        <w:pStyle w:val="ConsPlusNormal"/>
        <w:jc w:val="both"/>
      </w:pPr>
      <w:r w:rsidRPr="00A7231E">
        <w:t>знать, что такое гуманизм, иметь представление о его источниках в культуре.</w:t>
      </w:r>
    </w:p>
    <w:p w14:paraId="6DA6E043" w14:textId="77777777" w:rsidR="00A7231E" w:rsidRPr="00A7231E" w:rsidRDefault="00A7231E" w:rsidP="00A7231E">
      <w:pPr>
        <w:pStyle w:val="ConsPlusNormal"/>
        <w:jc w:val="both"/>
      </w:pPr>
      <w:r w:rsidRPr="00A7231E">
        <w:t>Тема 18.</w:t>
      </w:r>
      <w:r w:rsidRPr="00A7231E">
        <w:rPr>
          <w:lang w:val="en-US"/>
        </w:rPr>
        <w:t> </w:t>
      </w:r>
      <w:r w:rsidRPr="00A7231E">
        <w:t>Духовный мир человека. Человек – творец культуры.</w:t>
      </w:r>
    </w:p>
    <w:p w14:paraId="35F66A18" w14:textId="77777777" w:rsidR="00A7231E" w:rsidRPr="00A7231E" w:rsidRDefault="00A7231E" w:rsidP="00A7231E">
      <w:pPr>
        <w:pStyle w:val="ConsPlusNormal"/>
        <w:jc w:val="both"/>
      </w:pPr>
      <w:r w:rsidRPr="00A7231E">
        <w:t>Знать значение термина «творчество» в нескольких аспектах и понимать границы их применимости;</w:t>
      </w:r>
    </w:p>
    <w:p w14:paraId="4950E905" w14:textId="77777777" w:rsidR="00A7231E" w:rsidRPr="00A7231E" w:rsidRDefault="00A7231E" w:rsidP="00A7231E">
      <w:pPr>
        <w:pStyle w:val="ConsPlusNormal"/>
        <w:jc w:val="both"/>
      </w:pPr>
      <w:r w:rsidRPr="00A7231E">
        <w:t>осознавать и доказывать важность морально- нравственных ограничений в творчестве;</w:t>
      </w:r>
    </w:p>
    <w:p w14:paraId="4008378A" w14:textId="77777777" w:rsidR="00A7231E" w:rsidRPr="00A7231E" w:rsidRDefault="00A7231E" w:rsidP="00A7231E">
      <w:pPr>
        <w:pStyle w:val="ConsPlusNormal"/>
        <w:jc w:val="both"/>
      </w:pPr>
      <w:r w:rsidRPr="00A7231E">
        <w:t>обосновывать важность творчества как реализацию духовно-нравственных ценностей человека;</w:t>
      </w:r>
    </w:p>
    <w:p w14:paraId="164770FE" w14:textId="77777777" w:rsidR="00A7231E" w:rsidRPr="00A7231E" w:rsidRDefault="00A7231E" w:rsidP="00A7231E">
      <w:pPr>
        <w:pStyle w:val="ConsPlusNormal"/>
        <w:jc w:val="both"/>
      </w:pPr>
      <w:r w:rsidRPr="00A7231E">
        <w:t>доказывать детерминированность творчества культурой своего этноса;</w:t>
      </w:r>
    </w:p>
    <w:p w14:paraId="4DC67B2B" w14:textId="77777777" w:rsidR="00A7231E" w:rsidRPr="00A7231E" w:rsidRDefault="00A7231E" w:rsidP="00A7231E">
      <w:pPr>
        <w:pStyle w:val="ConsPlusNormal"/>
        <w:jc w:val="both"/>
      </w:pPr>
      <w:r w:rsidRPr="00A7231E">
        <w:t>знать и уметь объяснить взаимосвязь труда и творчества.</w:t>
      </w:r>
    </w:p>
    <w:p w14:paraId="526FF19E" w14:textId="77777777" w:rsidR="00A7231E" w:rsidRPr="00A7231E" w:rsidRDefault="00A7231E" w:rsidP="00A7231E">
      <w:pPr>
        <w:pStyle w:val="ConsPlusNormal"/>
        <w:jc w:val="both"/>
      </w:pPr>
      <w:r w:rsidRPr="00A7231E">
        <w:t>Тема 19.</w:t>
      </w:r>
      <w:r w:rsidRPr="00A7231E">
        <w:rPr>
          <w:lang w:val="en-US"/>
        </w:rPr>
        <w:t> </w:t>
      </w:r>
      <w:r w:rsidRPr="00A7231E">
        <w:t>Личность и духовно-нравственные ценности.</w:t>
      </w:r>
    </w:p>
    <w:p w14:paraId="2B9521CD" w14:textId="77777777" w:rsidR="00A7231E" w:rsidRPr="00A7231E" w:rsidRDefault="00A7231E" w:rsidP="00A7231E">
      <w:pPr>
        <w:pStyle w:val="ConsPlusNormal"/>
        <w:jc w:val="both"/>
      </w:pPr>
      <w:r w:rsidRPr="00A7231E">
        <w:t>Знать и уметь объяснить значение и роль морали и нравственности в жизни человека;</w:t>
      </w:r>
    </w:p>
    <w:p w14:paraId="133E826D" w14:textId="77777777" w:rsidR="00A7231E" w:rsidRPr="00A7231E" w:rsidRDefault="00A7231E" w:rsidP="00A7231E">
      <w:pPr>
        <w:pStyle w:val="ConsPlusNormal"/>
        <w:jc w:val="both"/>
      </w:pPr>
      <w:r w:rsidRPr="00A7231E">
        <w:t>обосновывать происхождение духовных ценностей, понимание идеалов добра и зла;</w:t>
      </w:r>
    </w:p>
    <w:p w14:paraId="601E57FA" w14:textId="77777777" w:rsidR="00A7231E" w:rsidRPr="00A7231E" w:rsidRDefault="00A7231E" w:rsidP="00A7231E">
      <w:pPr>
        <w:pStyle w:val="ConsPlusNormal"/>
        <w:jc w:val="both"/>
      </w:pPr>
      <w:r w:rsidRPr="00A7231E">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14:paraId="0721FD7F" w14:textId="77777777" w:rsidR="00A7231E" w:rsidRPr="00A7231E" w:rsidRDefault="00A7231E" w:rsidP="00A7231E">
      <w:pPr>
        <w:pStyle w:val="ConsPlusNormal"/>
        <w:jc w:val="both"/>
      </w:pPr>
      <w:r w:rsidRPr="00A7231E">
        <w:t>Тематический блок 4. «Культурное единство России».</w:t>
      </w:r>
    </w:p>
    <w:p w14:paraId="3E06A54A" w14:textId="77777777" w:rsidR="00A7231E" w:rsidRPr="00A7231E" w:rsidRDefault="00A7231E" w:rsidP="00A7231E">
      <w:pPr>
        <w:pStyle w:val="ConsPlusNormal"/>
        <w:jc w:val="both"/>
      </w:pPr>
      <w:r w:rsidRPr="00A7231E">
        <w:t>Тема 20.</w:t>
      </w:r>
      <w:r w:rsidRPr="00A7231E">
        <w:rPr>
          <w:lang w:val="en-US"/>
        </w:rPr>
        <w:t> </w:t>
      </w:r>
      <w:r w:rsidRPr="00A7231E">
        <w:t>Историческая память как духовно-нравственная ценность.</w:t>
      </w:r>
    </w:p>
    <w:p w14:paraId="1FFFCB8C" w14:textId="77777777" w:rsidR="00A7231E" w:rsidRPr="00A7231E" w:rsidRDefault="00A7231E" w:rsidP="00A7231E">
      <w:pPr>
        <w:pStyle w:val="ConsPlusNormal"/>
        <w:jc w:val="both"/>
      </w:pPr>
      <w:r w:rsidRPr="00A7231E">
        <w:t xml:space="preserve">Понимать и уметь объяснять суть термина «история», знать основные исторические периоды и уметь выделять их сущностные черты; </w:t>
      </w:r>
    </w:p>
    <w:p w14:paraId="33306E29" w14:textId="77777777" w:rsidR="00A7231E" w:rsidRPr="00A7231E" w:rsidRDefault="00A7231E" w:rsidP="00A7231E">
      <w:pPr>
        <w:pStyle w:val="ConsPlusNormal"/>
        <w:jc w:val="both"/>
      </w:pPr>
      <w:r w:rsidRPr="00A7231E">
        <w:t>иметь представление о значении и функциях изучения истории;</w:t>
      </w:r>
    </w:p>
    <w:p w14:paraId="63FEEC7D" w14:textId="77777777" w:rsidR="00A7231E" w:rsidRPr="00A7231E" w:rsidRDefault="00A7231E" w:rsidP="00A7231E">
      <w:pPr>
        <w:pStyle w:val="ConsPlusNormal"/>
        <w:jc w:val="both"/>
      </w:pPr>
      <w:r w:rsidRPr="00A7231E">
        <w:t>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w:t>
      </w:r>
    </w:p>
    <w:p w14:paraId="45C37032" w14:textId="77777777" w:rsidR="00A7231E" w:rsidRPr="00A7231E" w:rsidRDefault="00A7231E" w:rsidP="00A7231E">
      <w:pPr>
        <w:pStyle w:val="ConsPlusNormal"/>
        <w:jc w:val="both"/>
      </w:pPr>
      <w:r w:rsidRPr="00A7231E">
        <w:t>Тема 21.</w:t>
      </w:r>
      <w:r w:rsidRPr="00A7231E">
        <w:rPr>
          <w:lang w:val="en-US"/>
        </w:rPr>
        <w:t> </w:t>
      </w:r>
      <w:r w:rsidRPr="00A7231E">
        <w:t>Литература как язык культуры.</w:t>
      </w:r>
    </w:p>
    <w:p w14:paraId="75B40082" w14:textId="77777777" w:rsidR="00A7231E" w:rsidRPr="00A7231E" w:rsidRDefault="00A7231E" w:rsidP="00A7231E">
      <w:pPr>
        <w:pStyle w:val="ConsPlusNormal"/>
        <w:jc w:val="both"/>
      </w:pPr>
      <w:r w:rsidRPr="00A7231E">
        <w:t>Знать и понимать отличия литературы от других видов художественного творчества;</w:t>
      </w:r>
    </w:p>
    <w:p w14:paraId="15846CF8" w14:textId="77777777" w:rsidR="00A7231E" w:rsidRPr="00A7231E" w:rsidRDefault="00A7231E" w:rsidP="00A7231E">
      <w:pPr>
        <w:pStyle w:val="ConsPlusNormal"/>
        <w:jc w:val="both"/>
      </w:pPr>
      <w:r w:rsidRPr="00A7231E">
        <w:t>рассказывать об особенностях литературного повествования, выделять простые выразительные средства литературного языка;</w:t>
      </w:r>
    </w:p>
    <w:p w14:paraId="145535BF" w14:textId="77777777" w:rsidR="00A7231E" w:rsidRPr="00A7231E" w:rsidRDefault="00A7231E" w:rsidP="00A7231E">
      <w:pPr>
        <w:pStyle w:val="ConsPlusNormal"/>
        <w:jc w:val="both"/>
      </w:pPr>
      <w:r w:rsidRPr="00A7231E">
        <w:t>обосновывать и доказывать важность литературы как культурного явления, как формы трансляции культурных ценностей;</w:t>
      </w:r>
    </w:p>
    <w:p w14:paraId="23FB9716" w14:textId="77777777" w:rsidR="00A7231E" w:rsidRPr="00A7231E" w:rsidRDefault="00A7231E" w:rsidP="00A7231E">
      <w:pPr>
        <w:pStyle w:val="ConsPlusNormal"/>
        <w:jc w:val="both"/>
      </w:pPr>
      <w:r w:rsidRPr="00A7231E">
        <w:t>находить и обозначать средства выражения морального и нравственного смысла в литературных произведениях.</w:t>
      </w:r>
    </w:p>
    <w:p w14:paraId="05DFF166" w14:textId="77777777" w:rsidR="00A7231E" w:rsidRPr="00A7231E" w:rsidRDefault="00A7231E" w:rsidP="00A7231E">
      <w:pPr>
        <w:pStyle w:val="ConsPlusNormal"/>
        <w:jc w:val="both"/>
      </w:pPr>
      <w:r w:rsidRPr="00A7231E">
        <w:t>Тема 22.</w:t>
      </w:r>
      <w:r w:rsidRPr="00A7231E">
        <w:rPr>
          <w:lang w:val="en-US"/>
        </w:rPr>
        <w:t> </w:t>
      </w:r>
      <w:r w:rsidRPr="00A7231E">
        <w:t>Взаимовлияние культур.</w:t>
      </w:r>
    </w:p>
    <w:p w14:paraId="7B3C97B0" w14:textId="77777777" w:rsidR="00A7231E" w:rsidRPr="00A7231E" w:rsidRDefault="00A7231E" w:rsidP="00A7231E">
      <w:pPr>
        <w:pStyle w:val="ConsPlusNormal"/>
        <w:jc w:val="both"/>
      </w:pPr>
      <w:r w:rsidRPr="00A7231E">
        <w:t xml:space="preserve">Иметь представление о значении терминов «взаимодействие культур», «культурный обмен» </w:t>
      </w:r>
      <w:r w:rsidRPr="00A7231E">
        <w:lastRenderedPageBreak/>
        <w:t>как формах распространения и обогащения духовно-нравственных идеалов общества;</w:t>
      </w:r>
    </w:p>
    <w:p w14:paraId="5E943FA2" w14:textId="77777777" w:rsidR="00A7231E" w:rsidRPr="00A7231E" w:rsidRDefault="00A7231E" w:rsidP="00A7231E">
      <w:pPr>
        <w:pStyle w:val="ConsPlusNormal"/>
        <w:jc w:val="both"/>
      </w:pPr>
      <w:r w:rsidRPr="00A7231E">
        <w:t>понимать и обосновывать важность сохранения культурного наследия;</w:t>
      </w:r>
    </w:p>
    <w:p w14:paraId="785A1E10" w14:textId="77777777" w:rsidR="00A7231E" w:rsidRPr="00A7231E" w:rsidRDefault="00A7231E" w:rsidP="00A7231E">
      <w:pPr>
        <w:pStyle w:val="ConsPlusNormal"/>
        <w:jc w:val="both"/>
      </w:pPr>
      <w:r w:rsidRPr="00A7231E">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14:paraId="34404173" w14:textId="77777777" w:rsidR="00A7231E" w:rsidRPr="00A7231E" w:rsidRDefault="00A7231E" w:rsidP="00A7231E">
      <w:pPr>
        <w:pStyle w:val="ConsPlusNormal"/>
        <w:jc w:val="both"/>
      </w:pPr>
      <w:r w:rsidRPr="00A7231E">
        <w:t>Тема 23.</w:t>
      </w:r>
      <w:r w:rsidRPr="00A7231E">
        <w:rPr>
          <w:lang w:val="en-US"/>
        </w:rPr>
        <w:t> </w:t>
      </w:r>
      <w:r w:rsidRPr="00A7231E">
        <w:t>Духовно-нравственные ценности российского народа.</w:t>
      </w:r>
    </w:p>
    <w:p w14:paraId="201BB983" w14:textId="77777777" w:rsidR="00A7231E" w:rsidRPr="00A7231E" w:rsidRDefault="00A7231E" w:rsidP="00A7231E">
      <w:pPr>
        <w:pStyle w:val="ConsPlusNormal"/>
        <w:jc w:val="both"/>
      </w:pPr>
      <w:r w:rsidRPr="00A7231E">
        <w:t>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w:t>
      </w:r>
    </w:p>
    <w:p w14:paraId="62A89D2C" w14:textId="77777777" w:rsidR="00A7231E" w:rsidRPr="00A7231E" w:rsidRDefault="00A7231E" w:rsidP="00A7231E">
      <w:pPr>
        <w:pStyle w:val="ConsPlusNormal"/>
        <w:jc w:val="both"/>
      </w:pPr>
      <w:r w:rsidRPr="00A7231E">
        <w:t>осознавать духовно-нравственные ценности в качестве базовых общегражданских ценностей российского общества и уметь доказывать это.</w:t>
      </w:r>
    </w:p>
    <w:p w14:paraId="79A27EDE" w14:textId="77777777" w:rsidR="00A7231E" w:rsidRPr="00A7231E" w:rsidRDefault="00A7231E" w:rsidP="00A7231E">
      <w:pPr>
        <w:pStyle w:val="ConsPlusNormal"/>
        <w:jc w:val="both"/>
      </w:pPr>
      <w:r w:rsidRPr="00A7231E">
        <w:t>Тема 24.</w:t>
      </w:r>
      <w:r w:rsidRPr="00A7231E">
        <w:rPr>
          <w:lang w:val="en-US"/>
        </w:rPr>
        <w:t> </w:t>
      </w:r>
      <w:r w:rsidRPr="00A7231E">
        <w:t>Регионы России: культурное многообразие.</w:t>
      </w:r>
    </w:p>
    <w:p w14:paraId="69E9FB57" w14:textId="77777777" w:rsidR="00A7231E" w:rsidRPr="00A7231E" w:rsidRDefault="00A7231E" w:rsidP="00A7231E">
      <w:pPr>
        <w:pStyle w:val="ConsPlusNormal"/>
        <w:jc w:val="both"/>
      </w:pPr>
      <w:r w:rsidRPr="00A7231E">
        <w:t>Понимать принципы федеративного устройства России и концепт «</w:t>
      </w:r>
      <w:proofErr w:type="spellStart"/>
      <w:r w:rsidRPr="00A7231E">
        <w:t>полиэтничность</w:t>
      </w:r>
      <w:proofErr w:type="spellEnd"/>
      <w:r w:rsidRPr="00A7231E">
        <w:t>»;</w:t>
      </w:r>
    </w:p>
    <w:p w14:paraId="505C19A3" w14:textId="77777777" w:rsidR="00A7231E" w:rsidRPr="00A7231E" w:rsidRDefault="00A7231E" w:rsidP="00A7231E">
      <w:pPr>
        <w:pStyle w:val="ConsPlusNormal"/>
        <w:jc w:val="both"/>
      </w:pPr>
      <w:r w:rsidRPr="00A7231E">
        <w:t>называть основные этносы Российской Федерации и регионы, где они традиционно проживают;</w:t>
      </w:r>
    </w:p>
    <w:p w14:paraId="785064AB" w14:textId="77777777" w:rsidR="00A7231E" w:rsidRPr="00A7231E" w:rsidRDefault="00A7231E" w:rsidP="00A7231E">
      <w:pPr>
        <w:pStyle w:val="ConsPlusNormal"/>
        <w:jc w:val="both"/>
      </w:pPr>
      <w:r w:rsidRPr="00A7231E">
        <w:t>уметь объяснить значение словосочетаний «многонациональный народ Российской Федерации», «государствообразующий народ», «титульный этнос»;</w:t>
      </w:r>
    </w:p>
    <w:p w14:paraId="3F32E7E3" w14:textId="77777777" w:rsidR="00A7231E" w:rsidRPr="00A7231E" w:rsidRDefault="00A7231E" w:rsidP="00A7231E">
      <w:pPr>
        <w:pStyle w:val="ConsPlusNormal"/>
        <w:jc w:val="both"/>
      </w:pPr>
      <w:r w:rsidRPr="00A7231E">
        <w:t>понимать ценность многообразия культурных укладов народов Российской Федерации;</w:t>
      </w:r>
    </w:p>
    <w:p w14:paraId="1EF6BB5F" w14:textId="77777777" w:rsidR="00A7231E" w:rsidRPr="00A7231E" w:rsidRDefault="00A7231E" w:rsidP="00A7231E">
      <w:pPr>
        <w:pStyle w:val="ConsPlusNormal"/>
        <w:jc w:val="both"/>
      </w:pPr>
      <w:r w:rsidRPr="00A7231E">
        <w:t>демонстрировать готовность к сохранению межнационального и межрелигиозного согласия в России;</w:t>
      </w:r>
    </w:p>
    <w:p w14:paraId="7A7EDF0F" w14:textId="77777777" w:rsidR="00A7231E" w:rsidRPr="00A7231E" w:rsidRDefault="00A7231E" w:rsidP="00A7231E">
      <w:pPr>
        <w:pStyle w:val="ConsPlusNormal"/>
        <w:jc w:val="both"/>
      </w:pPr>
      <w:r w:rsidRPr="00A7231E">
        <w:t>уметь выделять общие черты в культуре различных народов, обосновывать их значение и причины.</w:t>
      </w:r>
    </w:p>
    <w:p w14:paraId="70404173" w14:textId="77777777" w:rsidR="00A7231E" w:rsidRPr="00A7231E" w:rsidRDefault="00A7231E" w:rsidP="00A7231E">
      <w:pPr>
        <w:pStyle w:val="ConsPlusNormal"/>
        <w:jc w:val="both"/>
      </w:pPr>
      <w:r w:rsidRPr="00A7231E">
        <w:t>Тема 25.</w:t>
      </w:r>
      <w:r w:rsidRPr="00A7231E">
        <w:rPr>
          <w:lang w:val="en-US"/>
        </w:rPr>
        <w:t> </w:t>
      </w:r>
      <w:r w:rsidRPr="00A7231E">
        <w:t>Праздники в культуре народов России.</w:t>
      </w:r>
    </w:p>
    <w:p w14:paraId="6C1BD47B" w14:textId="77777777" w:rsidR="00A7231E" w:rsidRPr="00A7231E" w:rsidRDefault="00A7231E" w:rsidP="00A7231E">
      <w:pPr>
        <w:pStyle w:val="ConsPlusNormal"/>
        <w:jc w:val="both"/>
      </w:pPr>
      <w:r w:rsidRPr="00A7231E">
        <w:t>Иметь представление о природе праздников и обосновывать их важность как элементов культуры;</w:t>
      </w:r>
    </w:p>
    <w:p w14:paraId="02B36EB2" w14:textId="77777777" w:rsidR="00A7231E" w:rsidRPr="00A7231E" w:rsidRDefault="00A7231E" w:rsidP="00A7231E">
      <w:pPr>
        <w:pStyle w:val="ConsPlusNormal"/>
        <w:jc w:val="both"/>
      </w:pPr>
      <w:r w:rsidRPr="00A7231E">
        <w:t>устанавливать взаимосвязь праздников и культурного уклада;</w:t>
      </w:r>
    </w:p>
    <w:p w14:paraId="38AA4774" w14:textId="77777777" w:rsidR="00A7231E" w:rsidRPr="00A7231E" w:rsidRDefault="00A7231E" w:rsidP="00A7231E">
      <w:pPr>
        <w:pStyle w:val="ConsPlusNormal"/>
        <w:jc w:val="both"/>
      </w:pPr>
      <w:r w:rsidRPr="00A7231E">
        <w:t>различать основные типы праздников;</w:t>
      </w:r>
    </w:p>
    <w:p w14:paraId="77840E19" w14:textId="77777777" w:rsidR="00A7231E" w:rsidRPr="00A7231E" w:rsidRDefault="00A7231E" w:rsidP="00A7231E">
      <w:pPr>
        <w:pStyle w:val="ConsPlusNormal"/>
        <w:jc w:val="both"/>
      </w:pPr>
      <w:r w:rsidRPr="00A7231E">
        <w:t>уметь рассказывать о праздничных традициях народов России и собственной семьи;</w:t>
      </w:r>
    </w:p>
    <w:p w14:paraId="201DC793" w14:textId="77777777" w:rsidR="00A7231E" w:rsidRPr="00A7231E" w:rsidRDefault="00A7231E" w:rsidP="00A7231E">
      <w:pPr>
        <w:pStyle w:val="ConsPlusNormal"/>
        <w:jc w:val="both"/>
      </w:pPr>
      <w:r w:rsidRPr="00A7231E">
        <w:t>анализировать связь праздников и истории, культуры народов России;</w:t>
      </w:r>
    </w:p>
    <w:p w14:paraId="317E1ADC" w14:textId="77777777" w:rsidR="00A7231E" w:rsidRPr="00A7231E" w:rsidRDefault="00A7231E" w:rsidP="00A7231E">
      <w:pPr>
        <w:pStyle w:val="ConsPlusNormal"/>
        <w:jc w:val="both"/>
      </w:pPr>
      <w:r w:rsidRPr="00A7231E">
        <w:t>понимать основной смысл семейных праздников;</w:t>
      </w:r>
    </w:p>
    <w:p w14:paraId="4DD93633" w14:textId="77777777" w:rsidR="00A7231E" w:rsidRPr="00A7231E" w:rsidRDefault="00A7231E" w:rsidP="00A7231E">
      <w:pPr>
        <w:pStyle w:val="ConsPlusNormal"/>
        <w:jc w:val="both"/>
      </w:pPr>
      <w:r w:rsidRPr="00A7231E">
        <w:t>определять нравственный смысл праздников народов России;</w:t>
      </w:r>
    </w:p>
    <w:p w14:paraId="210118EC" w14:textId="77777777" w:rsidR="00A7231E" w:rsidRPr="00A7231E" w:rsidRDefault="00A7231E" w:rsidP="00A7231E">
      <w:pPr>
        <w:pStyle w:val="ConsPlusNormal"/>
        <w:jc w:val="both"/>
      </w:pPr>
      <w:r w:rsidRPr="00A7231E">
        <w:t>осознавать значение праздников как элементов культурной памяти народов России, как воплощение духовно-нравственных идеалов.</w:t>
      </w:r>
    </w:p>
    <w:p w14:paraId="4225D9C5" w14:textId="77777777" w:rsidR="00A7231E" w:rsidRPr="00A7231E" w:rsidRDefault="00A7231E" w:rsidP="00A7231E">
      <w:pPr>
        <w:pStyle w:val="ConsPlusNormal"/>
        <w:jc w:val="both"/>
      </w:pPr>
      <w:r w:rsidRPr="00A7231E">
        <w:t>Тема 26.</w:t>
      </w:r>
      <w:r w:rsidRPr="00A7231E">
        <w:rPr>
          <w:lang w:val="en-US"/>
        </w:rPr>
        <w:t> </w:t>
      </w:r>
      <w:r w:rsidRPr="00A7231E">
        <w:t>Памятники архитектуры народов России.</w:t>
      </w:r>
    </w:p>
    <w:p w14:paraId="412031B5" w14:textId="77777777" w:rsidR="00A7231E" w:rsidRPr="00A7231E" w:rsidRDefault="00A7231E" w:rsidP="00A7231E">
      <w:pPr>
        <w:pStyle w:val="ConsPlusNormal"/>
        <w:jc w:val="both"/>
      </w:pPr>
      <w:r w:rsidRPr="00A7231E">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14:paraId="0B1FD01D" w14:textId="77777777" w:rsidR="00A7231E" w:rsidRPr="00A7231E" w:rsidRDefault="00A7231E" w:rsidP="00A7231E">
      <w:pPr>
        <w:pStyle w:val="ConsPlusNormal"/>
        <w:jc w:val="both"/>
      </w:pPr>
      <w:r w:rsidRPr="00A7231E">
        <w:t>понимать взаимосвязь между типом жилищ и типом хозяйственной деятельности;</w:t>
      </w:r>
    </w:p>
    <w:p w14:paraId="5E7F9677" w14:textId="77777777" w:rsidR="00A7231E" w:rsidRPr="00A7231E" w:rsidRDefault="00A7231E" w:rsidP="00A7231E">
      <w:pPr>
        <w:pStyle w:val="ConsPlusNormal"/>
        <w:jc w:val="both"/>
      </w:pPr>
      <w:r w:rsidRPr="00A7231E">
        <w:t>осознавать и уметь охарактеризовать связь между уровнем научно-технического развития и типами жилищ;</w:t>
      </w:r>
    </w:p>
    <w:p w14:paraId="5FBC3A55" w14:textId="77777777" w:rsidR="00A7231E" w:rsidRPr="00A7231E" w:rsidRDefault="00A7231E" w:rsidP="00A7231E">
      <w:pPr>
        <w:pStyle w:val="ConsPlusNormal"/>
        <w:jc w:val="both"/>
      </w:pPr>
      <w:r w:rsidRPr="00A7231E">
        <w:t xml:space="preserve">осознавать и уметь объяснять взаимосвязь между особенностями архитектуры и духовно-нравственными ценностями народов России; </w:t>
      </w:r>
    </w:p>
    <w:p w14:paraId="5316A652" w14:textId="77777777" w:rsidR="00A7231E" w:rsidRPr="00A7231E" w:rsidRDefault="00A7231E" w:rsidP="00A7231E">
      <w:pPr>
        <w:pStyle w:val="ConsPlusNormal"/>
        <w:jc w:val="both"/>
      </w:pPr>
      <w:r w:rsidRPr="00A7231E">
        <w:t>устанавливать связь между историей памятника и историей края, характеризовать памятники истории и культуры;</w:t>
      </w:r>
    </w:p>
    <w:p w14:paraId="26F770A8" w14:textId="77777777" w:rsidR="00A7231E" w:rsidRPr="00A7231E" w:rsidRDefault="00A7231E" w:rsidP="00A7231E">
      <w:pPr>
        <w:pStyle w:val="ConsPlusNormal"/>
        <w:jc w:val="both"/>
      </w:pPr>
      <w:r w:rsidRPr="00A7231E">
        <w:t>иметь представление о нравственном и научном смысле краеведческой работы.</w:t>
      </w:r>
    </w:p>
    <w:p w14:paraId="7DA9A0D7" w14:textId="77777777" w:rsidR="00A7231E" w:rsidRPr="00A7231E" w:rsidRDefault="00A7231E" w:rsidP="00A7231E">
      <w:pPr>
        <w:pStyle w:val="ConsPlusNormal"/>
        <w:jc w:val="both"/>
      </w:pPr>
      <w:r w:rsidRPr="00A7231E">
        <w:t>Тема 27.</w:t>
      </w:r>
      <w:r w:rsidRPr="00A7231E">
        <w:rPr>
          <w:lang w:val="en-US"/>
        </w:rPr>
        <w:t> </w:t>
      </w:r>
      <w:r w:rsidRPr="00A7231E">
        <w:t>Музыкальная культура народов России.</w:t>
      </w:r>
    </w:p>
    <w:p w14:paraId="6F8C40B4" w14:textId="77777777" w:rsidR="00A7231E" w:rsidRPr="00A7231E" w:rsidRDefault="00A7231E" w:rsidP="00A7231E">
      <w:pPr>
        <w:pStyle w:val="ConsPlusNormal"/>
        <w:jc w:val="both"/>
      </w:pPr>
      <w:r w:rsidRPr="00A7231E">
        <w:t xml:space="preserve">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w:t>
      </w:r>
      <w:r w:rsidRPr="00A7231E">
        <w:lastRenderedPageBreak/>
        <w:t>музыкального языка;</w:t>
      </w:r>
    </w:p>
    <w:p w14:paraId="729B291B" w14:textId="77777777" w:rsidR="00A7231E" w:rsidRPr="00A7231E" w:rsidRDefault="00A7231E" w:rsidP="00A7231E">
      <w:pPr>
        <w:pStyle w:val="ConsPlusNormal"/>
        <w:jc w:val="both"/>
      </w:pPr>
      <w:r w:rsidRPr="00A7231E">
        <w:t>обосновывать и доказывать важность музыки как культурного явления, как формы трансляции культурных ценностей;</w:t>
      </w:r>
    </w:p>
    <w:p w14:paraId="4584EA6B" w14:textId="77777777" w:rsidR="00A7231E" w:rsidRPr="00A7231E" w:rsidRDefault="00A7231E" w:rsidP="00A7231E">
      <w:pPr>
        <w:pStyle w:val="ConsPlusNormal"/>
        <w:jc w:val="both"/>
      </w:pPr>
      <w:r w:rsidRPr="00A7231E">
        <w:t>находить и обозначать средства выражения морального и нравственного смысла музыкальных произведений;</w:t>
      </w:r>
    </w:p>
    <w:p w14:paraId="1721DD38" w14:textId="77777777" w:rsidR="00A7231E" w:rsidRPr="00A7231E" w:rsidRDefault="00A7231E" w:rsidP="00A7231E">
      <w:pPr>
        <w:pStyle w:val="ConsPlusNormal"/>
        <w:jc w:val="both"/>
      </w:pPr>
      <w:r w:rsidRPr="00A7231E">
        <w:t>знать основные темы музыкального творчества народов России, народные инструменты.</w:t>
      </w:r>
    </w:p>
    <w:p w14:paraId="093078BA" w14:textId="77777777" w:rsidR="00A7231E" w:rsidRPr="00A7231E" w:rsidRDefault="00A7231E" w:rsidP="00A7231E">
      <w:pPr>
        <w:pStyle w:val="ConsPlusNormal"/>
        <w:jc w:val="both"/>
      </w:pPr>
      <w:r w:rsidRPr="00A7231E">
        <w:t>Тема 28.</w:t>
      </w:r>
      <w:r w:rsidRPr="00A7231E">
        <w:rPr>
          <w:lang w:val="en-US"/>
        </w:rPr>
        <w:t> </w:t>
      </w:r>
      <w:r w:rsidRPr="00A7231E">
        <w:t>Изобразительное искусство народов России.</w:t>
      </w:r>
    </w:p>
    <w:p w14:paraId="239420B5" w14:textId="77777777" w:rsidR="00A7231E" w:rsidRPr="00A7231E" w:rsidRDefault="00A7231E" w:rsidP="00A7231E">
      <w:pPr>
        <w:pStyle w:val="ConsPlusNormal"/>
        <w:jc w:val="both"/>
      </w:pPr>
      <w:r w:rsidRPr="00A7231E">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14:paraId="04B78EE2" w14:textId="77777777" w:rsidR="00A7231E" w:rsidRPr="00A7231E" w:rsidRDefault="00A7231E" w:rsidP="00A7231E">
      <w:pPr>
        <w:pStyle w:val="ConsPlusNormal"/>
        <w:jc w:val="both"/>
      </w:pPr>
      <w:r w:rsidRPr="00A7231E">
        <w:t>уметь объяснить, что такое скульптура, живопись, графика, фольклорные орнаменты;</w:t>
      </w:r>
    </w:p>
    <w:p w14:paraId="10F12063" w14:textId="77777777" w:rsidR="00A7231E" w:rsidRPr="00A7231E" w:rsidRDefault="00A7231E" w:rsidP="00A7231E">
      <w:pPr>
        <w:pStyle w:val="ConsPlusNormal"/>
        <w:jc w:val="both"/>
      </w:pPr>
      <w:r w:rsidRPr="00A7231E">
        <w:t>обосновывать и доказывать важность изобразительного искусства как культурного явления, как формы трансляции культурных ценностей;</w:t>
      </w:r>
    </w:p>
    <w:p w14:paraId="0D7436DB" w14:textId="77777777" w:rsidR="00A7231E" w:rsidRPr="00A7231E" w:rsidRDefault="00A7231E" w:rsidP="00A7231E">
      <w:pPr>
        <w:pStyle w:val="ConsPlusNormal"/>
        <w:jc w:val="both"/>
      </w:pPr>
      <w:r w:rsidRPr="00A7231E">
        <w:t>находить и обозначать средства выражения морального и нравственного смысла изобразительного искусства;</w:t>
      </w:r>
    </w:p>
    <w:p w14:paraId="3E692E93" w14:textId="77777777" w:rsidR="00A7231E" w:rsidRPr="00A7231E" w:rsidRDefault="00A7231E" w:rsidP="00A7231E">
      <w:pPr>
        <w:pStyle w:val="ConsPlusNormal"/>
        <w:jc w:val="both"/>
      </w:pPr>
      <w:r w:rsidRPr="00A7231E">
        <w:t>знать основные темы изобразительного искусства народов России.</w:t>
      </w:r>
    </w:p>
    <w:p w14:paraId="642C8E06" w14:textId="77777777" w:rsidR="00A7231E" w:rsidRPr="00A7231E" w:rsidRDefault="00A7231E" w:rsidP="00A7231E">
      <w:pPr>
        <w:pStyle w:val="ConsPlusNormal"/>
        <w:jc w:val="both"/>
      </w:pPr>
      <w:r w:rsidRPr="00A7231E">
        <w:t>Тема 29.</w:t>
      </w:r>
      <w:r w:rsidRPr="00A7231E">
        <w:rPr>
          <w:lang w:val="en-US"/>
        </w:rPr>
        <w:t> </w:t>
      </w:r>
      <w:r w:rsidRPr="00A7231E">
        <w:t>Фольклор и литература народов России.</w:t>
      </w:r>
    </w:p>
    <w:p w14:paraId="1C51671B" w14:textId="77777777" w:rsidR="00A7231E" w:rsidRPr="00A7231E" w:rsidRDefault="00A7231E" w:rsidP="00A7231E">
      <w:pPr>
        <w:pStyle w:val="ConsPlusNormal"/>
        <w:jc w:val="both"/>
      </w:pPr>
      <w:r w:rsidRPr="00A7231E">
        <w:t>Знать и понимать, что такое пословицы и поговорки, обосновывать важность и нужность этих языковых выразительных средств;</w:t>
      </w:r>
    </w:p>
    <w:p w14:paraId="79ED3200" w14:textId="77777777" w:rsidR="00A7231E" w:rsidRPr="00A7231E" w:rsidRDefault="00A7231E" w:rsidP="00A7231E">
      <w:pPr>
        <w:pStyle w:val="ConsPlusNormal"/>
        <w:jc w:val="both"/>
      </w:pPr>
      <w:r w:rsidRPr="00A7231E">
        <w:t>понимать и объяснять, что такое эпос, миф, сказка, былина, песня;</w:t>
      </w:r>
    </w:p>
    <w:p w14:paraId="1BA416E0" w14:textId="77777777" w:rsidR="00A7231E" w:rsidRPr="00A7231E" w:rsidRDefault="00A7231E" w:rsidP="00A7231E">
      <w:pPr>
        <w:pStyle w:val="ConsPlusNormal"/>
        <w:jc w:val="both"/>
      </w:pPr>
      <w:r w:rsidRPr="00A7231E">
        <w:t>воспринимать и объяснять на примерах важность понимания фольклора как отражения истории народа и его ценностей, морали и нравственности;</w:t>
      </w:r>
    </w:p>
    <w:p w14:paraId="010E4002" w14:textId="77777777" w:rsidR="00A7231E" w:rsidRPr="00A7231E" w:rsidRDefault="00A7231E" w:rsidP="00A7231E">
      <w:pPr>
        <w:pStyle w:val="ConsPlusNormal"/>
        <w:jc w:val="both"/>
      </w:pPr>
      <w:r w:rsidRPr="00A7231E">
        <w:t>знать, что такое национальная литература и каковы её выразительные средства;</w:t>
      </w:r>
    </w:p>
    <w:p w14:paraId="1ABA3BC9" w14:textId="77777777" w:rsidR="00A7231E" w:rsidRPr="00A7231E" w:rsidRDefault="00A7231E" w:rsidP="00A7231E">
      <w:pPr>
        <w:pStyle w:val="ConsPlusNormal"/>
        <w:jc w:val="both"/>
      </w:pPr>
      <w:r w:rsidRPr="00A7231E">
        <w:t xml:space="preserve">оценивать морально-нравственный потенциал национальной литературы. </w:t>
      </w:r>
    </w:p>
    <w:p w14:paraId="75944431" w14:textId="77777777" w:rsidR="00A7231E" w:rsidRPr="00A7231E" w:rsidRDefault="00A7231E" w:rsidP="00A7231E">
      <w:pPr>
        <w:pStyle w:val="ConsPlusNormal"/>
        <w:jc w:val="both"/>
      </w:pPr>
      <w:r w:rsidRPr="00A7231E">
        <w:t>Тема 30.</w:t>
      </w:r>
      <w:r w:rsidRPr="00A7231E">
        <w:rPr>
          <w:lang w:val="en-US"/>
        </w:rPr>
        <w:t> </w:t>
      </w:r>
      <w:r w:rsidRPr="00A7231E">
        <w:t>Бытовые традиции народов России: пища, одежда, дом.</w:t>
      </w:r>
    </w:p>
    <w:p w14:paraId="5408FDA7" w14:textId="77777777" w:rsidR="00A7231E" w:rsidRPr="00A7231E" w:rsidRDefault="00A7231E" w:rsidP="00A7231E">
      <w:pPr>
        <w:pStyle w:val="ConsPlusNormal"/>
        <w:jc w:val="both"/>
      </w:pPr>
      <w:r w:rsidRPr="00A7231E">
        <w:t>Знать и уметь объяснить взаимосвязь между бытом и природными условиями проживания народа на примерах из истории и культуры своего региона;</w:t>
      </w:r>
    </w:p>
    <w:p w14:paraId="77F7DCD6" w14:textId="77777777" w:rsidR="00A7231E" w:rsidRPr="00A7231E" w:rsidRDefault="00A7231E" w:rsidP="00A7231E">
      <w:pPr>
        <w:pStyle w:val="ConsPlusNormal"/>
        <w:jc w:val="both"/>
      </w:pPr>
      <w:r w:rsidRPr="00A7231E">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14:paraId="7ADFF087" w14:textId="77777777" w:rsidR="00A7231E" w:rsidRPr="00A7231E" w:rsidRDefault="00A7231E" w:rsidP="00A7231E">
      <w:pPr>
        <w:pStyle w:val="ConsPlusNormal"/>
        <w:jc w:val="both"/>
      </w:pPr>
      <w:r w:rsidRPr="00A7231E">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14:paraId="7C1B75BB" w14:textId="77777777" w:rsidR="00A7231E" w:rsidRPr="00A7231E" w:rsidRDefault="00A7231E" w:rsidP="00A7231E">
      <w:pPr>
        <w:pStyle w:val="ConsPlusNormal"/>
        <w:jc w:val="both"/>
      </w:pPr>
      <w:r w:rsidRPr="00A7231E">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14:paraId="44808F87" w14:textId="77777777" w:rsidR="00A7231E" w:rsidRPr="00A7231E" w:rsidRDefault="00A7231E" w:rsidP="00A7231E">
      <w:pPr>
        <w:pStyle w:val="ConsPlusNormal"/>
        <w:jc w:val="both"/>
      </w:pPr>
      <w:r w:rsidRPr="00A7231E">
        <w:t>Тема 31.</w:t>
      </w:r>
      <w:r w:rsidRPr="00A7231E">
        <w:rPr>
          <w:lang w:val="en-US"/>
        </w:rPr>
        <w:t> </w:t>
      </w:r>
      <w:r w:rsidRPr="00A7231E">
        <w:t>Культурная карта России (практическое занятие).</w:t>
      </w:r>
    </w:p>
    <w:p w14:paraId="130F0CFB" w14:textId="77777777" w:rsidR="00A7231E" w:rsidRPr="00A7231E" w:rsidRDefault="00A7231E" w:rsidP="00A7231E">
      <w:pPr>
        <w:pStyle w:val="ConsPlusNormal"/>
        <w:jc w:val="both"/>
      </w:pPr>
      <w:r w:rsidRPr="00A7231E">
        <w:t xml:space="preserve">Знать и уметь объяснить отличия культурной географии от </w:t>
      </w:r>
      <w:proofErr w:type="gramStart"/>
      <w:r w:rsidRPr="00A7231E">
        <w:t>физической  и</w:t>
      </w:r>
      <w:proofErr w:type="gramEnd"/>
      <w:r w:rsidRPr="00A7231E">
        <w:t xml:space="preserve"> политической географии;</w:t>
      </w:r>
    </w:p>
    <w:p w14:paraId="4371B1FB" w14:textId="77777777" w:rsidR="00A7231E" w:rsidRPr="00A7231E" w:rsidRDefault="00A7231E" w:rsidP="00A7231E">
      <w:pPr>
        <w:pStyle w:val="ConsPlusNormal"/>
        <w:jc w:val="both"/>
      </w:pPr>
      <w:r w:rsidRPr="00A7231E">
        <w:t>понимать, что такое культурная карта народов России;</w:t>
      </w:r>
    </w:p>
    <w:p w14:paraId="7BC5B7E2" w14:textId="77777777" w:rsidR="00A7231E" w:rsidRPr="00A7231E" w:rsidRDefault="00A7231E" w:rsidP="00A7231E">
      <w:pPr>
        <w:pStyle w:val="ConsPlusNormal"/>
        <w:jc w:val="both"/>
      </w:pPr>
      <w:r w:rsidRPr="00A7231E">
        <w:t>описывать отдельные области культурной карты в соответствии с их особенностями.</w:t>
      </w:r>
    </w:p>
    <w:p w14:paraId="6B2C40CD" w14:textId="77777777" w:rsidR="00A7231E" w:rsidRPr="00A7231E" w:rsidRDefault="00A7231E" w:rsidP="00A7231E">
      <w:pPr>
        <w:pStyle w:val="ConsPlusNormal"/>
        <w:jc w:val="both"/>
      </w:pPr>
      <w:r w:rsidRPr="00A7231E">
        <w:t>Тема 32.</w:t>
      </w:r>
      <w:r w:rsidRPr="00A7231E">
        <w:rPr>
          <w:lang w:val="en-US"/>
        </w:rPr>
        <w:t> </w:t>
      </w:r>
      <w:r w:rsidRPr="00A7231E">
        <w:t>Единство страны – залог будущего России.</w:t>
      </w:r>
    </w:p>
    <w:p w14:paraId="1BBEE14D" w14:textId="77777777" w:rsidR="00A7231E" w:rsidRPr="00A7231E" w:rsidRDefault="00A7231E" w:rsidP="00A7231E">
      <w:pPr>
        <w:pStyle w:val="ConsPlusNormal"/>
        <w:jc w:val="both"/>
      </w:pPr>
      <w:r w:rsidRPr="00A7231E">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14:paraId="04D5FEF3" w14:textId="77777777" w:rsidR="00A7231E" w:rsidRPr="00A7231E" w:rsidRDefault="00A7231E" w:rsidP="00A7231E">
      <w:pPr>
        <w:pStyle w:val="ConsPlusNormal"/>
        <w:jc w:val="both"/>
      </w:pPr>
      <w:r w:rsidRPr="00A7231E">
        <w:t>понимать и доказывать важность и преимущества этого единства перед требованиями национального самоопределения отдельных этносов.</w:t>
      </w:r>
    </w:p>
    <w:p w14:paraId="20A257B1" w14:textId="013CCB46" w:rsidR="00A7231E" w:rsidRPr="00A7231E" w:rsidRDefault="00A7231E" w:rsidP="000814A3">
      <w:pPr>
        <w:pStyle w:val="ConsPlusNormal"/>
        <w:ind w:firstLine="708"/>
        <w:jc w:val="both"/>
      </w:pPr>
      <w:r w:rsidRPr="00A7231E">
        <w:t>К концу обучения в 6 классе обучающийся получит следующие предметные результаты по отдельным темам программы по ОДНКНР.</w:t>
      </w:r>
    </w:p>
    <w:p w14:paraId="0F0AE99C" w14:textId="77777777" w:rsidR="00A7231E" w:rsidRPr="00A7231E" w:rsidRDefault="00A7231E" w:rsidP="00A7231E">
      <w:pPr>
        <w:pStyle w:val="ConsPlusNormal"/>
        <w:jc w:val="both"/>
      </w:pPr>
      <w:r w:rsidRPr="00A7231E">
        <w:t>Тематический блок 1. «Культура как социальность».</w:t>
      </w:r>
    </w:p>
    <w:p w14:paraId="30B0C403" w14:textId="77777777" w:rsidR="00A7231E" w:rsidRPr="00A7231E" w:rsidRDefault="00A7231E" w:rsidP="00A7231E">
      <w:pPr>
        <w:pStyle w:val="ConsPlusNormal"/>
        <w:jc w:val="both"/>
      </w:pPr>
      <w:r w:rsidRPr="00A7231E">
        <w:t>Тема 1.</w:t>
      </w:r>
      <w:r w:rsidRPr="00A7231E">
        <w:rPr>
          <w:lang w:val="en-US"/>
        </w:rPr>
        <w:t> </w:t>
      </w:r>
      <w:r w:rsidRPr="00A7231E">
        <w:t>Мир культуры: его структура.</w:t>
      </w:r>
    </w:p>
    <w:p w14:paraId="085C85BA" w14:textId="77777777" w:rsidR="00A7231E" w:rsidRPr="00A7231E" w:rsidRDefault="00A7231E" w:rsidP="00A7231E">
      <w:pPr>
        <w:pStyle w:val="ConsPlusNormal"/>
        <w:jc w:val="both"/>
      </w:pPr>
      <w:r w:rsidRPr="00A7231E">
        <w:t>Знать и уметь объяснить структуру культуры как социального явления;</w:t>
      </w:r>
    </w:p>
    <w:p w14:paraId="6082F3DB" w14:textId="77777777" w:rsidR="00A7231E" w:rsidRPr="00A7231E" w:rsidRDefault="00A7231E" w:rsidP="00A7231E">
      <w:pPr>
        <w:pStyle w:val="ConsPlusNormal"/>
        <w:jc w:val="both"/>
      </w:pPr>
      <w:r w:rsidRPr="00A7231E">
        <w:t>понимать специфику социальных явлений, их ключевые отличия от природных явлений;</w:t>
      </w:r>
    </w:p>
    <w:p w14:paraId="1AD1F6BF" w14:textId="77777777" w:rsidR="00A7231E" w:rsidRPr="00A7231E" w:rsidRDefault="00A7231E" w:rsidP="00A7231E">
      <w:pPr>
        <w:pStyle w:val="ConsPlusNormal"/>
        <w:jc w:val="both"/>
      </w:pPr>
      <w:r w:rsidRPr="00A7231E">
        <w:lastRenderedPageBreak/>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p>
    <w:p w14:paraId="03F3BD3B" w14:textId="77777777" w:rsidR="00A7231E" w:rsidRPr="00A7231E" w:rsidRDefault="00A7231E" w:rsidP="00A7231E">
      <w:pPr>
        <w:pStyle w:val="ConsPlusNormal"/>
        <w:jc w:val="both"/>
      </w:pPr>
      <w:r w:rsidRPr="00A7231E">
        <w:t xml:space="preserve">понимать зависимость социальных процессов от культурно-исторических процессов; </w:t>
      </w:r>
    </w:p>
    <w:p w14:paraId="38AF2A9E" w14:textId="77777777" w:rsidR="00A7231E" w:rsidRPr="00A7231E" w:rsidRDefault="00A7231E" w:rsidP="00A7231E">
      <w:pPr>
        <w:pStyle w:val="ConsPlusNormal"/>
        <w:jc w:val="both"/>
      </w:pPr>
      <w:r w:rsidRPr="00A7231E">
        <w:t>уметь объяснить взаимосвязь между научно-техническим прогрессом и этапами развития социума.</w:t>
      </w:r>
    </w:p>
    <w:p w14:paraId="3302D35B" w14:textId="77777777" w:rsidR="00A7231E" w:rsidRPr="00A7231E" w:rsidRDefault="00A7231E" w:rsidP="00A7231E">
      <w:pPr>
        <w:pStyle w:val="ConsPlusNormal"/>
        <w:jc w:val="both"/>
      </w:pPr>
      <w:r w:rsidRPr="00A7231E">
        <w:t>Тема 2.</w:t>
      </w:r>
      <w:r w:rsidRPr="00A7231E">
        <w:rPr>
          <w:lang w:val="en-US"/>
        </w:rPr>
        <w:t> </w:t>
      </w:r>
      <w:r w:rsidRPr="00A7231E">
        <w:t>Культура России: многообразие регионов.</w:t>
      </w:r>
    </w:p>
    <w:p w14:paraId="0E730960" w14:textId="77777777" w:rsidR="00A7231E" w:rsidRPr="00A7231E" w:rsidRDefault="00A7231E" w:rsidP="00A7231E">
      <w:pPr>
        <w:pStyle w:val="ConsPlusNormal"/>
        <w:jc w:val="both"/>
      </w:pPr>
      <w:r w:rsidRPr="00A7231E">
        <w:t>Характеризовать административно-территориальное деление России;</w:t>
      </w:r>
    </w:p>
    <w:p w14:paraId="6E3B6E01" w14:textId="77777777" w:rsidR="00A7231E" w:rsidRPr="00A7231E" w:rsidRDefault="00A7231E" w:rsidP="00A7231E">
      <w:pPr>
        <w:pStyle w:val="ConsPlusNormal"/>
        <w:jc w:val="both"/>
      </w:pPr>
      <w:r w:rsidRPr="00A7231E">
        <w:t>знать количество регионов, различать субъекты и федеральные округа, уметь показать их на административной карте России;</w:t>
      </w:r>
    </w:p>
    <w:p w14:paraId="78F81D29" w14:textId="77777777" w:rsidR="00A7231E" w:rsidRPr="00A7231E" w:rsidRDefault="00A7231E" w:rsidP="00A7231E">
      <w:pPr>
        <w:pStyle w:val="ConsPlusNormal"/>
        <w:jc w:val="both"/>
      </w:pPr>
      <w:r w:rsidRPr="00A7231E">
        <w:t xml:space="preserve">понимать и уметь объяснить необходимость федеративного устройства в </w:t>
      </w:r>
      <w:proofErr w:type="spellStart"/>
      <w:r w:rsidRPr="00A7231E">
        <w:t>полиэтничном</w:t>
      </w:r>
      <w:proofErr w:type="spellEnd"/>
      <w:r w:rsidRPr="00A7231E">
        <w:t xml:space="preserve"> государстве, важность сохранения исторической памяти отдельных этносов;</w:t>
      </w:r>
    </w:p>
    <w:p w14:paraId="6183B763" w14:textId="77777777" w:rsidR="00A7231E" w:rsidRPr="00A7231E" w:rsidRDefault="00A7231E" w:rsidP="00A7231E">
      <w:pPr>
        <w:pStyle w:val="ConsPlusNormal"/>
        <w:jc w:val="both"/>
      </w:pPr>
      <w:r w:rsidRPr="00A7231E">
        <w:t>объяснять принцип равенства прав каждого человека, вне зависимости от его принадлежности к тому или иному народу;</w:t>
      </w:r>
    </w:p>
    <w:p w14:paraId="151F36CC" w14:textId="77777777" w:rsidR="00A7231E" w:rsidRPr="00A7231E" w:rsidRDefault="00A7231E" w:rsidP="00A7231E">
      <w:pPr>
        <w:pStyle w:val="ConsPlusNormal"/>
        <w:jc w:val="both"/>
      </w:pPr>
      <w:r w:rsidRPr="00A7231E">
        <w:t>понимать ценность многообразия культурных укладов народов Российской Федерации;</w:t>
      </w:r>
    </w:p>
    <w:p w14:paraId="6985DDD0" w14:textId="77777777" w:rsidR="00A7231E" w:rsidRPr="00A7231E" w:rsidRDefault="00A7231E" w:rsidP="00A7231E">
      <w:pPr>
        <w:pStyle w:val="ConsPlusNormal"/>
        <w:jc w:val="both"/>
      </w:pPr>
      <w:r w:rsidRPr="00A7231E">
        <w:t>демонстрировать готовность к сохранению межнационального и межрелигиозного согласия в России;</w:t>
      </w:r>
    </w:p>
    <w:p w14:paraId="4F9B6D1F" w14:textId="77777777" w:rsidR="00A7231E" w:rsidRPr="00A7231E" w:rsidRDefault="00A7231E" w:rsidP="00A7231E">
      <w:pPr>
        <w:pStyle w:val="ConsPlusNormal"/>
        <w:jc w:val="both"/>
      </w:pPr>
      <w:r w:rsidRPr="00A7231E">
        <w:t>характеризовать духовную культуру всех народов России как общее достояние и богатство нашей многонациональной Родины.</w:t>
      </w:r>
    </w:p>
    <w:p w14:paraId="18B62212" w14:textId="77777777" w:rsidR="00A7231E" w:rsidRPr="00A7231E" w:rsidRDefault="00A7231E" w:rsidP="00A7231E">
      <w:pPr>
        <w:pStyle w:val="ConsPlusNormal"/>
        <w:jc w:val="both"/>
      </w:pPr>
      <w:r w:rsidRPr="00A7231E">
        <w:t>Тема 3.</w:t>
      </w:r>
      <w:r w:rsidRPr="00A7231E">
        <w:rPr>
          <w:lang w:val="en-US"/>
        </w:rPr>
        <w:t> </w:t>
      </w:r>
      <w:r w:rsidRPr="00A7231E">
        <w:t>История быта как история культуры.</w:t>
      </w:r>
    </w:p>
    <w:p w14:paraId="1E45BDEB" w14:textId="77777777" w:rsidR="00A7231E" w:rsidRPr="00A7231E" w:rsidRDefault="00A7231E" w:rsidP="00A7231E">
      <w:pPr>
        <w:pStyle w:val="ConsPlusNormal"/>
        <w:jc w:val="both"/>
      </w:pPr>
      <w:r w:rsidRPr="00A7231E">
        <w:t>Понимать смысл понятия «домашнее хозяйство» и характеризовать его типы;</w:t>
      </w:r>
    </w:p>
    <w:p w14:paraId="7493AEBE" w14:textId="77777777" w:rsidR="00A7231E" w:rsidRPr="00A7231E" w:rsidRDefault="00A7231E" w:rsidP="00A7231E">
      <w:pPr>
        <w:pStyle w:val="ConsPlusNormal"/>
        <w:jc w:val="both"/>
      </w:pPr>
      <w:r w:rsidRPr="00A7231E">
        <w:t>понимать взаимосвязь между хозяйственной деятельностью народов России и особенностями исторического периода;</w:t>
      </w:r>
    </w:p>
    <w:p w14:paraId="60A3AF13" w14:textId="77777777" w:rsidR="00A7231E" w:rsidRPr="00A7231E" w:rsidRDefault="00A7231E" w:rsidP="00A7231E">
      <w:pPr>
        <w:pStyle w:val="ConsPlusNormal"/>
        <w:jc w:val="both"/>
      </w:pPr>
      <w:r w:rsidRPr="00A7231E">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14:paraId="02805614" w14:textId="77777777" w:rsidR="00A7231E" w:rsidRPr="00A7231E" w:rsidRDefault="00A7231E" w:rsidP="00A7231E">
      <w:pPr>
        <w:pStyle w:val="ConsPlusNormal"/>
        <w:jc w:val="both"/>
      </w:pPr>
      <w:r w:rsidRPr="00A7231E">
        <w:t>Тема 4.</w:t>
      </w:r>
      <w:r w:rsidRPr="00A7231E">
        <w:rPr>
          <w:lang w:val="en-US"/>
        </w:rPr>
        <w:t> </w:t>
      </w:r>
      <w:r w:rsidRPr="00A7231E">
        <w:t>Прогресс: технический и социальный.</w:t>
      </w:r>
    </w:p>
    <w:p w14:paraId="1072FF81" w14:textId="77777777" w:rsidR="00A7231E" w:rsidRPr="00A7231E" w:rsidRDefault="00A7231E" w:rsidP="00A7231E">
      <w:pPr>
        <w:pStyle w:val="ConsPlusNormal"/>
        <w:jc w:val="both"/>
      </w:pPr>
      <w:r w:rsidRPr="00A7231E">
        <w:t>Знать, что такое труд, производительность труда и разделение труда, характеризовать их роль и значение в истории и современном обществе;</w:t>
      </w:r>
    </w:p>
    <w:p w14:paraId="26C0C139" w14:textId="77777777" w:rsidR="00A7231E" w:rsidRPr="00A7231E" w:rsidRDefault="00A7231E" w:rsidP="00A7231E">
      <w:pPr>
        <w:pStyle w:val="ConsPlusNormal"/>
        <w:jc w:val="both"/>
      </w:pPr>
      <w:r w:rsidRPr="00A7231E">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14:paraId="4BC16B84" w14:textId="77777777" w:rsidR="00A7231E" w:rsidRPr="00A7231E" w:rsidRDefault="00A7231E" w:rsidP="00A7231E">
      <w:pPr>
        <w:pStyle w:val="ConsPlusNormal"/>
        <w:jc w:val="both"/>
      </w:pPr>
      <w:r w:rsidRPr="00A7231E">
        <w:t>демонстрировать понимание роли обслуживающего труда, его социальной и духовно-нравственной важности;</w:t>
      </w:r>
    </w:p>
    <w:p w14:paraId="56468F8D" w14:textId="77777777" w:rsidR="00A7231E" w:rsidRPr="00A7231E" w:rsidRDefault="00A7231E" w:rsidP="00A7231E">
      <w:pPr>
        <w:pStyle w:val="ConsPlusNormal"/>
        <w:jc w:val="both"/>
      </w:pPr>
      <w:r w:rsidRPr="00A7231E">
        <w:t>понимать взаимосвязи между механизацией домашнего труда и изменениями социальных взаимосвязей в обществе;</w:t>
      </w:r>
    </w:p>
    <w:p w14:paraId="6BFE03F0" w14:textId="77777777" w:rsidR="00A7231E" w:rsidRPr="00A7231E" w:rsidRDefault="00A7231E" w:rsidP="00A7231E">
      <w:pPr>
        <w:pStyle w:val="ConsPlusNormal"/>
        <w:jc w:val="both"/>
      </w:pPr>
      <w:r w:rsidRPr="00A7231E">
        <w:t xml:space="preserve">осознавать и обосновывать влияние технологий на культуру и ценности общества. </w:t>
      </w:r>
    </w:p>
    <w:p w14:paraId="0AEA07BA" w14:textId="77777777" w:rsidR="00A7231E" w:rsidRPr="00A7231E" w:rsidRDefault="00A7231E" w:rsidP="00A7231E">
      <w:pPr>
        <w:pStyle w:val="ConsPlusNormal"/>
        <w:jc w:val="both"/>
      </w:pPr>
      <w:r w:rsidRPr="00A7231E">
        <w:t>Тема 5.</w:t>
      </w:r>
      <w:r w:rsidRPr="00A7231E">
        <w:rPr>
          <w:lang w:val="en-US"/>
        </w:rPr>
        <w:t> </w:t>
      </w:r>
      <w:r w:rsidRPr="00A7231E">
        <w:t>Образование в культуре народов России.</w:t>
      </w:r>
    </w:p>
    <w:p w14:paraId="4F370FA9" w14:textId="77777777" w:rsidR="00A7231E" w:rsidRPr="00A7231E" w:rsidRDefault="00A7231E" w:rsidP="00A7231E">
      <w:pPr>
        <w:pStyle w:val="ConsPlusNormal"/>
        <w:jc w:val="both"/>
      </w:pPr>
      <w:r w:rsidRPr="00A7231E">
        <w:t>Иметь представление об истории образования и его роли в обществе на различных этапах его развития;</w:t>
      </w:r>
    </w:p>
    <w:p w14:paraId="0E609CDD" w14:textId="77777777" w:rsidR="00A7231E" w:rsidRPr="00A7231E" w:rsidRDefault="00A7231E" w:rsidP="00A7231E">
      <w:pPr>
        <w:pStyle w:val="ConsPlusNormal"/>
        <w:jc w:val="both"/>
      </w:pPr>
      <w:r w:rsidRPr="00A7231E">
        <w:t>понимать и обосновывать роль ценностей в обществе, их зависимость от процесса познания;</w:t>
      </w:r>
    </w:p>
    <w:p w14:paraId="2B6E954A" w14:textId="77777777" w:rsidR="00A7231E" w:rsidRPr="00A7231E" w:rsidRDefault="00A7231E" w:rsidP="00A7231E">
      <w:pPr>
        <w:pStyle w:val="ConsPlusNormal"/>
        <w:jc w:val="both"/>
      </w:pPr>
      <w:r w:rsidRPr="00A7231E">
        <w:t>понимать специфику каждой ступени образования, её роль в современных общественных процессах;</w:t>
      </w:r>
    </w:p>
    <w:p w14:paraId="4C620AE7" w14:textId="77777777" w:rsidR="00A7231E" w:rsidRPr="00A7231E" w:rsidRDefault="00A7231E" w:rsidP="00A7231E">
      <w:pPr>
        <w:pStyle w:val="ConsPlusNormal"/>
        <w:jc w:val="both"/>
      </w:pPr>
      <w:r w:rsidRPr="00A7231E">
        <w:t>обосновывать важность образования в современном мире и ценность знания;</w:t>
      </w:r>
    </w:p>
    <w:p w14:paraId="684923A5" w14:textId="77777777" w:rsidR="00A7231E" w:rsidRPr="00A7231E" w:rsidRDefault="00A7231E" w:rsidP="00A7231E">
      <w:pPr>
        <w:pStyle w:val="ConsPlusNormal"/>
        <w:jc w:val="both"/>
      </w:pPr>
      <w:r w:rsidRPr="00A7231E">
        <w:t>характеризовать образование как часть процесса формирования духовно-нравственных ориентиров человека.</w:t>
      </w:r>
    </w:p>
    <w:p w14:paraId="58E96814" w14:textId="77777777" w:rsidR="00A7231E" w:rsidRPr="00A7231E" w:rsidRDefault="00A7231E" w:rsidP="00A7231E">
      <w:pPr>
        <w:pStyle w:val="ConsPlusNormal"/>
        <w:jc w:val="both"/>
      </w:pPr>
      <w:r w:rsidRPr="00A7231E">
        <w:t>Тема 6.</w:t>
      </w:r>
      <w:r w:rsidRPr="00A7231E">
        <w:rPr>
          <w:lang w:val="en-US"/>
        </w:rPr>
        <w:t> </w:t>
      </w:r>
      <w:r w:rsidRPr="00A7231E">
        <w:t>Права и обязанности человека.</w:t>
      </w:r>
    </w:p>
    <w:p w14:paraId="0D4A99C4" w14:textId="77777777" w:rsidR="00A7231E" w:rsidRPr="00A7231E" w:rsidRDefault="00A7231E" w:rsidP="00A7231E">
      <w:pPr>
        <w:pStyle w:val="ConsPlusNormal"/>
        <w:jc w:val="both"/>
      </w:pPr>
      <w:r w:rsidRPr="00A7231E">
        <w:t>Знать термины «права человека», «естественные права человека», «правовая культура»;</w:t>
      </w:r>
    </w:p>
    <w:p w14:paraId="01F9A729" w14:textId="77777777" w:rsidR="00A7231E" w:rsidRPr="00A7231E" w:rsidRDefault="00A7231E" w:rsidP="00A7231E">
      <w:pPr>
        <w:pStyle w:val="ConsPlusNormal"/>
        <w:jc w:val="both"/>
      </w:pPr>
      <w:r w:rsidRPr="00A7231E">
        <w:t>характеризовать историю формирования комплекса понятий, связанных с правами;</w:t>
      </w:r>
    </w:p>
    <w:p w14:paraId="618E70C9" w14:textId="77777777" w:rsidR="00A7231E" w:rsidRPr="00A7231E" w:rsidRDefault="00A7231E" w:rsidP="00A7231E">
      <w:pPr>
        <w:pStyle w:val="ConsPlusNormal"/>
        <w:jc w:val="both"/>
      </w:pPr>
      <w:r w:rsidRPr="00A7231E">
        <w:t>понимать и обосновывать важность прав человека как привилегии и обязанности человека;</w:t>
      </w:r>
    </w:p>
    <w:p w14:paraId="3089C543" w14:textId="77777777" w:rsidR="00A7231E" w:rsidRPr="00A7231E" w:rsidRDefault="00A7231E" w:rsidP="00A7231E">
      <w:pPr>
        <w:pStyle w:val="ConsPlusNormal"/>
        <w:jc w:val="both"/>
      </w:pPr>
      <w:r w:rsidRPr="00A7231E">
        <w:t>понимать необходимость соблюдения прав человека;</w:t>
      </w:r>
    </w:p>
    <w:p w14:paraId="30615795" w14:textId="77777777" w:rsidR="00A7231E" w:rsidRPr="00A7231E" w:rsidRDefault="00A7231E" w:rsidP="00A7231E">
      <w:pPr>
        <w:pStyle w:val="ConsPlusNormal"/>
        <w:jc w:val="both"/>
      </w:pPr>
      <w:r w:rsidRPr="00A7231E">
        <w:t>понимать и уметь объяснить необходимость сохранения паритета между правами и обязанностями человека в обществе;</w:t>
      </w:r>
    </w:p>
    <w:p w14:paraId="2169CA78" w14:textId="77777777" w:rsidR="00A7231E" w:rsidRPr="00A7231E" w:rsidRDefault="00A7231E" w:rsidP="00A7231E">
      <w:pPr>
        <w:pStyle w:val="ConsPlusNormal"/>
        <w:jc w:val="both"/>
      </w:pPr>
      <w:r w:rsidRPr="00A7231E">
        <w:t>приводить примеры формирования правовой культуры из истории народов России.</w:t>
      </w:r>
    </w:p>
    <w:p w14:paraId="7289212D" w14:textId="77777777" w:rsidR="00A7231E" w:rsidRPr="00A7231E" w:rsidRDefault="00A7231E" w:rsidP="00A7231E">
      <w:pPr>
        <w:pStyle w:val="ConsPlusNormal"/>
        <w:jc w:val="both"/>
      </w:pPr>
      <w:r w:rsidRPr="00A7231E">
        <w:lastRenderedPageBreak/>
        <w:t>Тема 7.</w:t>
      </w:r>
      <w:r w:rsidRPr="00A7231E">
        <w:rPr>
          <w:lang w:val="en-US"/>
        </w:rPr>
        <w:t> </w:t>
      </w:r>
      <w:r w:rsidRPr="00A7231E">
        <w:t>Общество и религия: духовно-нравственное взаимодействие.</w:t>
      </w:r>
    </w:p>
    <w:p w14:paraId="11CAB569" w14:textId="77777777" w:rsidR="00A7231E" w:rsidRPr="00A7231E" w:rsidRDefault="00A7231E" w:rsidP="00A7231E">
      <w:pPr>
        <w:pStyle w:val="ConsPlusNormal"/>
        <w:jc w:val="both"/>
      </w:pPr>
      <w:r w:rsidRPr="00A7231E">
        <w:t>Знать и понимать смысл терминов «религия», «конфессия», «атеизм», «свободомыслие»;</w:t>
      </w:r>
    </w:p>
    <w:p w14:paraId="289E2C93" w14:textId="77777777" w:rsidR="00A7231E" w:rsidRPr="00A7231E" w:rsidRDefault="00A7231E" w:rsidP="00A7231E">
      <w:pPr>
        <w:pStyle w:val="ConsPlusNormal"/>
        <w:jc w:val="both"/>
      </w:pPr>
      <w:r w:rsidRPr="00A7231E">
        <w:t xml:space="preserve">характеризовать основные </w:t>
      </w:r>
      <w:proofErr w:type="spellStart"/>
      <w:r w:rsidRPr="00A7231E">
        <w:t>культурообразующие</w:t>
      </w:r>
      <w:proofErr w:type="spellEnd"/>
      <w:r w:rsidRPr="00A7231E">
        <w:t xml:space="preserve"> конфессии;</w:t>
      </w:r>
    </w:p>
    <w:p w14:paraId="5720DC6B" w14:textId="77777777" w:rsidR="00A7231E" w:rsidRPr="00A7231E" w:rsidRDefault="00A7231E" w:rsidP="00A7231E">
      <w:pPr>
        <w:pStyle w:val="ConsPlusNormal"/>
        <w:jc w:val="both"/>
      </w:pPr>
      <w:r w:rsidRPr="00A7231E">
        <w:t>знать и уметь объяснять роль религии в истории и на современном этапе общественного развития;</w:t>
      </w:r>
    </w:p>
    <w:p w14:paraId="22B4C69F" w14:textId="77777777" w:rsidR="00A7231E" w:rsidRPr="00A7231E" w:rsidRDefault="00A7231E" w:rsidP="00A7231E">
      <w:pPr>
        <w:pStyle w:val="ConsPlusNormal"/>
        <w:jc w:val="both"/>
      </w:pPr>
      <w:r w:rsidRPr="00A7231E">
        <w:t>понимать и обосновывать роль религий как источника культурного развития общества.</w:t>
      </w:r>
    </w:p>
    <w:p w14:paraId="0C347BC2" w14:textId="77777777" w:rsidR="00A7231E" w:rsidRPr="00A7231E" w:rsidRDefault="00A7231E" w:rsidP="00A7231E">
      <w:pPr>
        <w:pStyle w:val="ConsPlusNormal"/>
        <w:jc w:val="both"/>
      </w:pPr>
      <w:r w:rsidRPr="00A7231E">
        <w:t>Тема 8.</w:t>
      </w:r>
      <w:r w:rsidRPr="00A7231E">
        <w:rPr>
          <w:lang w:val="en-US"/>
        </w:rPr>
        <w:t> </w:t>
      </w:r>
      <w:r w:rsidRPr="00A7231E">
        <w:t>Современный мир: самое важное (практическое занятие).</w:t>
      </w:r>
    </w:p>
    <w:p w14:paraId="547C8B94" w14:textId="77777777" w:rsidR="00A7231E" w:rsidRPr="00A7231E" w:rsidRDefault="00A7231E" w:rsidP="00A7231E">
      <w:pPr>
        <w:pStyle w:val="ConsPlusNormal"/>
        <w:jc w:val="both"/>
      </w:pPr>
      <w:r w:rsidRPr="00A7231E">
        <w:t>Характеризовать основные процессы, протекающие в современном обществе, его духовно-нравственные ориентиры;</w:t>
      </w:r>
    </w:p>
    <w:p w14:paraId="49039F41" w14:textId="77777777" w:rsidR="00A7231E" w:rsidRPr="00A7231E" w:rsidRDefault="00A7231E" w:rsidP="00A7231E">
      <w:pPr>
        <w:pStyle w:val="ConsPlusNormal"/>
        <w:jc w:val="both"/>
      </w:pPr>
      <w:r w:rsidRPr="00A7231E">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14:paraId="2B016F6F" w14:textId="77777777" w:rsidR="00A7231E" w:rsidRPr="00A7231E" w:rsidRDefault="00A7231E" w:rsidP="00A7231E">
      <w:pPr>
        <w:pStyle w:val="ConsPlusNormal"/>
        <w:jc w:val="both"/>
      </w:pPr>
      <w:r w:rsidRPr="00A7231E">
        <w:t xml:space="preserve">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 </w:t>
      </w:r>
    </w:p>
    <w:p w14:paraId="711CC199" w14:textId="77777777" w:rsidR="00A7231E" w:rsidRPr="00A7231E" w:rsidRDefault="00A7231E" w:rsidP="00A7231E">
      <w:pPr>
        <w:pStyle w:val="ConsPlusNormal"/>
        <w:jc w:val="both"/>
      </w:pPr>
      <w:r w:rsidRPr="00A7231E">
        <w:t>Тематический блок 2. «Человек и его отражение в культуре».</w:t>
      </w:r>
    </w:p>
    <w:p w14:paraId="773C0756" w14:textId="77777777" w:rsidR="00A7231E" w:rsidRPr="00A7231E" w:rsidRDefault="00A7231E" w:rsidP="00A7231E">
      <w:pPr>
        <w:pStyle w:val="ConsPlusNormal"/>
        <w:jc w:val="both"/>
      </w:pPr>
      <w:r w:rsidRPr="00A7231E">
        <w:t>Тема 9.</w:t>
      </w:r>
      <w:r w:rsidRPr="00A7231E">
        <w:rPr>
          <w:lang w:val="en-US"/>
        </w:rPr>
        <w:t> </w:t>
      </w:r>
      <w:r w:rsidRPr="00A7231E">
        <w:t>Духовно-нравственный облик и идеал человека.</w:t>
      </w:r>
    </w:p>
    <w:p w14:paraId="54F258B7" w14:textId="77777777" w:rsidR="00A7231E" w:rsidRPr="00A7231E" w:rsidRDefault="00A7231E" w:rsidP="00A7231E">
      <w:pPr>
        <w:pStyle w:val="ConsPlusNormal"/>
        <w:jc w:val="both"/>
      </w:pPr>
      <w:r w:rsidRPr="00A7231E">
        <w:t>Объяснять, как проявляется мораль и нравственность через описание личных качеств человека;</w:t>
      </w:r>
    </w:p>
    <w:p w14:paraId="704242AA" w14:textId="77777777" w:rsidR="00A7231E" w:rsidRPr="00A7231E" w:rsidRDefault="00A7231E" w:rsidP="00A7231E">
      <w:pPr>
        <w:pStyle w:val="ConsPlusNormal"/>
        <w:jc w:val="both"/>
      </w:pPr>
      <w:r w:rsidRPr="00A7231E">
        <w:t>осознавать, какие личностные качества соотносятся с теми или иными моральными и нравственными ценностями;</w:t>
      </w:r>
    </w:p>
    <w:p w14:paraId="390459F6" w14:textId="77777777" w:rsidR="00A7231E" w:rsidRPr="00A7231E" w:rsidRDefault="00A7231E" w:rsidP="00A7231E">
      <w:pPr>
        <w:pStyle w:val="ConsPlusNormal"/>
        <w:jc w:val="both"/>
      </w:pPr>
      <w:r w:rsidRPr="00A7231E">
        <w:t>понимать различия между этикой и этикетом и их взаимосвязь;</w:t>
      </w:r>
    </w:p>
    <w:p w14:paraId="76FC02E9" w14:textId="77777777" w:rsidR="00A7231E" w:rsidRPr="00A7231E" w:rsidRDefault="00A7231E" w:rsidP="00A7231E">
      <w:pPr>
        <w:pStyle w:val="ConsPlusNormal"/>
        <w:jc w:val="both"/>
      </w:pPr>
      <w:r w:rsidRPr="00A7231E">
        <w:t>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14:paraId="3D08AEF6" w14:textId="77777777" w:rsidR="00A7231E" w:rsidRPr="00A7231E" w:rsidRDefault="00A7231E" w:rsidP="00A7231E">
      <w:pPr>
        <w:pStyle w:val="ConsPlusNormal"/>
        <w:jc w:val="both"/>
      </w:pPr>
      <w:r w:rsidRPr="00A7231E">
        <w:t>характеризовать взаимосвязь таких понятий как «свобода», «ответственность», «право» и «долг»;</w:t>
      </w:r>
    </w:p>
    <w:p w14:paraId="112CF933" w14:textId="77777777" w:rsidR="00A7231E" w:rsidRPr="00A7231E" w:rsidRDefault="00A7231E" w:rsidP="00A7231E">
      <w:pPr>
        <w:pStyle w:val="ConsPlusNormal"/>
        <w:jc w:val="both"/>
      </w:pPr>
      <w:r w:rsidRPr="00A7231E">
        <w:t>понимать важность коллективизма как ценности современной России и его приоритет перед идеологией индивидуализма;</w:t>
      </w:r>
    </w:p>
    <w:p w14:paraId="0560C73D" w14:textId="77777777" w:rsidR="00A7231E" w:rsidRPr="00A7231E" w:rsidRDefault="00A7231E" w:rsidP="00A7231E">
      <w:pPr>
        <w:pStyle w:val="ConsPlusNormal"/>
        <w:jc w:val="both"/>
      </w:pPr>
      <w:r w:rsidRPr="00A7231E">
        <w:t>приводить примеры идеалов человека в историко-культурном пространстве современной России.</w:t>
      </w:r>
    </w:p>
    <w:p w14:paraId="6CC81AFE" w14:textId="77777777" w:rsidR="00A7231E" w:rsidRPr="00A7231E" w:rsidRDefault="00A7231E" w:rsidP="00A7231E">
      <w:pPr>
        <w:pStyle w:val="ConsPlusNormal"/>
        <w:jc w:val="both"/>
      </w:pPr>
      <w:r w:rsidRPr="00A7231E">
        <w:t>Тема 10.</w:t>
      </w:r>
      <w:r w:rsidRPr="00A7231E">
        <w:rPr>
          <w:lang w:val="en-US"/>
        </w:rPr>
        <w:t> </w:t>
      </w:r>
      <w:r w:rsidRPr="00A7231E">
        <w:t>Взросление человека в культуре народов России.</w:t>
      </w:r>
    </w:p>
    <w:p w14:paraId="53C06614" w14:textId="77777777" w:rsidR="00A7231E" w:rsidRPr="00A7231E" w:rsidRDefault="00A7231E" w:rsidP="00A7231E">
      <w:pPr>
        <w:pStyle w:val="ConsPlusNormal"/>
        <w:jc w:val="both"/>
      </w:pPr>
      <w:r w:rsidRPr="00A7231E">
        <w:t xml:space="preserve">Понимать различие между процессами антропогенеза и </w:t>
      </w:r>
      <w:proofErr w:type="spellStart"/>
      <w:r w:rsidRPr="00A7231E">
        <w:t>антропосоциогенеза</w:t>
      </w:r>
      <w:proofErr w:type="spellEnd"/>
      <w:r w:rsidRPr="00A7231E">
        <w:t>;</w:t>
      </w:r>
    </w:p>
    <w:p w14:paraId="1718E502" w14:textId="77777777" w:rsidR="00A7231E" w:rsidRPr="00A7231E" w:rsidRDefault="00A7231E" w:rsidP="00A7231E">
      <w:pPr>
        <w:pStyle w:val="ConsPlusNormal"/>
        <w:jc w:val="both"/>
      </w:pPr>
      <w:r w:rsidRPr="00A7231E">
        <w:t>характеризовать процесс взросления человека и его основные этапы, а также потребности человека для гармоничного развития существования на каждом из этапов;</w:t>
      </w:r>
    </w:p>
    <w:p w14:paraId="31164C1A" w14:textId="77777777" w:rsidR="00A7231E" w:rsidRPr="00A7231E" w:rsidRDefault="00A7231E" w:rsidP="00A7231E">
      <w:pPr>
        <w:pStyle w:val="ConsPlusNormal"/>
        <w:jc w:val="both"/>
      </w:pPr>
      <w:r w:rsidRPr="00A7231E">
        <w:t>обосновывать важность взаимодействия человека и общества, характеризовать негативные эффекты социальной изоляции;</w:t>
      </w:r>
    </w:p>
    <w:p w14:paraId="3F725B23" w14:textId="77777777" w:rsidR="00A7231E" w:rsidRPr="00A7231E" w:rsidRDefault="00A7231E" w:rsidP="00A7231E">
      <w:pPr>
        <w:pStyle w:val="ConsPlusNormal"/>
        <w:jc w:val="both"/>
      </w:pPr>
      <w:r w:rsidRPr="00A7231E">
        <w:t>знать и уметь демонстрировать своё понимание самостоятельности, её роли в развитии личности, во взаимодействии с другими людьми.</w:t>
      </w:r>
    </w:p>
    <w:p w14:paraId="211F1174" w14:textId="77777777" w:rsidR="00A7231E" w:rsidRPr="00A7231E" w:rsidRDefault="00A7231E" w:rsidP="00A7231E">
      <w:pPr>
        <w:pStyle w:val="ConsPlusNormal"/>
        <w:jc w:val="both"/>
      </w:pPr>
      <w:r w:rsidRPr="00A7231E">
        <w:t>Тема 11.</w:t>
      </w:r>
      <w:r w:rsidRPr="00A7231E">
        <w:rPr>
          <w:lang w:val="en-US"/>
        </w:rPr>
        <w:t> </w:t>
      </w:r>
      <w:r w:rsidRPr="00A7231E">
        <w:t>Религия как источник нравственности.</w:t>
      </w:r>
    </w:p>
    <w:p w14:paraId="3FED4A69" w14:textId="77777777" w:rsidR="00A7231E" w:rsidRPr="00A7231E" w:rsidRDefault="00A7231E" w:rsidP="00A7231E">
      <w:pPr>
        <w:pStyle w:val="ConsPlusNormal"/>
        <w:jc w:val="both"/>
      </w:pPr>
      <w:r w:rsidRPr="00A7231E">
        <w:t>Характеризовать нравственный потенциал религии;</w:t>
      </w:r>
    </w:p>
    <w:p w14:paraId="0D4C6BA0" w14:textId="77777777" w:rsidR="00A7231E" w:rsidRPr="00A7231E" w:rsidRDefault="00A7231E" w:rsidP="00A7231E">
      <w:pPr>
        <w:pStyle w:val="ConsPlusNormal"/>
        <w:jc w:val="both"/>
      </w:pPr>
      <w:r w:rsidRPr="00A7231E">
        <w:t>знать и уметь излагать нравственные принципы государствообразующих конфессий России;</w:t>
      </w:r>
    </w:p>
    <w:p w14:paraId="47C9858F" w14:textId="77777777" w:rsidR="00A7231E" w:rsidRPr="00A7231E" w:rsidRDefault="00A7231E" w:rsidP="00A7231E">
      <w:pPr>
        <w:pStyle w:val="ConsPlusNormal"/>
        <w:jc w:val="both"/>
      </w:pPr>
      <w:r w:rsidRPr="00A7231E">
        <w:t>знать основные требования к нравственному идеалу человека в государствообразующих религиях современной России;</w:t>
      </w:r>
    </w:p>
    <w:p w14:paraId="19158DC7" w14:textId="77777777" w:rsidR="00A7231E" w:rsidRPr="00A7231E" w:rsidRDefault="00A7231E" w:rsidP="00A7231E">
      <w:pPr>
        <w:pStyle w:val="ConsPlusNormal"/>
        <w:jc w:val="both"/>
      </w:pPr>
      <w:r w:rsidRPr="00A7231E">
        <w:t>уметь обосновывать важность религиозных моральных и нравственных ценностей для современного общества.</w:t>
      </w:r>
    </w:p>
    <w:p w14:paraId="6AECC210" w14:textId="77777777" w:rsidR="00A7231E" w:rsidRPr="00A7231E" w:rsidRDefault="00A7231E" w:rsidP="00A7231E">
      <w:pPr>
        <w:pStyle w:val="ConsPlusNormal"/>
        <w:jc w:val="both"/>
      </w:pPr>
      <w:r w:rsidRPr="00A7231E">
        <w:t>Тема 12.</w:t>
      </w:r>
      <w:r w:rsidRPr="00A7231E">
        <w:rPr>
          <w:lang w:val="en-US"/>
        </w:rPr>
        <w:t> </w:t>
      </w:r>
      <w:r w:rsidRPr="00A7231E">
        <w:t>Наука как источник знания о человеке.</w:t>
      </w:r>
    </w:p>
    <w:p w14:paraId="17DDD78D" w14:textId="77777777" w:rsidR="00A7231E" w:rsidRPr="00A7231E" w:rsidRDefault="00A7231E" w:rsidP="00A7231E">
      <w:pPr>
        <w:pStyle w:val="ConsPlusNormal"/>
        <w:jc w:val="both"/>
      </w:pPr>
      <w:r w:rsidRPr="00A7231E">
        <w:t>Понимать и характеризовать смысл понятия «гуманитарное знание»;</w:t>
      </w:r>
    </w:p>
    <w:p w14:paraId="34A2F9E4" w14:textId="77777777" w:rsidR="00A7231E" w:rsidRPr="00A7231E" w:rsidRDefault="00A7231E" w:rsidP="00A7231E">
      <w:pPr>
        <w:pStyle w:val="ConsPlusNormal"/>
        <w:jc w:val="both"/>
      </w:pPr>
      <w:r w:rsidRPr="00A7231E">
        <w:t>определять нравственный смысл гуманитарного знания, его системообразующую роль в современной культуре;</w:t>
      </w:r>
    </w:p>
    <w:p w14:paraId="6B59661C" w14:textId="77777777" w:rsidR="00A7231E" w:rsidRPr="00A7231E" w:rsidRDefault="00A7231E" w:rsidP="00A7231E">
      <w:pPr>
        <w:pStyle w:val="ConsPlusNormal"/>
        <w:jc w:val="both"/>
      </w:pPr>
      <w:r w:rsidRPr="00A7231E">
        <w:t>характеризовать понятие «культура» как процесс самопознания общества, как его внутреннюю самоактуализацию;</w:t>
      </w:r>
    </w:p>
    <w:p w14:paraId="5FAF288C" w14:textId="77777777" w:rsidR="00A7231E" w:rsidRPr="00A7231E" w:rsidRDefault="00A7231E" w:rsidP="00A7231E">
      <w:pPr>
        <w:pStyle w:val="ConsPlusNormal"/>
        <w:jc w:val="both"/>
      </w:pPr>
      <w:r w:rsidRPr="00A7231E">
        <w:t>осознавать и доказывать взаимосвязь различных областей гуманитарного знания.</w:t>
      </w:r>
    </w:p>
    <w:p w14:paraId="5DB35DBF" w14:textId="77777777" w:rsidR="00A7231E" w:rsidRPr="00A7231E" w:rsidRDefault="00A7231E" w:rsidP="00A7231E">
      <w:pPr>
        <w:pStyle w:val="ConsPlusNormal"/>
        <w:jc w:val="both"/>
      </w:pPr>
      <w:r w:rsidRPr="00A7231E">
        <w:t>Тема 13.</w:t>
      </w:r>
      <w:r w:rsidRPr="00A7231E">
        <w:rPr>
          <w:lang w:val="en-US"/>
        </w:rPr>
        <w:t> </w:t>
      </w:r>
      <w:r w:rsidRPr="00A7231E">
        <w:t>Этика и нравственность как категории духовной культуры.</w:t>
      </w:r>
    </w:p>
    <w:p w14:paraId="45204EE3" w14:textId="77777777" w:rsidR="00A7231E" w:rsidRPr="00A7231E" w:rsidRDefault="00A7231E" w:rsidP="00A7231E">
      <w:pPr>
        <w:pStyle w:val="ConsPlusNormal"/>
        <w:jc w:val="both"/>
      </w:pPr>
      <w:r w:rsidRPr="00A7231E">
        <w:lastRenderedPageBreak/>
        <w:t>Характеризовать многосторонность понятия «этика»;</w:t>
      </w:r>
    </w:p>
    <w:p w14:paraId="037F46E4" w14:textId="77777777" w:rsidR="00A7231E" w:rsidRPr="00A7231E" w:rsidRDefault="00A7231E" w:rsidP="00A7231E">
      <w:pPr>
        <w:pStyle w:val="ConsPlusNormal"/>
        <w:jc w:val="both"/>
      </w:pPr>
      <w:r w:rsidRPr="00A7231E">
        <w:t>понимать особенности этики как науки;</w:t>
      </w:r>
    </w:p>
    <w:p w14:paraId="44CF45EF" w14:textId="77777777" w:rsidR="00A7231E" w:rsidRPr="00A7231E" w:rsidRDefault="00A7231E" w:rsidP="00A7231E">
      <w:pPr>
        <w:pStyle w:val="ConsPlusNormal"/>
        <w:jc w:val="both"/>
      </w:pPr>
      <w:r w:rsidRPr="00A7231E">
        <w:t>объяснять понятия «добро» и «зло» с помощью примеров в истории и культуре народов России и соотносить их с личным опытом;</w:t>
      </w:r>
    </w:p>
    <w:p w14:paraId="5EBAC900" w14:textId="77777777" w:rsidR="00A7231E" w:rsidRPr="00A7231E" w:rsidRDefault="00A7231E" w:rsidP="00A7231E">
      <w:pPr>
        <w:pStyle w:val="ConsPlusNormal"/>
        <w:jc w:val="both"/>
      </w:pPr>
      <w:r w:rsidRPr="00A7231E">
        <w:t>обосновывать важность и необходимость нравственности для социального благополучия общества и личности.</w:t>
      </w:r>
    </w:p>
    <w:p w14:paraId="3EBDE369" w14:textId="77777777" w:rsidR="00A7231E" w:rsidRPr="00A7231E" w:rsidRDefault="00A7231E" w:rsidP="00A7231E">
      <w:pPr>
        <w:pStyle w:val="ConsPlusNormal"/>
        <w:jc w:val="both"/>
      </w:pPr>
      <w:r w:rsidRPr="00A7231E">
        <w:t>Тема 14.</w:t>
      </w:r>
      <w:r w:rsidRPr="00A7231E">
        <w:rPr>
          <w:lang w:val="en-US"/>
        </w:rPr>
        <w:t> </w:t>
      </w:r>
      <w:r w:rsidRPr="00A7231E">
        <w:t>Самопознание (практическое занятие).</w:t>
      </w:r>
    </w:p>
    <w:p w14:paraId="15CA07E4" w14:textId="77777777" w:rsidR="00A7231E" w:rsidRPr="00A7231E" w:rsidRDefault="00A7231E" w:rsidP="00A7231E">
      <w:pPr>
        <w:pStyle w:val="ConsPlusNormal"/>
        <w:jc w:val="both"/>
      </w:pPr>
      <w:r w:rsidRPr="00A7231E">
        <w:t>Характеризовать понятия «самопознание», «автобиография», «автопортрет», «рефлексия»;</w:t>
      </w:r>
    </w:p>
    <w:p w14:paraId="029D7A04" w14:textId="77777777" w:rsidR="00A7231E" w:rsidRPr="00A7231E" w:rsidRDefault="00A7231E" w:rsidP="00A7231E">
      <w:pPr>
        <w:pStyle w:val="ConsPlusNormal"/>
        <w:jc w:val="both"/>
      </w:pPr>
      <w:r w:rsidRPr="00A7231E">
        <w:t>уметь соотносить понятия «мораль», «нравственность», «ценности» с самопознанием и рефлексией на доступном для обучающихся уровне;</w:t>
      </w:r>
    </w:p>
    <w:p w14:paraId="6E5EAA2A" w14:textId="77777777" w:rsidR="00A7231E" w:rsidRPr="00A7231E" w:rsidRDefault="00A7231E" w:rsidP="00A7231E">
      <w:pPr>
        <w:pStyle w:val="ConsPlusNormal"/>
        <w:jc w:val="both"/>
      </w:pPr>
      <w:r w:rsidRPr="00A7231E">
        <w:t>доказывать и обосновывать свои нравственные убеждения.</w:t>
      </w:r>
    </w:p>
    <w:p w14:paraId="40B30EBD" w14:textId="77777777" w:rsidR="00A7231E" w:rsidRPr="00A7231E" w:rsidRDefault="00A7231E" w:rsidP="00A7231E">
      <w:pPr>
        <w:pStyle w:val="ConsPlusNormal"/>
        <w:jc w:val="both"/>
      </w:pPr>
      <w:r w:rsidRPr="00A7231E">
        <w:t>Тематический блок 3. «Человек как член общества».</w:t>
      </w:r>
    </w:p>
    <w:p w14:paraId="30492E6B" w14:textId="77777777" w:rsidR="00A7231E" w:rsidRPr="00A7231E" w:rsidRDefault="00A7231E" w:rsidP="00A7231E">
      <w:pPr>
        <w:pStyle w:val="ConsPlusNormal"/>
        <w:jc w:val="both"/>
      </w:pPr>
      <w:r w:rsidRPr="00A7231E">
        <w:t>Тема 15.</w:t>
      </w:r>
      <w:r w:rsidRPr="00A7231E">
        <w:rPr>
          <w:lang w:val="en-US"/>
        </w:rPr>
        <w:t> </w:t>
      </w:r>
      <w:r w:rsidRPr="00A7231E">
        <w:t>Труд делает человека человеком.</w:t>
      </w:r>
    </w:p>
    <w:p w14:paraId="02869CD6" w14:textId="77777777" w:rsidR="00A7231E" w:rsidRPr="00A7231E" w:rsidRDefault="00A7231E" w:rsidP="00A7231E">
      <w:pPr>
        <w:pStyle w:val="ConsPlusNormal"/>
        <w:jc w:val="both"/>
      </w:pPr>
      <w:r w:rsidRPr="00A7231E">
        <w:t>Характеризовать важность труда и его роль в современном обществе;</w:t>
      </w:r>
    </w:p>
    <w:p w14:paraId="013B68AE" w14:textId="77777777" w:rsidR="00A7231E" w:rsidRPr="00A7231E" w:rsidRDefault="00A7231E" w:rsidP="00A7231E">
      <w:pPr>
        <w:pStyle w:val="ConsPlusNormal"/>
        <w:jc w:val="both"/>
      </w:pPr>
      <w:r w:rsidRPr="00A7231E">
        <w:t>соотносить понятия «добросовестный труд» и «экономическое благополучие»;</w:t>
      </w:r>
    </w:p>
    <w:p w14:paraId="5F2B91C2" w14:textId="77777777" w:rsidR="00A7231E" w:rsidRPr="00A7231E" w:rsidRDefault="00A7231E" w:rsidP="00A7231E">
      <w:pPr>
        <w:pStyle w:val="ConsPlusNormal"/>
        <w:jc w:val="both"/>
      </w:pPr>
      <w:r w:rsidRPr="00A7231E">
        <w:t xml:space="preserve">объяснять понятия «безделье», «лень», «тунеядство»; </w:t>
      </w:r>
    </w:p>
    <w:p w14:paraId="2583B94E" w14:textId="77777777" w:rsidR="00A7231E" w:rsidRPr="00A7231E" w:rsidRDefault="00A7231E" w:rsidP="00A7231E">
      <w:pPr>
        <w:pStyle w:val="ConsPlusNormal"/>
        <w:jc w:val="both"/>
      </w:pPr>
      <w:r w:rsidRPr="00A7231E">
        <w:t>понимать важность и уметь обосновать необходимость их преодоления для самого себя;</w:t>
      </w:r>
    </w:p>
    <w:p w14:paraId="4968B968" w14:textId="77777777" w:rsidR="00A7231E" w:rsidRPr="00A7231E" w:rsidRDefault="00A7231E" w:rsidP="00A7231E">
      <w:pPr>
        <w:pStyle w:val="ConsPlusNormal"/>
        <w:jc w:val="both"/>
      </w:pPr>
      <w:r w:rsidRPr="00A7231E">
        <w:t>оценивать общественные процессы в области общественной оценки труда;</w:t>
      </w:r>
    </w:p>
    <w:p w14:paraId="519D9CFA" w14:textId="77777777" w:rsidR="00A7231E" w:rsidRPr="00A7231E" w:rsidRDefault="00A7231E" w:rsidP="00A7231E">
      <w:pPr>
        <w:pStyle w:val="ConsPlusNormal"/>
        <w:jc w:val="both"/>
      </w:pPr>
      <w:r w:rsidRPr="00A7231E">
        <w:t>осознавать и демонстрировать значимость трудолюбия, трудовых подвигов, социальной ответственности за свой труд;</w:t>
      </w:r>
    </w:p>
    <w:p w14:paraId="269C06A0" w14:textId="77777777" w:rsidR="00A7231E" w:rsidRPr="00A7231E" w:rsidRDefault="00A7231E" w:rsidP="00A7231E">
      <w:pPr>
        <w:pStyle w:val="ConsPlusNormal"/>
        <w:jc w:val="both"/>
      </w:pPr>
      <w:r w:rsidRPr="00A7231E">
        <w:t>объяснять важность труда и его экономической стоимости;</w:t>
      </w:r>
    </w:p>
    <w:p w14:paraId="4AB6FFDE" w14:textId="77777777" w:rsidR="00A7231E" w:rsidRPr="00A7231E" w:rsidRDefault="00A7231E" w:rsidP="00A7231E">
      <w:pPr>
        <w:pStyle w:val="ConsPlusNormal"/>
        <w:jc w:val="both"/>
      </w:pPr>
      <w:r w:rsidRPr="00A7231E">
        <w:t>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14:paraId="6982B605" w14:textId="77777777" w:rsidR="00A7231E" w:rsidRPr="00A7231E" w:rsidRDefault="00A7231E" w:rsidP="00A7231E">
      <w:pPr>
        <w:pStyle w:val="ConsPlusNormal"/>
        <w:jc w:val="both"/>
      </w:pPr>
      <w:r w:rsidRPr="00A7231E">
        <w:t>Тема 16.</w:t>
      </w:r>
      <w:r w:rsidRPr="00A7231E">
        <w:rPr>
          <w:lang w:val="en-US"/>
        </w:rPr>
        <w:t> </w:t>
      </w:r>
      <w:r w:rsidRPr="00A7231E">
        <w:t xml:space="preserve">Подвиг: как узнать героя? </w:t>
      </w:r>
    </w:p>
    <w:p w14:paraId="568DDDDE" w14:textId="77777777" w:rsidR="00A7231E" w:rsidRPr="00A7231E" w:rsidRDefault="00A7231E" w:rsidP="00A7231E">
      <w:pPr>
        <w:pStyle w:val="ConsPlusNormal"/>
        <w:jc w:val="both"/>
      </w:pPr>
      <w:r w:rsidRPr="00A7231E">
        <w:t>Характеризовать понятия «подвиг», «героизм», «самопожертвование»;</w:t>
      </w:r>
    </w:p>
    <w:p w14:paraId="1B8577C0" w14:textId="77777777" w:rsidR="00A7231E" w:rsidRPr="00A7231E" w:rsidRDefault="00A7231E" w:rsidP="00A7231E">
      <w:pPr>
        <w:pStyle w:val="ConsPlusNormal"/>
        <w:jc w:val="both"/>
      </w:pPr>
      <w:r w:rsidRPr="00A7231E">
        <w:t>понимать отличия подвига на войне и в мирное время;</w:t>
      </w:r>
    </w:p>
    <w:p w14:paraId="6A4FBC04" w14:textId="77777777" w:rsidR="00A7231E" w:rsidRPr="00A7231E" w:rsidRDefault="00A7231E" w:rsidP="00A7231E">
      <w:pPr>
        <w:pStyle w:val="ConsPlusNormal"/>
        <w:jc w:val="both"/>
      </w:pPr>
      <w:r w:rsidRPr="00A7231E">
        <w:t>уметь доказывать важность героических примеров для жизни общества;</w:t>
      </w:r>
    </w:p>
    <w:p w14:paraId="0FECD94C" w14:textId="77777777" w:rsidR="00A7231E" w:rsidRPr="00A7231E" w:rsidRDefault="00A7231E" w:rsidP="00A7231E">
      <w:pPr>
        <w:pStyle w:val="ConsPlusNormal"/>
        <w:jc w:val="both"/>
      </w:pPr>
      <w:r w:rsidRPr="00A7231E">
        <w:t>знать и называть героев современного общества и исторических личностей;</w:t>
      </w:r>
    </w:p>
    <w:p w14:paraId="0C58E50C" w14:textId="77777777" w:rsidR="00A7231E" w:rsidRPr="00A7231E" w:rsidRDefault="00A7231E" w:rsidP="00A7231E">
      <w:pPr>
        <w:pStyle w:val="ConsPlusNormal"/>
        <w:jc w:val="both"/>
      </w:pPr>
      <w:r w:rsidRPr="00A7231E">
        <w:t>обосновывать разграничение понятий «героизм» и «</w:t>
      </w:r>
      <w:proofErr w:type="spellStart"/>
      <w:r w:rsidRPr="00A7231E">
        <w:t>псевдогероизм</w:t>
      </w:r>
      <w:proofErr w:type="spellEnd"/>
      <w:r w:rsidRPr="00A7231E">
        <w:t>» через значимость для общества и понимание последствий.</w:t>
      </w:r>
    </w:p>
    <w:p w14:paraId="4957A5D2" w14:textId="77777777" w:rsidR="00A7231E" w:rsidRPr="00A7231E" w:rsidRDefault="00A7231E" w:rsidP="00A7231E">
      <w:pPr>
        <w:pStyle w:val="ConsPlusNormal"/>
        <w:jc w:val="both"/>
      </w:pPr>
      <w:r w:rsidRPr="00A7231E">
        <w:t>Тема 17.</w:t>
      </w:r>
      <w:r w:rsidRPr="00A7231E">
        <w:rPr>
          <w:lang w:val="en-US"/>
        </w:rPr>
        <w:t> </w:t>
      </w:r>
      <w:r w:rsidRPr="00A7231E">
        <w:t>Люди в обществе: духовно-нравственное взаимовлияние.</w:t>
      </w:r>
    </w:p>
    <w:p w14:paraId="4281466D" w14:textId="77777777" w:rsidR="00A7231E" w:rsidRPr="00A7231E" w:rsidRDefault="00A7231E" w:rsidP="00A7231E">
      <w:pPr>
        <w:pStyle w:val="ConsPlusNormal"/>
        <w:jc w:val="both"/>
      </w:pPr>
      <w:r w:rsidRPr="00A7231E">
        <w:t>Характеризовать понятие «социальные отношения»;</w:t>
      </w:r>
    </w:p>
    <w:p w14:paraId="747794F8" w14:textId="77777777" w:rsidR="00A7231E" w:rsidRPr="00A7231E" w:rsidRDefault="00A7231E" w:rsidP="00A7231E">
      <w:pPr>
        <w:pStyle w:val="ConsPlusNormal"/>
        <w:jc w:val="both"/>
      </w:pPr>
      <w:r w:rsidRPr="00A7231E">
        <w:t>понимать смысл понятия «человек как субъект социальных отношений» в приложении к его нравственному и духовному развитию;</w:t>
      </w:r>
    </w:p>
    <w:p w14:paraId="2A9AD1FA" w14:textId="77777777" w:rsidR="00A7231E" w:rsidRPr="00A7231E" w:rsidRDefault="00A7231E" w:rsidP="00A7231E">
      <w:pPr>
        <w:pStyle w:val="ConsPlusNormal"/>
        <w:jc w:val="both"/>
      </w:pPr>
      <w:r w:rsidRPr="00A7231E">
        <w:t>осознавать роль малых и больших социальных групп в нравственном состоянии личности;</w:t>
      </w:r>
    </w:p>
    <w:p w14:paraId="10761C3F" w14:textId="77777777" w:rsidR="00A7231E" w:rsidRPr="00A7231E" w:rsidRDefault="00A7231E" w:rsidP="00A7231E">
      <w:pPr>
        <w:pStyle w:val="ConsPlusNormal"/>
        <w:jc w:val="both"/>
      </w:pPr>
      <w:r w:rsidRPr="00A7231E">
        <w:t>обосновывать понятия «дружба», «предательство», «честь», «коллективизм» и приводить примеры из истории, культуры и литературы;</w:t>
      </w:r>
    </w:p>
    <w:p w14:paraId="1E2647C0" w14:textId="77777777" w:rsidR="00A7231E" w:rsidRPr="00A7231E" w:rsidRDefault="00A7231E" w:rsidP="00A7231E">
      <w:pPr>
        <w:pStyle w:val="ConsPlusNormal"/>
        <w:jc w:val="both"/>
      </w:pPr>
      <w:r w:rsidRPr="00A7231E">
        <w:t>обосновывать важность и находить нравственные основания социальной взаимопомощи, в том числе благотворительности;</w:t>
      </w:r>
    </w:p>
    <w:p w14:paraId="3D9B4054" w14:textId="77777777" w:rsidR="00A7231E" w:rsidRPr="00A7231E" w:rsidRDefault="00A7231E" w:rsidP="00A7231E">
      <w:pPr>
        <w:pStyle w:val="ConsPlusNormal"/>
        <w:jc w:val="both"/>
      </w:pPr>
      <w:r w:rsidRPr="00A7231E">
        <w:t>понимать и характеризовать понятие «этика предпринимательства» в социальном аспекте.</w:t>
      </w:r>
    </w:p>
    <w:p w14:paraId="07FFBD79" w14:textId="77777777" w:rsidR="00A7231E" w:rsidRPr="00A7231E" w:rsidRDefault="00A7231E" w:rsidP="00A7231E">
      <w:pPr>
        <w:pStyle w:val="ConsPlusNormal"/>
        <w:jc w:val="both"/>
      </w:pPr>
      <w:r w:rsidRPr="00A7231E">
        <w:t>Тема 18.</w:t>
      </w:r>
      <w:r w:rsidRPr="00A7231E">
        <w:rPr>
          <w:lang w:val="en-US"/>
        </w:rPr>
        <w:t> </w:t>
      </w:r>
      <w:r w:rsidRPr="00A7231E">
        <w:t>Проблемы современного общества как отражение его духовно-нравственного самосознания.</w:t>
      </w:r>
    </w:p>
    <w:p w14:paraId="79146E18" w14:textId="77777777" w:rsidR="00A7231E" w:rsidRPr="00A7231E" w:rsidRDefault="00A7231E" w:rsidP="00A7231E">
      <w:pPr>
        <w:pStyle w:val="ConsPlusNormal"/>
        <w:jc w:val="both"/>
      </w:pPr>
      <w:r w:rsidRPr="00A7231E">
        <w:t>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w:t>
      </w:r>
    </w:p>
    <w:p w14:paraId="1FD09631" w14:textId="77777777" w:rsidR="00A7231E" w:rsidRPr="00A7231E" w:rsidRDefault="00A7231E" w:rsidP="00A7231E">
      <w:pPr>
        <w:pStyle w:val="ConsPlusNormal"/>
        <w:jc w:val="both"/>
      </w:pPr>
      <w:r w:rsidRPr="00A7231E">
        <w:t>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14:paraId="201E98DD" w14:textId="77777777" w:rsidR="00A7231E" w:rsidRPr="00A7231E" w:rsidRDefault="00A7231E" w:rsidP="00A7231E">
      <w:pPr>
        <w:pStyle w:val="ConsPlusNormal"/>
        <w:jc w:val="both"/>
      </w:pPr>
      <w:r w:rsidRPr="00A7231E">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14:paraId="50DB1F90" w14:textId="77777777" w:rsidR="00A7231E" w:rsidRPr="00A7231E" w:rsidRDefault="00A7231E" w:rsidP="00A7231E">
      <w:pPr>
        <w:pStyle w:val="ConsPlusNormal"/>
        <w:jc w:val="both"/>
      </w:pPr>
      <w:r w:rsidRPr="00A7231E">
        <w:t>Тема 19.</w:t>
      </w:r>
      <w:r w:rsidRPr="00A7231E">
        <w:rPr>
          <w:lang w:val="en-US"/>
        </w:rPr>
        <w:t> </w:t>
      </w:r>
      <w:r w:rsidRPr="00A7231E">
        <w:t>Духовно-нравственные ориентиры социальных отношений.</w:t>
      </w:r>
    </w:p>
    <w:p w14:paraId="0156C9E2" w14:textId="77777777" w:rsidR="00A7231E" w:rsidRPr="00A7231E" w:rsidRDefault="00A7231E" w:rsidP="00A7231E">
      <w:pPr>
        <w:pStyle w:val="ConsPlusNormal"/>
        <w:jc w:val="both"/>
      </w:pPr>
      <w:r w:rsidRPr="00A7231E">
        <w:lastRenderedPageBreak/>
        <w:t>Характеризовать понятия «благотворительность», «меценатство», «милосердие», «</w:t>
      </w:r>
      <w:proofErr w:type="spellStart"/>
      <w:r w:rsidRPr="00A7231E">
        <w:t>волонтерство</w:t>
      </w:r>
      <w:proofErr w:type="spellEnd"/>
      <w:r w:rsidRPr="00A7231E">
        <w:t>», «социальный проект», «гражданская и социальная ответственность», «общественные блага», «коллективизм» в их взаимосвязи;</w:t>
      </w:r>
    </w:p>
    <w:p w14:paraId="798B8C29" w14:textId="77777777" w:rsidR="00A7231E" w:rsidRPr="00A7231E" w:rsidRDefault="00A7231E" w:rsidP="00A7231E">
      <w:pPr>
        <w:pStyle w:val="ConsPlusNormal"/>
        <w:jc w:val="both"/>
      </w:pPr>
      <w:r w:rsidRPr="00A7231E">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14:paraId="798CEF69" w14:textId="77777777" w:rsidR="00A7231E" w:rsidRPr="00A7231E" w:rsidRDefault="00A7231E" w:rsidP="00A7231E">
      <w:pPr>
        <w:pStyle w:val="ConsPlusNormal"/>
        <w:jc w:val="both"/>
      </w:pPr>
      <w:r w:rsidRPr="00A7231E">
        <w:t>уметь самостоятельно находить информацию о благотворительных, волонтёрских и социальных проектах в регионе своего проживания.</w:t>
      </w:r>
    </w:p>
    <w:p w14:paraId="2EC997E4" w14:textId="77777777" w:rsidR="00A7231E" w:rsidRPr="00A7231E" w:rsidRDefault="00A7231E" w:rsidP="00A7231E">
      <w:pPr>
        <w:pStyle w:val="ConsPlusNormal"/>
        <w:jc w:val="both"/>
      </w:pPr>
      <w:r w:rsidRPr="00A7231E">
        <w:t>Тема 20.</w:t>
      </w:r>
      <w:r w:rsidRPr="00A7231E">
        <w:rPr>
          <w:lang w:val="en-US"/>
        </w:rPr>
        <w:t> </w:t>
      </w:r>
      <w:r w:rsidRPr="00A7231E">
        <w:t>Гуманизм как сущностная характеристика духовно-нравственной культуры народов России.</w:t>
      </w:r>
    </w:p>
    <w:p w14:paraId="06D4CC57" w14:textId="77777777" w:rsidR="00A7231E" w:rsidRPr="00A7231E" w:rsidRDefault="00A7231E" w:rsidP="00A7231E">
      <w:pPr>
        <w:pStyle w:val="ConsPlusNormal"/>
        <w:jc w:val="both"/>
      </w:pPr>
      <w:r w:rsidRPr="00A7231E">
        <w:t>Характеризовать понятие «гуманизм» как источник духовно-нравственных ценностей российского народа;</w:t>
      </w:r>
    </w:p>
    <w:p w14:paraId="2CAFD629" w14:textId="77777777" w:rsidR="00A7231E" w:rsidRPr="00A7231E" w:rsidRDefault="00A7231E" w:rsidP="00A7231E">
      <w:pPr>
        <w:pStyle w:val="ConsPlusNormal"/>
        <w:jc w:val="both"/>
      </w:pPr>
      <w:r w:rsidRPr="00A7231E">
        <w:t>находить и обосновывать проявления гуманизма в историко-культурном наследии народов России;</w:t>
      </w:r>
    </w:p>
    <w:p w14:paraId="70B7B158" w14:textId="77777777" w:rsidR="00A7231E" w:rsidRPr="00A7231E" w:rsidRDefault="00A7231E" w:rsidP="00A7231E">
      <w:pPr>
        <w:pStyle w:val="ConsPlusNormal"/>
        <w:jc w:val="both"/>
      </w:pPr>
      <w:r w:rsidRPr="00A7231E">
        <w:t>знать и понимать важность гуманизма для формирования высоконравственной личности, государственной политики, взаимоотношений в обществе;</w:t>
      </w:r>
    </w:p>
    <w:p w14:paraId="521B5DA0" w14:textId="77777777" w:rsidR="00A7231E" w:rsidRPr="00A7231E" w:rsidRDefault="00A7231E" w:rsidP="00A7231E">
      <w:pPr>
        <w:pStyle w:val="ConsPlusNormal"/>
        <w:jc w:val="both"/>
      </w:pPr>
      <w:r w:rsidRPr="00A7231E">
        <w:t>находить и объяснять гуманистические проявления в современной культуре.</w:t>
      </w:r>
    </w:p>
    <w:p w14:paraId="7EE3A940" w14:textId="77777777" w:rsidR="00A7231E" w:rsidRPr="00A7231E" w:rsidRDefault="00A7231E" w:rsidP="00A7231E">
      <w:pPr>
        <w:pStyle w:val="ConsPlusNormal"/>
        <w:jc w:val="both"/>
      </w:pPr>
      <w:r w:rsidRPr="00A7231E">
        <w:t>Тема 21.</w:t>
      </w:r>
      <w:r w:rsidRPr="00A7231E">
        <w:rPr>
          <w:lang w:val="en-US"/>
        </w:rPr>
        <w:t> </w:t>
      </w:r>
      <w:r w:rsidRPr="00A7231E">
        <w:t>Социальные профессии, их важность для сохранения духовно-нравственного облика общества.</w:t>
      </w:r>
    </w:p>
    <w:p w14:paraId="7EE0EC30" w14:textId="77777777" w:rsidR="00A7231E" w:rsidRPr="00A7231E" w:rsidRDefault="00A7231E" w:rsidP="00A7231E">
      <w:pPr>
        <w:pStyle w:val="ConsPlusNormal"/>
        <w:jc w:val="both"/>
      </w:pPr>
      <w:r w:rsidRPr="00A7231E">
        <w:t>Характеризовать понятия «социальные профессии», «помогающие профессии»;</w:t>
      </w:r>
    </w:p>
    <w:p w14:paraId="15D1FC07" w14:textId="77777777" w:rsidR="00A7231E" w:rsidRPr="00A7231E" w:rsidRDefault="00A7231E" w:rsidP="00A7231E">
      <w:pPr>
        <w:pStyle w:val="ConsPlusNormal"/>
        <w:jc w:val="both"/>
      </w:pPr>
      <w:r w:rsidRPr="00A7231E">
        <w:t>иметь представление о духовно-нравственных качествах, необходимых представителям социальных профессий;</w:t>
      </w:r>
    </w:p>
    <w:p w14:paraId="33BE657F" w14:textId="77777777" w:rsidR="00A7231E" w:rsidRPr="00A7231E" w:rsidRDefault="00A7231E" w:rsidP="00A7231E">
      <w:pPr>
        <w:pStyle w:val="ConsPlusNormal"/>
        <w:jc w:val="both"/>
      </w:pPr>
      <w:r w:rsidRPr="00A7231E">
        <w:t>осознавать и обосновывать ответственность личности при выборе социальных профессий;</w:t>
      </w:r>
    </w:p>
    <w:p w14:paraId="2A488185" w14:textId="77777777" w:rsidR="00A7231E" w:rsidRPr="00A7231E" w:rsidRDefault="00A7231E" w:rsidP="00A7231E">
      <w:pPr>
        <w:pStyle w:val="ConsPlusNormal"/>
        <w:jc w:val="both"/>
      </w:pPr>
      <w:r w:rsidRPr="00A7231E">
        <w:t>приводить примеры из литературы и истории, современной жизни, подтверждающие данную точку зрения.</w:t>
      </w:r>
    </w:p>
    <w:p w14:paraId="3A9D90A0" w14:textId="77777777" w:rsidR="00A7231E" w:rsidRPr="00A7231E" w:rsidRDefault="00A7231E" w:rsidP="00A7231E">
      <w:pPr>
        <w:pStyle w:val="ConsPlusNormal"/>
        <w:jc w:val="both"/>
      </w:pPr>
      <w:r w:rsidRPr="00A7231E">
        <w:t>Тема 22.</w:t>
      </w:r>
      <w:r w:rsidRPr="00A7231E">
        <w:rPr>
          <w:lang w:val="en-US"/>
        </w:rPr>
        <w:t> </w:t>
      </w:r>
      <w:r w:rsidRPr="00A7231E">
        <w:t>Выдающиеся благотворители в истории. Благотворительность как нравственный долг.</w:t>
      </w:r>
    </w:p>
    <w:p w14:paraId="49C224A3" w14:textId="77777777" w:rsidR="00A7231E" w:rsidRPr="00A7231E" w:rsidRDefault="00A7231E" w:rsidP="00A7231E">
      <w:pPr>
        <w:pStyle w:val="ConsPlusNormal"/>
        <w:jc w:val="both"/>
      </w:pPr>
      <w:r w:rsidRPr="00A7231E">
        <w:t>Характеризовать понятие «благотворительность» и его эволюцию в истории России;</w:t>
      </w:r>
    </w:p>
    <w:p w14:paraId="38046B3D" w14:textId="77777777" w:rsidR="00A7231E" w:rsidRPr="00A7231E" w:rsidRDefault="00A7231E" w:rsidP="00A7231E">
      <w:pPr>
        <w:pStyle w:val="ConsPlusNormal"/>
        <w:jc w:val="both"/>
      </w:pPr>
      <w:r w:rsidRPr="00A7231E">
        <w:t>доказывать важность меценатства в современном обществе для общества в целом и для духовно-нравственного развития личности самого мецената;</w:t>
      </w:r>
    </w:p>
    <w:p w14:paraId="1C92DDD3" w14:textId="77777777" w:rsidR="00A7231E" w:rsidRPr="00A7231E" w:rsidRDefault="00A7231E" w:rsidP="00A7231E">
      <w:pPr>
        <w:pStyle w:val="ConsPlusNormal"/>
        <w:jc w:val="both"/>
      </w:pPr>
      <w:r w:rsidRPr="00A7231E">
        <w:t>характеризовать понятие «социальный долг», обосновывать его важную роль в жизни общества;</w:t>
      </w:r>
    </w:p>
    <w:p w14:paraId="4954B940" w14:textId="77777777" w:rsidR="00A7231E" w:rsidRPr="00A7231E" w:rsidRDefault="00A7231E" w:rsidP="00A7231E">
      <w:pPr>
        <w:pStyle w:val="ConsPlusNormal"/>
        <w:jc w:val="both"/>
      </w:pPr>
      <w:r w:rsidRPr="00A7231E">
        <w:t xml:space="preserve">приводить примеры выдающихся благотворителей в истории и современной России; </w:t>
      </w:r>
    </w:p>
    <w:p w14:paraId="52539EAC" w14:textId="77777777" w:rsidR="00A7231E" w:rsidRPr="00A7231E" w:rsidRDefault="00A7231E" w:rsidP="00A7231E">
      <w:pPr>
        <w:pStyle w:val="ConsPlusNormal"/>
        <w:jc w:val="both"/>
      </w:pPr>
      <w:r w:rsidRPr="00A7231E">
        <w:t>понимать смысл внеэкономической благотворительности: волонтёрской деятельности, аргументированно объяснять её важность.</w:t>
      </w:r>
    </w:p>
    <w:p w14:paraId="6CFAFED4" w14:textId="77777777" w:rsidR="00A7231E" w:rsidRPr="00A7231E" w:rsidRDefault="00A7231E" w:rsidP="00A7231E">
      <w:pPr>
        <w:pStyle w:val="ConsPlusNormal"/>
        <w:jc w:val="both"/>
      </w:pPr>
      <w:r w:rsidRPr="00A7231E">
        <w:t>Тема 23.</w:t>
      </w:r>
      <w:r w:rsidRPr="00A7231E">
        <w:rPr>
          <w:lang w:val="en-US"/>
        </w:rPr>
        <w:t> </w:t>
      </w:r>
      <w:r w:rsidRPr="00A7231E">
        <w:t>Выдающиеся учёные России. Наука как источник социального и духовного прогресса общества.</w:t>
      </w:r>
    </w:p>
    <w:p w14:paraId="740EFCC1" w14:textId="77777777" w:rsidR="00A7231E" w:rsidRPr="00A7231E" w:rsidRDefault="00A7231E" w:rsidP="00A7231E">
      <w:pPr>
        <w:pStyle w:val="ConsPlusNormal"/>
        <w:jc w:val="both"/>
      </w:pPr>
      <w:r w:rsidRPr="00A7231E">
        <w:t>Характеризовать понятие «наука»;</w:t>
      </w:r>
    </w:p>
    <w:p w14:paraId="7E036E1F" w14:textId="77777777" w:rsidR="00A7231E" w:rsidRPr="00A7231E" w:rsidRDefault="00A7231E" w:rsidP="00A7231E">
      <w:pPr>
        <w:pStyle w:val="ConsPlusNormal"/>
        <w:jc w:val="both"/>
      </w:pPr>
      <w:r w:rsidRPr="00A7231E">
        <w:t>уметь аргументированно обосновывать важность науки в современном обществе, прослеживать её связь с научно-техническим и социальным прогрессом;</w:t>
      </w:r>
    </w:p>
    <w:p w14:paraId="64A49EC2" w14:textId="77777777" w:rsidR="00A7231E" w:rsidRPr="00A7231E" w:rsidRDefault="00A7231E" w:rsidP="00A7231E">
      <w:pPr>
        <w:pStyle w:val="ConsPlusNormal"/>
        <w:jc w:val="both"/>
      </w:pPr>
      <w:r w:rsidRPr="00A7231E">
        <w:t>называть имена выдающихся учёных России;</w:t>
      </w:r>
    </w:p>
    <w:p w14:paraId="1A6B704A" w14:textId="77777777" w:rsidR="00A7231E" w:rsidRPr="00A7231E" w:rsidRDefault="00A7231E" w:rsidP="00A7231E">
      <w:pPr>
        <w:pStyle w:val="ConsPlusNormal"/>
        <w:jc w:val="both"/>
      </w:pPr>
      <w:r w:rsidRPr="00A7231E">
        <w:t>обосновывать важность понимания истории науки, получения и обоснования научного знания;</w:t>
      </w:r>
    </w:p>
    <w:p w14:paraId="26BF8B5F" w14:textId="77777777" w:rsidR="00A7231E" w:rsidRPr="00A7231E" w:rsidRDefault="00A7231E" w:rsidP="00A7231E">
      <w:pPr>
        <w:pStyle w:val="ConsPlusNormal"/>
        <w:jc w:val="both"/>
      </w:pPr>
      <w:r w:rsidRPr="00A7231E">
        <w:t>характеризовать и доказывать важность науки для благополучия общества, страны и государства;</w:t>
      </w:r>
    </w:p>
    <w:p w14:paraId="1D526FBD" w14:textId="77777777" w:rsidR="00A7231E" w:rsidRPr="00A7231E" w:rsidRDefault="00A7231E" w:rsidP="00A7231E">
      <w:pPr>
        <w:pStyle w:val="ConsPlusNormal"/>
        <w:jc w:val="both"/>
      </w:pPr>
      <w:r w:rsidRPr="00A7231E">
        <w:t>обосновывать важность морали и нравственности в науке, её роль и вклад в доказательство этих понятий.</w:t>
      </w:r>
    </w:p>
    <w:p w14:paraId="7E957049" w14:textId="77777777" w:rsidR="00A7231E" w:rsidRPr="00A7231E" w:rsidRDefault="00A7231E" w:rsidP="00A7231E">
      <w:pPr>
        <w:pStyle w:val="ConsPlusNormal"/>
        <w:jc w:val="both"/>
      </w:pPr>
      <w:r w:rsidRPr="00A7231E">
        <w:t>Тема 24.</w:t>
      </w:r>
      <w:r w:rsidRPr="00A7231E">
        <w:rPr>
          <w:lang w:val="en-US"/>
        </w:rPr>
        <w:t> </w:t>
      </w:r>
      <w:r w:rsidRPr="00A7231E">
        <w:t>Моя профессия (практическое занятие).</w:t>
      </w:r>
    </w:p>
    <w:p w14:paraId="46019D6D" w14:textId="77777777" w:rsidR="00A7231E" w:rsidRPr="00A7231E" w:rsidRDefault="00A7231E" w:rsidP="00A7231E">
      <w:pPr>
        <w:pStyle w:val="ConsPlusNormal"/>
        <w:jc w:val="both"/>
      </w:pPr>
      <w:r w:rsidRPr="00A7231E">
        <w:t>Характеризовать понятие «профессия», предполагать характер и цель труда в определённой профессии;</w:t>
      </w:r>
    </w:p>
    <w:p w14:paraId="470130A5" w14:textId="77777777" w:rsidR="00A7231E" w:rsidRPr="00A7231E" w:rsidRDefault="00A7231E" w:rsidP="00A7231E">
      <w:pPr>
        <w:pStyle w:val="ConsPlusNormal"/>
        <w:jc w:val="both"/>
      </w:pPr>
      <w:r w:rsidRPr="00A7231E">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14:paraId="13B3FFD0" w14:textId="77777777" w:rsidR="00A7231E" w:rsidRPr="00A7231E" w:rsidRDefault="00A7231E" w:rsidP="00A7231E">
      <w:pPr>
        <w:pStyle w:val="ConsPlusNormal"/>
        <w:jc w:val="both"/>
      </w:pPr>
      <w:r w:rsidRPr="00A7231E">
        <w:t>Тематический блок 4. «Родина и патриотизм».</w:t>
      </w:r>
    </w:p>
    <w:p w14:paraId="7B69882E" w14:textId="77777777" w:rsidR="00A7231E" w:rsidRPr="00A7231E" w:rsidRDefault="00A7231E" w:rsidP="00A7231E">
      <w:pPr>
        <w:pStyle w:val="ConsPlusNormal"/>
        <w:jc w:val="both"/>
      </w:pPr>
      <w:r w:rsidRPr="00A7231E">
        <w:lastRenderedPageBreak/>
        <w:t>Тема 25.</w:t>
      </w:r>
      <w:r w:rsidRPr="00A7231E">
        <w:rPr>
          <w:lang w:val="en-US"/>
        </w:rPr>
        <w:t> </w:t>
      </w:r>
      <w:r w:rsidRPr="00A7231E">
        <w:t>Гражданин.</w:t>
      </w:r>
    </w:p>
    <w:p w14:paraId="1A9A40B4" w14:textId="77777777" w:rsidR="00A7231E" w:rsidRPr="00A7231E" w:rsidRDefault="00A7231E" w:rsidP="00A7231E">
      <w:pPr>
        <w:pStyle w:val="ConsPlusNormal"/>
        <w:jc w:val="both"/>
      </w:pPr>
      <w:r w:rsidRPr="00A7231E">
        <w:t>Характеризовать понятия «Родина» и «гражданство», объяснять их взаимосвязь;</w:t>
      </w:r>
    </w:p>
    <w:p w14:paraId="2AB0F3C3" w14:textId="77777777" w:rsidR="00A7231E" w:rsidRPr="00A7231E" w:rsidRDefault="00A7231E" w:rsidP="00A7231E">
      <w:pPr>
        <w:pStyle w:val="ConsPlusNormal"/>
        <w:jc w:val="both"/>
      </w:pPr>
      <w:r w:rsidRPr="00A7231E">
        <w:t>понимать духовно-нравственный характер патриотизма, ценностей гражданского самосознания;</w:t>
      </w:r>
    </w:p>
    <w:p w14:paraId="6184466C" w14:textId="77777777" w:rsidR="00A7231E" w:rsidRPr="00A7231E" w:rsidRDefault="00A7231E" w:rsidP="00A7231E">
      <w:pPr>
        <w:pStyle w:val="ConsPlusNormal"/>
        <w:jc w:val="both"/>
      </w:pPr>
      <w:r w:rsidRPr="00A7231E">
        <w:t>понимать и уметь обосновывать нравственные качества гражданина.</w:t>
      </w:r>
    </w:p>
    <w:p w14:paraId="2A8E7B1F" w14:textId="77777777" w:rsidR="00A7231E" w:rsidRPr="00A7231E" w:rsidRDefault="00A7231E" w:rsidP="00A7231E">
      <w:pPr>
        <w:pStyle w:val="ConsPlusNormal"/>
        <w:jc w:val="both"/>
      </w:pPr>
      <w:r w:rsidRPr="00A7231E">
        <w:t>Тема 26.</w:t>
      </w:r>
      <w:r w:rsidRPr="00A7231E">
        <w:rPr>
          <w:lang w:val="en-US"/>
        </w:rPr>
        <w:t> </w:t>
      </w:r>
      <w:r w:rsidRPr="00A7231E">
        <w:t>Патриотизм.</w:t>
      </w:r>
    </w:p>
    <w:p w14:paraId="37161E97" w14:textId="77777777" w:rsidR="00A7231E" w:rsidRPr="00A7231E" w:rsidRDefault="00A7231E" w:rsidP="00A7231E">
      <w:pPr>
        <w:pStyle w:val="ConsPlusNormal"/>
        <w:jc w:val="both"/>
      </w:pPr>
      <w:r w:rsidRPr="00A7231E">
        <w:t>Характеризовать понятие «патриотизм»;</w:t>
      </w:r>
    </w:p>
    <w:p w14:paraId="66A067E3" w14:textId="77777777" w:rsidR="00A7231E" w:rsidRPr="00A7231E" w:rsidRDefault="00A7231E" w:rsidP="00A7231E">
      <w:pPr>
        <w:pStyle w:val="ConsPlusNormal"/>
        <w:jc w:val="both"/>
      </w:pPr>
      <w:r w:rsidRPr="00A7231E">
        <w:t>приводить примеры патриотизма в истории и современном обществе;</w:t>
      </w:r>
    </w:p>
    <w:p w14:paraId="32BE51EC" w14:textId="77777777" w:rsidR="00A7231E" w:rsidRPr="00A7231E" w:rsidRDefault="00A7231E" w:rsidP="00A7231E">
      <w:pPr>
        <w:pStyle w:val="ConsPlusNormal"/>
        <w:jc w:val="both"/>
      </w:pPr>
      <w:r w:rsidRPr="00A7231E">
        <w:t>различать истинный и ложный патриотизм через ориентированность на ценности толерантности, уважения к другим народам, их истории и культуре;</w:t>
      </w:r>
    </w:p>
    <w:p w14:paraId="4A599823" w14:textId="77777777" w:rsidR="00A7231E" w:rsidRPr="00A7231E" w:rsidRDefault="00A7231E" w:rsidP="00A7231E">
      <w:pPr>
        <w:pStyle w:val="ConsPlusNormal"/>
        <w:jc w:val="both"/>
      </w:pPr>
      <w:r w:rsidRPr="00A7231E">
        <w:t>уметь обосновывать важность патриотизма.</w:t>
      </w:r>
    </w:p>
    <w:p w14:paraId="6A2E428A" w14:textId="77777777" w:rsidR="00A7231E" w:rsidRPr="00A7231E" w:rsidRDefault="00A7231E" w:rsidP="00A7231E">
      <w:pPr>
        <w:pStyle w:val="ConsPlusNormal"/>
        <w:jc w:val="both"/>
      </w:pPr>
      <w:r w:rsidRPr="00A7231E">
        <w:t>Тема 27.</w:t>
      </w:r>
      <w:r w:rsidRPr="00A7231E">
        <w:rPr>
          <w:lang w:val="en-US"/>
        </w:rPr>
        <w:t> </w:t>
      </w:r>
      <w:r w:rsidRPr="00A7231E">
        <w:t>Защита Родины: подвиг или долг?</w:t>
      </w:r>
    </w:p>
    <w:p w14:paraId="0BBBA172" w14:textId="77777777" w:rsidR="00A7231E" w:rsidRPr="00A7231E" w:rsidRDefault="00A7231E" w:rsidP="00A7231E">
      <w:pPr>
        <w:pStyle w:val="ConsPlusNormal"/>
        <w:jc w:val="both"/>
      </w:pPr>
      <w:r w:rsidRPr="00A7231E">
        <w:t xml:space="preserve">Характеризовать понятия «война» и «мир»; </w:t>
      </w:r>
    </w:p>
    <w:p w14:paraId="382D48D0" w14:textId="77777777" w:rsidR="00A7231E" w:rsidRPr="00A7231E" w:rsidRDefault="00A7231E" w:rsidP="00A7231E">
      <w:pPr>
        <w:pStyle w:val="ConsPlusNormal"/>
        <w:jc w:val="both"/>
      </w:pPr>
      <w:r w:rsidRPr="00A7231E">
        <w:t>доказывать важность сохранения мира и согласия;</w:t>
      </w:r>
    </w:p>
    <w:p w14:paraId="3C4F2875" w14:textId="77777777" w:rsidR="00A7231E" w:rsidRPr="00A7231E" w:rsidRDefault="00A7231E" w:rsidP="00A7231E">
      <w:pPr>
        <w:pStyle w:val="ConsPlusNormal"/>
        <w:jc w:val="both"/>
      </w:pPr>
      <w:r w:rsidRPr="00A7231E">
        <w:t>обосновывать роль защиты Отечества, её важность для гражданина;</w:t>
      </w:r>
    </w:p>
    <w:p w14:paraId="43CFE2A0" w14:textId="77777777" w:rsidR="00A7231E" w:rsidRPr="00A7231E" w:rsidRDefault="00A7231E" w:rsidP="00A7231E">
      <w:pPr>
        <w:pStyle w:val="ConsPlusNormal"/>
        <w:jc w:val="both"/>
      </w:pPr>
      <w:r w:rsidRPr="00A7231E">
        <w:t>понимать особенности защиты чести Отечества в спорте, науке, культуре;</w:t>
      </w:r>
    </w:p>
    <w:p w14:paraId="1935F0F7" w14:textId="77777777" w:rsidR="00A7231E" w:rsidRPr="00A7231E" w:rsidRDefault="00A7231E" w:rsidP="00A7231E">
      <w:pPr>
        <w:pStyle w:val="ConsPlusNormal"/>
        <w:jc w:val="both"/>
      </w:pPr>
      <w:r w:rsidRPr="00A7231E">
        <w:t>характеризовать понятия «военный подвиг», «честь», «доблесть», обосновывать их важность, приводить примеры их проявлений.</w:t>
      </w:r>
    </w:p>
    <w:p w14:paraId="4569E93B" w14:textId="77777777" w:rsidR="00A7231E" w:rsidRPr="00A7231E" w:rsidRDefault="00A7231E" w:rsidP="00A7231E">
      <w:pPr>
        <w:pStyle w:val="ConsPlusNormal"/>
        <w:jc w:val="both"/>
      </w:pPr>
      <w:r w:rsidRPr="00A7231E">
        <w:t>Тема 28.</w:t>
      </w:r>
      <w:r w:rsidRPr="00A7231E">
        <w:rPr>
          <w:lang w:val="en-US"/>
        </w:rPr>
        <w:t> </w:t>
      </w:r>
      <w:r w:rsidRPr="00A7231E">
        <w:t>Государство. Россия – наша родина.</w:t>
      </w:r>
    </w:p>
    <w:p w14:paraId="0B254A70" w14:textId="77777777" w:rsidR="00A7231E" w:rsidRPr="00A7231E" w:rsidRDefault="00A7231E" w:rsidP="00A7231E">
      <w:pPr>
        <w:pStyle w:val="ConsPlusNormal"/>
        <w:jc w:val="both"/>
      </w:pPr>
      <w:r w:rsidRPr="00A7231E">
        <w:t>Характеризовать понятие «государство»;</w:t>
      </w:r>
    </w:p>
    <w:p w14:paraId="30A56189" w14:textId="77777777" w:rsidR="00A7231E" w:rsidRPr="00A7231E" w:rsidRDefault="00A7231E" w:rsidP="00A7231E">
      <w:pPr>
        <w:pStyle w:val="ConsPlusNormal"/>
        <w:jc w:val="both"/>
      </w:pPr>
      <w:r w:rsidRPr="00A7231E">
        <w:t>уметь выделять и формулировать основные особенности Российского государства с опорой на исторические факты и духовно-нравственные ценности;</w:t>
      </w:r>
    </w:p>
    <w:p w14:paraId="539B9D1C" w14:textId="77777777" w:rsidR="00A7231E" w:rsidRPr="00A7231E" w:rsidRDefault="00A7231E" w:rsidP="00A7231E">
      <w:pPr>
        <w:pStyle w:val="ConsPlusNormal"/>
        <w:jc w:val="both"/>
      </w:pPr>
      <w:r w:rsidRPr="00A7231E">
        <w:t>характеризовать понятие «закон» как существенную часть гражданской идентичности человека;</w:t>
      </w:r>
    </w:p>
    <w:p w14:paraId="13E71AEF" w14:textId="77777777" w:rsidR="00A7231E" w:rsidRPr="00A7231E" w:rsidRDefault="00A7231E" w:rsidP="00A7231E">
      <w:pPr>
        <w:pStyle w:val="ConsPlusNormal"/>
        <w:jc w:val="both"/>
      </w:pPr>
      <w:r w:rsidRPr="00A7231E">
        <w:t>характеризовать понятие «гражданская идентичность», соотносить это понятие с необходимыми нравственными качествами человека.</w:t>
      </w:r>
    </w:p>
    <w:p w14:paraId="2400FB8C" w14:textId="77777777" w:rsidR="00A7231E" w:rsidRPr="00A7231E" w:rsidRDefault="00A7231E" w:rsidP="00A7231E">
      <w:pPr>
        <w:pStyle w:val="ConsPlusNormal"/>
        <w:jc w:val="both"/>
      </w:pPr>
      <w:r w:rsidRPr="00A7231E">
        <w:t>Тема 29.</w:t>
      </w:r>
      <w:r w:rsidRPr="00A7231E">
        <w:rPr>
          <w:lang w:val="en-US"/>
        </w:rPr>
        <w:t> </w:t>
      </w:r>
      <w:r w:rsidRPr="00A7231E">
        <w:t>Гражданская идентичность (практическое занятие).</w:t>
      </w:r>
    </w:p>
    <w:p w14:paraId="54BEF097" w14:textId="77777777" w:rsidR="00A7231E" w:rsidRPr="00A7231E" w:rsidRDefault="00A7231E" w:rsidP="00A7231E">
      <w:pPr>
        <w:pStyle w:val="ConsPlusNormal"/>
        <w:jc w:val="both"/>
      </w:pPr>
      <w:r w:rsidRPr="00A7231E">
        <w:t>Охарактеризовать свою гражданскую идентичность, её составляющие: этническую, религиозную, гендерную идентичности;</w:t>
      </w:r>
    </w:p>
    <w:p w14:paraId="3C20BCAE" w14:textId="77777777" w:rsidR="00A7231E" w:rsidRPr="00A7231E" w:rsidRDefault="00A7231E" w:rsidP="00A7231E">
      <w:pPr>
        <w:pStyle w:val="ConsPlusNormal"/>
        <w:jc w:val="both"/>
      </w:pPr>
      <w:r w:rsidRPr="00A7231E">
        <w:t>обосновывать важность духовно-нравственных качеств гражданина, указывать их источники.</w:t>
      </w:r>
    </w:p>
    <w:p w14:paraId="4EF3214C" w14:textId="77777777" w:rsidR="00A7231E" w:rsidRPr="00A7231E" w:rsidRDefault="00A7231E" w:rsidP="00A7231E">
      <w:pPr>
        <w:pStyle w:val="ConsPlusNormal"/>
        <w:jc w:val="both"/>
      </w:pPr>
      <w:r w:rsidRPr="00A7231E">
        <w:t>Тема 30.</w:t>
      </w:r>
      <w:r w:rsidRPr="00A7231E">
        <w:rPr>
          <w:lang w:val="en-US"/>
        </w:rPr>
        <w:t> </w:t>
      </w:r>
      <w:r w:rsidRPr="00A7231E">
        <w:t>Моя школа и мой класс (практическое занятие).</w:t>
      </w:r>
    </w:p>
    <w:p w14:paraId="60514264" w14:textId="77777777" w:rsidR="00A7231E" w:rsidRPr="00A7231E" w:rsidRDefault="00A7231E" w:rsidP="00A7231E">
      <w:pPr>
        <w:pStyle w:val="ConsPlusNormal"/>
        <w:jc w:val="both"/>
      </w:pPr>
      <w:r w:rsidRPr="00A7231E">
        <w:t>Характеризовать понятие «добрые дела» в контексте оценки собственных действий, их нравственного характера;</w:t>
      </w:r>
    </w:p>
    <w:p w14:paraId="286CD1BE" w14:textId="77777777" w:rsidR="00A7231E" w:rsidRPr="00A7231E" w:rsidRDefault="00A7231E" w:rsidP="00A7231E">
      <w:pPr>
        <w:pStyle w:val="ConsPlusNormal"/>
        <w:jc w:val="both"/>
      </w:pPr>
      <w:r w:rsidRPr="00A7231E">
        <w:t>находить примеры добрых дел в реальности и уметь адаптировать их к потребностям класса.</w:t>
      </w:r>
    </w:p>
    <w:p w14:paraId="71B73093" w14:textId="77777777" w:rsidR="00A7231E" w:rsidRPr="00A7231E" w:rsidRDefault="00A7231E" w:rsidP="00A7231E">
      <w:pPr>
        <w:pStyle w:val="ConsPlusNormal"/>
        <w:jc w:val="both"/>
      </w:pPr>
      <w:r w:rsidRPr="00A7231E">
        <w:t>Тема 31.</w:t>
      </w:r>
      <w:r w:rsidRPr="00A7231E">
        <w:rPr>
          <w:lang w:val="en-US"/>
        </w:rPr>
        <w:t> </w:t>
      </w:r>
      <w:r w:rsidRPr="00A7231E">
        <w:t>Человек: какой он? (практическое занятие).</w:t>
      </w:r>
    </w:p>
    <w:p w14:paraId="1BCF6D58" w14:textId="77777777" w:rsidR="00A7231E" w:rsidRPr="00A7231E" w:rsidRDefault="00A7231E" w:rsidP="00A7231E">
      <w:pPr>
        <w:pStyle w:val="ConsPlusNormal"/>
        <w:jc w:val="both"/>
      </w:pPr>
      <w:r w:rsidRPr="00A7231E">
        <w:t>Характеризовать понятие «человек» как духовно-нравственный идеал;</w:t>
      </w:r>
    </w:p>
    <w:p w14:paraId="7FA278D8" w14:textId="77777777" w:rsidR="00A7231E" w:rsidRPr="00A7231E" w:rsidRDefault="00A7231E" w:rsidP="00A7231E">
      <w:pPr>
        <w:pStyle w:val="ConsPlusNormal"/>
        <w:jc w:val="both"/>
      </w:pPr>
      <w:r w:rsidRPr="00A7231E">
        <w:t>приводить примеры духовно-нравственного идеала в культуре;</w:t>
      </w:r>
    </w:p>
    <w:p w14:paraId="1702F94C" w14:textId="77777777" w:rsidR="00A7231E" w:rsidRPr="00A7231E" w:rsidRDefault="00A7231E" w:rsidP="00A7231E">
      <w:pPr>
        <w:pStyle w:val="ConsPlusNormal"/>
        <w:jc w:val="both"/>
      </w:pPr>
      <w:r w:rsidRPr="00A7231E">
        <w:t>формулировать свой идеал человека и нравственные качества, которые ему присущи.</w:t>
      </w:r>
    </w:p>
    <w:p w14:paraId="682291C7" w14:textId="77777777" w:rsidR="00A7231E" w:rsidRPr="00A7231E" w:rsidRDefault="00A7231E" w:rsidP="00A7231E">
      <w:pPr>
        <w:pStyle w:val="ConsPlusNormal"/>
        <w:jc w:val="both"/>
      </w:pPr>
      <w:r w:rsidRPr="00A7231E">
        <w:t>Тема 32.</w:t>
      </w:r>
      <w:r w:rsidRPr="00A7231E">
        <w:rPr>
          <w:lang w:val="en-US"/>
        </w:rPr>
        <w:t> </w:t>
      </w:r>
      <w:r w:rsidRPr="00A7231E">
        <w:t>Человек и культура (проект).</w:t>
      </w:r>
    </w:p>
    <w:p w14:paraId="113F6FD7" w14:textId="77777777" w:rsidR="00A7231E" w:rsidRPr="00A7231E" w:rsidRDefault="00A7231E" w:rsidP="00A7231E">
      <w:pPr>
        <w:pStyle w:val="ConsPlusNormal"/>
        <w:jc w:val="both"/>
      </w:pPr>
      <w:r w:rsidRPr="00A7231E">
        <w:t>Характеризовать грани взаимодействия человека и культуры;</w:t>
      </w:r>
    </w:p>
    <w:p w14:paraId="49B237D6" w14:textId="77777777" w:rsidR="00A7231E" w:rsidRPr="00A7231E" w:rsidRDefault="00A7231E" w:rsidP="00A7231E">
      <w:pPr>
        <w:pStyle w:val="ConsPlusNormal"/>
        <w:jc w:val="both"/>
      </w:pPr>
      <w:r w:rsidRPr="00A7231E">
        <w:t>уметь описать в выбранном направлении с помощью известных примеров образ человека, создаваемый произведениями культуры;</w:t>
      </w:r>
    </w:p>
    <w:p w14:paraId="5514F770" w14:textId="77777777" w:rsidR="00A7231E" w:rsidRPr="00A7231E" w:rsidRDefault="00A7231E" w:rsidP="00A7231E">
      <w:pPr>
        <w:pStyle w:val="ConsPlusNormal"/>
        <w:jc w:val="both"/>
      </w:pPr>
      <w:r w:rsidRPr="00A7231E">
        <w:t>показать взаимосвязь человека и культуры через их взаимовлияние;</w:t>
      </w:r>
    </w:p>
    <w:p w14:paraId="206576B4" w14:textId="77777777" w:rsidR="00A7231E" w:rsidRPr="00A7231E" w:rsidRDefault="00A7231E" w:rsidP="00A7231E">
      <w:pPr>
        <w:pStyle w:val="ConsPlusNormal"/>
        <w:jc w:val="both"/>
      </w:pPr>
      <w:r w:rsidRPr="00A7231E">
        <w:t>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w:t>
      </w:r>
    </w:p>
    <w:p w14:paraId="6F87AA42" w14:textId="77777777" w:rsidR="00A7231E" w:rsidRPr="00A7231E" w:rsidRDefault="00A7231E" w:rsidP="00A7231E">
      <w:pPr>
        <w:pStyle w:val="ConsPlusNormal"/>
        <w:jc w:val="both"/>
      </w:pPr>
      <w:r w:rsidRPr="00A7231E">
        <w:t>158.5.5. Система оценки результатов обучения.</w:t>
      </w:r>
    </w:p>
    <w:p w14:paraId="429BA222" w14:textId="77777777" w:rsidR="00A7231E" w:rsidRPr="00A7231E" w:rsidRDefault="00A7231E" w:rsidP="00A7231E">
      <w:pPr>
        <w:pStyle w:val="ConsPlusNormal"/>
        <w:jc w:val="both"/>
      </w:pPr>
      <w:r w:rsidRPr="00A7231E">
        <w:t>Оценка результатов обучения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14:paraId="67A7CB70" w14:textId="77777777" w:rsidR="00A7231E" w:rsidRPr="00A7231E" w:rsidRDefault="00A7231E" w:rsidP="00A7231E">
      <w:pPr>
        <w:pStyle w:val="ConsPlusNormal"/>
        <w:jc w:val="both"/>
      </w:pPr>
      <w:r w:rsidRPr="00A7231E">
        <w:t xml:space="preserve">Личностные компетенции обучающихся не подлежат непосредственной оценке, не являются </w:t>
      </w:r>
      <w:r w:rsidRPr="00A7231E">
        <w:lastRenderedPageBreak/>
        <w:t>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w:t>
      </w:r>
    </w:p>
    <w:p w14:paraId="2B3486C4" w14:textId="77777777" w:rsidR="00A7231E" w:rsidRPr="00A7231E" w:rsidRDefault="00A7231E" w:rsidP="00A7231E">
      <w:pPr>
        <w:pStyle w:val="ConsPlusNormal"/>
        <w:jc w:val="both"/>
      </w:pPr>
      <w:r w:rsidRPr="00A7231E">
        <w:t>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w:t>
      </w:r>
    </w:p>
    <w:p w14:paraId="1922E971" w14:textId="77777777" w:rsidR="00A7231E" w:rsidRPr="00A7231E" w:rsidRDefault="00A7231E" w:rsidP="00A7231E">
      <w:pPr>
        <w:pStyle w:val="ConsPlusNormal"/>
        <w:jc w:val="both"/>
      </w:pPr>
      <w:r w:rsidRPr="00A7231E">
        <w:t>При этом непосредственное оценивание остаётся прерогативной МОУ ИРМО «Мамоновская СОШ» с учётом обозначенных в программе по ОДНКНР предметных, личностных и метапредметных результатов.</w:t>
      </w:r>
    </w:p>
    <w:p w14:paraId="6B625E87" w14:textId="5A603C5E" w:rsidR="00A7231E" w:rsidRPr="001513DA" w:rsidRDefault="001513DA" w:rsidP="00A7231E">
      <w:pPr>
        <w:pStyle w:val="ConsPlusNormal"/>
        <w:jc w:val="both"/>
        <w:rPr>
          <w:b/>
          <w:bCs/>
        </w:rPr>
      </w:pPr>
      <w:r w:rsidRPr="001513DA">
        <w:rPr>
          <w:b/>
          <w:bCs/>
        </w:rPr>
        <w:t>3</w:t>
      </w:r>
      <w:r w:rsidR="00A7231E" w:rsidRPr="001513DA">
        <w:rPr>
          <w:b/>
          <w:bCs/>
        </w:rPr>
        <w:t>.1.</w:t>
      </w:r>
      <w:proofErr w:type="gramStart"/>
      <w:r w:rsidR="00A7231E" w:rsidRPr="001513DA">
        <w:rPr>
          <w:b/>
          <w:bCs/>
        </w:rPr>
        <w:t>1</w:t>
      </w:r>
      <w:r w:rsidRPr="001513DA">
        <w:rPr>
          <w:b/>
          <w:bCs/>
        </w:rPr>
        <w:t>6</w:t>
      </w:r>
      <w:r w:rsidR="00A7231E" w:rsidRPr="001513DA">
        <w:rPr>
          <w:b/>
          <w:bCs/>
        </w:rPr>
        <w:t>.Рабочая</w:t>
      </w:r>
      <w:proofErr w:type="gramEnd"/>
      <w:r w:rsidR="00A7231E" w:rsidRPr="001513DA">
        <w:rPr>
          <w:b/>
          <w:bCs/>
        </w:rPr>
        <w:t xml:space="preserve"> программа по учебному предмету «Изобразительное искусство». </w:t>
      </w:r>
    </w:p>
    <w:p w14:paraId="37D15003" w14:textId="22CFB52B" w:rsidR="00A7231E" w:rsidRPr="00A7231E" w:rsidRDefault="00A7231E" w:rsidP="001513DA">
      <w:pPr>
        <w:pStyle w:val="ConsPlusNormal"/>
        <w:ind w:firstLine="708"/>
        <w:jc w:val="both"/>
      </w:pPr>
      <w:r w:rsidRPr="00A7231E">
        <w:t>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w:t>
      </w:r>
    </w:p>
    <w:p w14:paraId="73F75D60" w14:textId="4EC93122" w:rsidR="00A7231E" w:rsidRPr="00A7231E" w:rsidRDefault="00A7231E" w:rsidP="001513DA">
      <w:pPr>
        <w:pStyle w:val="ConsPlusNormal"/>
        <w:ind w:firstLine="708"/>
        <w:jc w:val="both"/>
      </w:pPr>
      <w:r w:rsidRPr="00A7231E">
        <w:t>Пояснительная записка.</w:t>
      </w:r>
    </w:p>
    <w:p w14:paraId="73C6275B" w14:textId="0DD64BA6" w:rsidR="00A7231E" w:rsidRPr="00A7231E" w:rsidRDefault="00A7231E" w:rsidP="001513DA">
      <w:pPr>
        <w:pStyle w:val="ConsPlusNormal"/>
        <w:ind w:firstLine="708"/>
        <w:jc w:val="both"/>
      </w:pPr>
      <w:r w:rsidRPr="00A7231E">
        <w:t> 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программе воспитания.</w:t>
      </w:r>
    </w:p>
    <w:p w14:paraId="13E0B517" w14:textId="253B435C" w:rsidR="00A7231E" w:rsidRPr="00A7231E" w:rsidRDefault="00A7231E" w:rsidP="001513DA">
      <w:pPr>
        <w:pStyle w:val="ConsPlusNormal"/>
        <w:ind w:firstLine="708"/>
        <w:jc w:val="both"/>
      </w:pPr>
      <w:r w:rsidRPr="00A7231E">
        <w:t>Основная цель изобразительное искусства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w:t>
      </w:r>
      <w:r w:rsidR="001513DA">
        <w:t xml:space="preserve"> </w:t>
      </w:r>
      <w:r w:rsidRPr="00A7231E">
        <w:t>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14:paraId="2E8FDD8B" w14:textId="7618722C" w:rsidR="00A7231E" w:rsidRPr="00A7231E" w:rsidRDefault="00A7231E" w:rsidP="001513DA">
      <w:pPr>
        <w:pStyle w:val="ConsPlusNormal"/>
        <w:ind w:firstLine="708"/>
        <w:jc w:val="both"/>
      </w:pPr>
      <w:r w:rsidRPr="00A7231E">
        <w:t>Изобразительное искусство как учебный предмет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6032DB16" w14:textId="7AEAA3A8" w:rsidR="00A7231E" w:rsidRPr="00A7231E" w:rsidRDefault="00A7231E" w:rsidP="001513DA">
      <w:pPr>
        <w:pStyle w:val="ConsPlusNormal"/>
        <w:ind w:firstLine="708"/>
        <w:jc w:val="both"/>
      </w:pPr>
      <w:r w:rsidRPr="00A7231E">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14:paraId="1A0BC0AC" w14:textId="2D28450A" w:rsidR="00A7231E" w:rsidRPr="00A7231E" w:rsidRDefault="00A7231E" w:rsidP="00145690">
      <w:pPr>
        <w:pStyle w:val="ConsPlusNormal"/>
        <w:ind w:firstLine="708"/>
        <w:jc w:val="both"/>
      </w:pPr>
      <w:r w:rsidRPr="00A7231E">
        <w:t xml:space="preserve">Программа по изобразительному искусству ориентирована на </w:t>
      </w:r>
      <w:proofErr w:type="spellStart"/>
      <w:r w:rsidRPr="00A7231E">
        <w:t>психологовозрастные</w:t>
      </w:r>
      <w:proofErr w:type="spellEnd"/>
      <w:r w:rsidRPr="00A7231E">
        <w:t xml:space="preserve"> особенности развития детей 11–15 лет, при этом содержание занятий целесообразно адаптировано с учётом индивидуальных качеств обучающихся как для обучающихся, проявляющих выдающиеся </w:t>
      </w:r>
      <w:proofErr w:type="spellStart"/>
      <w:proofErr w:type="gramStart"/>
      <w:r w:rsidRPr="00A7231E">
        <w:t>способности,так</w:t>
      </w:r>
      <w:proofErr w:type="spellEnd"/>
      <w:proofErr w:type="gramEnd"/>
      <w:r w:rsidRPr="00A7231E">
        <w:t xml:space="preserve"> и для обучающихся-инвалидов и обучающихся с ограниченными возможностями здоровья.</w:t>
      </w:r>
    </w:p>
    <w:p w14:paraId="4FEB4C9E" w14:textId="389C08FF" w:rsidR="00A7231E" w:rsidRPr="00A7231E" w:rsidRDefault="00A7231E" w:rsidP="00145690">
      <w:pPr>
        <w:pStyle w:val="ConsPlusNormal"/>
        <w:ind w:firstLine="708"/>
        <w:jc w:val="both"/>
      </w:pPr>
      <w:r w:rsidRPr="00A7231E">
        <w:t xml:space="preserve">Для оценки качества образования изобразительному искусству кроме личностных и метапредметных образовательных результатов выделены и описаны предметные результаты </w:t>
      </w:r>
      <w:r w:rsidRPr="00A7231E">
        <w:lastRenderedPageBreak/>
        <w:t>обучения. Их достижение определяется чётко поставленными учебными задачами по каждой теме, и они являются общеобразовательными требованиями.</w:t>
      </w:r>
    </w:p>
    <w:p w14:paraId="10E723D7" w14:textId="42C2850E" w:rsidR="00A7231E" w:rsidRPr="00A7231E" w:rsidRDefault="00A7231E" w:rsidP="00145690">
      <w:pPr>
        <w:pStyle w:val="ConsPlusNormal"/>
        <w:ind w:firstLine="708"/>
        <w:jc w:val="both"/>
      </w:pPr>
      <w:r w:rsidRPr="00A7231E">
        <w:t>В урочное время деятельность обучающихся организуется как в индивидуальной, так и в групповой форме. Каждому обучающемуся обеспечен личный творческий опыт, но также и сотворчество в команде – совместная коллективная художественная деятельность, которая предусмотрена тематическим планом и имеет разные формы организации.</w:t>
      </w:r>
    </w:p>
    <w:p w14:paraId="0E56ABCD" w14:textId="031B2130" w:rsidR="00A7231E" w:rsidRPr="00A7231E" w:rsidRDefault="00A7231E" w:rsidP="00145690">
      <w:pPr>
        <w:pStyle w:val="ConsPlusNormal"/>
        <w:ind w:firstLine="708"/>
        <w:jc w:val="both"/>
      </w:pPr>
      <w:r w:rsidRPr="00A7231E">
        <w:t>Учебный материал каждого модуля разделён на тематические блоки, которые являются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14:paraId="2E098FE5" w14:textId="0B6AF3F3" w:rsidR="00A7231E" w:rsidRPr="00A7231E" w:rsidRDefault="00A7231E" w:rsidP="00145690">
      <w:pPr>
        <w:pStyle w:val="ConsPlusNormal"/>
        <w:ind w:firstLine="708"/>
        <w:jc w:val="both"/>
      </w:pPr>
      <w:r w:rsidRPr="00A7231E">
        <w:t>Однако различаются и сочетаются в учебном процессе историко-культурологические, искусствоведческие исследовательские работы обучающихся и собственно художественная проектная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14:paraId="3FE2156A" w14:textId="7B563D29" w:rsidR="00A7231E" w:rsidRPr="00A7231E" w:rsidRDefault="00A7231E" w:rsidP="00145690">
      <w:pPr>
        <w:pStyle w:val="ConsPlusNormal"/>
        <w:ind w:firstLine="708"/>
        <w:jc w:val="both"/>
      </w:pPr>
      <w:r w:rsidRPr="00A7231E">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14:paraId="5F5C5973" w14:textId="3532159C" w:rsidR="00A7231E" w:rsidRPr="00A7231E" w:rsidRDefault="00A7231E" w:rsidP="00145690">
      <w:pPr>
        <w:pStyle w:val="ConsPlusNormal"/>
        <w:ind w:firstLine="708"/>
        <w:jc w:val="both"/>
      </w:pPr>
      <w:r w:rsidRPr="00A7231E">
        <w:t>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14:paraId="74E077BA" w14:textId="379F3E8C" w:rsidR="00A7231E" w:rsidRPr="00A7231E" w:rsidRDefault="00A7231E" w:rsidP="00145690">
      <w:pPr>
        <w:pStyle w:val="ConsPlusNormal"/>
        <w:ind w:firstLine="708"/>
        <w:jc w:val="both"/>
      </w:pPr>
      <w:r w:rsidRPr="00A7231E">
        <w:t>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w:t>
      </w:r>
      <w:r w:rsidR="00145690">
        <w:t>ноо</w:t>
      </w:r>
      <w:r w:rsidRPr="00A7231E">
        <w:t>бразными художественными материалами.</w:t>
      </w:r>
    </w:p>
    <w:p w14:paraId="625E0A70" w14:textId="4BAB0ED8" w:rsidR="00A7231E" w:rsidRPr="00A7231E" w:rsidRDefault="00A7231E" w:rsidP="00145690">
      <w:pPr>
        <w:pStyle w:val="ConsPlusNormal"/>
        <w:ind w:firstLine="708"/>
        <w:jc w:val="both"/>
      </w:pPr>
      <w:r w:rsidRPr="00A7231E">
        <w:t>Задачами изобразительного искусства являются:</w:t>
      </w:r>
    </w:p>
    <w:p w14:paraId="4CC34BDE" w14:textId="77777777" w:rsidR="00A7231E" w:rsidRPr="00A7231E" w:rsidRDefault="00A7231E" w:rsidP="00A7231E">
      <w:pPr>
        <w:pStyle w:val="ConsPlusNormal"/>
        <w:jc w:val="both"/>
      </w:pPr>
      <w:r w:rsidRPr="00A7231E">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14:paraId="7B42740A" w14:textId="77777777" w:rsidR="00A7231E" w:rsidRPr="00A7231E" w:rsidRDefault="00A7231E" w:rsidP="00A7231E">
      <w:pPr>
        <w:pStyle w:val="ConsPlusNormal"/>
        <w:jc w:val="both"/>
      </w:pPr>
      <w:r w:rsidRPr="00A7231E">
        <w:t>формирование у обучающихся представлений об отечественной и мировой художественной культуре во всём многообразии её видов;</w:t>
      </w:r>
    </w:p>
    <w:p w14:paraId="3F6A8F28" w14:textId="77777777" w:rsidR="00A7231E" w:rsidRPr="00A7231E" w:rsidRDefault="00A7231E" w:rsidP="00A7231E">
      <w:pPr>
        <w:pStyle w:val="ConsPlusNormal"/>
        <w:jc w:val="both"/>
      </w:pPr>
      <w:r w:rsidRPr="00A7231E">
        <w:t>формирование у обучающихся навыков эстетического видения и преобразования мира;</w:t>
      </w:r>
    </w:p>
    <w:p w14:paraId="7602BE2E" w14:textId="77777777" w:rsidR="00A7231E" w:rsidRPr="00A7231E" w:rsidRDefault="00A7231E" w:rsidP="00A7231E">
      <w:pPr>
        <w:pStyle w:val="ConsPlusNormal"/>
        <w:jc w:val="both"/>
      </w:pPr>
      <w:r w:rsidRPr="00A7231E">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w:t>
      </w:r>
    </w:p>
    <w:p w14:paraId="6246E3F1" w14:textId="77777777" w:rsidR="00A7231E" w:rsidRPr="00A7231E" w:rsidRDefault="00A7231E" w:rsidP="00A7231E">
      <w:pPr>
        <w:pStyle w:val="ConsPlusNormal"/>
        <w:jc w:val="both"/>
      </w:pPr>
      <w:r w:rsidRPr="00A7231E">
        <w:t>формирование пространственного мышления и аналитических визуальных способностей;</w:t>
      </w:r>
    </w:p>
    <w:p w14:paraId="54A390DB" w14:textId="77777777" w:rsidR="00A7231E" w:rsidRPr="00A7231E" w:rsidRDefault="00A7231E" w:rsidP="00A7231E">
      <w:pPr>
        <w:pStyle w:val="ConsPlusNormal"/>
        <w:jc w:val="both"/>
      </w:pPr>
      <w:r w:rsidRPr="00A7231E">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14:paraId="21F90883" w14:textId="77777777" w:rsidR="00A7231E" w:rsidRPr="00A7231E" w:rsidRDefault="00A7231E" w:rsidP="00A7231E">
      <w:pPr>
        <w:pStyle w:val="ConsPlusNormal"/>
        <w:jc w:val="both"/>
      </w:pPr>
      <w:r w:rsidRPr="00A7231E">
        <w:t>развитие наблюдательности, ассоциативного мышления и творческого воображения;</w:t>
      </w:r>
    </w:p>
    <w:p w14:paraId="69C85318" w14:textId="77777777" w:rsidR="00A7231E" w:rsidRPr="00A7231E" w:rsidRDefault="00A7231E" w:rsidP="00A7231E">
      <w:pPr>
        <w:pStyle w:val="ConsPlusNormal"/>
        <w:jc w:val="both"/>
      </w:pPr>
      <w:r w:rsidRPr="00A7231E">
        <w:t>воспитание уважения и любви к цивилизационному наследию России через освоение отечественной художественной культуры;</w:t>
      </w:r>
    </w:p>
    <w:p w14:paraId="4528A0D3" w14:textId="77777777" w:rsidR="00A7231E" w:rsidRPr="00A7231E" w:rsidRDefault="00A7231E" w:rsidP="00A7231E">
      <w:pPr>
        <w:pStyle w:val="ConsPlusNormal"/>
        <w:jc w:val="both"/>
      </w:pPr>
      <w:r w:rsidRPr="00A7231E">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14:paraId="42AEA814" w14:textId="5C6F315F" w:rsidR="00A7231E" w:rsidRPr="00A7231E" w:rsidRDefault="00A7231E" w:rsidP="00145690">
      <w:pPr>
        <w:pStyle w:val="ConsPlusNormal"/>
        <w:ind w:firstLine="708"/>
        <w:jc w:val="both"/>
      </w:pPr>
      <w:r w:rsidRPr="00A7231E">
        <w:t xml:space="preserve">В соответствии с ФГОС ООО изобразительное искусство входит в предметную область </w:t>
      </w:r>
      <w:r w:rsidRPr="00A7231E">
        <w:lastRenderedPageBreak/>
        <w:t>«Искусство» и является обязательным для изучения.</w:t>
      </w:r>
    </w:p>
    <w:p w14:paraId="4172D08C" w14:textId="77777777" w:rsidR="00A7231E" w:rsidRPr="00A7231E" w:rsidRDefault="00A7231E" w:rsidP="00A7231E">
      <w:pPr>
        <w:pStyle w:val="ConsPlusNormal"/>
        <w:jc w:val="both"/>
      </w:pPr>
      <w:r w:rsidRPr="00A7231E">
        <w:t>Общее число часов, для изучения изобразительного искусства, – 102 часа: в 5 классе – 34 часа (1 час в неделю), в 6 классе – 34 часа (1 час в неделю), в 7 классе – 34 часа (1 час в неделю).</w:t>
      </w:r>
    </w:p>
    <w:p w14:paraId="6CB7570F" w14:textId="3F18BB51" w:rsidR="00A7231E" w:rsidRPr="00A7231E" w:rsidRDefault="00A7231E" w:rsidP="00145690">
      <w:pPr>
        <w:pStyle w:val="ConsPlusNormal"/>
        <w:ind w:firstLine="708"/>
        <w:jc w:val="both"/>
      </w:pPr>
      <w:r w:rsidRPr="00A7231E">
        <w:t>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Однако при определённых педагогических условиях и установках порядок изучения модулей целесообразно изменён, а также возможно некоторое перераспределение учебного времени между модулями (при сохранении общего количества учебных часов).</w:t>
      </w:r>
    </w:p>
    <w:p w14:paraId="5093D03C" w14:textId="17919FF9" w:rsidR="00A7231E" w:rsidRPr="00A7231E" w:rsidRDefault="00A7231E" w:rsidP="00145690">
      <w:pPr>
        <w:pStyle w:val="ConsPlusNormal"/>
        <w:ind w:firstLine="708"/>
        <w:jc w:val="both"/>
      </w:pPr>
      <w:r w:rsidRPr="00A7231E">
        <w:t>Содержание программы по изобразительному искусству на уровне основного общего образования.</w:t>
      </w:r>
    </w:p>
    <w:p w14:paraId="51A87C51" w14:textId="1EEA16C3" w:rsidR="00A7231E" w:rsidRPr="00A7231E" w:rsidRDefault="00A7231E" w:rsidP="00145690">
      <w:pPr>
        <w:pStyle w:val="ConsPlusNormal"/>
        <w:ind w:firstLine="708"/>
        <w:jc w:val="both"/>
      </w:pPr>
      <w:r w:rsidRPr="00A7231E">
        <w:t>Модуль № 1 «Декоративно-прикладное и народное искусство».</w:t>
      </w:r>
    </w:p>
    <w:p w14:paraId="47B60631" w14:textId="77777777" w:rsidR="00A7231E" w:rsidRPr="00A7231E" w:rsidRDefault="00A7231E" w:rsidP="00A7231E">
      <w:pPr>
        <w:pStyle w:val="ConsPlusNormal"/>
        <w:jc w:val="both"/>
      </w:pPr>
      <w:r w:rsidRPr="00A7231E">
        <w:t>Общие сведения о декоративно-прикладном искусстве.</w:t>
      </w:r>
    </w:p>
    <w:p w14:paraId="2D186CAE" w14:textId="77777777" w:rsidR="00A7231E" w:rsidRPr="00A7231E" w:rsidRDefault="00A7231E" w:rsidP="00A7231E">
      <w:pPr>
        <w:pStyle w:val="ConsPlusNormal"/>
        <w:jc w:val="both"/>
      </w:pPr>
      <w:r w:rsidRPr="00A7231E">
        <w:t>Декоративно-прикладное искусство и его виды. Декоративно-прикладное искусство и предметная среда жизни людей.</w:t>
      </w:r>
    </w:p>
    <w:p w14:paraId="1D0E11C0" w14:textId="77777777" w:rsidR="00A7231E" w:rsidRPr="00A7231E" w:rsidRDefault="00A7231E" w:rsidP="00A7231E">
      <w:pPr>
        <w:pStyle w:val="ConsPlusNormal"/>
        <w:jc w:val="both"/>
      </w:pPr>
      <w:r w:rsidRPr="00A7231E">
        <w:t>Древние корни народного искусства.</w:t>
      </w:r>
    </w:p>
    <w:p w14:paraId="3FCBB19D" w14:textId="77777777" w:rsidR="00A7231E" w:rsidRPr="00A7231E" w:rsidRDefault="00A7231E" w:rsidP="00A7231E">
      <w:pPr>
        <w:pStyle w:val="ConsPlusNormal"/>
        <w:jc w:val="both"/>
      </w:pPr>
      <w:r w:rsidRPr="00A7231E">
        <w:t>Истоки образного языка декоративно-прикладного искусства. Традиционные образы народного (крестьянского) прикладного искусства.</w:t>
      </w:r>
    </w:p>
    <w:p w14:paraId="0469BD17" w14:textId="77777777" w:rsidR="00A7231E" w:rsidRPr="00A7231E" w:rsidRDefault="00A7231E" w:rsidP="00A7231E">
      <w:pPr>
        <w:pStyle w:val="ConsPlusNormal"/>
        <w:jc w:val="both"/>
      </w:pPr>
      <w:r w:rsidRPr="00A7231E">
        <w:t>Связь народного искусства с природой, бытом, трудом, верованиями и эпосом.</w:t>
      </w:r>
    </w:p>
    <w:p w14:paraId="6787C1CB" w14:textId="77777777" w:rsidR="00A7231E" w:rsidRPr="00A7231E" w:rsidRDefault="00A7231E" w:rsidP="00A7231E">
      <w:pPr>
        <w:pStyle w:val="ConsPlusNormal"/>
        <w:jc w:val="both"/>
      </w:pPr>
      <w:r w:rsidRPr="00A7231E">
        <w:t>Роль природных материалов в строительстве и изготовлении предметов быта, их значение в характере труда и жизненного уклада.</w:t>
      </w:r>
    </w:p>
    <w:p w14:paraId="5E22698D" w14:textId="77777777" w:rsidR="00A7231E" w:rsidRPr="00A7231E" w:rsidRDefault="00A7231E" w:rsidP="00A7231E">
      <w:pPr>
        <w:pStyle w:val="ConsPlusNormal"/>
        <w:jc w:val="both"/>
      </w:pPr>
      <w:r w:rsidRPr="00A7231E">
        <w:t>Образно-символический язык народного прикладного искусства.</w:t>
      </w:r>
    </w:p>
    <w:p w14:paraId="69383A22" w14:textId="77777777" w:rsidR="00A7231E" w:rsidRPr="00A7231E" w:rsidRDefault="00A7231E" w:rsidP="00A7231E">
      <w:pPr>
        <w:pStyle w:val="ConsPlusNormal"/>
        <w:jc w:val="both"/>
      </w:pPr>
      <w:r w:rsidRPr="00A7231E">
        <w:t>Знаки-символы традиционного крестьянского прикладного искусства.</w:t>
      </w:r>
    </w:p>
    <w:p w14:paraId="2D1B2A7B" w14:textId="77777777" w:rsidR="00A7231E" w:rsidRPr="00A7231E" w:rsidRDefault="00A7231E" w:rsidP="00A7231E">
      <w:pPr>
        <w:pStyle w:val="ConsPlusNormal"/>
        <w:jc w:val="both"/>
      </w:pPr>
      <w:r w:rsidRPr="00A7231E">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14:paraId="06397B64" w14:textId="77777777" w:rsidR="00A7231E" w:rsidRPr="00A7231E" w:rsidRDefault="00A7231E" w:rsidP="00A7231E">
      <w:pPr>
        <w:pStyle w:val="ConsPlusNormal"/>
        <w:jc w:val="both"/>
      </w:pPr>
      <w:r w:rsidRPr="00A7231E">
        <w:t>Убранство русской избы.</w:t>
      </w:r>
    </w:p>
    <w:p w14:paraId="663F6279" w14:textId="77777777" w:rsidR="00A7231E" w:rsidRPr="00A7231E" w:rsidRDefault="00A7231E" w:rsidP="00A7231E">
      <w:pPr>
        <w:pStyle w:val="ConsPlusNormal"/>
        <w:jc w:val="both"/>
      </w:pPr>
      <w:r w:rsidRPr="00A7231E">
        <w:t>Конструкция избы, единство красоты и пользы – функционального и символического – в её постройке и украшении.</w:t>
      </w:r>
    </w:p>
    <w:p w14:paraId="28B1B02C" w14:textId="77777777" w:rsidR="00A7231E" w:rsidRPr="00A7231E" w:rsidRDefault="00A7231E" w:rsidP="00A7231E">
      <w:pPr>
        <w:pStyle w:val="ConsPlusNormal"/>
        <w:jc w:val="both"/>
      </w:pPr>
      <w:r w:rsidRPr="00A7231E">
        <w:t>Символическое значение образов и мотивов в узорном убранстве русских изб. Картина мира в образном строе бытового крестьянского искусства.</w:t>
      </w:r>
    </w:p>
    <w:p w14:paraId="43C05742" w14:textId="77777777" w:rsidR="00A7231E" w:rsidRPr="00A7231E" w:rsidRDefault="00A7231E" w:rsidP="00A7231E">
      <w:pPr>
        <w:pStyle w:val="ConsPlusNormal"/>
        <w:jc w:val="both"/>
      </w:pPr>
      <w:r w:rsidRPr="00A7231E">
        <w:t>Выполнение рисунков – эскизов орнаментального декора крестьянского дома.</w:t>
      </w:r>
    </w:p>
    <w:p w14:paraId="44E05F8F" w14:textId="77777777" w:rsidR="00A7231E" w:rsidRPr="00A7231E" w:rsidRDefault="00A7231E" w:rsidP="00A7231E">
      <w:pPr>
        <w:pStyle w:val="ConsPlusNormal"/>
        <w:jc w:val="both"/>
      </w:pPr>
      <w:r w:rsidRPr="00A7231E">
        <w:t>Устройство внутреннего пространства крестьянского дома.</w:t>
      </w:r>
    </w:p>
    <w:p w14:paraId="6EBECFF5" w14:textId="77777777" w:rsidR="00A7231E" w:rsidRPr="00A7231E" w:rsidRDefault="00A7231E" w:rsidP="00A7231E">
      <w:pPr>
        <w:pStyle w:val="ConsPlusNormal"/>
        <w:jc w:val="both"/>
      </w:pPr>
      <w:r w:rsidRPr="00A7231E">
        <w:t>Декоративные элементы жилой среды.</w:t>
      </w:r>
    </w:p>
    <w:p w14:paraId="293CD022" w14:textId="77777777" w:rsidR="00A7231E" w:rsidRPr="00A7231E" w:rsidRDefault="00A7231E" w:rsidP="00A7231E">
      <w:pPr>
        <w:pStyle w:val="ConsPlusNormal"/>
        <w:jc w:val="both"/>
      </w:pPr>
      <w:r w:rsidRPr="00A7231E">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14:paraId="1D097202" w14:textId="77777777" w:rsidR="00A7231E" w:rsidRPr="00A7231E" w:rsidRDefault="00A7231E" w:rsidP="00A7231E">
      <w:pPr>
        <w:pStyle w:val="ConsPlusNormal"/>
        <w:jc w:val="both"/>
      </w:pPr>
      <w:r w:rsidRPr="00A7231E">
        <w:t>Выполнение рисунков предметов народного быта, выявление мудрости их выразительной формы и орнаментально-символического оформления.</w:t>
      </w:r>
    </w:p>
    <w:p w14:paraId="0E677F69" w14:textId="77777777" w:rsidR="00A7231E" w:rsidRPr="00A7231E" w:rsidRDefault="00A7231E" w:rsidP="00A7231E">
      <w:pPr>
        <w:pStyle w:val="ConsPlusNormal"/>
        <w:jc w:val="both"/>
      </w:pPr>
      <w:r w:rsidRPr="00A7231E">
        <w:t>Народный праздничный костюм.</w:t>
      </w:r>
    </w:p>
    <w:p w14:paraId="338F99F7" w14:textId="77777777" w:rsidR="00A7231E" w:rsidRPr="00A7231E" w:rsidRDefault="00A7231E" w:rsidP="00A7231E">
      <w:pPr>
        <w:pStyle w:val="ConsPlusNormal"/>
        <w:jc w:val="both"/>
      </w:pPr>
      <w:r w:rsidRPr="00A7231E">
        <w:t>Образный строй народного праздничного костюма – женского и мужского.</w:t>
      </w:r>
    </w:p>
    <w:p w14:paraId="271262C3" w14:textId="77777777" w:rsidR="00A7231E" w:rsidRPr="00A7231E" w:rsidRDefault="00A7231E" w:rsidP="00A7231E">
      <w:pPr>
        <w:pStyle w:val="ConsPlusNormal"/>
        <w:jc w:val="both"/>
      </w:pPr>
      <w:r w:rsidRPr="00A7231E">
        <w:t>Традиционная конструкция русского женского костюма – северорусский (сарафан) и южнорусский (понёва) варианты.</w:t>
      </w:r>
    </w:p>
    <w:p w14:paraId="07639801" w14:textId="10887A52" w:rsidR="00A7231E" w:rsidRPr="00A7231E" w:rsidRDefault="00A7231E" w:rsidP="00A7231E">
      <w:pPr>
        <w:pStyle w:val="ConsPlusNormal"/>
        <w:jc w:val="both"/>
      </w:pPr>
      <w:r w:rsidRPr="00A7231E">
        <w:t>Раз</w:t>
      </w:r>
      <w:r w:rsidR="00145690">
        <w:t>ноо</w:t>
      </w:r>
      <w:r w:rsidRPr="00A7231E">
        <w:t>бразие форм и украшений народного праздничного костюма для различных регионов страны.</w:t>
      </w:r>
    </w:p>
    <w:p w14:paraId="12CB0494" w14:textId="77777777" w:rsidR="00A7231E" w:rsidRPr="00A7231E" w:rsidRDefault="00A7231E" w:rsidP="00A7231E">
      <w:pPr>
        <w:pStyle w:val="ConsPlusNormal"/>
        <w:jc w:val="both"/>
      </w:pPr>
      <w:r w:rsidRPr="00A7231E">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14:paraId="117B6DAC" w14:textId="77777777" w:rsidR="00A7231E" w:rsidRPr="00A7231E" w:rsidRDefault="00A7231E" w:rsidP="00A7231E">
      <w:pPr>
        <w:pStyle w:val="ConsPlusNormal"/>
        <w:jc w:val="both"/>
      </w:pPr>
      <w:r w:rsidRPr="00A7231E">
        <w:lastRenderedPageBreak/>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14:paraId="472B1309" w14:textId="77777777" w:rsidR="00A7231E" w:rsidRPr="00A7231E" w:rsidRDefault="00A7231E" w:rsidP="00A7231E">
      <w:pPr>
        <w:pStyle w:val="ConsPlusNormal"/>
        <w:jc w:val="both"/>
      </w:pPr>
      <w:r w:rsidRPr="00A7231E">
        <w:t>Народные праздники и праздничные обряды как синтез всех видов народного творчества.</w:t>
      </w:r>
    </w:p>
    <w:p w14:paraId="5A8618E9" w14:textId="77777777" w:rsidR="00A7231E" w:rsidRPr="00A7231E" w:rsidRDefault="00A7231E" w:rsidP="00A7231E">
      <w:pPr>
        <w:pStyle w:val="ConsPlusNormal"/>
        <w:jc w:val="both"/>
      </w:pPr>
      <w:r w:rsidRPr="00A7231E">
        <w:t>Выполнение сюжетной композиции или участие в работе по созданию коллективного панно на тему традиций народных праздников.</w:t>
      </w:r>
    </w:p>
    <w:p w14:paraId="657677E9" w14:textId="77777777" w:rsidR="00A7231E" w:rsidRPr="00A7231E" w:rsidRDefault="00A7231E" w:rsidP="00A7231E">
      <w:pPr>
        <w:pStyle w:val="ConsPlusNormal"/>
        <w:jc w:val="both"/>
      </w:pPr>
      <w:r w:rsidRPr="00A7231E">
        <w:t>Народные художественные промыслы.</w:t>
      </w:r>
    </w:p>
    <w:p w14:paraId="0CE31A9C" w14:textId="77777777" w:rsidR="00A7231E" w:rsidRPr="00A7231E" w:rsidRDefault="00A7231E" w:rsidP="00A7231E">
      <w:pPr>
        <w:pStyle w:val="ConsPlusNormal"/>
        <w:jc w:val="both"/>
      </w:pPr>
      <w:r w:rsidRPr="00A7231E">
        <w:t>Роль и значение народных промыслов в современной жизни. Искусство и ремесло. Традиции культуры, особенные для каждого региона.</w:t>
      </w:r>
    </w:p>
    <w:p w14:paraId="7F809AE6" w14:textId="77777777" w:rsidR="00A7231E" w:rsidRPr="00A7231E" w:rsidRDefault="00A7231E" w:rsidP="00A7231E">
      <w:pPr>
        <w:pStyle w:val="ConsPlusNormal"/>
        <w:jc w:val="both"/>
      </w:pPr>
      <w:r w:rsidRPr="00A7231E">
        <w:t>Многообразие видов традиционных ремёсел и происхождение художественных промыслов народов России.</w:t>
      </w:r>
    </w:p>
    <w:p w14:paraId="03C36DA8" w14:textId="66BCBAE2" w:rsidR="00A7231E" w:rsidRPr="00A7231E" w:rsidRDefault="00A7231E" w:rsidP="00A7231E">
      <w:pPr>
        <w:pStyle w:val="ConsPlusNormal"/>
        <w:jc w:val="both"/>
      </w:pPr>
      <w:r w:rsidRPr="00A7231E">
        <w:t>Раз</w:t>
      </w:r>
      <w:r w:rsidR="00145690">
        <w:t>ноо</w:t>
      </w:r>
      <w:r w:rsidRPr="00A7231E">
        <w:t>бразие материалов народных ремёсел и их связь с регионально-национальным бытом (дерево, береста, керамика, металл, кость, мех и кожа, шерсть и лён).</w:t>
      </w:r>
    </w:p>
    <w:p w14:paraId="7B52827F" w14:textId="77777777" w:rsidR="00A7231E" w:rsidRPr="00A7231E" w:rsidRDefault="00A7231E" w:rsidP="00A7231E">
      <w:pPr>
        <w:pStyle w:val="ConsPlusNormal"/>
        <w:jc w:val="both"/>
      </w:pPr>
      <w:r w:rsidRPr="00A7231E">
        <w:t xml:space="preserve">Традиционные древние образы в современных игрушках народных промыслов. Особенности цветового строя, основные орнаментальные элементы росписи </w:t>
      </w:r>
      <w:proofErr w:type="spellStart"/>
      <w:r w:rsidRPr="00A7231E">
        <w:t>филимоновской</w:t>
      </w:r>
      <w:proofErr w:type="spellEnd"/>
      <w:r w:rsidRPr="00A7231E">
        <w:t>, дымковской, каргопольской игрушки. Местные промыслы игрушек разных регионов страны.</w:t>
      </w:r>
    </w:p>
    <w:p w14:paraId="27653262" w14:textId="77777777" w:rsidR="00A7231E" w:rsidRPr="00A7231E" w:rsidRDefault="00A7231E" w:rsidP="00A7231E">
      <w:pPr>
        <w:pStyle w:val="ConsPlusNormal"/>
        <w:jc w:val="both"/>
      </w:pPr>
      <w:r w:rsidRPr="00A7231E">
        <w:t>Создание эскиза игрушки по мотивам избранного промысла.</w:t>
      </w:r>
    </w:p>
    <w:p w14:paraId="704A90F9" w14:textId="77777777" w:rsidR="00A7231E" w:rsidRPr="00A7231E" w:rsidRDefault="00A7231E" w:rsidP="00A7231E">
      <w:pPr>
        <w:pStyle w:val="ConsPlusNormal"/>
        <w:jc w:val="both"/>
      </w:pPr>
      <w:r w:rsidRPr="00A7231E">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14:paraId="77A88336" w14:textId="77777777" w:rsidR="00A7231E" w:rsidRPr="00A7231E" w:rsidRDefault="00A7231E" w:rsidP="00A7231E">
      <w:pPr>
        <w:pStyle w:val="ConsPlusNormal"/>
        <w:jc w:val="both"/>
      </w:pPr>
      <w:r w:rsidRPr="00A7231E">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14:paraId="16BE980B" w14:textId="77777777" w:rsidR="00A7231E" w:rsidRPr="00A7231E" w:rsidRDefault="00A7231E" w:rsidP="00A7231E">
      <w:pPr>
        <w:pStyle w:val="ConsPlusNormal"/>
        <w:jc w:val="both"/>
      </w:pPr>
      <w:r w:rsidRPr="00A7231E">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14:paraId="28DBA75A" w14:textId="232A68FA" w:rsidR="00A7231E" w:rsidRPr="00A7231E" w:rsidRDefault="00A7231E" w:rsidP="00A7231E">
      <w:pPr>
        <w:pStyle w:val="ConsPlusNormal"/>
        <w:jc w:val="both"/>
      </w:pPr>
      <w:r w:rsidRPr="00A7231E">
        <w:t>Роспись по металлу. Краткие сведения по истории промысла. Раз</w:t>
      </w:r>
      <w:r w:rsidR="00145690">
        <w:t>ноо</w:t>
      </w:r>
      <w:r w:rsidRPr="00A7231E">
        <w:t>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14:paraId="0DAFFADE" w14:textId="4954A9F9" w:rsidR="00A7231E" w:rsidRPr="00A7231E" w:rsidRDefault="00A7231E" w:rsidP="00A7231E">
      <w:pPr>
        <w:pStyle w:val="ConsPlusNormal"/>
        <w:jc w:val="both"/>
      </w:pPr>
      <w:r w:rsidRPr="00A7231E">
        <w:t>Древние традиции художественной обработки металла в разных регионах страны. Раз</w:t>
      </w:r>
      <w:r w:rsidR="00145690">
        <w:t>ноо</w:t>
      </w:r>
      <w:r w:rsidRPr="00A7231E">
        <w:t>бразие назначения предметов и художественно-технических приёмов работы с металлом.</w:t>
      </w:r>
    </w:p>
    <w:p w14:paraId="3337E1F4" w14:textId="77777777" w:rsidR="00A7231E" w:rsidRPr="00A7231E" w:rsidRDefault="00A7231E" w:rsidP="00A7231E">
      <w:pPr>
        <w:pStyle w:val="ConsPlusNormal"/>
        <w:jc w:val="both"/>
      </w:pPr>
      <w:r w:rsidRPr="00A7231E">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14:paraId="01E4162D" w14:textId="77777777" w:rsidR="00A7231E" w:rsidRPr="00A7231E" w:rsidRDefault="00A7231E" w:rsidP="00A7231E">
      <w:pPr>
        <w:pStyle w:val="ConsPlusNormal"/>
        <w:jc w:val="both"/>
      </w:pPr>
      <w:r w:rsidRPr="00A7231E">
        <w:t>Мир сказок и легенд, примет и оберегов в творчестве мастеров художественных промыслов.</w:t>
      </w:r>
    </w:p>
    <w:p w14:paraId="2633693B" w14:textId="77777777" w:rsidR="00A7231E" w:rsidRPr="00A7231E" w:rsidRDefault="00A7231E" w:rsidP="00A7231E">
      <w:pPr>
        <w:pStyle w:val="ConsPlusNormal"/>
        <w:jc w:val="both"/>
      </w:pPr>
      <w:r w:rsidRPr="00A7231E">
        <w:t>Отражение в изделиях народных промыслов многообразия исторических, духовных и культурных традиций.</w:t>
      </w:r>
    </w:p>
    <w:p w14:paraId="1D58CEB6" w14:textId="77777777" w:rsidR="00A7231E" w:rsidRPr="00A7231E" w:rsidRDefault="00A7231E" w:rsidP="00A7231E">
      <w:pPr>
        <w:pStyle w:val="ConsPlusNormal"/>
        <w:jc w:val="both"/>
      </w:pPr>
      <w:r w:rsidRPr="00A7231E">
        <w:t>Народные художественные ремёсла и промыслы – материальные и духовные ценности, неотъемлемая часть культурного наследия России.</w:t>
      </w:r>
    </w:p>
    <w:p w14:paraId="72FED12A" w14:textId="77777777" w:rsidR="00A7231E" w:rsidRPr="00A7231E" w:rsidRDefault="00A7231E" w:rsidP="00A7231E">
      <w:pPr>
        <w:pStyle w:val="ConsPlusNormal"/>
        <w:jc w:val="both"/>
      </w:pPr>
      <w:r w:rsidRPr="00A7231E">
        <w:t>Декоративно-прикладное искусство в культуре разных эпох и народов.</w:t>
      </w:r>
    </w:p>
    <w:p w14:paraId="34AB292D" w14:textId="77777777" w:rsidR="00A7231E" w:rsidRPr="00A7231E" w:rsidRDefault="00A7231E" w:rsidP="00A7231E">
      <w:pPr>
        <w:pStyle w:val="ConsPlusNormal"/>
        <w:jc w:val="both"/>
      </w:pPr>
      <w:r w:rsidRPr="00A7231E">
        <w:t>Роль декоративно-прикладного искусства в культуре древних цивилизаций.</w:t>
      </w:r>
    </w:p>
    <w:p w14:paraId="25577300" w14:textId="77777777" w:rsidR="00A7231E" w:rsidRPr="00A7231E" w:rsidRDefault="00A7231E" w:rsidP="00A7231E">
      <w:pPr>
        <w:pStyle w:val="ConsPlusNormal"/>
        <w:jc w:val="both"/>
      </w:pPr>
      <w:r w:rsidRPr="00A7231E">
        <w:t>Отражение в декоре мировоззрения эпохи, организации общества, традиций быта и ремесла, уклада жизни людей.</w:t>
      </w:r>
    </w:p>
    <w:p w14:paraId="26E37DB3" w14:textId="77777777" w:rsidR="00A7231E" w:rsidRPr="00A7231E" w:rsidRDefault="00A7231E" w:rsidP="00A7231E">
      <w:pPr>
        <w:pStyle w:val="ConsPlusNormal"/>
        <w:jc w:val="both"/>
      </w:pPr>
      <w:r w:rsidRPr="00A7231E">
        <w:t>Характерные признаки произведений декоративно-прикладного искусства, основные мотивы и символика орнаментов в культуре разных эпох.</w:t>
      </w:r>
    </w:p>
    <w:p w14:paraId="005A066F" w14:textId="77777777" w:rsidR="00A7231E" w:rsidRPr="00A7231E" w:rsidRDefault="00A7231E" w:rsidP="00A7231E">
      <w:pPr>
        <w:pStyle w:val="ConsPlusNormal"/>
        <w:jc w:val="both"/>
      </w:pPr>
      <w:r w:rsidRPr="00A7231E">
        <w:t xml:space="preserve">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w:t>
      </w:r>
      <w:r w:rsidRPr="00A7231E">
        <w:lastRenderedPageBreak/>
        <w:t>– в культуре разных эпох.</w:t>
      </w:r>
    </w:p>
    <w:p w14:paraId="18B591F7" w14:textId="77777777" w:rsidR="00A7231E" w:rsidRPr="00A7231E" w:rsidRDefault="00A7231E" w:rsidP="00A7231E">
      <w:pPr>
        <w:pStyle w:val="ConsPlusNormal"/>
        <w:jc w:val="both"/>
      </w:pPr>
      <w:r w:rsidRPr="00A7231E">
        <w:t>Декоративно-прикладное искусство в жизни современного человека.</w:t>
      </w:r>
    </w:p>
    <w:p w14:paraId="08AD68B5" w14:textId="77777777" w:rsidR="00A7231E" w:rsidRPr="00A7231E" w:rsidRDefault="00A7231E" w:rsidP="00A7231E">
      <w:pPr>
        <w:pStyle w:val="ConsPlusNormal"/>
        <w:jc w:val="both"/>
      </w:pPr>
      <w:r w:rsidRPr="00A7231E">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14:paraId="7F969D88" w14:textId="77777777" w:rsidR="00A7231E" w:rsidRPr="00A7231E" w:rsidRDefault="00A7231E" w:rsidP="00A7231E">
      <w:pPr>
        <w:pStyle w:val="ConsPlusNormal"/>
        <w:jc w:val="both"/>
      </w:pPr>
      <w:r w:rsidRPr="00A7231E">
        <w:t>Символический знак в современной жизни: эмблема, логотип, указующий или декоративный знак.</w:t>
      </w:r>
    </w:p>
    <w:p w14:paraId="50265C21" w14:textId="77777777" w:rsidR="00A7231E" w:rsidRPr="00A7231E" w:rsidRDefault="00A7231E" w:rsidP="00A7231E">
      <w:pPr>
        <w:pStyle w:val="ConsPlusNormal"/>
        <w:jc w:val="both"/>
      </w:pPr>
      <w:r w:rsidRPr="00A7231E">
        <w:t xml:space="preserve">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w:t>
      </w:r>
      <w:proofErr w:type="spellStart"/>
      <w:r w:rsidRPr="00A7231E">
        <w:t>самопонимания</w:t>
      </w:r>
      <w:proofErr w:type="spellEnd"/>
      <w:r w:rsidRPr="00A7231E">
        <w:t>, установок и намерений.</w:t>
      </w:r>
    </w:p>
    <w:p w14:paraId="6AA9356D" w14:textId="77777777" w:rsidR="00A7231E" w:rsidRPr="00A7231E" w:rsidRDefault="00A7231E" w:rsidP="00A7231E">
      <w:pPr>
        <w:pStyle w:val="ConsPlusNormal"/>
        <w:jc w:val="both"/>
      </w:pPr>
      <w:r w:rsidRPr="00A7231E">
        <w:t>Декор на улицах и декор помещений. Декор праздничный и повседневный. Праздничное оформление школы.</w:t>
      </w:r>
    </w:p>
    <w:p w14:paraId="787395D3" w14:textId="34F3DA3B" w:rsidR="00A7231E" w:rsidRPr="00A7231E" w:rsidRDefault="00A7231E" w:rsidP="00145690">
      <w:pPr>
        <w:pStyle w:val="ConsPlusNormal"/>
        <w:ind w:firstLine="708"/>
        <w:jc w:val="both"/>
      </w:pPr>
      <w:r w:rsidRPr="00A7231E">
        <w:t>Модуль № 2 «Живопись, графика, скульптура».</w:t>
      </w:r>
    </w:p>
    <w:p w14:paraId="0547A9D4" w14:textId="77777777" w:rsidR="00A7231E" w:rsidRPr="00A7231E" w:rsidRDefault="00A7231E" w:rsidP="00A7231E">
      <w:pPr>
        <w:pStyle w:val="ConsPlusNormal"/>
        <w:jc w:val="both"/>
      </w:pPr>
      <w:r w:rsidRPr="00A7231E">
        <w:t>Общие сведения о видах искусства.</w:t>
      </w:r>
    </w:p>
    <w:p w14:paraId="294AEC54" w14:textId="77777777" w:rsidR="00A7231E" w:rsidRPr="00A7231E" w:rsidRDefault="00A7231E" w:rsidP="00A7231E">
      <w:pPr>
        <w:pStyle w:val="ConsPlusNormal"/>
        <w:jc w:val="both"/>
      </w:pPr>
      <w:r w:rsidRPr="00A7231E">
        <w:t>Пространственные и временные виды искусства.</w:t>
      </w:r>
    </w:p>
    <w:p w14:paraId="3A5922D7" w14:textId="77777777" w:rsidR="00A7231E" w:rsidRPr="00A7231E" w:rsidRDefault="00A7231E" w:rsidP="00A7231E">
      <w:pPr>
        <w:pStyle w:val="ConsPlusNormal"/>
        <w:jc w:val="both"/>
      </w:pPr>
      <w:r w:rsidRPr="00A7231E">
        <w:t>Изобразительные, конструктивные и декоративные виды пространственных искусств, их место и назначение в жизни людей.</w:t>
      </w:r>
    </w:p>
    <w:p w14:paraId="089A6129" w14:textId="77777777" w:rsidR="00A7231E" w:rsidRPr="00A7231E" w:rsidRDefault="00A7231E" w:rsidP="00A7231E">
      <w:pPr>
        <w:pStyle w:val="ConsPlusNormal"/>
        <w:jc w:val="both"/>
      </w:pPr>
      <w:r w:rsidRPr="00A7231E">
        <w:t>Основные виды живописи, графики и скульптуры. Художник и зритель: зрительские умения, знания и творчество зрителя.</w:t>
      </w:r>
    </w:p>
    <w:p w14:paraId="258E0736" w14:textId="77777777" w:rsidR="00A7231E" w:rsidRPr="00A7231E" w:rsidRDefault="00A7231E" w:rsidP="00A7231E">
      <w:pPr>
        <w:pStyle w:val="ConsPlusNormal"/>
        <w:jc w:val="both"/>
      </w:pPr>
      <w:r w:rsidRPr="00A7231E">
        <w:t>Язык изобразительного искусства и его выразительные средства.</w:t>
      </w:r>
    </w:p>
    <w:p w14:paraId="54B767A0" w14:textId="77777777" w:rsidR="00A7231E" w:rsidRPr="00A7231E" w:rsidRDefault="00A7231E" w:rsidP="00A7231E">
      <w:pPr>
        <w:pStyle w:val="ConsPlusNormal"/>
        <w:jc w:val="both"/>
      </w:pPr>
      <w:r w:rsidRPr="00A7231E">
        <w:t>Живописные, графические и скульптурные художественные материалы, их особые свойства.</w:t>
      </w:r>
    </w:p>
    <w:p w14:paraId="1B0F4A22" w14:textId="77777777" w:rsidR="00A7231E" w:rsidRPr="00A7231E" w:rsidRDefault="00A7231E" w:rsidP="00A7231E">
      <w:pPr>
        <w:pStyle w:val="ConsPlusNormal"/>
        <w:jc w:val="both"/>
      </w:pPr>
      <w:r w:rsidRPr="00A7231E">
        <w:t>Рисунок – основа изобразительного искусства и мастерства художника.</w:t>
      </w:r>
    </w:p>
    <w:p w14:paraId="349BA822" w14:textId="77777777" w:rsidR="00A7231E" w:rsidRPr="00A7231E" w:rsidRDefault="00A7231E" w:rsidP="00A7231E">
      <w:pPr>
        <w:pStyle w:val="ConsPlusNormal"/>
        <w:jc w:val="both"/>
      </w:pPr>
      <w:r w:rsidRPr="00A7231E">
        <w:t>Виды рисунка: зарисовка, набросок, учебный рисунок и творческий рисунок.</w:t>
      </w:r>
    </w:p>
    <w:p w14:paraId="528DF984" w14:textId="77777777" w:rsidR="00A7231E" w:rsidRPr="00A7231E" w:rsidRDefault="00A7231E" w:rsidP="00A7231E">
      <w:pPr>
        <w:pStyle w:val="ConsPlusNormal"/>
        <w:jc w:val="both"/>
      </w:pPr>
      <w:r w:rsidRPr="00A7231E">
        <w:t>Навыки размещения рисунка в листе, выбор формата.</w:t>
      </w:r>
    </w:p>
    <w:p w14:paraId="2BAA1CA3" w14:textId="77777777" w:rsidR="00A7231E" w:rsidRPr="00A7231E" w:rsidRDefault="00A7231E" w:rsidP="00A7231E">
      <w:pPr>
        <w:pStyle w:val="ConsPlusNormal"/>
        <w:jc w:val="both"/>
      </w:pPr>
      <w:r w:rsidRPr="00A7231E">
        <w:t>Начальные умения рисунка с натуры. Зарисовки простых предметов.</w:t>
      </w:r>
    </w:p>
    <w:p w14:paraId="38197155" w14:textId="77777777" w:rsidR="00A7231E" w:rsidRPr="00A7231E" w:rsidRDefault="00A7231E" w:rsidP="00A7231E">
      <w:pPr>
        <w:pStyle w:val="ConsPlusNormal"/>
        <w:jc w:val="both"/>
      </w:pPr>
      <w:r w:rsidRPr="00A7231E">
        <w:t>Линейные графические рисунки и наброски. Тон и тональные отношения: тёмное – светлое.</w:t>
      </w:r>
    </w:p>
    <w:p w14:paraId="431D94BB" w14:textId="77777777" w:rsidR="00A7231E" w:rsidRPr="00A7231E" w:rsidRDefault="00A7231E" w:rsidP="00A7231E">
      <w:pPr>
        <w:pStyle w:val="ConsPlusNormal"/>
        <w:jc w:val="both"/>
      </w:pPr>
      <w:r w:rsidRPr="00A7231E">
        <w:t>Ритм и ритмическая организация плоскости листа.</w:t>
      </w:r>
    </w:p>
    <w:p w14:paraId="60DFB561" w14:textId="77777777" w:rsidR="00A7231E" w:rsidRPr="00A7231E" w:rsidRDefault="00A7231E" w:rsidP="00A7231E">
      <w:pPr>
        <w:pStyle w:val="ConsPlusNormal"/>
        <w:jc w:val="both"/>
      </w:pPr>
      <w:r w:rsidRPr="00A7231E">
        <w:t xml:space="preserve">Основы </w:t>
      </w:r>
      <w:proofErr w:type="spellStart"/>
      <w:r w:rsidRPr="00A7231E">
        <w:t>цветоведения</w:t>
      </w:r>
      <w:proofErr w:type="spellEnd"/>
      <w:r w:rsidRPr="00A7231E">
        <w:t>: понятие цвета в художественной деятельности, физическая основа цвета, цветовой круг, основные и составные цвета, дополнительные цвета.</w:t>
      </w:r>
    </w:p>
    <w:p w14:paraId="013E3637" w14:textId="77777777" w:rsidR="00A7231E" w:rsidRPr="00A7231E" w:rsidRDefault="00A7231E" w:rsidP="00A7231E">
      <w:pPr>
        <w:pStyle w:val="ConsPlusNormal"/>
        <w:jc w:val="both"/>
      </w:pPr>
      <w:r w:rsidRPr="00A7231E">
        <w:t>Цвет как выразительное средство в изобразительном искусстве: холодный и тёплый цвет, понятие цветовых отношений; колорит в живописи.</w:t>
      </w:r>
    </w:p>
    <w:p w14:paraId="4AB285A4" w14:textId="77777777" w:rsidR="00A7231E" w:rsidRPr="00A7231E" w:rsidRDefault="00A7231E" w:rsidP="00A7231E">
      <w:pPr>
        <w:pStyle w:val="ConsPlusNormal"/>
        <w:jc w:val="both"/>
      </w:pPr>
      <w:r w:rsidRPr="00A7231E">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14:paraId="3DBDBE1E" w14:textId="77777777" w:rsidR="00A7231E" w:rsidRPr="00A7231E" w:rsidRDefault="00A7231E" w:rsidP="00A7231E">
      <w:pPr>
        <w:pStyle w:val="ConsPlusNormal"/>
        <w:jc w:val="both"/>
      </w:pPr>
      <w:r w:rsidRPr="00A7231E">
        <w:t>Жанры изобразительного искусства.</w:t>
      </w:r>
    </w:p>
    <w:p w14:paraId="33336C86" w14:textId="77777777" w:rsidR="00A7231E" w:rsidRPr="00A7231E" w:rsidRDefault="00A7231E" w:rsidP="00A7231E">
      <w:pPr>
        <w:pStyle w:val="ConsPlusNormal"/>
        <w:jc w:val="both"/>
      </w:pPr>
      <w:r w:rsidRPr="00A7231E">
        <w:t>Жанровая система в изобразительном искусстве как инструмент для сравнения и анализа произведений изобразительного искусства.</w:t>
      </w:r>
    </w:p>
    <w:p w14:paraId="56D73289" w14:textId="77777777" w:rsidR="00A7231E" w:rsidRPr="00A7231E" w:rsidRDefault="00A7231E" w:rsidP="00A7231E">
      <w:pPr>
        <w:pStyle w:val="ConsPlusNormal"/>
        <w:jc w:val="both"/>
      </w:pPr>
      <w:r w:rsidRPr="00A7231E">
        <w:t>Предмет изображения, сюжет и содержание произведения изобразительного искусства.</w:t>
      </w:r>
    </w:p>
    <w:p w14:paraId="18BA9427" w14:textId="77777777" w:rsidR="00A7231E" w:rsidRPr="00A7231E" w:rsidRDefault="00A7231E" w:rsidP="00A7231E">
      <w:pPr>
        <w:pStyle w:val="ConsPlusNormal"/>
        <w:jc w:val="both"/>
      </w:pPr>
      <w:r w:rsidRPr="00A7231E">
        <w:t>Натюрморт.</w:t>
      </w:r>
    </w:p>
    <w:p w14:paraId="48D2629A" w14:textId="77777777" w:rsidR="00A7231E" w:rsidRPr="00A7231E" w:rsidRDefault="00A7231E" w:rsidP="00A7231E">
      <w:pPr>
        <w:pStyle w:val="ConsPlusNormal"/>
        <w:jc w:val="both"/>
      </w:pPr>
      <w:r w:rsidRPr="00A7231E">
        <w:t>Изображение предметного мира в изобразительном искусстве и появление жанра натюрморта в европейском и отечественном искусстве.</w:t>
      </w:r>
    </w:p>
    <w:p w14:paraId="4A1D7DE5" w14:textId="77777777" w:rsidR="00A7231E" w:rsidRPr="00A7231E" w:rsidRDefault="00A7231E" w:rsidP="00A7231E">
      <w:pPr>
        <w:pStyle w:val="ConsPlusNormal"/>
        <w:jc w:val="both"/>
      </w:pPr>
      <w:r w:rsidRPr="00A7231E">
        <w:t>Основы графической грамоты: правила объёмного изображения предметов на плоскости.</w:t>
      </w:r>
    </w:p>
    <w:p w14:paraId="68738CC3" w14:textId="77777777" w:rsidR="00A7231E" w:rsidRPr="00A7231E" w:rsidRDefault="00A7231E" w:rsidP="00A7231E">
      <w:pPr>
        <w:pStyle w:val="ConsPlusNormal"/>
        <w:jc w:val="both"/>
      </w:pPr>
      <w:r w:rsidRPr="00A7231E">
        <w:t>Линейное построение предмета в пространстве: линия горизонта, точка зрения и точка схода, правила перспективных сокращений.</w:t>
      </w:r>
    </w:p>
    <w:p w14:paraId="33EBF520" w14:textId="77777777" w:rsidR="00A7231E" w:rsidRPr="00A7231E" w:rsidRDefault="00A7231E" w:rsidP="00A7231E">
      <w:pPr>
        <w:pStyle w:val="ConsPlusNormal"/>
        <w:jc w:val="both"/>
      </w:pPr>
      <w:r w:rsidRPr="00A7231E">
        <w:t>Изображение окружности в перспективе.</w:t>
      </w:r>
    </w:p>
    <w:p w14:paraId="7E278FC2" w14:textId="77777777" w:rsidR="00A7231E" w:rsidRPr="00A7231E" w:rsidRDefault="00A7231E" w:rsidP="00A7231E">
      <w:pPr>
        <w:pStyle w:val="ConsPlusNormal"/>
        <w:jc w:val="both"/>
      </w:pPr>
      <w:r w:rsidRPr="00A7231E">
        <w:t>Рисование геометрических тел на основе правил линейной перспективы.</w:t>
      </w:r>
    </w:p>
    <w:p w14:paraId="4EC2FC16" w14:textId="77777777" w:rsidR="00A7231E" w:rsidRPr="00A7231E" w:rsidRDefault="00A7231E" w:rsidP="00A7231E">
      <w:pPr>
        <w:pStyle w:val="ConsPlusNormal"/>
        <w:jc w:val="both"/>
      </w:pPr>
      <w:r w:rsidRPr="00A7231E">
        <w:t>Сложная пространственная форма и выявление её конструкции.</w:t>
      </w:r>
    </w:p>
    <w:p w14:paraId="294DC683" w14:textId="77777777" w:rsidR="00A7231E" w:rsidRPr="00A7231E" w:rsidRDefault="00A7231E" w:rsidP="00A7231E">
      <w:pPr>
        <w:pStyle w:val="ConsPlusNormal"/>
        <w:jc w:val="both"/>
      </w:pPr>
      <w:r w:rsidRPr="00A7231E">
        <w:t>Рисунок сложной формы предмета как соотношение простых геометрических фигур.</w:t>
      </w:r>
    </w:p>
    <w:p w14:paraId="27C5665C" w14:textId="77777777" w:rsidR="00A7231E" w:rsidRPr="00A7231E" w:rsidRDefault="00A7231E" w:rsidP="00A7231E">
      <w:pPr>
        <w:pStyle w:val="ConsPlusNormal"/>
        <w:jc w:val="both"/>
      </w:pPr>
      <w:r w:rsidRPr="00A7231E">
        <w:t>Линейный рисунок конструкции из нескольких геометрических тел.</w:t>
      </w:r>
    </w:p>
    <w:p w14:paraId="5AF497EF" w14:textId="77777777" w:rsidR="00A7231E" w:rsidRPr="00A7231E" w:rsidRDefault="00A7231E" w:rsidP="00A7231E">
      <w:pPr>
        <w:pStyle w:val="ConsPlusNormal"/>
        <w:jc w:val="both"/>
      </w:pPr>
      <w:r w:rsidRPr="00A7231E">
        <w:t xml:space="preserve">Освещение как средство выявления объёма предмета. Понятия «свет», «блик», «полутень», «собственная тень», «рефлекс», «падающая тень». Особенности освещения «по свету» и </w:t>
      </w:r>
      <w:r w:rsidRPr="00A7231E">
        <w:lastRenderedPageBreak/>
        <w:t>«против света».</w:t>
      </w:r>
    </w:p>
    <w:p w14:paraId="747594B9" w14:textId="77777777" w:rsidR="00A7231E" w:rsidRPr="00A7231E" w:rsidRDefault="00A7231E" w:rsidP="00A7231E">
      <w:pPr>
        <w:pStyle w:val="ConsPlusNormal"/>
        <w:jc w:val="both"/>
      </w:pPr>
      <w:r w:rsidRPr="00A7231E">
        <w:t>Рисунок натюрморта графическими материалами с натуры или по представлению.</w:t>
      </w:r>
    </w:p>
    <w:p w14:paraId="5DD7626F" w14:textId="77777777" w:rsidR="00A7231E" w:rsidRPr="00A7231E" w:rsidRDefault="00A7231E" w:rsidP="00A7231E">
      <w:pPr>
        <w:pStyle w:val="ConsPlusNormal"/>
        <w:jc w:val="both"/>
      </w:pPr>
      <w:r w:rsidRPr="00A7231E">
        <w:t>Творческий натюрморт в графике. Произведения художников-графиков. Особенности графических техник. Печатная графика.</w:t>
      </w:r>
    </w:p>
    <w:p w14:paraId="2AE82573" w14:textId="77777777" w:rsidR="00A7231E" w:rsidRPr="00A7231E" w:rsidRDefault="00A7231E" w:rsidP="00A7231E">
      <w:pPr>
        <w:pStyle w:val="ConsPlusNormal"/>
        <w:jc w:val="both"/>
      </w:pPr>
      <w:r w:rsidRPr="00A7231E">
        <w:t>Живописное изображение натюрморта. Цвет в натюрмортах европейских и отечественных живописцев. Опыт создания живописного натюрморта.</w:t>
      </w:r>
    </w:p>
    <w:p w14:paraId="26F1808D" w14:textId="77777777" w:rsidR="00A7231E" w:rsidRPr="00A7231E" w:rsidRDefault="00A7231E" w:rsidP="00A7231E">
      <w:pPr>
        <w:pStyle w:val="ConsPlusNormal"/>
        <w:jc w:val="both"/>
      </w:pPr>
      <w:r w:rsidRPr="00A7231E">
        <w:t>Портрет.</w:t>
      </w:r>
    </w:p>
    <w:p w14:paraId="19DD578C" w14:textId="77777777" w:rsidR="00A7231E" w:rsidRPr="00A7231E" w:rsidRDefault="00A7231E" w:rsidP="00A7231E">
      <w:pPr>
        <w:pStyle w:val="ConsPlusNormal"/>
        <w:jc w:val="both"/>
      </w:pPr>
      <w:r w:rsidRPr="00A7231E">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14:paraId="5B7463C9" w14:textId="77777777" w:rsidR="00A7231E" w:rsidRPr="00A7231E" w:rsidRDefault="00A7231E" w:rsidP="00A7231E">
      <w:pPr>
        <w:pStyle w:val="ConsPlusNormal"/>
        <w:jc w:val="both"/>
      </w:pPr>
      <w:r w:rsidRPr="00A7231E">
        <w:t>Великие портретисты в европейском искусстве.</w:t>
      </w:r>
    </w:p>
    <w:p w14:paraId="1B24EC44" w14:textId="77777777" w:rsidR="00A7231E" w:rsidRPr="00A7231E" w:rsidRDefault="00A7231E" w:rsidP="00A7231E">
      <w:pPr>
        <w:pStyle w:val="ConsPlusNormal"/>
        <w:jc w:val="both"/>
      </w:pPr>
      <w:r w:rsidRPr="00A7231E">
        <w:t>Особенности развития портретного жанра в отечественном искусстве. Великие портретисты в русской живописи.</w:t>
      </w:r>
    </w:p>
    <w:p w14:paraId="7288A2CC" w14:textId="77777777" w:rsidR="00A7231E" w:rsidRPr="00A7231E" w:rsidRDefault="00A7231E" w:rsidP="00A7231E">
      <w:pPr>
        <w:pStyle w:val="ConsPlusNormal"/>
        <w:jc w:val="both"/>
      </w:pPr>
      <w:r w:rsidRPr="00A7231E">
        <w:t>Парадный и камерный портрет в живописи.</w:t>
      </w:r>
    </w:p>
    <w:p w14:paraId="7EDA71DA" w14:textId="77777777" w:rsidR="00A7231E" w:rsidRPr="00A7231E" w:rsidRDefault="00A7231E" w:rsidP="00A7231E">
      <w:pPr>
        <w:pStyle w:val="ConsPlusNormal"/>
        <w:jc w:val="both"/>
      </w:pPr>
      <w:r w:rsidRPr="00A7231E">
        <w:t>Особенности развития жанра портрета в искусстве ХХ в. – отечественном и европейском.</w:t>
      </w:r>
    </w:p>
    <w:p w14:paraId="1D4EC13E" w14:textId="77777777" w:rsidR="00A7231E" w:rsidRPr="00A7231E" w:rsidRDefault="00A7231E" w:rsidP="00A7231E">
      <w:pPr>
        <w:pStyle w:val="ConsPlusNormal"/>
        <w:jc w:val="both"/>
      </w:pPr>
      <w:r w:rsidRPr="00A7231E">
        <w:t>Построение головы человека, основные пропорции лица, соотношение лицевой и черепной частей головы.</w:t>
      </w:r>
    </w:p>
    <w:p w14:paraId="7158238A" w14:textId="0E8AF426" w:rsidR="00A7231E" w:rsidRPr="00A7231E" w:rsidRDefault="00A7231E" w:rsidP="00A7231E">
      <w:pPr>
        <w:pStyle w:val="ConsPlusNormal"/>
        <w:jc w:val="both"/>
      </w:pPr>
      <w:r w:rsidRPr="00A7231E">
        <w:t>Графический портрет в работах известных художников. Раз</w:t>
      </w:r>
      <w:r w:rsidR="00145690">
        <w:t>ноо</w:t>
      </w:r>
      <w:r w:rsidRPr="00A7231E">
        <w:t>бразие графических средств в изображении образа человека. Графический портретный рисунок с натуры или по памяти.</w:t>
      </w:r>
    </w:p>
    <w:p w14:paraId="5D5851ED" w14:textId="77777777" w:rsidR="00A7231E" w:rsidRPr="00A7231E" w:rsidRDefault="00A7231E" w:rsidP="00A7231E">
      <w:pPr>
        <w:pStyle w:val="ConsPlusNormal"/>
        <w:jc w:val="both"/>
      </w:pPr>
      <w:r w:rsidRPr="00A7231E">
        <w:t>Роль освещения головы при создании портретного образа.</w:t>
      </w:r>
    </w:p>
    <w:p w14:paraId="204BE769" w14:textId="77777777" w:rsidR="00A7231E" w:rsidRPr="00A7231E" w:rsidRDefault="00A7231E" w:rsidP="00A7231E">
      <w:pPr>
        <w:pStyle w:val="ConsPlusNormal"/>
        <w:jc w:val="both"/>
      </w:pPr>
      <w:r w:rsidRPr="00A7231E">
        <w:t>Свет и тень в изображении головы человека.</w:t>
      </w:r>
    </w:p>
    <w:p w14:paraId="1AF979B8" w14:textId="77777777" w:rsidR="00A7231E" w:rsidRPr="00A7231E" w:rsidRDefault="00A7231E" w:rsidP="00A7231E">
      <w:pPr>
        <w:pStyle w:val="ConsPlusNormal"/>
        <w:jc w:val="both"/>
      </w:pPr>
      <w:r w:rsidRPr="00A7231E">
        <w:t>Портрет в скульптуре.</w:t>
      </w:r>
    </w:p>
    <w:p w14:paraId="6FBF41C3" w14:textId="77777777" w:rsidR="00A7231E" w:rsidRPr="00A7231E" w:rsidRDefault="00A7231E" w:rsidP="00A7231E">
      <w:pPr>
        <w:pStyle w:val="ConsPlusNormal"/>
        <w:jc w:val="both"/>
      </w:pPr>
      <w:r w:rsidRPr="00A7231E">
        <w:t>Выражение характера человека, его социального положения и образа эпохи в скульптурном портрете.</w:t>
      </w:r>
    </w:p>
    <w:p w14:paraId="174ABF57" w14:textId="77777777" w:rsidR="00A7231E" w:rsidRPr="00A7231E" w:rsidRDefault="00A7231E" w:rsidP="00A7231E">
      <w:pPr>
        <w:pStyle w:val="ConsPlusNormal"/>
        <w:jc w:val="both"/>
      </w:pPr>
      <w:r w:rsidRPr="00A7231E">
        <w:t>Значение свойств художественных материалов в создании скульптурного портрета.</w:t>
      </w:r>
    </w:p>
    <w:p w14:paraId="299B3CDB" w14:textId="77777777" w:rsidR="00A7231E" w:rsidRPr="00A7231E" w:rsidRDefault="00A7231E" w:rsidP="00A7231E">
      <w:pPr>
        <w:pStyle w:val="ConsPlusNormal"/>
        <w:jc w:val="both"/>
      </w:pPr>
      <w:r w:rsidRPr="00A7231E">
        <w:t>Живописное изображение портрета. Роль цвета в живописном портретном образе в произведениях выдающихся живописцев.</w:t>
      </w:r>
    </w:p>
    <w:p w14:paraId="437A65A4" w14:textId="77777777" w:rsidR="00A7231E" w:rsidRPr="00A7231E" w:rsidRDefault="00A7231E" w:rsidP="00A7231E">
      <w:pPr>
        <w:pStyle w:val="ConsPlusNormal"/>
        <w:jc w:val="both"/>
      </w:pPr>
      <w:r w:rsidRPr="00A7231E">
        <w:t>Опыт работы над созданием живописного портрета.</w:t>
      </w:r>
    </w:p>
    <w:p w14:paraId="499A1460" w14:textId="77777777" w:rsidR="00A7231E" w:rsidRPr="00A7231E" w:rsidRDefault="00A7231E" w:rsidP="00A7231E">
      <w:pPr>
        <w:pStyle w:val="ConsPlusNormal"/>
        <w:jc w:val="both"/>
      </w:pPr>
      <w:r w:rsidRPr="00A7231E">
        <w:t>Пейзаж.</w:t>
      </w:r>
    </w:p>
    <w:p w14:paraId="370C91E0" w14:textId="77777777" w:rsidR="00A7231E" w:rsidRPr="00A7231E" w:rsidRDefault="00A7231E" w:rsidP="00A7231E">
      <w:pPr>
        <w:pStyle w:val="ConsPlusNormal"/>
        <w:jc w:val="both"/>
      </w:pPr>
      <w:r w:rsidRPr="00A7231E">
        <w:t>Особенности изображения пространства в эпоху Древнего мира, в средневековом искусстве и в эпоху Возрождения.</w:t>
      </w:r>
    </w:p>
    <w:p w14:paraId="78450089" w14:textId="77777777" w:rsidR="00A7231E" w:rsidRPr="00A7231E" w:rsidRDefault="00A7231E" w:rsidP="00A7231E">
      <w:pPr>
        <w:pStyle w:val="ConsPlusNormal"/>
        <w:jc w:val="both"/>
      </w:pPr>
      <w:r w:rsidRPr="00A7231E">
        <w:t>Правила построения линейной перспективы в изображении пространства.</w:t>
      </w:r>
    </w:p>
    <w:p w14:paraId="0A327086" w14:textId="77777777" w:rsidR="00A7231E" w:rsidRPr="00A7231E" w:rsidRDefault="00A7231E" w:rsidP="00A7231E">
      <w:pPr>
        <w:pStyle w:val="ConsPlusNormal"/>
        <w:jc w:val="both"/>
      </w:pPr>
      <w:r w:rsidRPr="00A7231E">
        <w:t>Правила воздушной перспективы, построения переднего, среднего и дальнего планов при изображении пейзажа.</w:t>
      </w:r>
    </w:p>
    <w:p w14:paraId="4C1375C2" w14:textId="77777777" w:rsidR="00A7231E" w:rsidRPr="00A7231E" w:rsidRDefault="00A7231E" w:rsidP="00A7231E">
      <w:pPr>
        <w:pStyle w:val="ConsPlusNormal"/>
        <w:jc w:val="both"/>
      </w:pPr>
      <w:r w:rsidRPr="00A7231E">
        <w:t>Особенности изображения разных состояний природы и её освещения. Романтический пейзаж. Морские пейзажи И. Айвазовского.</w:t>
      </w:r>
    </w:p>
    <w:p w14:paraId="21996C58" w14:textId="77777777" w:rsidR="00A7231E" w:rsidRPr="00A7231E" w:rsidRDefault="00A7231E" w:rsidP="00A7231E">
      <w:pPr>
        <w:pStyle w:val="ConsPlusNormal"/>
        <w:jc w:val="both"/>
      </w:pPr>
      <w:r w:rsidRPr="00A7231E">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14:paraId="15DE2FC8" w14:textId="77777777" w:rsidR="00A7231E" w:rsidRPr="00A7231E" w:rsidRDefault="00A7231E" w:rsidP="00A7231E">
      <w:pPr>
        <w:pStyle w:val="ConsPlusNormal"/>
        <w:jc w:val="both"/>
      </w:pPr>
      <w:r w:rsidRPr="00A7231E">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14:paraId="07DBCDE6" w14:textId="77777777" w:rsidR="00A7231E" w:rsidRPr="00A7231E" w:rsidRDefault="00A7231E" w:rsidP="00A7231E">
      <w:pPr>
        <w:pStyle w:val="ConsPlusNormal"/>
        <w:jc w:val="both"/>
      </w:pPr>
      <w:r w:rsidRPr="00A7231E">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14:paraId="1676938D" w14:textId="77777777" w:rsidR="00A7231E" w:rsidRPr="00A7231E" w:rsidRDefault="00A7231E" w:rsidP="00A7231E">
      <w:pPr>
        <w:pStyle w:val="ConsPlusNormal"/>
        <w:jc w:val="both"/>
      </w:pPr>
      <w:r w:rsidRPr="00A7231E">
        <w:t>Творческий опыт в создании композиционного живописного пейзажа своей Родины.</w:t>
      </w:r>
    </w:p>
    <w:p w14:paraId="5E073507" w14:textId="77777777" w:rsidR="00A7231E" w:rsidRPr="00A7231E" w:rsidRDefault="00A7231E" w:rsidP="00A7231E">
      <w:pPr>
        <w:pStyle w:val="ConsPlusNormal"/>
        <w:jc w:val="both"/>
      </w:pPr>
      <w:r w:rsidRPr="00A7231E">
        <w:t>Графический образ пейзажа в работах выдающихся мастеров. Средства выразительности в графическом рисунке и многообразие графических техник.</w:t>
      </w:r>
    </w:p>
    <w:p w14:paraId="558A3F35" w14:textId="77777777" w:rsidR="00A7231E" w:rsidRPr="00A7231E" w:rsidRDefault="00A7231E" w:rsidP="00A7231E">
      <w:pPr>
        <w:pStyle w:val="ConsPlusNormal"/>
        <w:jc w:val="both"/>
      </w:pPr>
      <w:r w:rsidRPr="00A7231E">
        <w:t>Графические зарисовки и графическая композиция на темы окружающей природы.</w:t>
      </w:r>
    </w:p>
    <w:p w14:paraId="33A7C326" w14:textId="77777777" w:rsidR="00A7231E" w:rsidRPr="00A7231E" w:rsidRDefault="00A7231E" w:rsidP="00A7231E">
      <w:pPr>
        <w:pStyle w:val="ConsPlusNormal"/>
        <w:jc w:val="both"/>
      </w:pPr>
      <w:r w:rsidRPr="00A7231E">
        <w:t>Городской пейзаж в творчестве мастеров искусства. Многообразие в понимании образа города.</w:t>
      </w:r>
    </w:p>
    <w:p w14:paraId="45F65C0D" w14:textId="77777777" w:rsidR="00A7231E" w:rsidRPr="00A7231E" w:rsidRDefault="00A7231E" w:rsidP="00A7231E">
      <w:pPr>
        <w:pStyle w:val="ConsPlusNormal"/>
        <w:jc w:val="both"/>
      </w:pPr>
      <w:r w:rsidRPr="00A7231E">
        <w:lastRenderedPageBreak/>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14:paraId="173630FF" w14:textId="77777777" w:rsidR="00A7231E" w:rsidRPr="00A7231E" w:rsidRDefault="00A7231E" w:rsidP="00A7231E">
      <w:pPr>
        <w:pStyle w:val="ConsPlusNormal"/>
        <w:jc w:val="both"/>
      </w:pPr>
      <w:r w:rsidRPr="00A7231E">
        <w:t>Опыт изображения городского пейзажа. Наблюдательная перспектива и ритмическая организация плоскости изображения.</w:t>
      </w:r>
    </w:p>
    <w:p w14:paraId="15026B0D" w14:textId="77777777" w:rsidR="00A7231E" w:rsidRPr="00A7231E" w:rsidRDefault="00A7231E" w:rsidP="00A7231E">
      <w:pPr>
        <w:pStyle w:val="ConsPlusNormal"/>
        <w:jc w:val="both"/>
      </w:pPr>
      <w:r w:rsidRPr="00A7231E">
        <w:t>Бытовой жанр в изобразительном искусстве.</w:t>
      </w:r>
    </w:p>
    <w:p w14:paraId="18D17EFB" w14:textId="77777777" w:rsidR="00A7231E" w:rsidRPr="00A7231E" w:rsidRDefault="00A7231E" w:rsidP="00A7231E">
      <w:pPr>
        <w:pStyle w:val="ConsPlusNormal"/>
        <w:jc w:val="both"/>
      </w:pPr>
      <w:r w:rsidRPr="00A7231E">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14:paraId="380131EF" w14:textId="77777777" w:rsidR="00A7231E" w:rsidRPr="00A7231E" w:rsidRDefault="00A7231E" w:rsidP="00A7231E">
      <w:pPr>
        <w:pStyle w:val="ConsPlusNormal"/>
        <w:jc w:val="both"/>
      </w:pPr>
      <w:r w:rsidRPr="00A7231E">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14:paraId="20E573FE" w14:textId="77777777" w:rsidR="00A7231E" w:rsidRPr="00A7231E" w:rsidRDefault="00A7231E" w:rsidP="00A7231E">
      <w:pPr>
        <w:pStyle w:val="ConsPlusNormal"/>
        <w:jc w:val="both"/>
      </w:pPr>
      <w:r w:rsidRPr="00A7231E">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14:paraId="1D9FACC5" w14:textId="77777777" w:rsidR="00A7231E" w:rsidRPr="00A7231E" w:rsidRDefault="00A7231E" w:rsidP="00A7231E">
      <w:pPr>
        <w:pStyle w:val="ConsPlusNormal"/>
        <w:jc w:val="both"/>
      </w:pPr>
      <w:r w:rsidRPr="00A7231E">
        <w:t>Исторический жанр в изобразительном искусстве.</w:t>
      </w:r>
    </w:p>
    <w:p w14:paraId="11B3BEB6" w14:textId="77777777" w:rsidR="00A7231E" w:rsidRPr="00A7231E" w:rsidRDefault="00A7231E" w:rsidP="00A7231E">
      <w:pPr>
        <w:pStyle w:val="ConsPlusNormal"/>
        <w:jc w:val="both"/>
      </w:pPr>
      <w:r w:rsidRPr="00A7231E">
        <w:t>Историческая тема в искусстве как изображение наиболее значительных событий в жизни общества.</w:t>
      </w:r>
    </w:p>
    <w:p w14:paraId="37A807FC" w14:textId="77777777" w:rsidR="00A7231E" w:rsidRPr="00A7231E" w:rsidRDefault="00A7231E" w:rsidP="00A7231E">
      <w:pPr>
        <w:pStyle w:val="ConsPlusNormal"/>
        <w:jc w:val="both"/>
      </w:pPr>
      <w:r w:rsidRPr="00A7231E">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14:paraId="44472D68" w14:textId="77777777" w:rsidR="00A7231E" w:rsidRPr="00A7231E" w:rsidRDefault="00A7231E" w:rsidP="00A7231E">
      <w:pPr>
        <w:pStyle w:val="ConsPlusNormal"/>
        <w:jc w:val="both"/>
      </w:pPr>
      <w:r w:rsidRPr="00A7231E">
        <w:t>Историческая картина в русском искусстве XIX в. и её особое место в развитии отечественной культуры.</w:t>
      </w:r>
    </w:p>
    <w:p w14:paraId="79A5C6F8" w14:textId="77777777" w:rsidR="00A7231E" w:rsidRPr="00A7231E" w:rsidRDefault="00A7231E" w:rsidP="00A7231E">
      <w:pPr>
        <w:pStyle w:val="ConsPlusNormal"/>
        <w:jc w:val="both"/>
      </w:pPr>
      <w:r w:rsidRPr="00A7231E">
        <w:t>Картина К. Брюллова «Последний день Помпеи», исторические картины в творчестве В. Сурикова и других. Исторический образ России в картинах ХХ в.</w:t>
      </w:r>
    </w:p>
    <w:p w14:paraId="67CF1047" w14:textId="77777777" w:rsidR="00A7231E" w:rsidRPr="00A7231E" w:rsidRDefault="00A7231E" w:rsidP="00A7231E">
      <w:pPr>
        <w:pStyle w:val="ConsPlusNormal"/>
        <w:jc w:val="both"/>
      </w:pPr>
      <w:r w:rsidRPr="00A7231E">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14:paraId="0DB05B1F" w14:textId="77777777" w:rsidR="00A7231E" w:rsidRPr="00A7231E" w:rsidRDefault="00A7231E" w:rsidP="00A7231E">
      <w:pPr>
        <w:pStyle w:val="ConsPlusNormal"/>
        <w:jc w:val="both"/>
      </w:pPr>
      <w:r w:rsidRPr="00A7231E">
        <w:t>Разработка эскизов композиции на историческую тему с опорой на собранный материал по задуманному сюжету.</w:t>
      </w:r>
    </w:p>
    <w:p w14:paraId="41A47A3F" w14:textId="77777777" w:rsidR="00A7231E" w:rsidRPr="00A7231E" w:rsidRDefault="00A7231E" w:rsidP="00A7231E">
      <w:pPr>
        <w:pStyle w:val="ConsPlusNormal"/>
        <w:jc w:val="both"/>
      </w:pPr>
      <w:r w:rsidRPr="00A7231E">
        <w:t>Библейские темы в изобразительном искусстве.</w:t>
      </w:r>
    </w:p>
    <w:p w14:paraId="5DF28F63" w14:textId="77777777" w:rsidR="00A7231E" w:rsidRPr="00A7231E" w:rsidRDefault="00A7231E" w:rsidP="00A7231E">
      <w:pPr>
        <w:pStyle w:val="ConsPlusNormal"/>
        <w:jc w:val="both"/>
      </w:pPr>
      <w:r w:rsidRPr="00A7231E">
        <w:t>Исторические картины на библейские темы: место и значение сюжетов Священной истории в европейской культуре.</w:t>
      </w:r>
    </w:p>
    <w:p w14:paraId="3D73B443" w14:textId="77777777" w:rsidR="00A7231E" w:rsidRPr="00A7231E" w:rsidRDefault="00A7231E" w:rsidP="00A7231E">
      <w:pPr>
        <w:pStyle w:val="ConsPlusNormal"/>
        <w:jc w:val="both"/>
      </w:pPr>
      <w:r w:rsidRPr="00A7231E">
        <w:t>Вечные темы и их нравственное и духовно-ценностное выражение как «духовная ось», соединяющая жизненные позиции разных поколений.</w:t>
      </w:r>
    </w:p>
    <w:p w14:paraId="1AD74C61" w14:textId="77777777" w:rsidR="00A7231E" w:rsidRPr="00A7231E" w:rsidRDefault="00A7231E" w:rsidP="00A7231E">
      <w:pPr>
        <w:pStyle w:val="ConsPlusNormal"/>
        <w:jc w:val="both"/>
      </w:pPr>
      <w:r w:rsidRPr="00A7231E">
        <w:t>Произведения на библейские темы Леонардо да Винчи, Рафаэля, Рембрандта, в скульптуре «</w:t>
      </w:r>
      <w:proofErr w:type="spellStart"/>
      <w:r w:rsidRPr="00A7231E">
        <w:t>Пьета</w:t>
      </w:r>
      <w:proofErr w:type="spellEnd"/>
      <w:r w:rsidRPr="00A7231E">
        <w:t>» Микеланджело и других. Библейские темы в отечественных картинах XIX в. (А. Иванов. «Явление Христа народу», И. Крамской. «Христос в пустыне», Н. </w:t>
      </w:r>
      <w:proofErr w:type="spellStart"/>
      <w:r w:rsidRPr="00A7231E">
        <w:t>Ге</w:t>
      </w:r>
      <w:proofErr w:type="spellEnd"/>
      <w:r w:rsidRPr="00A7231E">
        <w:t>.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14:paraId="5099D724" w14:textId="77777777" w:rsidR="00A7231E" w:rsidRPr="00A7231E" w:rsidRDefault="00A7231E" w:rsidP="00A7231E">
      <w:pPr>
        <w:pStyle w:val="ConsPlusNormal"/>
        <w:jc w:val="both"/>
      </w:pPr>
      <w:r w:rsidRPr="00A7231E">
        <w:t>Великие русские иконописцы: духовный свет икон Андрея Рублёва, Феофана Грека, Дионисия.</w:t>
      </w:r>
    </w:p>
    <w:p w14:paraId="38DF58DE" w14:textId="77777777" w:rsidR="00A7231E" w:rsidRPr="00A7231E" w:rsidRDefault="00A7231E" w:rsidP="00A7231E">
      <w:pPr>
        <w:pStyle w:val="ConsPlusNormal"/>
        <w:jc w:val="both"/>
      </w:pPr>
      <w:r w:rsidRPr="00A7231E">
        <w:t>Работа над эскизом сюжетной композиции.</w:t>
      </w:r>
    </w:p>
    <w:p w14:paraId="6B611FDA" w14:textId="77777777" w:rsidR="00A7231E" w:rsidRPr="00A7231E" w:rsidRDefault="00A7231E" w:rsidP="00A7231E">
      <w:pPr>
        <w:pStyle w:val="ConsPlusNormal"/>
        <w:jc w:val="both"/>
      </w:pPr>
      <w:r w:rsidRPr="00A7231E">
        <w:t>Роль и значение изобразительного искусства в жизни людей: образ мира в изобразительном искусстве.</w:t>
      </w:r>
    </w:p>
    <w:p w14:paraId="080FDAEC" w14:textId="777F64F4" w:rsidR="00A7231E" w:rsidRPr="00A7231E" w:rsidRDefault="00A7231E" w:rsidP="00145690">
      <w:pPr>
        <w:pStyle w:val="ConsPlusNormal"/>
        <w:ind w:firstLine="708"/>
        <w:jc w:val="both"/>
      </w:pPr>
      <w:r w:rsidRPr="00A7231E">
        <w:t>Модуль № 3 «Архитектура и дизайн».</w:t>
      </w:r>
    </w:p>
    <w:p w14:paraId="634E326D" w14:textId="77777777" w:rsidR="00A7231E" w:rsidRPr="00A7231E" w:rsidRDefault="00A7231E" w:rsidP="00A7231E">
      <w:pPr>
        <w:pStyle w:val="ConsPlusNormal"/>
        <w:jc w:val="both"/>
      </w:pPr>
      <w:r w:rsidRPr="00A7231E">
        <w:t>Архитектура и дизайн – искусства художественной постройки – конструктивные искусства.</w:t>
      </w:r>
    </w:p>
    <w:p w14:paraId="49F15D42" w14:textId="77777777" w:rsidR="00A7231E" w:rsidRPr="00A7231E" w:rsidRDefault="00A7231E" w:rsidP="00A7231E">
      <w:pPr>
        <w:pStyle w:val="ConsPlusNormal"/>
        <w:jc w:val="both"/>
      </w:pPr>
      <w:r w:rsidRPr="00A7231E">
        <w:t>Дизайн и архитектура как создатели «второй природы» – предметно-пространственной среды жизни людей.</w:t>
      </w:r>
    </w:p>
    <w:p w14:paraId="4B9388C3" w14:textId="77777777" w:rsidR="00A7231E" w:rsidRPr="00A7231E" w:rsidRDefault="00A7231E" w:rsidP="00A7231E">
      <w:pPr>
        <w:pStyle w:val="ConsPlusNormal"/>
        <w:jc w:val="both"/>
      </w:pPr>
      <w:r w:rsidRPr="00A7231E">
        <w:t>Функциональность предметно-пространственной среды и выражение в ней мировосприятия, духовно-ценностных позиций общества.</w:t>
      </w:r>
    </w:p>
    <w:p w14:paraId="75F28E3B" w14:textId="77777777" w:rsidR="00A7231E" w:rsidRPr="00A7231E" w:rsidRDefault="00A7231E" w:rsidP="00A7231E">
      <w:pPr>
        <w:pStyle w:val="ConsPlusNormal"/>
        <w:jc w:val="both"/>
      </w:pPr>
      <w:r w:rsidRPr="00A7231E">
        <w:t>Материальная культура человечества как уникальная информация о жизни людей в разные исторические эпохи.</w:t>
      </w:r>
    </w:p>
    <w:p w14:paraId="75477520" w14:textId="77777777" w:rsidR="00A7231E" w:rsidRPr="00A7231E" w:rsidRDefault="00A7231E" w:rsidP="00A7231E">
      <w:pPr>
        <w:pStyle w:val="ConsPlusNormal"/>
        <w:jc w:val="both"/>
      </w:pPr>
      <w:r w:rsidRPr="00A7231E">
        <w:t xml:space="preserve">Роль архитектуры в понимании человеком своей идентичности. Задачи сохранения </w:t>
      </w:r>
      <w:r w:rsidRPr="00A7231E">
        <w:lastRenderedPageBreak/>
        <w:t>культурного наследия и природного ландшафта.</w:t>
      </w:r>
    </w:p>
    <w:p w14:paraId="51654B07" w14:textId="77777777" w:rsidR="00A7231E" w:rsidRPr="00A7231E" w:rsidRDefault="00A7231E" w:rsidP="00A7231E">
      <w:pPr>
        <w:pStyle w:val="ConsPlusNormal"/>
        <w:jc w:val="both"/>
      </w:pPr>
      <w:r w:rsidRPr="00A7231E">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14:paraId="35FC35DE" w14:textId="77777777" w:rsidR="00A7231E" w:rsidRPr="00A7231E" w:rsidRDefault="00A7231E" w:rsidP="00A7231E">
      <w:pPr>
        <w:pStyle w:val="ConsPlusNormal"/>
        <w:jc w:val="both"/>
      </w:pPr>
      <w:r w:rsidRPr="00A7231E">
        <w:t>Графический дизайн.</w:t>
      </w:r>
    </w:p>
    <w:p w14:paraId="27AB55D3" w14:textId="77777777" w:rsidR="00A7231E" w:rsidRPr="00A7231E" w:rsidRDefault="00A7231E" w:rsidP="00A7231E">
      <w:pPr>
        <w:pStyle w:val="ConsPlusNormal"/>
        <w:jc w:val="both"/>
      </w:pPr>
      <w:r w:rsidRPr="00A7231E">
        <w:t>Композиция как основа реализации замысла в любой творческой деятельности. Основы формальной композиции в конструктивных искусствах.</w:t>
      </w:r>
    </w:p>
    <w:p w14:paraId="730840C3" w14:textId="77777777" w:rsidR="00A7231E" w:rsidRPr="00A7231E" w:rsidRDefault="00A7231E" w:rsidP="00A7231E">
      <w:pPr>
        <w:pStyle w:val="ConsPlusNormal"/>
        <w:jc w:val="both"/>
      </w:pPr>
      <w:r w:rsidRPr="00A7231E">
        <w:t>Элементы композиции в графическом дизайне: пятно, линия, цвет, буква, текст и изображение.</w:t>
      </w:r>
    </w:p>
    <w:p w14:paraId="1EA97320" w14:textId="77777777" w:rsidR="00A7231E" w:rsidRPr="00A7231E" w:rsidRDefault="00A7231E" w:rsidP="00A7231E">
      <w:pPr>
        <w:pStyle w:val="ConsPlusNormal"/>
        <w:jc w:val="both"/>
      </w:pPr>
      <w:r w:rsidRPr="00A7231E">
        <w:t>Формальная композиция как композиционное построение на основе сочетания геометрических фигур, без предметного содержания.</w:t>
      </w:r>
    </w:p>
    <w:p w14:paraId="65B256E2" w14:textId="77777777" w:rsidR="00A7231E" w:rsidRPr="00A7231E" w:rsidRDefault="00A7231E" w:rsidP="00A7231E">
      <w:pPr>
        <w:pStyle w:val="ConsPlusNormal"/>
        <w:jc w:val="both"/>
      </w:pPr>
      <w:r w:rsidRPr="00A7231E">
        <w:t>Основные свойства композиции: целостность и соподчинённость элементов.</w:t>
      </w:r>
    </w:p>
    <w:p w14:paraId="05BC0827" w14:textId="77777777" w:rsidR="00A7231E" w:rsidRPr="00A7231E" w:rsidRDefault="00A7231E" w:rsidP="00A7231E">
      <w:pPr>
        <w:pStyle w:val="ConsPlusNormal"/>
        <w:jc w:val="both"/>
      </w:pPr>
      <w:r w:rsidRPr="00A7231E">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14:paraId="199170CD" w14:textId="77777777" w:rsidR="00A7231E" w:rsidRPr="00A7231E" w:rsidRDefault="00A7231E" w:rsidP="00A7231E">
      <w:pPr>
        <w:pStyle w:val="ConsPlusNormal"/>
        <w:jc w:val="both"/>
      </w:pPr>
      <w:r w:rsidRPr="00A7231E">
        <w:t>Практические упражнения по созданию композиции с вариативным ритмическим расположением геометрических фигур на плоскости.</w:t>
      </w:r>
    </w:p>
    <w:p w14:paraId="7BA11786" w14:textId="77777777" w:rsidR="00A7231E" w:rsidRPr="00A7231E" w:rsidRDefault="00A7231E" w:rsidP="00A7231E">
      <w:pPr>
        <w:pStyle w:val="ConsPlusNormal"/>
        <w:jc w:val="both"/>
      </w:pPr>
      <w:r w:rsidRPr="00A7231E">
        <w:t>Роль цвета в организации композиционного пространства. Функциональные задачи цвета в конструктивных искусствах.</w:t>
      </w:r>
    </w:p>
    <w:p w14:paraId="6E107294" w14:textId="77777777" w:rsidR="00A7231E" w:rsidRPr="00A7231E" w:rsidRDefault="00A7231E" w:rsidP="00A7231E">
      <w:pPr>
        <w:pStyle w:val="ConsPlusNormal"/>
        <w:jc w:val="both"/>
      </w:pPr>
      <w:r w:rsidRPr="00A7231E">
        <w:t>Цвет и законы колористики. Применение локального цвета. Цветовой акцент, ритм цветовых форм, доминанта.</w:t>
      </w:r>
    </w:p>
    <w:p w14:paraId="08087E32" w14:textId="77777777" w:rsidR="00A7231E" w:rsidRPr="00A7231E" w:rsidRDefault="00A7231E" w:rsidP="00A7231E">
      <w:pPr>
        <w:pStyle w:val="ConsPlusNormal"/>
        <w:jc w:val="both"/>
      </w:pPr>
      <w:r w:rsidRPr="00A7231E">
        <w:t>Шрифты и шрифтовая композиция в графическом дизайне. Форма буквы как изобразительно-смысловой символ.</w:t>
      </w:r>
    </w:p>
    <w:p w14:paraId="48DE0354" w14:textId="77777777" w:rsidR="00A7231E" w:rsidRPr="00A7231E" w:rsidRDefault="00A7231E" w:rsidP="00A7231E">
      <w:pPr>
        <w:pStyle w:val="ConsPlusNormal"/>
        <w:jc w:val="both"/>
      </w:pPr>
      <w:r w:rsidRPr="00A7231E">
        <w:t>Шрифт и содержание текста. Стилизация шрифта.</w:t>
      </w:r>
    </w:p>
    <w:p w14:paraId="08328C14" w14:textId="77777777" w:rsidR="00A7231E" w:rsidRPr="00A7231E" w:rsidRDefault="00A7231E" w:rsidP="00A7231E">
      <w:pPr>
        <w:pStyle w:val="ConsPlusNormal"/>
        <w:jc w:val="both"/>
      </w:pPr>
      <w:r w:rsidRPr="00A7231E">
        <w:t>Типографика. Понимание типографской строки как элемента плоскостной композиции.</w:t>
      </w:r>
    </w:p>
    <w:p w14:paraId="16349796" w14:textId="77777777" w:rsidR="00A7231E" w:rsidRPr="00A7231E" w:rsidRDefault="00A7231E" w:rsidP="00A7231E">
      <w:pPr>
        <w:pStyle w:val="ConsPlusNormal"/>
        <w:jc w:val="both"/>
      </w:pPr>
      <w:r w:rsidRPr="00A7231E">
        <w:t>Выполнение аналитических и практических работ по теме «Буква – изобразительный элемент композиции».</w:t>
      </w:r>
    </w:p>
    <w:p w14:paraId="7AA8116E" w14:textId="77777777" w:rsidR="00A7231E" w:rsidRPr="00A7231E" w:rsidRDefault="00A7231E" w:rsidP="00A7231E">
      <w:pPr>
        <w:pStyle w:val="ConsPlusNormal"/>
        <w:jc w:val="both"/>
      </w:pPr>
      <w:r w:rsidRPr="00A7231E">
        <w:t>Логотип как графический знак, эмблема или стилизованный графический символ. Функции логотипа. Шрифтовой логотип. Знаковый логотип.</w:t>
      </w:r>
    </w:p>
    <w:p w14:paraId="1CB1B527" w14:textId="77777777" w:rsidR="00A7231E" w:rsidRPr="00A7231E" w:rsidRDefault="00A7231E" w:rsidP="00A7231E">
      <w:pPr>
        <w:pStyle w:val="ConsPlusNormal"/>
        <w:jc w:val="both"/>
      </w:pPr>
      <w:r w:rsidRPr="00A7231E">
        <w:t>Композиционные основы макетирования в графическом дизайне при соединении текста и изображения.</w:t>
      </w:r>
    </w:p>
    <w:p w14:paraId="687F6D4F" w14:textId="77777777" w:rsidR="00A7231E" w:rsidRPr="00A7231E" w:rsidRDefault="00A7231E" w:rsidP="00A7231E">
      <w:pPr>
        <w:pStyle w:val="ConsPlusNormal"/>
        <w:jc w:val="both"/>
      </w:pPr>
      <w:r w:rsidRPr="00A7231E">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14:paraId="7B916F39" w14:textId="77777777" w:rsidR="00A7231E" w:rsidRPr="00A7231E" w:rsidRDefault="00A7231E" w:rsidP="00A7231E">
      <w:pPr>
        <w:pStyle w:val="ConsPlusNormal"/>
        <w:jc w:val="both"/>
      </w:pPr>
      <w:r w:rsidRPr="00A7231E">
        <w:t>Многообразие форм графического дизайна. Дизайн книги и журнала. Элементы, составляющие конструкцию и художественное оформление книги, журнала.</w:t>
      </w:r>
    </w:p>
    <w:p w14:paraId="1564E3C2" w14:textId="77777777" w:rsidR="00A7231E" w:rsidRPr="00A7231E" w:rsidRDefault="00A7231E" w:rsidP="00A7231E">
      <w:pPr>
        <w:pStyle w:val="ConsPlusNormal"/>
        <w:jc w:val="both"/>
      </w:pPr>
      <w:r w:rsidRPr="00A7231E">
        <w:t>Макет разворота книги или журнала по выбранной теме в виде коллажа или на основе компьютерных программ.</w:t>
      </w:r>
    </w:p>
    <w:p w14:paraId="5A823B4D" w14:textId="77777777" w:rsidR="00A7231E" w:rsidRPr="00A7231E" w:rsidRDefault="00A7231E" w:rsidP="00A7231E">
      <w:pPr>
        <w:pStyle w:val="ConsPlusNormal"/>
        <w:jc w:val="both"/>
      </w:pPr>
      <w:r w:rsidRPr="00A7231E">
        <w:t>Макетирование объёмно-пространственных композиций.</w:t>
      </w:r>
    </w:p>
    <w:p w14:paraId="5129F128" w14:textId="77777777" w:rsidR="00A7231E" w:rsidRPr="00A7231E" w:rsidRDefault="00A7231E" w:rsidP="00A7231E">
      <w:pPr>
        <w:pStyle w:val="ConsPlusNormal"/>
        <w:jc w:val="both"/>
      </w:pPr>
      <w:r w:rsidRPr="00A7231E">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14:paraId="511572DB" w14:textId="77777777" w:rsidR="00A7231E" w:rsidRPr="00A7231E" w:rsidRDefault="00A7231E" w:rsidP="00A7231E">
      <w:pPr>
        <w:pStyle w:val="ConsPlusNormal"/>
        <w:jc w:val="both"/>
      </w:pPr>
      <w:r w:rsidRPr="00A7231E">
        <w:t>Макетирование. Введение в макет понятия рельефа местности и способы его обозначения на макете.</w:t>
      </w:r>
    </w:p>
    <w:p w14:paraId="3EE427E8" w14:textId="77777777" w:rsidR="00A7231E" w:rsidRPr="00A7231E" w:rsidRDefault="00A7231E" w:rsidP="00A7231E">
      <w:pPr>
        <w:pStyle w:val="ConsPlusNormal"/>
        <w:jc w:val="both"/>
      </w:pPr>
      <w:r w:rsidRPr="00A7231E">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14:paraId="51DBBBC8" w14:textId="77777777" w:rsidR="00A7231E" w:rsidRPr="00A7231E" w:rsidRDefault="00A7231E" w:rsidP="00A7231E">
      <w:pPr>
        <w:pStyle w:val="ConsPlusNormal"/>
        <w:jc w:val="both"/>
      </w:pPr>
      <w:r w:rsidRPr="00A7231E">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14:paraId="75BFD2F3" w14:textId="77777777" w:rsidR="00A7231E" w:rsidRPr="00A7231E" w:rsidRDefault="00A7231E" w:rsidP="00A7231E">
      <w:pPr>
        <w:pStyle w:val="ConsPlusNormal"/>
        <w:jc w:val="both"/>
      </w:pPr>
      <w:r w:rsidRPr="00A7231E">
        <w:t>Понятие тектоники как выражение в художественной форме конструктивной сущности сооружения и логики конструктивного соотношения его частей.</w:t>
      </w:r>
    </w:p>
    <w:p w14:paraId="5B0CB8AD" w14:textId="77777777" w:rsidR="00A7231E" w:rsidRPr="00A7231E" w:rsidRDefault="00A7231E" w:rsidP="00A7231E">
      <w:pPr>
        <w:pStyle w:val="ConsPlusNormal"/>
        <w:jc w:val="both"/>
      </w:pPr>
      <w:r w:rsidRPr="00A7231E">
        <w:t xml:space="preserve">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w:t>
      </w:r>
      <w:r w:rsidRPr="00A7231E">
        <w:lastRenderedPageBreak/>
        <w:t>архитектура сводов, каркасная каменная архитектура, металлический каркас, железобетон и язык современной архитектуры).</w:t>
      </w:r>
    </w:p>
    <w:p w14:paraId="12159D31" w14:textId="77777777" w:rsidR="00A7231E" w:rsidRPr="00A7231E" w:rsidRDefault="00A7231E" w:rsidP="00A7231E">
      <w:pPr>
        <w:pStyle w:val="ConsPlusNormal"/>
        <w:jc w:val="both"/>
      </w:pPr>
      <w:r w:rsidRPr="00A7231E">
        <w:t>Многообразие предметного мира, создаваемого человеком. Функция вещи и её форма. Образ времени в предметах, создаваемых человеком.</w:t>
      </w:r>
    </w:p>
    <w:p w14:paraId="623C1A32" w14:textId="77777777" w:rsidR="00A7231E" w:rsidRPr="00A7231E" w:rsidRDefault="00A7231E" w:rsidP="00A7231E">
      <w:pPr>
        <w:pStyle w:val="ConsPlusNormal"/>
        <w:jc w:val="both"/>
      </w:pPr>
      <w:r w:rsidRPr="00A7231E">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14:paraId="36C5CF40" w14:textId="77777777" w:rsidR="00A7231E" w:rsidRPr="00A7231E" w:rsidRDefault="00A7231E" w:rsidP="00A7231E">
      <w:pPr>
        <w:pStyle w:val="ConsPlusNormal"/>
        <w:jc w:val="both"/>
      </w:pPr>
      <w:r w:rsidRPr="00A7231E">
        <w:t>Выполнение аналитических зарисовок форм бытовых предметов.</w:t>
      </w:r>
    </w:p>
    <w:p w14:paraId="5DAC90FB" w14:textId="77777777" w:rsidR="00A7231E" w:rsidRPr="00A7231E" w:rsidRDefault="00A7231E" w:rsidP="00A7231E">
      <w:pPr>
        <w:pStyle w:val="ConsPlusNormal"/>
        <w:jc w:val="both"/>
      </w:pPr>
      <w:r w:rsidRPr="00A7231E">
        <w:t>Творческое проектирование предметов быта с определением их функций и материала изготовления.</w:t>
      </w:r>
    </w:p>
    <w:p w14:paraId="4042D901" w14:textId="77777777" w:rsidR="00A7231E" w:rsidRPr="00A7231E" w:rsidRDefault="00A7231E" w:rsidP="00A7231E">
      <w:pPr>
        <w:pStyle w:val="ConsPlusNormal"/>
        <w:jc w:val="both"/>
      </w:pPr>
      <w:r w:rsidRPr="00A7231E">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14:paraId="5F8BE3D0" w14:textId="77777777" w:rsidR="00A7231E" w:rsidRPr="00A7231E" w:rsidRDefault="00A7231E" w:rsidP="00A7231E">
      <w:pPr>
        <w:pStyle w:val="ConsPlusNormal"/>
        <w:jc w:val="both"/>
      </w:pPr>
      <w:r w:rsidRPr="00A7231E">
        <w:t>Конструирование объектов дизайна или архитектурное макетирование с использованием цвета.</w:t>
      </w:r>
    </w:p>
    <w:p w14:paraId="14AF8459" w14:textId="77777777" w:rsidR="00A7231E" w:rsidRPr="00A7231E" w:rsidRDefault="00A7231E" w:rsidP="00A7231E">
      <w:pPr>
        <w:pStyle w:val="ConsPlusNormal"/>
        <w:jc w:val="both"/>
      </w:pPr>
      <w:r w:rsidRPr="00A7231E">
        <w:t>Социальное значение дизайна и архитектуры как среды жизни человека.</w:t>
      </w:r>
    </w:p>
    <w:p w14:paraId="2C74FF62" w14:textId="77777777" w:rsidR="00A7231E" w:rsidRPr="00A7231E" w:rsidRDefault="00A7231E" w:rsidP="00A7231E">
      <w:pPr>
        <w:pStyle w:val="ConsPlusNormal"/>
        <w:jc w:val="both"/>
      </w:pPr>
      <w:r w:rsidRPr="00A7231E">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14:paraId="1F761D28" w14:textId="77777777" w:rsidR="00A7231E" w:rsidRPr="00A7231E" w:rsidRDefault="00A7231E" w:rsidP="00A7231E">
      <w:pPr>
        <w:pStyle w:val="ConsPlusNormal"/>
        <w:jc w:val="both"/>
      </w:pPr>
      <w:r w:rsidRPr="00A7231E">
        <w:t>Архитектура народного жилища, храмовая архитектура, частный дом в предметно-пространственной среде жизни разных народов.</w:t>
      </w:r>
    </w:p>
    <w:p w14:paraId="1149571C" w14:textId="77777777" w:rsidR="00A7231E" w:rsidRPr="00A7231E" w:rsidRDefault="00A7231E" w:rsidP="00A7231E">
      <w:pPr>
        <w:pStyle w:val="ConsPlusNormal"/>
        <w:jc w:val="both"/>
      </w:pPr>
      <w:r w:rsidRPr="00A7231E">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14:paraId="459F7CE7" w14:textId="77777777" w:rsidR="00A7231E" w:rsidRPr="00A7231E" w:rsidRDefault="00A7231E" w:rsidP="00A7231E">
      <w:pPr>
        <w:pStyle w:val="ConsPlusNormal"/>
        <w:jc w:val="both"/>
      </w:pPr>
      <w:r w:rsidRPr="00A7231E">
        <w:t>Пути развития современной архитектуры и дизайна: город сегодня и завтра.</w:t>
      </w:r>
    </w:p>
    <w:p w14:paraId="12877872" w14:textId="77777777" w:rsidR="00A7231E" w:rsidRPr="00A7231E" w:rsidRDefault="00A7231E" w:rsidP="00A7231E">
      <w:pPr>
        <w:pStyle w:val="ConsPlusNormal"/>
        <w:jc w:val="both"/>
      </w:pPr>
      <w:r w:rsidRPr="00A7231E">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14:paraId="72246EAD" w14:textId="77777777" w:rsidR="00A7231E" w:rsidRPr="00A7231E" w:rsidRDefault="00A7231E" w:rsidP="00A7231E">
      <w:pPr>
        <w:pStyle w:val="ConsPlusNormal"/>
        <w:jc w:val="both"/>
      </w:pPr>
      <w:r w:rsidRPr="00A7231E">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14:paraId="7AB6C4B3" w14:textId="77777777" w:rsidR="00A7231E" w:rsidRPr="00A7231E" w:rsidRDefault="00A7231E" w:rsidP="00A7231E">
      <w:pPr>
        <w:pStyle w:val="ConsPlusNormal"/>
        <w:jc w:val="both"/>
      </w:pPr>
      <w:r w:rsidRPr="00A7231E">
        <w:t>Пространство городской среды. Исторические формы планировки городской среды и их связь с образом жизни людей.</w:t>
      </w:r>
    </w:p>
    <w:p w14:paraId="50A50FEC" w14:textId="77777777" w:rsidR="00A7231E" w:rsidRPr="00A7231E" w:rsidRDefault="00A7231E" w:rsidP="00A7231E">
      <w:pPr>
        <w:pStyle w:val="ConsPlusNormal"/>
        <w:jc w:val="both"/>
      </w:pPr>
      <w:r w:rsidRPr="00A7231E">
        <w:t>Роль цвета в формировании пространства. Схема-планировка и реальность.</w:t>
      </w:r>
    </w:p>
    <w:p w14:paraId="6760A52D" w14:textId="77777777" w:rsidR="00A7231E" w:rsidRPr="00A7231E" w:rsidRDefault="00A7231E" w:rsidP="00A7231E">
      <w:pPr>
        <w:pStyle w:val="ConsPlusNormal"/>
        <w:jc w:val="both"/>
      </w:pPr>
      <w:r w:rsidRPr="00A7231E">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14:paraId="01ADA464" w14:textId="77777777" w:rsidR="00A7231E" w:rsidRPr="00A7231E" w:rsidRDefault="00A7231E" w:rsidP="00A7231E">
      <w:pPr>
        <w:pStyle w:val="ConsPlusNormal"/>
        <w:jc w:val="both"/>
      </w:pPr>
      <w:r w:rsidRPr="00A7231E">
        <w:t>Индивидуальный образ каждого города. Неповторимость исторических кварталов и значение культурного наследия для современной жизни людей.</w:t>
      </w:r>
    </w:p>
    <w:p w14:paraId="7D883929" w14:textId="77777777" w:rsidR="00A7231E" w:rsidRPr="00A7231E" w:rsidRDefault="00A7231E" w:rsidP="00A7231E">
      <w:pPr>
        <w:pStyle w:val="ConsPlusNormal"/>
        <w:jc w:val="both"/>
      </w:pPr>
      <w:r w:rsidRPr="00A7231E">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14:paraId="6E05D9DF" w14:textId="77777777" w:rsidR="00A7231E" w:rsidRPr="00A7231E" w:rsidRDefault="00A7231E" w:rsidP="00A7231E">
      <w:pPr>
        <w:pStyle w:val="ConsPlusNormal"/>
        <w:jc w:val="both"/>
      </w:pPr>
      <w:r w:rsidRPr="00A7231E">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14:paraId="71843A38" w14:textId="77777777" w:rsidR="00A7231E" w:rsidRPr="00A7231E" w:rsidRDefault="00A7231E" w:rsidP="00A7231E">
      <w:pPr>
        <w:pStyle w:val="ConsPlusNormal"/>
        <w:jc w:val="both"/>
      </w:pPr>
      <w:r w:rsidRPr="00A7231E">
        <w:t xml:space="preserve">Выполнение практической работы по теме «Проектирование дизайна объектов городской среды» в виде создания </w:t>
      </w:r>
      <w:proofErr w:type="spellStart"/>
      <w:r w:rsidRPr="00A7231E">
        <w:t>коллажнографической</w:t>
      </w:r>
      <w:proofErr w:type="spellEnd"/>
      <w:r w:rsidRPr="00A7231E">
        <w:t xml:space="preserve"> композиции или дизайн-проекта оформления витрины магазина.</w:t>
      </w:r>
    </w:p>
    <w:p w14:paraId="78BA5A12" w14:textId="77777777" w:rsidR="00A7231E" w:rsidRPr="00A7231E" w:rsidRDefault="00A7231E" w:rsidP="00A7231E">
      <w:pPr>
        <w:pStyle w:val="ConsPlusNormal"/>
        <w:jc w:val="both"/>
      </w:pPr>
      <w:r w:rsidRPr="00A7231E">
        <w:t>Интерьер и предметный мир в доме. Назначение помещения и построение его интерьера. Дизайн пространственно-предметной среды интерьера.</w:t>
      </w:r>
    </w:p>
    <w:p w14:paraId="201E5BC1" w14:textId="77777777" w:rsidR="00A7231E" w:rsidRPr="00A7231E" w:rsidRDefault="00A7231E" w:rsidP="00A7231E">
      <w:pPr>
        <w:pStyle w:val="ConsPlusNormal"/>
        <w:jc w:val="both"/>
      </w:pPr>
      <w:r w:rsidRPr="00A7231E">
        <w:t>Образно-стилевое единство материальной культуры каждой эпохи. Интерьер как отражение стиля жизни его хозяев.</w:t>
      </w:r>
    </w:p>
    <w:p w14:paraId="47B2AE4A" w14:textId="77777777" w:rsidR="00A7231E" w:rsidRPr="00A7231E" w:rsidRDefault="00A7231E" w:rsidP="00A7231E">
      <w:pPr>
        <w:pStyle w:val="ConsPlusNormal"/>
        <w:jc w:val="both"/>
      </w:pPr>
      <w:r w:rsidRPr="00A7231E">
        <w:t xml:space="preserve">Зонирование интерьера – создание многофункционального пространства. Отделочные </w:t>
      </w:r>
      <w:r w:rsidRPr="00A7231E">
        <w:lastRenderedPageBreak/>
        <w:t>материалы, введение фактуры и цвета в интерьер.</w:t>
      </w:r>
    </w:p>
    <w:p w14:paraId="2CD5290C" w14:textId="77777777" w:rsidR="00A7231E" w:rsidRPr="00A7231E" w:rsidRDefault="00A7231E" w:rsidP="00A7231E">
      <w:pPr>
        <w:pStyle w:val="ConsPlusNormal"/>
        <w:jc w:val="both"/>
      </w:pPr>
      <w:r w:rsidRPr="00A7231E">
        <w:t>Интерьеры общественных зданий (театр, кафе, вокзал, офис, школа).</w:t>
      </w:r>
    </w:p>
    <w:p w14:paraId="089474E0" w14:textId="77777777" w:rsidR="00A7231E" w:rsidRPr="00A7231E" w:rsidRDefault="00A7231E" w:rsidP="00A7231E">
      <w:pPr>
        <w:pStyle w:val="ConsPlusNormal"/>
        <w:jc w:val="both"/>
      </w:pPr>
      <w:r w:rsidRPr="00A7231E">
        <w:t>Выполнение практической и аналитической работы по теме.</w:t>
      </w:r>
    </w:p>
    <w:p w14:paraId="42545BBD" w14:textId="77777777" w:rsidR="00A7231E" w:rsidRPr="00A7231E" w:rsidRDefault="00A7231E" w:rsidP="00A7231E">
      <w:pPr>
        <w:pStyle w:val="ConsPlusNormal"/>
        <w:jc w:val="both"/>
      </w:pPr>
      <w:r w:rsidRPr="00A7231E">
        <w:t>«Роль вещи в образно-стилевом решении интерьера» в форме создания коллажной композиции.</w:t>
      </w:r>
    </w:p>
    <w:p w14:paraId="39503B80" w14:textId="77777777" w:rsidR="00A7231E" w:rsidRPr="00A7231E" w:rsidRDefault="00A7231E" w:rsidP="00A7231E">
      <w:pPr>
        <w:pStyle w:val="ConsPlusNormal"/>
        <w:jc w:val="both"/>
      </w:pPr>
      <w:r w:rsidRPr="00A7231E">
        <w:t>Организация архитектурно-ландшафтного пространства. Город в единстве с ландшафтно-парковой средой.</w:t>
      </w:r>
    </w:p>
    <w:p w14:paraId="56076F2C" w14:textId="77777777" w:rsidR="00A7231E" w:rsidRPr="00A7231E" w:rsidRDefault="00A7231E" w:rsidP="00A7231E">
      <w:pPr>
        <w:pStyle w:val="ConsPlusNormal"/>
        <w:jc w:val="both"/>
      </w:pPr>
      <w:r w:rsidRPr="00A7231E">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14:paraId="7640C45F" w14:textId="77777777" w:rsidR="00A7231E" w:rsidRPr="00A7231E" w:rsidRDefault="00A7231E" w:rsidP="00A7231E">
      <w:pPr>
        <w:pStyle w:val="ConsPlusNormal"/>
        <w:jc w:val="both"/>
      </w:pPr>
      <w:r w:rsidRPr="00A7231E">
        <w:t>Выполнение дизайн-проекта территории парка или приусадебного участка в виде схемы-чертежа.</w:t>
      </w:r>
    </w:p>
    <w:p w14:paraId="2DBA651A" w14:textId="6D50ED28" w:rsidR="00A7231E" w:rsidRPr="00A7231E" w:rsidRDefault="00A7231E" w:rsidP="00A7231E">
      <w:pPr>
        <w:pStyle w:val="ConsPlusNormal"/>
        <w:jc w:val="both"/>
      </w:pPr>
      <w:r w:rsidRPr="00A7231E">
        <w:t>Единство эстетического и функционального в объёмно</w:t>
      </w:r>
      <w:r w:rsidR="00145690">
        <w:t>-</w:t>
      </w:r>
      <w:r w:rsidRPr="00A7231E">
        <w:t>пространственной организации среды жизнедеятельности людей.</w:t>
      </w:r>
    </w:p>
    <w:p w14:paraId="62C56232" w14:textId="77777777" w:rsidR="00A7231E" w:rsidRPr="00A7231E" w:rsidRDefault="00A7231E" w:rsidP="00A7231E">
      <w:pPr>
        <w:pStyle w:val="ConsPlusNormal"/>
        <w:jc w:val="both"/>
      </w:pPr>
      <w:r w:rsidRPr="00A7231E">
        <w:t>Образ человека и индивидуальное проектирование.</w:t>
      </w:r>
    </w:p>
    <w:p w14:paraId="49550A81" w14:textId="77777777" w:rsidR="00A7231E" w:rsidRPr="00A7231E" w:rsidRDefault="00A7231E" w:rsidP="00A7231E">
      <w:pPr>
        <w:pStyle w:val="ConsPlusNormal"/>
        <w:jc w:val="both"/>
      </w:pPr>
      <w:r w:rsidRPr="00A7231E">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14:paraId="5E80D7BE" w14:textId="77777777" w:rsidR="00A7231E" w:rsidRPr="00A7231E" w:rsidRDefault="00A7231E" w:rsidP="00A7231E">
      <w:pPr>
        <w:pStyle w:val="ConsPlusNormal"/>
        <w:jc w:val="both"/>
      </w:pPr>
      <w:r w:rsidRPr="00A7231E">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14:paraId="0FE18EE9" w14:textId="77777777" w:rsidR="00A7231E" w:rsidRPr="00A7231E" w:rsidRDefault="00A7231E" w:rsidP="00A7231E">
      <w:pPr>
        <w:pStyle w:val="ConsPlusNormal"/>
        <w:jc w:val="both"/>
      </w:pPr>
      <w:r w:rsidRPr="00A7231E">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14:paraId="5B342FEC" w14:textId="77777777" w:rsidR="00A7231E" w:rsidRPr="00A7231E" w:rsidRDefault="00A7231E" w:rsidP="00A7231E">
      <w:pPr>
        <w:pStyle w:val="ConsPlusNormal"/>
        <w:jc w:val="both"/>
      </w:pPr>
      <w:r w:rsidRPr="00A7231E">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14:paraId="7C1F622C" w14:textId="77777777" w:rsidR="00A7231E" w:rsidRPr="00A7231E" w:rsidRDefault="00A7231E" w:rsidP="00A7231E">
      <w:pPr>
        <w:pStyle w:val="ConsPlusNormal"/>
        <w:jc w:val="both"/>
      </w:pPr>
      <w:r w:rsidRPr="00A7231E">
        <w:t>Выполнение практических творческих эскизов по теме «Дизайн современной одежды».</w:t>
      </w:r>
    </w:p>
    <w:p w14:paraId="5B063256" w14:textId="77777777" w:rsidR="00A7231E" w:rsidRPr="00A7231E" w:rsidRDefault="00A7231E" w:rsidP="00A7231E">
      <w:pPr>
        <w:pStyle w:val="ConsPlusNormal"/>
        <w:jc w:val="both"/>
      </w:pPr>
      <w:r w:rsidRPr="00A7231E">
        <w:t>Искусство грима и причёски. Форма лица и причёска. Макияж дневной, вечерний и карнавальный. Грим бытовой и сценический.</w:t>
      </w:r>
    </w:p>
    <w:p w14:paraId="17C5ECEE" w14:textId="77777777" w:rsidR="00A7231E" w:rsidRPr="00A7231E" w:rsidRDefault="00A7231E" w:rsidP="00A7231E">
      <w:pPr>
        <w:pStyle w:val="ConsPlusNormal"/>
        <w:jc w:val="both"/>
      </w:pPr>
      <w:r w:rsidRPr="00A7231E">
        <w:t>Имидж-дизайн и его связь с публичностью, технологией социального поведения, рекламой, общественной деятельностью.</w:t>
      </w:r>
    </w:p>
    <w:p w14:paraId="1F1F1837" w14:textId="77777777" w:rsidR="00A7231E" w:rsidRPr="00A7231E" w:rsidRDefault="00A7231E" w:rsidP="00A7231E">
      <w:pPr>
        <w:pStyle w:val="ConsPlusNormal"/>
        <w:jc w:val="both"/>
      </w:pPr>
      <w:r w:rsidRPr="00A7231E">
        <w:t>Дизайн и архитектура – средства организации среды жизни людей и строительства нового мира.</w:t>
      </w:r>
    </w:p>
    <w:p w14:paraId="06F0C0D6" w14:textId="2DDD736F" w:rsidR="00A7231E" w:rsidRPr="00A7231E" w:rsidRDefault="00A7231E" w:rsidP="00145690">
      <w:pPr>
        <w:pStyle w:val="ConsPlusNormal"/>
        <w:ind w:firstLine="708"/>
        <w:jc w:val="both"/>
      </w:pPr>
      <w:r w:rsidRPr="00A7231E">
        <w:t>Модуль № 4 «Изображение в синтетических, экранных видах искусства и художественная фотография» (вариативный).</w:t>
      </w:r>
    </w:p>
    <w:p w14:paraId="5D2296D3" w14:textId="77777777" w:rsidR="00A7231E" w:rsidRPr="00A7231E" w:rsidRDefault="00A7231E" w:rsidP="00A7231E">
      <w:pPr>
        <w:pStyle w:val="ConsPlusNormal"/>
        <w:jc w:val="both"/>
      </w:pPr>
      <w:r w:rsidRPr="00A7231E">
        <w:t>Синтетические – пространственно-временные виды искусства. Роль изображения в синтетических искусствах в соединении со словом, музыкой, движением.</w:t>
      </w:r>
    </w:p>
    <w:p w14:paraId="130108A1" w14:textId="77777777" w:rsidR="00A7231E" w:rsidRPr="00A7231E" w:rsidRDefault="00A7231E" w:rsidP="00A7231E">
      <w:pPr>
        <w:pStyle w:val="ConsPlusNormal"/>
        <w:jc w:val="both"/>
      </w:pPr>
      <w:r w:rsidRPr="00A7231E">
        <w:t>Значение развития технологий в становлении новых видов искусства.</w:t>
      </w:r>
    </w:p>
    <w:p w14:paraId="29B4B226" w14:textId="77777777" w:rsidR="00A7231E" w:rsidRPr="00A7231E" w:rsidRDefault="00A7231E" w:rsidP="00A7231E">
      <w:pPr>
        <w:pStyle w:val="ConsPlusNormal"/>
        <w:jc w:val="both"/>
      </w:pPr>
      <w:r w:rsidRPr="00A7231E">
        <w:t>Мультимедиа и объединение множества воспринимаемых человеком информационных средств на экране цифрового искусства.</w:t>
      </w:r>
    </w:p>
    <w:p w14:paraId="14233559" w14:textId="77777777" w:rsidR="00A7231E" w:rsidRPr="00A7231E" w:rsidRDefault="00A7231E" w:rsidP="00A7231E">
      <w:pPr>
        <w:pStyle w:val="ConsPlusNormal"/>
        <w:jc w:val="both"/>
      </w:pPr>
      <w:r w:rsidRPr="00A7231E">
        <w:t>Художник и искусство театра.</w:t>
      </w:r>
    </w:p>
    <w:p w14:paraId="25C24D22" w14:textId="77777777" w:rsidR="00A7231E" w:rsidRPr="00A7231E" w:rsidRDefault="00A7231E" w:rsidP="00A7231E">
      <w:pPr>
        <w:pStyle w:val="ConsPlusNormal"/>
        <w:jc w:val="both"/>
      </w:pPr>
      <w:r w:rsidRPr="00A7231E">
        <w:t>Рождение театра в древнейших обрядах. История развития искусства театра.</w:t>
      </w:r>
    </w:p>
    <w:p w14:paraId="2A15D4DD" w14:textId="77777777" w:rsidR="00A7231E" w:rsidRPr="00A7231E" w:rsidRDefault="00A7231E" w:rsidP="00A7231E">
      <w:pPr>
        <w:pStyle w:val="ConsPlusNormal"/>
        <w:jc w:val="both"/>
      </w:pPr>
      <w:r w:rsidRPr="00A7231E">
        <w:t>Жанровое многообразие театральных представлений, шоу, праздников и их визуальный облик.</w:t>
      </w:r>
    </w:p>
    <w:p w14:paraId="2293EF04" w14:textId="77777777" w:rsidR="00A7231E" w:rsidRPr="00A7231E" w:rsidRDefault="00A7231E" w:rsidP="00A7231E">
      <w:pPr>
        <w:pStyle w:val="ConsPlusNormal"/>
        <w:jc w:val="both"/>
      </w:pPr>
      <w:r w:rsidRPr="00A7231E">
        <w:t>Роль художника и виды профессиональной деятельности художника в современном театре.</w:t>
      </w:r>
    </w:p>
    <w:p w14:paraId="20451FEE" w14:textId="77777777" w:rsidR="00A7231E" w:rsidRPr="00A7231E" w:rsidRDefault="00A7231E" w:rsidP="00A7231E">
      <w:pPr>
        <w:pStyle w:val="ConsPlusNormal"/>
        <w:jc w:val="both"/>
      </w:pPr>
      <w:r w:rsidRPr="00A7231E">
        <w:t>Сценография и создание сценического образа. Сотворчество художника-постановщика с драматургом, режиссёром и актёрами.</w:t>
      </w:r>
    </w:p>
    <w:p w14:paraId="16E6BF23" w14:textId="77777777" w:rsidR="00A7231E" w:rsidRPr="00A7231E" w:rsidRDefault="00A7231E" w:rsidP="00A7231E">
      <w:pPr>
        <w:pStyle w:val="ConsPlusNormal"/>
        <w:jc w:val="both"/>
      </w:pPr>
      <w:r w:rsidRPr="00A7231E">
        <w:t>Роль освещения в визуальном облике театрального действия. Бутафорские, пошивочные, декорационные и иные цеха в театре.</w:t>
      </w:r>
    </w:p>
    <w:p w14:paraId="2D3F54BE" w14:textId="77777777" w:rsidR="00A7231E" w:rsidRPr="00A7231E" w:rsidRDefault="00A7231E" w:rsidP="00A7231E">
      <w:pPr>
        <w:pStyle w:val="ConsPlusNormal"/>
        <w:jc w:val="both"/>
      </w:pPr>
      <w:r w:rsidRPr="00A7231E">
        <w:t>Сценический костюм, грим и маска. Стилистическое единство в решении образа спектакля. Выражение в костюме характера персонажа.</w:t>
      </w:r>
    </w:p>
    <w:p w14:paraId="71A2CB3F" w14:textId="77777777" w:rsidR="00A7231E" w:rsidRPr="00A7231E" w:rsidRDefault="00A7231E" w:rsidP="00A7231E">
      <w:pPr>
        <w:pStyle w:val="ConsPlusNormal"/>
        <w:jc w:val="both"/>
      </w:pPr>
      <w:r w:rsidRPr="00A7231E">
        <w:lastRenderedPageBreak/>
        <w:t>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w:t>
      </w:r>
    </w:p>
    <w:p w14:paraId="0D5C2202" w14:textId="77777777" w:rsidR="00A7231E" w:rsidRPr="00A7231E" w:rsidRDefault="00A7231E" w:rsidP="00A7231E">
      <w:pPr>
        <w:pStyle w:val="ConsPlusNormal"/>
        <w:jc w:val="both"/>
      </w:pPr>
      <w:r w:rsidRPr="00A7231E">
        <w:t>Художник в театре кукол и его ведущая роль как соавтора режиссёра и актёра в процессе создания образа персонажа.</w:t>
      </w:r>
    </w:p>
    <w:p w14:paraId="22914C6B" w14:textId="77777777" w:rsidR="00A7231E" w:rsidRPr="00A7231E" w:rsidRDefault="00A7231E" w:rsidP="00A7231E">
      <w:pPr>
        <w:pStyle w:val="ConsPlusNormal"/>
        <w:jc w:val="both"/>
      </w:pPr>
      <w:r w:rsidRPr="00A7231E">
        <w:t>Условность и метафора в театральной постановке как образная и авторская интерпретация реальности.</w:t>
      </w:r>
    </w:p>
    <w:p w14:paraId="3B2D665C" w14:textId="77777777" w:rsidR="00A7231E" w:rsidRPr="00A7231E" w:rsidRDefault="00A7231E" w:rsidP="00A7231E">
      <w:pPr>
        <w:pStyle w:val="ConsPlusNormal"/>
        <w:jc w:val="both"/>
      </w:pPr>
      <w:r w:rsidRPr="00A7231E">
        <w:t>Художественная фотография.</w:t>
      </w:r>
    </w:p>
    <w:p w14:paraId="57BCA7D2" w14:textId="77777777" w:rsidR="00A7231E" w:rsidRPr="00A7231E" w:rsidRDefault="00A7231E" w:rsidP="00A7231E">
      <w:pPr>
        <w:pStyle w:val="ConsPlusNormal"/>
        <w:jc w:val="both"/>
      </w:pPr>
      <w:r w:rsidRPr="00A7231E">
        <w:t xml:space="preserve">Рождение фотографии как технологическая революция запечатления реальности. Искусство и технология. История фотографии: от </w:t>
      </w:r>
      <w:proofErr w:type="spellStart"/>
      <w:r w:rsidRPr="00A7231E">
        <w:t>дагеротипа</w:t>
      </w:r>
      <w:proofErr w:type="spellEnd"/>
      <w:r w:rsidRPr="00A7231E">
        <w:t xml:space="preserve"> до компьютерных технологий.</w:t>
      </w:r>
    </w:p>
    <w:p w14:paraId="7B7EF94E" w14:textId="77777777" w:rsidR="00A7231E" w:rsidRPr="00A7231E" w:rsidRDefault="00A7231E" w:rsidP="00A7231E">
      <w:pPr>
        <w:pStyle w:val="ConsPlusNormal"/>
        <w:jc w:val="both"/>
      </w:pPr>
      <w:r w:rsidRPr="00A7231E">
        <w:t>Современные возможности художественной обработки цифровой фотографии.</w:t>
      </w:r>
    </w:p>
    <w:p w14:paraId="512F1341" w14:textId="77777777" w:rsidR="00A7231E" w:rsidRPr="00A7231E" w:rsidRDefault="00A7231E" w:rsidP="00A7231E">
      <w:pPr>
        <w:pStyle w:val="ConsPlusNormal"/>
        <w:jc w:val="both"/>
      </w:pPr>
      <w:r w:rsidRPr="00A7231E">
        <w:t>Картина мира и «</w:t>
      </w:r>
      <w:proofErr w:type="spellStart"/>
      <w:r w:rsidRPr="00A7231E">
        <w:t>Родиноведение</w:t>
      </w:r>
      <w:proofErr w:type="spellEnd"/>
      <w:r w:rsidRPr="00A7231E">
        <w:t>» в фотографиях С.М. Прокудина-Горского. Сохранённая история и роль его фотографий в современной отечественной культуре.</w:t>
      </w:r>
    </w:p>
    <w:p w14:paraId="16029070" w14:textId="77777777" w:rsidR="00A7231E" w:rsidRPr="00A7231E" w:rsidRDefault="00A7231E" w:rsidP="00A7231E">
      <w:pPr>
        <w:pStyle w:val="ConsPlusNormal"/>
        <w:jc w:val="both"/>
      </w:pPr>
      <w:r w:rsidRPr="00A7231E">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14:paraId="7B6BDAC5" w14:textId="77777777" w:rsidR="00A7231E" w:rsidRPr="00A7231E" w:rsidRDefault="00A7231E" w:rsidP="00A7231E">
      <w:pPr>
        <w:pStyle w:val="ConsPlusNormal"/>
        <w:jc w:val="both"/>
      </w:pPr>
      <w:r w:rsidRPr="00A7231E">
        <w:t>Композиция кадра, ракурс, плановость, графический ритм.</w:t>
      </w:r>
    </w:p>
    <w:p w14:paraId="73B4BFB5" w14:textId="77777777" w:rsidR="00A7231E" w:rsidRPr="00A7231E" w:rsidRDefault="00A7231E" w:rsidP="00A7231E">
      <w:pPr>
        <w:pStyle w:val="ConsPlusNormal"/>
        <w:jc w:val="both"/>
      </w:pPr>
      <w:r w:rsidRPr="00A7231E">
        <w:t>Умения наблюдать и выявлять выразительность и красоту окружающей жизни с помощью фотографии.</w:t>
      </w:r>
    </w:p>
    <w:p w14:paraId="782B849A" w14:textId="77777777" w:rsidR="00A7231E" w:rsidRPr="00A7231E" w:rsidRDefault="00A7231E" w:rsidP="00A7231E">
      <w:pPr>
        <w:pStyle w:val="ConsPlusNormal"/>
        <w:jc w:val="both"/>
      </w:pPr>
      <w:r w:rsidRPr="00A7231E">
        <w:t xml:space="preserve">Фотопейзаж в творчестве профессиональных фотографов. </w:t>
      </w:r>
    </w:p>
    <w:p w14:paraId="388AFFE8" w14:textId="77777777" w:rsidR="00A7231E" w:rsidRPr="00A7231E" w:rsidRDefault="00A7231E" w:rsidP="00A7231E">
      <w:pPr>
        <w:pStyle w:val="ConsPlusNormal"/>
        <w:jc w:val="both"/>
      </w:pPr>
      <w:r w:rsidRPr="00A7231E">
        <w:t>Образные возможности чёрно-белой и цветной фотографии.</w:t>
      </w:r>
    </w:p>
    <w:p w14:paraId="478839C7" w14:textId="77777777" w:rsidR="00A7231E" w:rsidRPr="00A7231E" w:rsidRDefault="00A7231E" w:rsidP="00A7231E">
      <w:pPr>
        <w:pStyle w:val="ConsPlusNormal"/>
        <w:jc w:val="both"/>
      </w:pPr>
      <w:r w:rsidRPr="00A7231E">
        <w:t>Роль тональных контрастов и роль цвета в эмоционально-образном восприятии пейзажа.</w:t>
      </w:r>
    </w:p>
    <w:p w14:paraId="501D609B" w14:textId="77777777" w:rsidR="00A7231E" w:rsidRPr="00A7231E" w:rsidRDefault="00A7231E" w:rsidP="00A7231E">
      <w:pPr>
        <w:pStyle w:val="ConsPlusNormal"/>
        <w:jc w:val="both"/>
      </w:pPr>
      <w:r w:rsidRPr="00A7231E">
        <w:t>Роль освещения в портретном образе. Фотография постановочная и документальная.</w:t>
      </w:r>
    </w:p>
    <w:p w14:paraId="121007EF" w14:textId="77777777" w:rsidR="00A7231E" w:rsidRPr="00A7231E" w:rsidRDefault="00A7231E" w:rsidP="00A7231E">
      <w:pPr>
        <w:pStyle w:val="ConsPlusNormal"/>
        <w:jc w:val="both"/>
      </w:pPr>
      <w:r w:rsidRPr="00A7231E">
        <w:t>Фотопортрет в истории профессиональной фотографии и его связь с направлениями в изобразительном искусстве.</w:t>
      </w:r>
    </w:p>
    <w:p w14:paraId="0C0D0557" w14:textId="77777777" w:rsidR="00A7231E" w:rsidRPr="00A7231E" w:rsidRDefault="00A7231E" w:rsidP="00A7231E">
      <w:pPr>
        <w:pStyle w:val="ConsPlusNormal"/>
        <w:jc w:val="both"/>
      </w:pPr>
      <w:r w:rsidRPr="00A7231E">
        <w:t>Портрет в фотографии, его общее и особенное по сравнению с живописным и графическим портретом. Опыт выполнения портретных фотографий.</w:t>
      </w:r>
    </w:p>
    <w:p w14:paraId="6A927FD8" w14:textId="77777777" w:rsidR="00A7231E" w:rsidRPr="00A7231E" w:rsidRDefault="00A7231E" w:rsidP="00A7231E">
      <w:pPr>
        <w:pStyle w:val="ConsPlusNormal"/>
        <w:jc w:val="both"/>
      </w:pPr>
      <w:r w:rsidRPr="00A7231E">
        <w:t>Фоторепортаж. Образ события в кадре. Репортажный снимок – свидетельство истории и его значение в сохранении памяти о событии.</w:t>
      </w:r>
    </w:p>
    <w:p w14:paraId="113F65E0" w14:textId="77777777" w:rsidR="00A7231E" w:rsidRPr="00A7231E" w:rsidRDefault="00A7231E" w:rsidP="00A7231E">
      <w:pPr>
        <w:pStyle w:val="ConsPlusNormal"/>
        <w:jc w:val="both"/>
      </w:pPr>
      <w:r w:rsidRPr="00A7231E">
        <w:t>Фоторепортаж – дневник истории. Значение работы военных фотографов. Спортивные фотографии. Образ современности в репортажных фотографиях.</w:t>
      </w:r>
    </w:p>
    <w:p w14:paraId="48340523" w14:textId="77777777" w:rsidR="00A7231E" w:rsidRPr="00A7231E" w:rsidRDefault="00A7231E" w:rsidP="00A7231E">
      <w:pPr>
        <w:pStyle w:val="ConsPlusNormal"/>
        <w:jc w:val="both"/>
      </w:pPr>
      <w:r w:rsidRPr="00A7231E">
        <w:t>«Работать для жизни…» – фотографии Александра Родченко, их значение и влияние на стиль эпохи.</w:t>
      </w:r>
    </w:p>
    <w:p w14:paraId="0EB5E37D" w14:textId="77777777" w:rsidR="00A7231E" w:rsidRPr="00A7231E" w:rsidRDefault="00A7231E" w:rsidP="00A7231E">
      <w:pPr>
        <w:pStyle w:val="ConsPlusNormal"/>
        <w:jc w:val="both"/>
      </w:pPr>
      <w:r w:rsidRPr="00A7231E">
        <w:t>Возможности компьютерной обработки фотографий, задачи преобразования фотографий и границы достоверности.</w:t>
      </w:r>
    </w:p>
    <w:p w14:paraId="72E4E8BB" w14:textId="77777777" w:rsidR="00A7231E" w:rsidRPr="00A7231E" w:rsidRDefault="00A7231E" w:rsidP="00A7231E">
      <w:pPr>
        <w:pStyle w:val="ConsPlusNormal"/>
        <w:jc w:val="both"/>
      </w:pPr>
      <w:r w:rsidRPr="00A7231E">
        <w:t>Коллаж как жанр художественного творчества с помощью различных компьютерных программ.</w:t>
      </w:r>
    </w:p>
    <w:p w14:paraId="52C14239" w14:textId="77777777" w:rsidR="00A7231E" w:rsidRPr="00A7231E" w:rsidRDefault="00A7231E" w:rsidP="00A7231E">
      <w:pPr>
        <w:pStyle w:val="ConsPlusNormal"/>
        <w:jc w:val="both"/>
      </w:pPr>
      <w:r w:rsidRPr="00A7231E">
        <w:t xml:space="preserve">Художественная фотография как авторское видение мира, как образ времени и влияние </w:t>
      </w:r>
      <w:proofErr w:type="spellStart"/>
      <w:r w:rsidRPr="00A7231E">
        <w:t>фотообраза</w:t>
      </w:r>
      <w:proofErr w:type="spellEnd"/>
      <w:r w:rsidRPr="00A7231E">
        <w:t xml:space="preserve"> на жизнь людей.</w:t>
      </w:r>
    </w:p>
    <w:p w14:paraId="5B165AF3" w14:textId="77777777" w:rsidR="00A7231E" w:rsidRPr="00A7231E" w:rsidRDefault="00A7231E" w:rsidP="00A7231E">
      <w:pPr>
        <w:pStyle w:val="ConsPlusNormal"/>
        <w:jc w:val="both"/>
      </w:pPr>
      <w:r w:rsidRPr="00A7231E">
        <w:t>Изображение и искусство кино.</w:t>
      </w:r>
    </w:p>
    <w:p w14:paraId="03ABF8BE" w14:textId="77777777" w:rsidR="00A7231E" w:rsidRPr="00A7231E" w:rsidRDefault="00A7231E" w:rsidP="00A7231E">
      <w:pPr>
        <w:pStyle w:val="ConsPlusNormal"/>
        <w:jc w:val="both"/>
      </w:pPr>
      <w:r w:rsidRPr="00A7231E">
        <w:t>Ожившее изображение. История кино и его эволюция как искусства.</w:t>
      </w:r>
    </w:p>
    <w:p w14:paraId="77724A0A" w14:textId="77777777" w:rsidR="00A7231E" w:rsidRPr="00A7231E" w:rsidRDefault="00A7231E" w:rsidP="00A7231E">
      <w:pPr>
        <w:pStyle w:val="ConsPlusNormal"/>
        <w:jc w:val="both"/>
      </w:pPr>
      <w:r w:rsidRPr="00A7231E">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14:paraId="768F6A99" w14:textId="77777777" w:rsidR="00A7231E" w:rsidRPr="00A7231E" w:rsidRDefault="00A7231E" w:rsidP="00A7231E">
      <w:pPr>
        <w:pStyle w:val="ConsPlusNormal"/>
        <w:jc w:val="both"/>
      </w:pPr>
      <w:r w:rsidRPr="00A7231E">
        <w:t>Монтаж композиционно построенных кадров – основа языка киноискусства.</w:t>
      </w:r>
    </w:p>
    <w:p w14:paraId="76F97148" w14:textId="77777777" w:rsidR="00A7231E" w:rsidRPr="00A7231E" w:rsidRDefault="00A7231E" w:rsidP="00A7231E">
      <w:pPr>
        <w:pStyle w:val="ConsPlusNormal"/>
        <w:jc w:val="both"/>
      </w:pPr>
      <w:r w:rsidRPr="00A7231E">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14:paraId="5A7BC12E" w14:textId="77777777" w:rsidR="00A7231E" w:rsidRPr="00A7231E" w:rsidRDefault="00A7231E" w:rsidP="00A7231E">
      <w:pPr>
        <w:pStyle w:val="ConsPlusNormal"/>
        <w:jc w:val="both"/>
      </w:pPr>
      <w:r w:rsidRPr="00A7231E">
        <w:t>Создание видеоролика – от замысла до съёмки. Разные жанры – разные задачи в работе над видеороликом. Этапы создания видеоролика.</w:t>
      </w:r>
    </w:p>
    <w:p w14:paraId="58AEDC73" w14:textId="77777777" w:rsidR="00A7231E" w:rsidRPr="00A7231E" w:rsidRDefault="00A7231E" w:rsidP="00A7231E">
      <w:pPr>
        <w:pStyle w:val="ConsPlusNormal"/>
        <w:jc w:val="both"/>
      </w:pPr>
      <w:r w:rsidRPr="00A7231E">
        <w:t xml:space="preserve">Искусство анимации и художник-мультипликатор. Рисованные, кукольные мультфильмы и </w:t>
      </w:r>
      <w:r w:rsidRPr="00A7231E">
        <w:lastRenderedPageBreak/>
        <w:t>цифровая анимация. Уолт Дисней и его студия. Особое лицо отечественной мультипликации, её знаменитые создатели.</w:t>
      </w:r>
    </w:p>
    <w:p w14:paraId="474C0058" w14:textId="77777777" w:rsidR="00A7231E" w:rsidRPr="00A7231E" w:rsidRDefault="00A7231E" w:rsidP="00A7231E">
      <w:pPr>
        <w:pStyle w:val="ConsPlusNormal"/>
        <w:jc w:val="both"/>
      </w:pPr>
      <w:r w:rsidRPr="00A7231E">
        <w:t>Использование электронно-цифровых технологий в современном игровом кинематографе.</w:t>
      </w:r>
    </w:p>
    <w:p w14:paraId="49B5FE45" w14:textId="77777777" w:rsidR="00A7231E" w:rsidRPr="00A7231E" w:rsidRDefault="00A7231E" w:rsidP="00A7231E">
      <w:pPr>
        <w:pStyle w:val="ConsPlusNormal"/>
        <w:jc w:val="both"/>
      </w:pPr>
      <w:r w:rsidRPr="00A7231E">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14:paraId="65E86FC9" w14:textId="77777777" w:rsidR="00A7231E" w:rsidRPr="00A7231E" w:rsidRDefault="00A7231E" w:rsidP="00A7231E">
      <w:pPr>
        <w:pStyle w:val="ConsPlusNormal"/>
        <w:jc w:val="both"/>
      </w:pPr>
      <w:r w:rsidRPr="00A7231E">
        <w:t>Этапы создания анимационного фильма. Требования и критерии художественности.</w:t>
      </w:r>
    </w:p>
    <w:p w14:paraId="2115603E" w14:textId="77777777" w:rsidR="00A7231E" w:rsidRPr="00A7231E" w:rsidRDefault="00A7231E" w:rsidP="00A7231E">
      <w:pPr>
        <w:pStyle w:val="ConsPlusNormal"/>
        <w:jc w:val="both"/>
      </w:pPr>
      <w:r w:rsidRPr="00A7231E">
        <w:t>Изобразительное искусство на телевидении.</w:t>
      </w:r>
    </w:p>
    <w:p w14:paraId="4C19E56B" w14:textId="77777777" w:rsidR="00A7231E" w:rsidRPr="00A7231E" w:rsidRDefault="00A7231E" w:rsidP="00A7231E">
      <w:pPr>
        <w:pStyle w:val="ConsPlusNormal"/>
        <w:jc w:val="both"/>
      </w:pPr>
      <w:r w:rsidRPr="00A7231E">
        <w:t>Телевидение – экранное искусство: средство массовой информации, художественного и научного просвещения, развлечения и организации досуга.</w:t>
      </w:r>
    </w:p>
    <w:p w14:paraId="18830ADF" w14:textId="77777777" w:rsidR="00A7231E" w:rsidRPr="00A7231E" w:rsidRDefault="00A7231E" w:rsidP="00A7231E">
      <w:pPr>
        <w:pStyle w:val="ConsPlusNormal"/>
        <w:jc w:val="both"/>
      </w:pPr>
      <w:r w:rsidRPr="00A7231E">
        <w:t>Искусство и технология. Создатель телевидения – русский инженер Владимир Козьмич Зворыкин.</w:t>
      </w:r>
    </w:p>
    <w:p w14:paraId="7644CE0C" w14:textId="77777777" w:rsidR="00A7231E" w:rsidRPr="00A7231E" w:rsidRDefault="00A7231E" w:rsidP="00A7231E">
      <w:pPr>
        <w:pStyle w:val="ConsPlusNormal"/>
        <w:jc w:val="both"/>
      </w:pPr>
      <w:r w:rsidRPr="00A7231E">
        <w:t>Роль телевидения в превращении мира в единое информационное пространство. Картина мира, создаваемая телевидением. Прямой эфир и его значение.</w:t>
      </w:r>
    </w:p>
    <w:p w14:paraId="48A195AC" w14:textId="77777777" w:rsidR="00A7231E" w:rsidRPr="00A7231E" w:rsidRDefault="00A7231E" w:rsidP="00A7231E">
      <w:pPr>
        <w:pStyle w:val="ConsPlusNormal"/>
        <w:jc w:val="both"/>
      </w:pPr>
      <w:r w:rsidRPr="00A7231E">
        <w:t>Деятельность художника на телевидении: художники по свету, костюму, гриму, сценографический дизайн и компьютерная графика.</w:t>
      </w:r>
    </w:p>
    <w:p w14:paraId="79F7D64D" w14:textId="77777777" w:rsidR="00A7231E" w:rsidRPr="00A7231E" w:rsidRDefault="00A7231E" w:rsidP="00A7231E">
      <w:pPr>
        <w:pStyle w:val="ConsPlusNormal"/>
        <w:jc w:val="both"/>
      </w:pPr>
      <w:r w:rsidRPr="00A7231E">
        <w:t>Школьное телевидение и студия мультимедиа. Построение видеоряда и художественного оформления.</w:t>
      </w:r>
    </w:p>
    <w:p w14:paraId="33E53A9D" w14:textId="77777777" w:rsidR="00A7231E" w:rsidRPr="00A7231E" w:rsidRDefault="00A7231E" w:rsidP="00A7231E">
      <w:pPr>
        <w:pStyle w:val="ConsPlusNormal"/>
        <w:jc w:val="both"/>
      </w:pPr>
      <w:r w:rsidRPr="00A7231E">
        <w:t>Художнические роли каждого человека в реальной бытийной жизни.</w:t>
      </w:r>
    </w:p>
    <w:p w14:paraId="7C066F93" w14:textId="77777777" w:rsidR="00A7231E" w:rsidRPr="00A7231E" w:rsidRDefault="00A7231E" w:rsidP="00A7231E">
      <w:pPr>
        <w:pStyle w:val="ConsPlusNormal"/>
        <w:jc w:val="both"/>
      </w:pPr>
      <w:r w:rsidRPr="00A7231E">
        <w:t>Роль искусства в жизни общества и его влияние на жизнь каждого человека.</w:t>
      </w:r>
    </w:p>
    <w:p w14:paraId="1DF352BD" w14:textId="28FABCE9" w:rsidR="00A7231E" w:rsidRPr="00A7231E" w:rsidRDefault="00A7231E" w:rsidP="00145690">
      <w:pPr>
        <w:pStyle w:val="ConsPlusNormal"/>
        <w:ind w:firstLine="708"/>
        <w:jc w:val="both"/>
      </w:pPr>
      <w:r w:rsidRPr="00A7231E">
        <w:t>Планируемые результаты освоения программы по изобразительному искусству на уровне основного общего образования.</w:t>
      </w:r>
    </w:p>
    <w:p w14:paraId="1AB9EBB6" w14:textId="3B5CA81F" w:rsidR="00A7231E" w:rsidRPr="00A7231E" w:rsidRDefault="00A7231E" w:rsidP="00145690">
      <w:pPr>
        <w:pStyle w:val="ConsPlusNormal"/>
        <w:ind w:firstLine="708"/>
        <w:jc w:val="both"/>
      </w:pPr>
      <w:r w:rsidRPr="00A7231E">
        <w:t>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w:t>
      </w:r>
    </w:p>
    <w:p w14:paraId="699470CB" w14:textId="77777777" w:rsidR="00A7231E" w:rsidRPr="00A7231E" w:rsidRDefault="00A7231E" w:rsidP="00A7231E">
      <w:pPr>
        <w:pStyle w:val="ConsPlusNormal"/>
        <w:jc w:val="both"/>
      </w:pPr>
      <w:r w:rsidRPr="00A7231E">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14:paraId="7EB8071D" w14:textId="77777777" w:rsidR="00A7231E" w:rsidRPr="00A7231E" w:rsidRDefault="00A7231E" w:rsidP="00A7231E">
      <w:pPr>
        <w:pStyle w:val="ConsPlusNormal"/>
        <w:jc w:val="both"/>
      </w:pPr>
      <w:r w:rsidRPr="00A7231E">
        <w:t>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w:t>
      </w:r>
    </w:p>
    <w:p w14:paraId="74F5EEE6" w14:textId="77777777" w:rsidR="00A7231E" w:rsidRPr="00A7231E" w:rsidRDefault="00A7231E" w:rsidP="00A7231E">
      <w:pPr>
        <w:pStyle w:val="ConsPlusNormal"/>
        <w:jc w:val="both"/>
      </w:pPr>
      <w:r w:rsidRPr="00A7231E">
        <w:t>Патриотическое воспитание.</w:t>
      </w:r>
    </w:p>
    <w:p w14:paraId="19DAE811" w14:textId="77777777" w:rsidR="00A7231E" w:rsidRPr="00A7231E" w:rsidRDefault="00A7231E" w:rsidP="00A7231E">
      <w:pPr>
        <w:pStyle w:val="ConsPlusNormal"/>
        <w:jc w:val="both"/>
      </w:pPr>
      <w:r w:rsidRPr="00A7231E">
        <w:t xml:space="preserve">Осуществляется через освоение обучающимися содержания традиций, истории и современного развития отечественной культуры, </w:t>
      </w:r>
      <w:proofErr w:type="spellStart"/>
      <w:r w:rsidRPr="00A7231E">
        <w:t>выраженнойв</w:t>
      </w:r>
      <w:proofErr w:type="spellEnd"/>
      <w:r w:rsidRPr="00A7231E">
        <w:t xml:space="preserve">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14:paraId="7E05870C" w14:textId="77777777" w:rsidR="00A7231E" w:rsidRPr="00A7231E" w:rsidRDefault="00A7231E" w:rsidP="00A7231E">
      <w:pPr>
        <w:pStyle w:val="ConsPlusNormal"/>
        <w:jc w:val="both"/>
      </w:pPr>
      <w:r w:rsidRPr="00A7231E">
        <w:t>Гражданское воспитание.</w:t>
      </w:r>
    </w:p>
    <w:p w14:paraId="351AE460" w14:textId="72613FA0" w:rsidR="00A7231E" w:rsidRPr="00A7231E" w:rsidRDefault="00A7231E" w:rsidP="00A7231E">
      <w:pPr>
        <w:pStyle w:val="ConsPlusNormal"/>
        <w:jc w:val="both"/>
      </w:pPr>
      <w:r w:rsidRPr="00A7231E">
        <w:t xml:space="preserve">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обучающегося. Формируется чувство личной </w:t>
      </w:r>
      <w:r w:rsidRPr="00A7231E">
        <w:lastRenderedPageBreak/>
        <w:t>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w:t>
      </w:r>
      <w:r w:rsidR="00145690">
        <w:t>ноо</w:t>
      </w:r>
      <w:r w:rsidRPr="00A7231E">
        <w:t>бразной совместной деятельности, способствуют пониманию другого, становлению чувства личной ответственности.</w:t>
      </w:r>
    </w:p>
    <w:p w14:paraId="63B80B05" w14:textId="77777777" w:rsidR="00A7231E" w:rsidRPr="00A7231E" w:rsidRDefault="00A7231E" w:rsidP="00A7231E">
      <w:pPr>
        <w:pStyle w:val="ConsPlusNormal"/>
        <w:jc w:val="both"/>
      </w:pPr>
      <w:r w:rsidRPr="00A7231E">
        <w:t>Духовно-нравственное воспитание.</w:t>
      </w:r>
    </w:p>
    <w:p w14:paraId="268B97FC" w14:textId="77777777" w:rsidR="00A7231E" w:rsidRPr="00A7231E" w:rsidRDefault="00A7231E" w:rsidP="00A7231E">
      <w:pPr>
        <w:pStyle w:val="ConsPlusNormal"/>
        <w:jc w:val="both"/>
      </w:pPr>
      <w:r w:rsidRPr="00A7231E">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14:paraId="545257DE" w14:textId="77777777" w:rsidR="00A7231E" w:rsidRPr="00A7231E" w:rsidRDefault="00A7231E" w:rsidP="00A7231E">
      <w:pPr>
        <w:pStyle w:val="ConsPlusNormal"/>
        <w:jc w:val="both"/>
      </w:pPr>
      <w:r w:rsidRPr="00A7231E">
        <w:t>Эстетическое воспитание.</w:t>
      </w:r>
    </w:p>
    <w:p w14:paraId="7601B7C3" w14:textId="77777777" w:rsidR="00A7231E" w:rsidRPr="00A7231E" w:rsidRDefault="00A7231E" w:rsidP="00A7231E">
      <w:pPr>
        <w:pStyle w:val="ConsPlusNormal"/>
        <w:jc w:val="both"/>
      </w:pPr>
      <w:r w:rsidRPr="00A7231E">
        <w:t xml:space="preserve">Эстетическое (от греч. </w:t>
      </w:r>
      <w:proofErr w:type="spellStart"/>
      <w:r w:rsidRPr="00A7231E">
        <w:t>aisthetikos</w:t>
      </w:r>
      <w:proofErr w:type="spellEnd"/>
      <w:r w:rsidRPr="00A7231E">
        <w:t xml:space="preserve">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w:t>
      </w:r>
      <w:proofErr w:type="spellStart"/>
      <w:r w:rsidRPr="00A7231E">
        <w:t>самореализующейся</w:t>
      </w:r>
      <w:proofErr w:type="spellEnd"/>
      <w:r w:rsidRPr="00A7231E">
        <w:t xml:space="preserve">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14:paraId="3AF3A50F" w14:textId="77777777" w:rsidR="00A7231E" w:rsidRPr="00A7231E" w:rsidRDefault="00A7231E" w:rsidP="00A7231E">
      <w:pPr>
        <w:pStyle w:val="ConsPlusNormal"/>
        <w:jc w:val="both"/>
      </w:pPr>
      <w:r w:rsidRPr="00A7231E">
        <w:t>Ценности познавательной деятельности.</w:t>
      </w:r>
    </w:p>
    <w:p w14:paraId="300FF59C" w14:textId="77777777" w:rsidR="00A7231E" w:rsidRPr="00A7231E" w:rsidRDefault="00A7231E" w:rsidP="00A7231E">
      <w:pPr>
        <w:pStyle w:val="ConsPlusNormal"/>
        <w:jc w:val="both"/>
      </w:pPr>
      <w:r w:rsidRPr="00A7231E">
        <w:t>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14:paraId="6F4E2E3F" w14:textId="77777777" w:rsidR="00A7231E" w:rsidRPr="00A7231E" w:rsidRDefault="00A7231E" w:rsidP="00A7231E">
      <w:pPr>
        <w:pStyle w:val="ConsPlusNormal"/>
        <w:jc w:val="both"/>
      </w:pPr>
      <w:r w:rsidRPr="00A7231E">
        <w:t>Экологическое воспитание.</w:t>
      </w:r>
    </w:p>
    <w:p w14:paraId="25511928" w14:textId="77777777" w:rsidR="00A7231E" w:rsidRPr="00A7231E" w:rsidRDefault="00A7231E" w:rsidP="00A7231E">
      <w:pPr>
        <w:pStyle w:val="ConsPlusNormal"/>
        <w:jc w:val="both"/>
      </w:pPr>
      <w:r w:rsidRPr="00A7231E">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14:paraId="333EC728" w14:textId="77777777" w:rsidR="00A7231E" w:rsidRPr="00A7231E" w:rsidRDefault="00A7231E" w:rsidP="00A7231E">
      <w:pPr>
        <w:pStyle w:val="ConsPlusNormal"/>
        <w:jc w:val="both"/>
      </w:pPr>
      <w:r w:rsidRPr="00A7231E">
        <w:t>Трудовое воспитание.</w:t>
      </w:r>
    </w:p>
    <w:p w14:paraId="0A6B2925" w14:textId="77777777" w:rsidR="00A7231E" w:rsidRPr="00A7231E" w:rsidRDefault="00A7231E" w:rsidP="00A7231E">
      <w:pPr>
        <w:pStyle w:val="ConsPlusNormal"/>
        <w:jc w:val="both"/>
      </w:pPr>
      <w:r w:rsidRPr="00A7231E">
        <w:t xml:space="preserve">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w:t>
      </w:r>
      <w:r w:rsidRPr="00A7231E">
        <w:lastRenderedPageBreak/>
        <w:t>умения сотрудничества, коллективной трудовой работы, работы в команде – обязательные требования к определённым заданиям программы.</w:t>
      </w:r>
    </w:p>
    <w:p w14:paraId="4C161B3A" w14:textId="77777777" w:rsidR="00A7231E" w:rsidRPr="00A7231E" w:rsidRDefault="00A7231E" w:rsidP="00A7231E">
      <w:pPr>
        <w:pStyle w:val="ConsPlusNormal"/>
        <w:jc w:val="both"/>
      </w:pPr>
      <w:r w:rsidRPr="00A7231E">
        <w:t>Воспитывающая предметно-эстетическая среда.</w:t>
      </w:r>
    </w:p>
    <w:p w14:paraId="071F4F0C" w14:textId="77777777" w:rsidR="00A7231E" w:rsidRPr="00A7231E" w:rsidRDefault="00A7231E" w:rsidP="00A7231E">
      <w:pPr>
        <w:pStyle w:val="ConsPlusNormal"/>
        <w:jc w:val="both"/>
      </w:pPr>
      <w:r w:rsidRPr="00A7231E">
        <w:t>В процессе художественно-эстетического воспитания обучающихся имеет значение организация пространственной среды МОУ ИРМО «Мамоновская СОШ». При этом обучающиеся являются активными участниками (а не только потребителями) её создания и оформления пространства в соответствии с задачами МОУ ИРМО «Мамоновская СОШ», среды, календарными событиями школьной жизни. Эта деятельность обучающихся, как и сам образ предметно-пространственной среды МОУ ИРМО «Мамоновская СОШ», оказывает активное воспитательное воздействие и влияет на формирование позитивных ценностных ориентаций и восприятие жизни обучающихся.</w:t>
      </w:r>
    </w:p>
    <w:p w14:paraId="57284411" w14:textId="7B075C07" w:rsidR="00A7231E" w:rsidRPr="00A7231E" w:rsidRDefault="00A7231E" w:rsidP="00145690">
      <w:pPr>
        <w:pStyle w:val="ConsPlusNormal"/>
        <w:ind w:firstLine="708"/>
        <w:jc w:val="both"/>
      </w:pPr>
      <w:r w:rsidRPr="00A7231E">
        <w:t>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EC82FAB" w14:textId="583805A6" w:rsidR="00A7231E" w:rsidRPr="00A7231E" w:rsidRDefault="00A7231E" w:rsidP="00145690">
      <w:pPr>
        <w:pStyle w:val="ConsPlusNormal"/>
        <w:ind w:firstLine="708"/>
        <w:jc w:val="both"/>
      </w:pPr>
      <w:r w:rsidRPr="00A7231E">
        <w:t>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14:paraId="20D997C1" w14:textId="77777777" w:rsidR="00A7231E" w:rsidRPr="00A7231E" w:rsidRDefault="00A7231E" w:rsidP="00A7231E">
      <w:pPr>
        <w:pStyle w:val="ConsPlusNormal"/>
        <w:jc w:val="both"/>
      </w:pPr>
      <w:r w:rsidRPr="00A7231E">
        <w:t>сравнивать предметные и пространственные объекты по заданным основаниям;</w:t>
      </w:r>
    </w:p>
    <w:p w14:paraId="569F786A" w14:textId="77777777" w:rsidR="00A7231E" w:rsidRPr="00A7231E" w:rsidRDefault="00A7231E" w:rsidP="00A7231E">
      <w:pPr>
        <w:pStyle w:val="ConsPlusNormal"/>
        <w:jc w:val="both"/>
      </w:pPr>
      <w:r w:rsidRPr="00A7231E">
        <w:t>характеризовать форму предмета, конструкции;</w:t>
      </w:r>
    </w:p>
    <w:p w14:paraId="3EDB6847" w14:textId="77777777" w:rsidR="00A7231E" w:rsidRPr="00A7231E" w:rsidRDefault="00A7231E" w:rsidP="00A7231E">
      <w:pPr>
        <w:pStyle w:val="ConsPlusNormal"/>
        <w:jc w:val="both"/>
      </w:pPr>
      <w:r w:rsidRPr="00A7231E">
        <w:t>выявлять положение предметной формы в пространстве;</w:t>
      </w:r>
    </w:p>
    <w:p w14:paraId="023C499B" w14:textId="77777777" w:rsidR="00A7231E" w:rsidRPr="00A7231E" w:rsidRDefault="00A7231E" w:rsidP="00A7231E">
      <w:pPr>
        <w:pStyle w:val="ConsPlusNormal"/>
        <w:jc w:val="both"/>
      </w:pPr>
      <w:r w:rsidRPr="00A7231E">
        <w:t>обобщать форму составной конструкции;</w:t>
      </w:r>
    </w:p>
    <w:p w14:paraId="5DE082AB" w14:textId="77777777" w:rsidR="00A7231E" w:rsidRPr="00A7231E" w:rsidRDefault="00A7231E" w:rsidP="00A7231E">
      <w:pPr>
        <w:pStyle w:val="ConsPlusNormal"/>
        <w:jc w:val="both"/>
      </w:pPr>
      <w:r w:rsidRPr="00A7231E">
        <w:t>анализировать структуру предмета, конструкции, пространства, зрительного образа;</w:t>
      </w:r>
    </w:p>
    <w:p w14:paraId="0901BF48" w14:textId="77777777" w:rsidR="00A7231E" w:rsidRPr="00A7231E" w:rsidRDefault="00A7231E" w:rsidP="00A7231E">
      <w:pPr>
        <w:pStyle w:val="ConsPlusNormal"/>
        <w:jc w:val="both"/>
      </w:pPr>
      <w:r w:rsidRPr="00A7231E">
        <w:t>структурировать предметно-пространственные явления;</w:t>
      </w:r>
    </w:p>
    <w:p w14:paraId="2313D984" w14:textId="77777777" w:rsidR="00A7231E" w:rsidRPr="00A7231E" w:rsidRDefault="00A7231E" w:rsidP="00A7231E">
      <w:pPr>
        <w:pStyle w:val="ConsPlusNormal"/>
        <w:jc w:val="both"/>
      </w:pPr>
      <w:r w:rsidRPr="00A7231E">
        <w:t>сопоставлять пропорциональное соотношение частей внутри целого и предметов между собой;</w:t>
      </w:r>
    </w:p>
    <w:p w14:paraId="4B8C64CF" w14:textId="77777777" w:rsidR="00A7231E" w:rsidRPr="00A7231E" w:rsidRDefault="00A7231E" w:rsidP="00A7231E">
      <w:pPr>
        <w:pStyle w:val="ConsPlusNormal"/>
        <w:jc w:val="both"/>
      </w:pPr>
      <w:r w:rsidRPr="00A7231E">
        <w:t>абстрагировать образ реальности в построении плоской или пространственной композиции.</w:t>
      </w:r>
    </w:p>
    <w:p w14:paraId="64043A74" w14:textId="1CE9ACA2" w:rsidR="00A7231E" w:rsidRPr="00A7231E" w:rsidRDefault="00A7231E" w:rsidP="00145690">
      <w:pPr>
        <w:pStyle w:val="ConsPlusNormal"/>
        <w:ind w:firstLine="708"/>
        <w:jc w:val="both"/>
      </w:pPr>
      <w:r w:rsidRPr="00A7231E">
        <w:t>У обучающегося будут сформированы следующие базовые логические и исследовательские действия как часть универсальных познавательных учебных действий:</w:t>
      </w:r>
    </w:p>
    <w:p w14:paraId="11436B81" w14:textId="77777777" w:rsidR="00A7231E" w:rsidRPr="00A7231E" w:rsidRDefault="00A7231E" w:rsidP="00A7231E">
      <w:pPr>
        <w:pStyle w:val="ConsPlusNormal"/>
        <w:jc w:val="both"/>
      </w:pPr>
      <w:r w:rsidRPr="00A7231E">
        <w:t>выявлять и характеризовать существенные признаки явлений художественной культуры;</w:t>
      </w:r>
    </w:p>
    <w:p w14:paraId="627FF4E6" w14:textId="77777777" w:rsidR="00A7231E" w:rsidRPr="00A7231E" w:rsidRDefault="00A7231E" w:rsidP="00A7231E">
      <w:pPr>
        <w:pStyle w:val="ConsPlusNormal"/>
        <w:jc w:val="both"/>
      </w:pPr>
      <w:r w:rsidRPr="00A7231E">
        <w:t>сопоставлять, анализировать, сравнивать и оценивать с позиций эстетических категорий явления искусства и действительности;</w:t>
      </w:r>
    </w:p>
    <w:p w14:paraId="61E30EDE" w14:textId="77777777" w:rsidR="00A7231E" w:rsidRPr="00A7231E" w:rsidRDefault="00A7231E" w:rsidP="00A7231E">
      <w:pPr>
        <w:pStyle w:val="ConsPlusNormal"/>
        <w:jc w:val="both"/>
      </w:pPr>
      <w:r w:rsidRPr="00A7231E">
        <w:t>классифицировать произведения искусства по видам и, соответственно, по назначению в жизни людей;</w:t>
      </w:r>
    </w:p>
    <w:p w14:paraId="5EBE4964" w14:textId="77777777" w:rsidR="00A7231E" w:rsidRPr="00A7231E" w:rsidRDefault="00A7231E" w:rsidP="00A7231E">
      <w:pPr>
        <w:pStyle w:val="ConsPlusNormal"/>
        <w:jc w:val="both"/>
      </w:pPr>
      <w:r w:rsidRPr="00A7231E">
        <w:t>ставить и использовать вопросы как исследовательский инструмент познания;</w:t>
      </w:r>
    </w:p>
    <w:p w14:paraId="45126D00" w14:textId="77777777" w:rsidR="00A7231E" w:rsidRPr="00A7231E" w:rsidRDefault="00A7231E" w:rsidP="00A7231E">
      <w:pPr>
        <w:pStyle w:val="ConsPlusNormal"/>
        <w:jc w:val="both"/>
      </w:pPr>
      <w:r w:rsidRPr="00A7231E">
        <w:t>вести исследовательскую работу по сбору информационного материала по установленной или выбранной теме;</w:t>
      </w:r>
    </w:p>
    <w:p w14:paraId="6EEC7383" w14:textId="77777777" w:rsidR="00A7231E" w:rsidRPr="00A7231E" w:rsidRDefault="00A7231E" w:rsidP="00A7231E">
      <w:pPr>
        <w:pStyle w:val="ConsPlusNormal"/>
        <w:jc w:val="both"/>
      </w:pPr>
      <w:r w:rsidRPr="00A7231E">
        <w:t>самостоятельно формулировать выводы и обобщения по результатам наблюдения или исследования, аргументированно защищать свои позиции.</w:t>
      </w:r>
    </w:p>
    <w:p w14:paraId="0018529E" w14:textId="7788CC37" w:rsidR="00A7231E" w:rsidRPr="00A7231E" w:rsidRDefault="00A7231E" w:rsidP="00145690">
      <w:pPr>
        <w:pStyle w:val="ConsPlusNormal"/>
        <w:ind w:firstLine="708"/>
        <w:jc w:val="both"/>
      </w:pPr>
      <w:r w:rsidRPr="00A7231E">
        <w:t>У обучающегося будут сформированы следующие умения работать с информацией как часть универсальных познавательных учебных действий:</w:t>
      </w:r>
    </w:p>
    <w:p w14:paraId="40262BC6" w14:textId="77777777" w:rsidR="00A7231E" w:rsidRPr="00A7231E" w:rsidRDefault="00A7231E" w:rsidP="00A7231E">
      <w:pPr>
        <w:pStyle w:val="ConsPlusNormal"/>
        <w:jc w:val="both"/>
      </w:pPr>
      <w:r w:rsidRPr="00A7231E">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14:paraId="136A2380" w14:textId="77777777" w:rsidR="00A7231E" w:rsidRPr="00A7231E" w:rsidRDefault="00A7231E" w:rsidP="00A7231E">
      <w:pPr>
        <w:pStyle w:val="ConsPlusNormal"/>
        <w:jc w:val="both"/>
      </w:pPr>
      <w:r w:rsidRPr="00A7231E">
        <w:t>использовать электронные образовательные ресурсы;</w:t>
      </w:r>
    </w:p>
    <w:p w14:paraId="69E09B12" w14:textId="77777777" w:rsidR="00A7231E" w:rsidRPr="00A7231E" w:rsidRDefault="00A7231E" w:rsidP="00A7231E">
      <w:pPr>
        <w:pStyle w:val="ConsPlusNormal"/>
        <w:jc w:val="both"/>
      </w:pPr>
      <w:r w:rsidRPr="00A7231E">
        <w:t>уметь работать с электронными учебными пособиями и учебниками;</w:t>
      </w:r>
    </w:p>
    <w:p w14:paraId="68A9FCDE" w14:textId="77777777" w:rsidR="00A7231E" w:rsidRPr="00A7231E" w:rsidRDefault="00A7231E" w:rsidP="00A7231E">
      <w:pPr>
        <w:pStyle w:val="ConsPlusNormal"/>
        <w:jc w:val="both"/>
      </w:pPr>
      <w:r w:rsidRPr="00A7231E">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14:paraId="5C56D01A" w14:textId="77777777" w:rsidR="00A7231E" w:rsidRPr="00A7231E" w:rsidRDefault="00A7231E" w:rsidP="00A7231E">
      <w:pPr>
        <w:pStyle w:val="ConsPlusNormal"/>
        <w:jc w:val="both"/>
      </w:pPr>
      <w:r w:rsidRPr="00A7231E">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14:paraId="097A4E2A" w14:textId="5F4F9189" w:rsidR="00A7231E" w:rsidRPr="00A7231E" w:rsidRDefault="00A7231E" w:rsidP="00145690">
      <w:pPr>
        <w:pStyle w:val="ConsPlusNormal"/>
        <w:ind w:firstLine="708"/>
        <w:jc w:val="both"/>
      </w:pPr>
      <w:r w:rsidRPr="00A7231E">
        <w:t>У обучающегося будут сформированы следующие универсальные коммуникативные действия:</w:t>
      </w:r>
    </w:p>
    <w:p w14:paraId="34155722" w14:textId="77777777" w:rsidR="00A7231E" w:rsidRPr="00A7231E" w:rsidRDefault="00A7231E" w:rsidP="00A7231E">
      <w:pPr>
        <w:pStyle w:val="ConsPlusNormal"/>
        <w:jc w:val="both"/>
      </w:pPr>
      <w:r w:rsidRPr="00A7231E">
        <w:t xml:space="preserve">понимать искусство в качестве особого языка общения – межличностного (автор – зритель), </w:t>
      </w:r>
      <w:r w:rsidRPr="00A7231E">
        <w:lastRenderedPageBreak/>
        <w:t>между поколениями, между народами;</w:t>
      </w:r>
    </w:p>
    <w:p w14:paraId="31BC7DD5" w14:textId="77777777" w:rsidR="00A7231E" w:rsidRPr="00A7231E" w:rsidRDefault="00A7231E" w:rsidP="00A7231E">
      <w:pPr>
        <w:pStyle w:val="ConsPlusNormal"/>
        <w:jc w:val="both"/>
      </w:pPr>
      <w:r w:rsidRPr="00A7231E">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14:paraId="27341CFC" w14:textId="77777777" w:rsidR="00A7231E" w:rsidRPr="00A7231E" w:rsidRDefault="00A7231E" w:rsidP="00A7231E">
      <w:pPr>
        <w:pStyle w:val="ConsPlusNormal"/>
        <w:jc w:val="both"/>
      </w:pPr>
      <w:r w:rsidRPr="00A7231E">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14:paraId="1548C9C3" w14:textId="77777777" w:rsidR="00A7231E" w:rsidRPr="00A7231E" w:rsidRDefault="00A7231E" w:rsidP="00A7231E">
      <w:pPr>
        <w:pStyle w:val="ConsPlusNormal"/>
        <w:jc w:val="both"/>
      </w:pPr>
      <w:r w:rsidRPr="00A7231E">
        <w:t>публично представлять и объяснять результаты своего творческого, художественного или исследовательского опыта;</w:t>
      </w:r>
    </w:p>
    <w:p w14:paraId="24710BFE" w14:textId="77777777" w:rsidR="00A7231E" w:rsidRPr="00A7231E" w:rsidRDefault="00A7231E" w:rsidP="00A7231E">
      <w:pPr>
        <w:pStyle w:val="ConsPlusNormal"/>
        <w:jc w:val="both"/>
      </w:pPr>
      <w:r w:rsidRPr="00A7231E">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14:paraId="1FE5D40F" w14:textId="069E4F16" w:rsidR="00A7231E" w:rsidRPr="00A7231E" w:rsidRDefault="00A7231E" w:rsidP="00145690">
      <w:pPr>
        <w:pStyle w:val="ConsPlusNormal"/>
        <w:ind w:firstLine="708"/>
        <w:jc w:val="both"/>
      </w:pPr>
      <w:r w:rsidRPr="00A7231E">
        <w:t>У обучающегося будут сформированы следующие умения самоорганизации как часть универсальных регулятивных учебных действий:</w:t>
      </w:r>
    </w:p>
    <w:p w14:paraId="4F05138C" w14:textId="77777777" w:rsidR="00A7231E" w:rsidRPr="00A7231E" w:rsidRDefault="00A7231E" w:rsidP="00A7231E">
      <w:pPr>
        <w:pStyle w:val="ConsPlusNormal"/>
        <w:jc w:val="both"/>
      </w:pPr>
      <w:r w:rsidRPr="00A7231E">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14:paraId="10CBC25F" w14:textId="77777777" w:rsidR="00A7231E" w:rsidRPr="00A7231E" w:rsidRDefault="00A7231E" w:rsidP="00A7231E">
      <w:pPr>
        <w:pStyle w:val="ConsPlusNormal"/>
        <w:jc w:val="both"/>
      </w:pPr>
      <w:r w:rsidRPr="00A7231E">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14:paraId="73EC6830" w14:textId="77777777" w:rsidR="00A7231E" w:rsidRPr="00A7231E" w:rsidRDefault="00A7231E" w:rsidP="00A7231E">
      <w:pPr>
        <w:pStyle w:val="ConsPlusNormal"/>
        <w:jc w:val="both"/>
      </w:pPr>
      <w:r w:rsidRPr="00A7231E">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4F65E3AF" w14:textId="4F4639A5" w:rsidR="00A7231E" w:rsidRPr="00A7231E" w:rsidRDefault="00A7231E" w:rsidP="00145690">
      <w:pPr>
        <w:pStyle w:val="ConsPlusNormal"/>
        <w:ind w:firstLine="708"/>
        <w:jc w:val="both"/>
      </w:pPr>
      <w:r w:rsidRPr="00A7231E">
        <w:t>У обучающегося будут сформированы следующие умения самоконтроля как часть универсальных регулятивных учебных действий:</w:t>
      </w:r>
    </w:p>
    <w:p w14:paraId="12DCA04C" w14:textId="77777777" w:rsidR="00A7231E" w:rsidRPr="00A7231E" w:rsidRDefault="00A7231E" w:rsidP="00A7231E">
      <w:pPr>
        <w:pStyle w:val="ConsPlusNormal"/>
        <w:jc w:val="both"/>
      </w:pPr>
      <w:r w:rsidRPr="00A7231E">
        <w:t>соотносить свои действия с планируемыми результатами, осуществлять контроль своей деятельности в процессе достижения результата;</w:t>
      </w:r>
    </w:p>
    <w:p w14:paraId="34FE306B" w14:textId="77777777" w:rsidR="00A7231E" w:rsidRPr="00A7231E" w:rsidRDefault="00A7231E" w:rsidP="00A7231E">
      <w:pPr>
        <w:pStyle w:val="ConsPlusNormal"/>
        <w:jc w:val="both"/>
      </w:pPr>
      <w:r w:rsidRPr="00A7231E">
        <w:t>владеть основами самоконтроля, рефлексии, самооценки на основе соответствующих целям критериев.</w:t>
      </w:r>
    </w:p>
    <w:p w14:paraId="1694442D" w14:textId="4CAD1E7E" w:rsidR="00A7231E" w:rsidRPr="00A7231E" w:rsidRDefault="00A7231E" w:rsidP="00B33EBA">
      <w:pPr>
        <w:pStyle w:val="ConsPlusNormal"/>
        <w:ind w:firstLine="708"/>
        <w:jc w:val="both"/>
      </w:pPr>
      <w:r w:rsidRPr="00A7231E">
        <w:t>У обучающегося будут сформированы следующие умения эмоционального интеллекта как часть универсальных регулятивных учебных действий:</w:t>
      </w:r>
    </w:p>
    <w:p w14:paraId="51083AE1" w14:textId="77777777" w:rsidR="00A7231E" w:rsidRPr="00A7231E" w:rsidRDefault="00A7231E" w:rsidP="00A7231E">
      <w:pPr>
        <w:pStyle w:val="ConsPlusNormal"/>
        <w:jc w:val="both"/>
      </w:pPr>
      <w:r w:rsidRPr="00A7231E">
        <w:t>развивать способность управлять собственными эмоциями, стремиться к пониманию эмоций других;</w:t>
      </w:r>
    </w:p>
    <w:p w14:paraId="43C79CFC" w14:textId="77777777" w:rsidR="00A7231E" w:rsidRPr="00A7231E" w:rsidRDefault="00A7231E" w:rsidP="00A7231E">
      <w:pPr>
        <w:pStyle w:val="ConsPlusNormal"/>
        <w:jc w:val="both"/>
      </w:pPr>
      <w:r w:rsidRPr="00A7231E">
        <w:t>уметь рефлексировать эмоции как основание для художественного восприятия искусства и собственной художественной деятельности;</w:t>
      </w:r>
    </w:p>
    <w:p w14:paraId="5BDE41D1" w14:textId="77777777" w:rsidR="00A7231E" w:rsidRPr="00A7231E" w:rsidRDefault="00A7231E" w:rsidP="00A7231E">
      <w:pPr>
        <w:pStyle w:val="ConsPlusNormal"/>
        <w:jc w:val="both"/>
      </w:pPr>
      <w:r w:rsidRPr="00A7231E">
        <w:t>развивать свои эмпатические способности, способность сопереживать, понимать намерения и переживания свои и других;</w:t>
      </w:r>
    </w:p>
    <w:p w14:paraId="788FD9B2" w14:textId="77777777" w:rsidR="00A7231E" w:rsidRPr="00A7231E" w:rsidRDefault="00A7231E" w:rsidP="00A7231E">
      <w:pPr>
        <w:pStyle w:val="ConsPlusNormal"/>
        <w:jc w:val="both"/>
      </w:pPr>
      <w:r w:rsidRPr="00A7231E">
        <w:t>признавать своё и чужое право на ошибку;</w:t>
      </w:r>
    </w:p>
    <w:p w14:paraId="419F7BA6" w14:textId="77777777" w:rsidR="00A7231E" w:rsidRPr="00A7231E" w:rsidRDefault="00A7231E" w:rsidP="00A7231E">
      <w:pPr>
        <w:pStyle w:val="ConsPlusNormal"/>
        <w:jc w:val="both"/>
      </w:pPr>
      <w:r w:rsidRPr="00A7231E">
        <w:t xml:space="preserve">работать индивидуально и в группе; продуктивно участвовать в учебном сотрудничестве, в совместной деятельности со сверстниками, с педагогами и </w:t>
      </w:r>
      <w:proofErr w:type="spellStart"/>
      <w:r w:rsidRPr="00A7231E">
        <w:t>межвозрастном</w:t>
      </w:r>
      <w:proofErr w:type="spellEnd"/>
      <w:r w:rsidRPr="00A7231E">
        <w:t xml:space="preserve"> взаимодействии.</w:t>
      </w:r>
    </w:p>
    <w:p w14:paraId="1E575E0F" w14:textId="6427DE5F" w:rsidR="00A7231E" w:rsidRPr="00A7231E" w:rsidRDefault="00A7231E" w:rsidP="00B33EBA">
      <w:pPr>
        <w:pStyle w:val="ConsPlusNormal"/>
        <w:ind w:firstLine="708"/>
        <w:jc w:val="both"/>
      </w:pPr>
      <w:r w:rsidRPr="00A7231E">
        <w:t>Предметные результаты освоения программы по изобразительному искусству сгруппированы по учебным модулям и отражают сформированность умений.</w:t>
      </w:r>
    </w:p>
    <w:p w14:paraId="18C01542" w14:textId="0E77ED6A" w:rsidR="00A7231E" w:rsidRPr="00A7231E" w:rsidRDefault="00A7231E" w:rsidP="00B33EBA">
      <w:pPr>
        <w:pStyle w:val="ConsPlusNormal"/>
        <w:ind w:firstLine="708"/>
        <w:jc w:val="both"/>
      </w:pPr>
      <w:r w:rsidRPr="00A7231E">
        <w:t>Модуль № 1 «Декоративно-прикладное и народное искусство»:</w:t>
      </w:r>
    </w:p>
    <w:p w14:paraId="1BFC341C" w14:textId="77777777" w:rsidR="00A7231E" w:rsidRPr="00A7231E" w:rsidRDefault="00A7231E" w:rsidP="00A7231E">
      <w:pPr>
        <w:pStyle w:val="ConsPlusNormal"/>
        <w:jc w:val="both"/>
      </w:pPr>
      <w:r w:rsidRPr="00A7231E">
        <w:t xml:space="preserve">знать о многообразии видов декоративно-прикладного искусства: народного, классического, современного, искусства, промыслов; </w:t>
      </w:r>
    </w:p>
    <w:p w14:paraId="3567D350" w14:textId="77777777" w:rsidR="00A7231E" w:rsidRPr="00A7231E" w:rsidRDefault="00A7231E" w:rsidP="00A7231E">
      <w:pPr>
        <w:pStyle w:val="ConsPlusNormal"/>
        <w:jc w:val="both"/>
      </w:pPr>
      <w:r w:rsidRPr="00A7231E">
        <w:t>понимать связь декоративно-прикладного искусства с бытовыми потребностями людей, необходимость присутствия в предметном мире и жилой среде;</w:t>
      </w:r>
    </w:p>
    <w:p w14:paraId="6B22864B" w14:textId="77777777" w:rsidR="00A7231E" w:rsidRPr="00A7231E" w:rsidRDefault="00A7231E" w:rsidP="00A7231E">
      <w:pPr>
        <w:pStyle w:val="ConsPlusNormal"/>
        <w:jc w:val="both"/>
      </w:pPr>
      <w:r w:rsidRPr="00A7231E">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14:paraId="2686CA1B" w14:textId="77777777" w:rsidR="00A7231E" w:rsidRPr="00A7231E" w:rsidRDefault="00A7231E" w:rsidP="00A7231E">
      <w:pPr>
        <w:pStyle w:val="ConsPlusNormal"/>
        <w:jc w:val="both"/>
      </w:pPr>
      <w:r w:rsidRPr="00A7231E">
        <w:t>характеризовать коммуникативные, познавательные и культовые функции декоративно-</w:t>
      </w:r>
      <w:r w:rsidRPr="00A7231E">
        <w:lastRenderedPageBreak/>
        <w:t>прикладного искусства;</w:t>
      </w:r>
    </w:p>
    <w:p w14:paraId="1C044627" w14:textId="77777777" w:rsidR="00A7231E" w:rsidRPr="00A7231E" w:rsidRDefault="00A7231E" w:rsidP="00A7231E">
      <w:pPr>
        <w:pStyle w:val="ConsPlusNormal"/>
        <w:jc w:val="both"/>
      </w:pPr>
      <w:r w:rsidRPr="00A7231E">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14:paraId="6B03FF90" w14:textId="77777777" w:rsidR="00A7231E" w:rsidRPr="00A7231E" w:rsidRDefault="00A7231E" w:rsidP="00A7231E">
      <w:pPr>
        <w:pStyle w:val="ConsPlusNormal"/>
        <w:jc w:val="both"/>
      </w:pPr>
      <w:r w:rsidRPr="00A7231E">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14:paraId="13701666" w14:textId="77777777" w:rsidR="00A7231E" w:rsidRPr="00A7231E" w:rsidRDefault="00A7231E" w:rsidP="00A7231E">
      <w:pPr>
        <w:pStyle w:val="ConsPlusNormal"/>
        <w:jc w:val="both"/>
      </w:pPr>
      <w:r w:rsidRPr="00A7231E">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p w14:paraId="4E180DDD" w14:textId="77777777" w:rsidR="00A7231E" w:rsidRPr="00A7231E" w:rsidRDefault="00A7231E" w:rsidP="00A7231E">
      <w:pPr>
        <w:pStyle w:val="ConsPlusNormal"/>
        <w:jc w:val="both"/>
      </w:pPr>
      <w:r w:rsidRPr="00A7231E">
        <w:t>знать специфику образного языка декоративного искусства – его знаковую природу, орнаментальность, стилизацию изображения;</w:t>
      </w:r>
    </w:p>
    <w:p w14:paraId="0BD8A3B7" w14:textId="77777777" w:rsidR="00A7231E" w:rsidRPr="00A7231E" w:rsidRDefault="00A7231E" w:rsidP="00A7231E">
      <w:pPr>
        <w:pStyle w:val="ConsPlusNormal"/>
        <w:jc w:val="both"/>
      </w:pPr>
      <w:r w:rsidRPr="00A7231E">
        <w:t>различать разные виды орнамента по сюжетной основе: геометрический, растительный, зооморфный, антропоморфный;</w:t>
      </w:r>
    </w:p>
    <w:p w14:paraId="110D6173" w14:textId="77777777" w:rsidR="00A7231E" w:rsidRPr="00A7231E" w:rsidRDefault="00A7231E" w:rsidP="00A7231E">
      <w:pPr>
        <w:pStyle w:val="ConsPlusNormal"/>
        <w:jc w:val="both"/>
      </w:pPr>
      <w:r w:rsidRPr="00A7231E">
        <w:t>владеть практическими навыками самостоятельного творческого создания орнаментов ленточных, сетчатых, центрических;</w:t>
      </w:r>
    </w:p>
    <w:p w14:paraId="49603492" w14:textId="77777777" w:rsidR="00A7231E" w:rsidRPr="00A7231E" w:rsidRDefault="00A7231E" w:rsidP="00A7231E">
      <w:pPr>
        <w:pStyle w:val="ConsPlusNormal"/>
        <w:jc w:val="both"/>
      </w:pPr>
      <w:r w:rsidRPr="00A7231E">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14:paraId="0ACD9CEF" w14:textId="77777777" w:rsidR="00A7231E" w:rsidRPr="00A7231E" w:rsidRDefault="00A7231E" w:rsidP="00A7231E">
      <w:pPr>
        <w:pStyle w:val="ConsPlusNormal"/>
        <w:jc w:val="both"/>
      </w:pPr>
      <w:r w:rsidRPr="00A7231E">
        <w:t>овладеть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14:paraId="0D0A32C7" w14:textId="77777777" w:rsidR="00A7231E" w:rsidRPr="00A7231E" w:rsidRDefault="00A7231E" w:rsidP="00A7231E">
      <w:pPr>
        <w:pStyle w:val="ConsPlusNormal"/>
        <w:jc w:val="both"/>
      </w:pPr>
      <w:r w:rsidRPr="00A7231E">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14:paraId="5B4AA760" w14:textId="77777777" w:rsidR="00A7231E" w:rsidRPr="00A7231E" w:rsidRDefault="00A7231E" w:rsidP="00A7231E">
      <w:pPr>
        <w:pStyle w:val="ConsPlusNormal"/>
        <w:jc w:val="both"/>
      </w:pPr>
      <w:r w:rsidRPr="00A7231E">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14:paraId="5A03F8B9" w14:textId="77777777" w:rsidR="00A7231E" w:rsidRPr="00A7231E" w:rsidRDefault="00A7231E" w:rsidP="00A7231E">
      <w:pPr>
        <w:pStyle w:val="ConsPlusNormal"/>
        <w:jc w:val="both"/>
      </w:pPr>
      <w:r w:rsidRPr="00A7231E">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14:paraId="6569ABCB" w14:textId="77777777" w:rsidR="00A7231E" w:rsidRPr="00A7231E" w:rsidRDefault="00A7231E" w:rsidP="00A7231E">
      <w:pPr>
        <w:pStyle w:val="ConsPlusNormal"/>
        <w:jc w:val="both"/>
      </w:pPr>
      <w:r w:rsidRPr="00A7231E">
        <w:t>иметь практический опыт изображения характерных традиционных предметов крестьянского быта;</w:t>
      </w:r>
    </w:p>
    <w:p w14:paraId="21F07BBD" w14:textId="77777777" w:rsidR="00A7231E" w:rsidRPr="00A7231E" w:rsidRDefault="00A7231E" w:rsidP="00A7231E">
      <w:pPr>
        <w:pStyle w:val="ConsPlusNormal"/>
        <w:jc w:val="both"/>
      </w:pPr>
      <w:r w:rsidRPr="00A7231E">
        <w:t xml:space="preserve">освоить конструкцию народного праздничного костюма, его образный строй и символическое значение его декора, знать о </w:t>
      </w:r>
      <w:proofErr w:type="spellStart"/>
      <w:r w:rsidRPr="00A7231E">
        <w:t>разОООбразии</w:t>
      </w:r>
      <w:proofErr w:type="spellEnd"/>
      <w:r w:rsidRPr="00A7231E">
        <w:t xml:space="preserve"> форм и украшений народного праздничного костюма различных регионов страны, уметь изобразить или смоделировать традиционный народный костюм;</w:t>
      </w:r>
    </w:p>
    <w:p w14:paraId="21C7D834" w14:textId="77777777" w:rsidR="00A7231E" w:rsidRPr="00A7231E" w:rsidRDefault="00A7231E" w:rsidP="00A7231E">
      <w:pPr>
        <w:pStyle w:val="ConsPlusNormal"/>
        <w:jc w:val="both"/>
      </w:pPr>
      <w:r w:rsidRPr="00A7231E">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14:paraId="0ABE14DE" w14:textId="77777777" w:rsidR="00A7231E" w:rsidRPr="00A7231E" w:rsidRDefault="00A7231E" w:rsidP="00A7231E">
      <w:pPr>
        <w:pStyle w:val="ConsPlusNormal"/>
        <w:jc w:val="both"/>
      </w:pPr>
      <w:r w:rsidRPr="00A7231E">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14:paraId="3933312F" w14:textId="77777777" w:rsidR="00A7231E" w:rsidRPr="00A7231E" w:rsidRDefault="00A7231E" w:rsidP="00A7231E">
      <w:pPr>
        <w:pStyle w:val="ConsPlusNormal"/>
        <w:jc w:val="both"/>
      </w:pPr>
      <w:r w:rsidRPr="00A7231E">
        <w:t xml:space="preserve">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w:t>
      </w:r>
      <w:proofErr w:type="spellStart"/>
      <w:r w:rsidRPr="00A7231E">
        <w:t>разОООбразие</w:t>
      </w:r>
      <w:proofErr w:type="spellEnd"/>
      <w:r w:rsidRPr="00A7231E">
        <w:t xml:space="preserve">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14:paraId="7BF2BC2D" w14:textId="77777777" w:rsidR="00A7231E" w:rsidRPr="00A7231E" w:rsidRDefault="00A7231E" w:rsidP="00A7231E">
      <w:pPr>
        <w:pStyle w:val="ConsPlusNormal"/>
        <w:jc w:val="both"/>
      </w:pPr>
      <w:r w:rsidRPr="00A7231E">
        <w:t>объяснять значение народных промыслов и традиций художественного ремесла в современной жизни;</w:t>
      </w:r>
    </w:p>
    <w:p w14:paraId="2A29FDF7" w14:textId="77777777" w:rsidR="00A7231E" w:rsidRPr="00A7231E" w:rsidRDefault="00A7231E" w:rsidP="00A7231E">
      <w:pPr>
        <w:pStyle w:val="ConsPlusNormal"/>
        <w:jc w:val="both"/>
      </w:pPr>
      <w:r w:rsidRPr="00A7231E">
        <w:t>рассказывать о происхождении народных художественных промыслов, о соотношении ремесла и искусства;</w:t>
      </w:r>
    </w:p>
    <w:p w14:paraId="2800AAB3" w14:textId="77777777" w:rsidR="00A7231E" w:rsidRPr="00A7231E" w:rsidRDefault="00A7231E" w:rsidP="00A7231E">
      <w:pPr>
        <w:pStyle w:val="ConsPlusNormal"/>
        <w:jc w:val="both"/>
      </w:pPr>
      <w:r w:rsidRPr="00A7231E">
        <w:lastRenderedPageBreak/>
        <w:t>называть характерные черты орнаментов и изделий ряда отечественных народных художественных промыслов;</w:t>
      </w:r>
    </w:p>
    <w:p w14:paraId="3CA150D2" w14:textId="77777777" w:rsidR="00A7231E" w:rsidRPr="00A7231E" w:rsidRDefault="00A7231E" w:rsidP="00A7231E">
      <w:pPr>
        <w:pStyle w:val="ConsPlusNormal"/>
        <w:jc w:val="both"/>
      </w:pPr>
      <w:r w:rsidRPr="00A7231E">
        <w:t>характеризовать древние образы народного искусства в произведениях современных народных промыслов;</w:t>
      </w:r>
    </w:p>
    <w:p w14:paraId="13A6602F" w14:textId="77777777" w:rsidR="00A7231E" w:rsidRPr="00A7231E" w:rsidRDefault="00A7231E" w:rsidP="00A7231E">
      <w:pPr>
        <w:pStyle w:val="ConsPlusNormal"/>
        <w:jc w:val="both"/>
      </w:pPr>
      <w:r w:rsidRPr="00A7231E">
        <w:t>уметь перечислять материалы, используемые в народных художественных промыслах: дерево, глина, металл, стекло;</w:t>
      </w:r>
    </w:p>
    <w:p w14:paraId="70C4A105" w14:textId="77777777" w:rsidR="00A7231E" w:rsidRPr="00A7231E" w:rsidRDefault="00A7231E" w:rsidP="00A7231E">
      <w:pPr>
        <w:pStyle w:val="ConsPlusNormal"/>
        <w:jc w:val="both"/>
      </w:pPr>
      <w:r w:rsidRPr="00A7231E">
        <w:t>различать изделия народных художественных промыслов по материалу изготовления и технике декора;</w:t>
      </w:r>
    </w:p>
    <w:p w14:paraId="426234A0" w14:textId="77777777" w:rsidR="00A7231E" w:rsidRPr="00A7231E" w:rsidRDefault="00A7231E" w:rsidP="00A7231E">
      <w:pPr>
        <w:pStyle w:val="ConsPlusNormal"/>
        <w:jc w:val="both"/>
      </w:pPr>
      <w:r w:rsidRPr="00A7231E">
        <w:t>объяснять связь между материалом, формой и техникой декора в произведениях народных промыслов;</w:t>
      </w:r>
    </w:p>
    <w:p w14:paraId="4C89C90C" w14:textId="77777777" w:rsidR="00A7231E" w:rsidRPr="00A7231E" w:rsidRDefault="00A7231E" w:rsidP="00A7231E">
      <w:pPr>
        <w:pStyle w:val="ConsPlusNormal"/>
        <w:jc w:val="both"/>
      </w:pPr>
      <w:r w:rsidRPr="00A7231E">
        <w:t>иметь представление о приёмах и последовательности работы при создании изделий некоторых художественных промыслов;</w:t>
      </w:r>
    </w:p>
    <w:p w14:paraId="5CF2B2EA" w14:textId="77777777" w:rsidR="00A7231E" w:rsidRPr="00A7231E" w:rsidRDefault="00A7231E" w:rsidP="00A7231E">
      <w:pPr>
        <w:pStyle w:val="ConsPlusNormal"/>
        <w:jc w:val="both"/>
      </w:pPr>
      <w:r w:rsidRPr="00A7231E">
        <w:t>уметь изображать фрагменты орнаментов, отдельные сюжеты, детали или общий вид изделий ряда отечественных художественных промыслов;</w:t>
      </w:r>
    </w:p>
    <w:p w14:paraId="65C6A7E0" w14:textId="77777777" w:rsidR="00A7231E" w:rsidRPr="00A7231E" w:rsidRDefault="00A7231E" w:rsidP="00A7231E">
      <w:pPr>
        <w:pStyle w:val="ConsPlusNormal"/>
        <w:jc w:val="both"/>
      </w:pPr>
      <w:r w:rsidRPr="00A7231E">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14:paraId="112339A9" w14:textId="77777777" w:rsidR="00A7231E" w:rsidRPr="00A7231E" w:rsidRDefault="00A7231E" w:rsidP="00A7231E">
      <w:pPr>
        <w:pStyle w:val="ConsPlusNormal"/>
        <w:jc w:val="both"/>
      </w:pPr>
      <w:r w:rsidRPr="00A7231E">
        <w:t>понимать и объяснять значение государственной символики, иметь представление о значении и содержании геральдики;</w:t>
      </w:r>
    </w:p>
    <w:p w14:paraId="0F67B07C" w14:textId="77777777" w:rsidR="00A7231E" w:rsidRPr="00A7231E" w:rsidRDefault="00A7231E" w:rsidP="00A7231E">
      <w:pPr>
        <w:pStyle w:val="ConsPlusNormal"/>
        <w:jc w:val="both"/>
      </w:pPr>
      <w:r w:rsidRPr="00A7231E">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14:paraId="17EA3F58" w14:textId="77777777" w:rsidR="00A7231E" w:rsidRPr="00A7231E" w:rsidRDefault="00A7231E" w:rsidP="00A7231E">
      <w:pPr>
        <w:pStyle w:val="ConsPlusNormal"/>
        <w:jc w:val="both"/>
      </w:pPr>
      <w:r w:rsidRPr="00A7231E">
        <w:t xml:space="preserve">ориентироваться в широком </w:t>
      </w:r>
      <w:proofErr w:type="spellStart"/>
      <w:r w:rsidRPr="00A7231E">
        <w:t>разОООбразии</w:t>
      </w:r>
      <w:proofErr w:type="spellEnd"/>
      <w:r w:rsidRPr="00A7231E">
        <w:t xml:space="preserve">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p w14:paraId="108CD296" w14:textId="77777777" w:rsidR="00A7231E" w:rsidRPr="00A7231E" w:rsidRDefault="00A7231E" w:rsidP="00A7231E">
      <w:pPr>
        <w:pStyle w:val="ConsPlusNormal"/>
        <w:jc w:val="both"/>
      </w:pPr>
      <w:r w:rsidRPr="00A7231E">
        <w:t>овладевать навыками коллективной практической творческой работы по оформлению пространства школы и школьных праздников.</w:t>
      </w:r>
    </w:p>
    <w:p w14:paraId="05778024" w14:textId="4A19A95B" w:rsidR="00A7231E" w:rsidRPr="00A7231E" w:rsidRDefault="00A7231E" w:rsidP="00B33EBA">
      <w:pPr>
        <w:pStyle w:val="ConsPlusNormal"/>
        <w:ind w:firstLine="708"/>
        <w:jc w:val="both"/>
      </w:pPr>
      <w:r w:rsidRPr="00A7231E">
        <w:t>Модуль № 2 «Живопись, графика, скульптура»:</w:t>
      </w:r>
    </w:p>
    <w:p w14:paraId="547B88AB" w14:textId="77777777" w:rsidR="00A7231E" w:rsidRPr="00A7231E" w:rsidRDefault="00A7231E" w:rsidP="00A7231E">
      <w:pPr>
        <w:pStyle w:val="ConsPlusNormal"/>
        <w:jc w:val="both"/>
      </w:pPr>
      <w:r w:rsidRPr="00A7231E">
        <w:t>характеризовать различия между пространственными и временными видами искусства и их значение в жизни людей;</w:t>
      </w:r>
    </w:p>
    <w:p w14:paraId="2236ECAD" w14:textId="77777777" w:rsidR="00A7231E" w:rsidRPr="00A7231E" w:rsidRDefault="00A7231E" w:rsidP="00A7231E">
      <w:pPr>
        <w:pStyle w:val="ConsPlusNormal"/>
        <w:jc w:val="both"/>
      </w:pPr>
      <w:r w:rsidRPr="00A7231E">
        <w:t>объяснять причины деления пространственных искусств на виды;</w:t>
      </w:r>
    </w:p>
    <w:p w14:paraId="3022798C" w14:textId="77777777" w:rsidR="00A7231E" w:rsidRPr="00A7231E" w:rsidRDefault="00A7231E" w:rsidP="00A7231E">
      <w:pPr>
        <w:pStyle w:val="ConsPlusNormal"/>
        <w:jc w:val="both"/>
      </w:pPr>
      <w:r w:rsidRPr="00A7231E">
        <w:t>знать основные виды живописи, графики и скульптуры, объяснять их назначение в жизни людей.</w:t>
      </w:r>
    </w:p>
    <w:p w14:paraId="359DBB63" w14:textId="77777777" w:rsidR="00A7231E" w:rsidRPr="00A7231E" w:rsidRDefault="00A7231E" w:rsidP="00A7231E">
      <w:pPr>
        <w:pStyle w:val="ConsPlusNormal"/>
        <w:jc w:val="both"/>
      </w:pPr>
      <w:r w:rsidRPr="00A7231E">
        <w:t>1) Язык изобразительного искусства и его выразительные средства:</w:t>
      </w:r>
    </w:p>
    <w:p w14:paraId="7F2AA266" w14:textId="77777777" w:rsidR="00A7231E" w:rsidRPr="00A7231E" w:rsidRDefault="00A7231E" w:rsidP="00A7231E">
      <w:pPr>
        <w:pStyle w:val="ConsPlusNormal"/>
        <w:jc w:val="both"/>
      </w:pPr>
      <w:r w:rsidRPr="00A7231E">
        <w:t>различать и характеризовать традиционные художественные материалы для графики, живописи, скульптуры;</w:t>
      </w:r>
    </w:p>
    <w:p w14:paraId="21A5104D" w14:textId="77777777" w:rsidR="00A7231E" w:rsidRPr="00A7231E" w:rsidRDefault="00A7231E" w:rsidP="00A7231E">
      <w:pPr>
        <w:pStyle w:val="ConsPlusNormal"/>
        <w:jc w:val="both"/>
      </w:pPr>
      <w:r w:rsidRPr="00A7231E">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14:paraId="546F2D84" w14:textId="77777777" w:rsidR="00A7231E" w:rsidRPr="00A7231E" w:rsidRDefault="00A7231E" w:rsidP="00A7231E">
      <w:pPr>
        <w:pStyle w:val="ConsPlusNormal"/>
        <w:jc w:val="both"/>
      </w:pPr>
      <w:r w:rsidRPr="00A7231E">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14:paraId="48320F19" w14:textId="77777777" w:rsidR="00A7231E" w:rsidRPr="00A7231E" w:rsidRDefault="00A7231E" w:rsidP="00A7231E">
      <w:pPr>
        <w:pStyle w:val="ConsPlusNormal"/>
        <w:jc w:val="both"/>
      </w:pPr>
      <w:r w:rsidRPr="00A7231E">
        <w:t>иметь представление о различных художественных техниках в использовании художественных материалов;</w:t>
      </w:r>
    </w:p>
    <w:p w14:paraId="437A0C5F" w14:textId="77777777" w:rsidR="00A7231E" w:rsidRPr="00A7231E" w:rsidRDefault="00A7231E" w:rsidP="00A7231E">
      <w:pPr>
        <w:pStyle w:val="ConsPlusNormal"/>
        <w:jc w:val="both"/>
      </w:pPr>
      <w:r w:rsidRPr="00A7231E">
        <w:t>понимать роль рисунка как основы изобразительной деятельности;</w:t>
      </w:r>
    </w:p>
    <w:p w14:paraId="3C396DA1" w14:textId="77777777" w:rsidR="00A7231E" w:rsidRPr="00A7231E" w:rsidRDefault="00A7231E" w:rsidP="00A7231E">
      <w:pPr>
        <w:pStyle w:val="ConsPlusNormal"/>
        <w:jc w:val="both"/>
      </w:pPr>
      <w:r w:rsidRPr="00A7231E">
        <w:t>иметь опыт учебного рисунка – светотеневого изображения объёмных форм;</w:t>
      </w:r>
    </w:p>
    <w:p w14:paraId="022FA085" w14:textId="77777777" w:rsidR="00A7231E" w:rsidRPr="00A7231E" w:rsidRDefault="00A7231E" w:rsidP="00A7231E">
      <w:pPr>
        <w:pStyle w:val="ConsPlusNormal"/>
        <w:jc w:val="both"/>
      </w:pPr>
      <w:r w:rsidRPr="00A7231E">
        <w:t>знать основы линейной перспективы и уметь изображать объёмные геометрические тела на двухмерной плоскости;</w:t>
      </w:r>
    </w:p>
    <w:p w14:paraId="782DB86C" w14:textId="77777777" w:rsidR="00A7231E" w:rsidRPr="00A7231E" w:rsidRDefault="00A7231E" w:rsidP="00A7231E">
      <w:pPr>
        <w:pStyle w:val="ConsPlusNormal"/>
        <w:jc w:val="both"/>
      </w:pPr>
      <w:r w:rsidRPr="00A7231E">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14:paraId="0D090A97" w14:textId="77777777" w:rsidR="00A7231E" w:rsidRPr="00A7231E" w:rsidRDefault="00A7231E" w:rsidP="00A7231E">
      <w:pPr>
        <w:pStyle w:val="ConsPlusNormal"/>
        <w:jc w:val="both"/>
      </w:pPr>
      <w:r w:rsidRPr="00A7231E">
        <w:t>понимать содержание понятий «тон», «тональные отношения» и иметь опыт их визуального анализа;</w:t>
      </w:r>
    </w:p>
    <w:p w14:paraId="2EE7F6EF" w14:textId="77777777" w:rsidR="00A7231E" w:rsidRPr="00A7231E" w:rsidRDefault="00A7231E" w:rsidP="00A7231E">
      <w:pPr>
        <w:pStyle w:val="ConsPlusNormal"/>
        <w:jc w:val="both"/>
      </w:pPr>
      <w:r w:rsidRPr="00A7231E">
        <w:lastRenderedPageBreak/>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14:paraId="13F8EB85" w14:textId="77777777" w:rsidR="00A7231E" w:rsidRPr="00A7231E" w:rsidRDefault="00A7231E" w:rsidP="00A7231E">
      <w:pPr>
        <w:pStyle w:val="ConsPlusNormal"/>
        <w:jc w:val="both"/>
      </w:pPr>
      <w:r w:rsidRPr="00A7231E">
        <w:t>иметь опыт линейного рисунка, понимать выразительные возможности линии;</w:t>
      </w:r>
    </w:p>
    <w:p w14:paraId="4F7005BD" w14:textId="77777777" w:rsidR="00A7231E" w:rsidRPr="00A7231E" w:rsidRDefault="00A7231E" w:rsidP="00A7231E">
      <w:pPr>
        <w:pStyle w:val="ConsPlusNormal"/>
        <w:jc w:val="both"/>
      </w:pPr>
      <w:r w:rsidRPr="00A7231E">
        <w:t>иметь опыт творческого композиционного рисунка в ответ на заданную учебную задачу или как самостоятельное творческое действие;</w:t>
      </w:r>
    </w:p>
    <w:p w14:paraId="1798F4E3" w14:textId="77777777" w:rsidR="00A7231E" w:rsidRPr="00A7231E" w:rsidRDefault="00A7231E" w:rsidP="00A7231E">
      <w:pPr>
        <w:pStyle w:val="ConsPlusNormal"/>
        <w:jc w:val="both"/>
      </w:pPr>
      <w:r w:rsidRPr="00A7231E">
        <w:t xml:space="preserve">знать основы </w:t>
      </w:r>
      <w:proofErr w:type="spellStart"/>
      <w:r w:rsidRPr="00A7231E">
        <w:t>цветоведения</w:t>
      </w:r>
      <w:proofErr w:type="spellEnd"/>
      <w:r w:rsidRPr="00A7231E">
        <w:t>: характеризовать основные и составные цвета, дополнительные цвета – и значение этих знаний для искусства живописи;</w:t>
      </w:r>
    </w:p>
    <w:p w14:paraId="61F7580B" w14:textId="77777777" w:rsidR="00A7231E" w:rsidRPr="00A7231E" w:rsidRDefault="00A7231E" w:rsidP="00A7231E">
      <w:pPr>
        <w:pStyle w:val="ConsPlusNormal"/>
        <w:jc w:val="both"/>
      </w:pPr>
      <w:r w:rsidRPr="00A7231E">
        <w:t>определять содержание понятий «колорит», «цветовые отношения», «цветовой контраст» и иметь навыки практической работы гуашью и акварелью;</w:t>
      </w:r>
    </w:p>
    <w:p w14:paraId="68F984F2" w14:textId="77777777" w:rsidR="00A7231E" w:rsidRPr="00A7231E" w:rsidRDefault="00A7231E" w:rsidP="00A7231E">
      <w:pPr>
        <w:pStyle w:val="ConsPlusNormal"/>
        <w:jc w:val="both"/>
      </w:pPr>
      <w:r w:rsidRPr="00A7231E">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14:paraId="476E27C8" w14:textId="77777777" w:rsidR="00A7231E" w:rsidRPr="00A7231E" w:rsidRDefault="00A7231E" w:rsidP="00A7231E">
      <w:pPr>
        <w:pStyle w:val="ConsPlusNormal"/>
        <w:jc w:val="both"/>
      </w:pPr>
      <w:r w:rsidRPr="00A7231E">
        <w:t>2) Жанры изобразительного искусства:</w:t>
      </w:r>
    </w:p>
    <w:p w14:paraId="67F904C3" w14:textId="77777777" w:rsidR="00A7231E" w:rsidRPr="00A7231E" w:rsidRDefault="00A7231E" w:rsidP="00A7231E">
      <w:pPr>
        <w:pStyle w:val="ConsPlusNormal"/>
        <w:jc w:val="both"/>
      </w:pPr>
      <w:r w:rsidRPr="00A7231E">
        <w:t>объяснять понятие «жанры в изобразительном искусстве», перечислять жанры;</w:t>
      </w:r>
    </w:p>
    <w:p w14:paraId="57389643" w14:textId="77777777" w:rsidR="00A7231E" w:rsidRPr="00A7231E" w:rsidRDefault="00A7231E" w:rsidP="00A7231E">
      <w:pPr>
        <w:pStyle w:val="ConsPlusNormal"/>
        <w:jc w:val="both"/>
      </w:pPr>
      <w:r w:rsidRPr="00A7231E">
        <w:t>объяснять разницу между предметом изображения, сюжетом и содержанием произведения искусства.</w:t>
      </w:r>
    </w:p>
    <w:p w14:paraId="30E977FC" w14:textId="77777777" w:rsidR="00A7231E" w:rsidRPr="00A7231E" w:rsidRDefault="00A7231E" w:rsidP="00A7231E">
      <w:pPr>
        <w:pStyle w:val="ConsPlusNormal"/>
        <w:jc w:val="both"/>
      </w:pPr>
      <w:r w:rsidRPr="00A7231E">
        <w:t>3) Натюрморт:</w:t>
      </w:r>
    </w:p>
    <w:p w14:paraId="07ACCAC1" w14:textId="77777777" w:rsidR="00A7231E" w:rsidRPr="00A7231E" w:rsidRDefault="00A7231E" w:rsidP="00A7231E">
      <w:pPr>
        <w:pStyle w:val="ConsPlusNormal"/>
        <w:jc w:val="both"/>
      </w:pPr>
      <w:r w:rsidRPr="00A7231E">
        <w:t xml:space="preserve">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14:paraId="0AEAF72D" w14:textId="77777777" w:rsidR="00A7231E" w:rsidRPr="00A7231E" w:rsidRDefault="00A7231E" w:rsidP="00A7231E">
      <w:pPr>
        <w:pStyle w:val="ConsPlusNormal"/>
        <w:jc w:val="both"/>
      </w:pPr>
      <w:r w:rsidRPr="00A7231E">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14:paraId="73194180" w14:textId="77777777" w:rsidR="00A7231E" w:rsidRPr="00A7231E" w:rsidRDefault="00A7231E" w:rsidP="00A7231E">
      <w:pPr>
        <w:pStyle w:val="ConsPlusNormal"/>
        <w:jc w:val="both"/>
      </w:pPr>
      <w:r w:rsidRPr="00A7231E">
        <w:t>знать и уметь применять в рисунке правила линейной перспективы и изображения объёмного предмета в двухмерном пространстве листа;</w:t>
      </w:r>
    </w:p>
    <w:p w14:paraId="2AF2C8A2" w14:textId="77777777" w:rsidR="00A7231E" w:rsidRPr="00A7231E" w:rsidRDefault="00A7231E" w:rsidP="00A7231E">
      <w:pPr>
        <w:pStyle w:val="ConsPlusNormal"/>
        <w:jc w:val="both"/>
      </w:pPr>
      <w:r w:rsidRPr="00A7231E">
        <w:t xml:space="preserve">знать об освещении как средстве выявления объёма предмета, иметь опыт построения композиции натюрморта: опыт </w:t>
      </w:r>
      <w:proofErr w:type="spellStart"/>
      <w:r w:rsidRPr="00A7231E">
        <w:t>разОООбразного</w:t>
      </w:r>
      <w:proofErr w:type="spellEnd"/>
      <w:r w:rsidRPr="00A7231E">
        <w:t xml:space="preserve"> расположения предметов на листе, выделения доминанты и целостного соотношения всех применяемых средств выразительности;</w:t>
      </w:r>
    </w:p>
    <w:p w14:paraId="3F07AF84" w14:textId="77777777" w:rsidR="00A7231E" w:rsidRPr="00A7231E" w:rsidRDefault="00A7231E" w:rsidP="00A7231E">
      <w:pPr>
        <w:pStyle w:val="ConsPlusNormal"/>
        <w:jc w:val="both"/>
      </w:pPr>
      <w:r w:rsidRPr="00A7231E">
        <w:t>иметь опыт создания графического натюрморта;</w:t>
      </w:r>
    </w:p>
    <w:p w14:paraId="24E52B6E" w14:textId="77777777" w:rsidR="00A7231E" w:rsidRPr="00A7231E" w:rsidRDefault="00A7231E" w:rsidP="00A7231E">
      <w:pPr>
        <w:pStyle w:val="ConsPlusNormal"/>
        <w:jc w:val="both"/>
      </w:pPr>
      <w:r w:rsidRPr="00A7231E">
        <w:t>иметь опыт создания натюрморта средствами живописи.</w:t>
      </w:r>
    </w:p>
    <w:p w14:paraId="06BFD196" w14:textId="77777777" w:rsidR="00A7231E" w:rsidRPr="00A7231E" w:rsidRDefault="00A7231E" w:rsidP="00A7231E">
      <w:pPr>
        <w:pStyle w:val="ConsPlusNormal"/>
        <w:jc w:val="both"/>
      </w:pPr>
      <w:r w:rsidRPr="00A7231E">
        <w:t>4) Портрет:</w:t>
      </w:r>
    </w:p>
    <w:p w14:paraId="07D82AEE" w14:textId="77777777" w:rsidR="00A7231E" w:rsidRPr="00A7231E" w:rsidRDefault="00A7231E" w:rsidP="00A7231E">
      <w:pPr>
        <w:pStyle w:val="ConsPlusNormal"/>
        <w:jc w:val="both"/>
      </w:pPr>
      <w:r w:rsidRPr="00A7231E">
        <w:t>иметь представление об истории портретного изображения человека в разные эпохи как последовательности изменений представления о человеке;</w:t>
      </w:r>
    </w:p>
    <w:p w14:paraId="0AF3B239" w14:textId="77777777" w:rsidR="00A7231E" w:rsidRPr="00A7231E" w:rsidRDefault="00A7231E" w:rsidP="00A7231E">
      <w:pPr>
        <w:pStyle w:val="ConsPlusNormal"/>
        <w:jc w:val="both"/>
      </w:pPr>
      <w:r w:rsidRPr="00A7231E">
        <w:t>сравнивать содержание портретного образа в искусстве Древнего Рима, эпохи Возрождения и Нового времени;</w:t>
      </w:r>
    </w:p>
    <w:p w14:paraId="4208EC4E" w14:textId="77777777" w:rsidR="00A7231E" w:rsidRPr="00A7231E" w:rsidRDefault="00A7231E" w:rsidP="00A7231E">
      <w:pPr>
        <w:pStyle w:val="ConsPlusNormal"/>
        <w:jc w:val="both"/>
      </w:pPr>
      <w:r w:rsidRPr="00A7231E">
        <w:t>понимать, что в художественном портрете присутствует также выражение идеалов эпохи и авторская позиция художника;</w:t>
      </w:r>
    </w:p>
    <w:p w14:paraId="6B5E3DA1" w14:textId="77777777" w:rsidR="00A7231E" w:rsidRPr="00A7231E" w:rsidRDefault="00A7231E" w:rsidP="00A7231E">
      <w:pPr>
        <w:pStyle w:val="ConsPlusNormal"/>
        <w:jc w:val="both"/>
      </w:pPr>
      <w:r w:rsidRPr="00A7231E">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w:t>
      </w:r>
    </w:p>
    <w:p w14:paraId="196F4CC4" w14:textId="77777777" w:rsidR="00A7231E" w:rsidRPr="00A7231E" w:rsidRDefault="00A7231E" w:rsidP="00A7231E">
      <w:pPr>
        <w:pStyle w:val="ConsPlusNormal"/>
        <w:jc w:val="both"/>
      </w:pPr>
      <w:r w:rsidRPr="00A7231E">
        <w:t>уметь рассказывать историю портрета в русском изобразительном искусстве, называть имена великих художников-портретистов (В. </w:t>
      </w:r>
      <w:proofErr w:type="spellStart"/>
      <w:r w:rsidRPr="00A7231E">
        <w:t>Боровиковский</w:t>
      </w:r>
      <w:proofErr w:type="spellEnd"/>
      <w:r w:rsidRPr="00A7231E">
        <w:t>, А. Венецианов, О. Кипренский, В. Тропинин, К. Брюллов, И. Крамской, И. Репин, В. Суриков, В. Серов и другие авторы);</w:t>
      </w:r>
    </w:p>
    <w:p w14:paraId="5DE0B7AB" w14:textId="77777777" w:rsidR="00A7231E" w:rsidRPr="00A7231E" w:rsidRDefault="00A7231E" w:rsidP="00A7231E">
      <w:pPr>
        <w:pStyle w:val="ConsPlusNormal"/>
        <w:jc w:val="both"/>
      </w:pPr>
      <w:r w:rsidRPr="00A7231E">
        <w:t>знать и претворять в рисунке основные позиции конструкции головы человека, пропорции лица, соотношение лицевой и черепной частей головы;</w:t>
      </w:r>
    </w:p>
    <w:p w14:paraId="10F30B5E" w14:textId="77777777" w:rsidR="00A7231E" w:rsidRPr="00A7231E" w:rsidRDefault="00A7231E" w:rsidP="00A7231E">
      <w:pPr>
        <w:pStyle w:val="ConsPlusNormal"/>
        <w:jc w:val="both"/>
      </w:pPr>
      <w:r w:rsidRPr="00A7231E">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14:paraId="5707CC5F" w14:textId="77777777" w:rsidR="00A7231E" w:rsidRPr="00A7231E" w:rsidRDefault="00A7231E" w:rsidP="00A7231E">
      <w:pPr>
        <w:pStyle w:val="ConsPlusNormal"/>
        <w:jc w:val="both"/>
      </w:pPr>
      <w:r w:rsidRPr="00A7231E">
        <w:t>иметь представление о скульптурном портрете в истории искусства, о выражении характера человека и образа эпохи в скульптурном портрете;</w:t>
      </w:r>
    </w:p>
    <w:p w14:paraId="61382D54" w14:textId="77777777" w:rsidR="00A7231E" w:rsidRPr="00A7231E" w:rsidRDefault="00A7231E" w:rsidP="00A7231E">
      <w:pPr>
        <w:pStyle w:val="ConsPlusNormal"/>
        <w:jc w:val="both"/>
      </w:pPr>
      <w:r w:rsidRPr="00A7231E">
        <w:t>иметь начальный опыт лепки головы человека;</w:t>
      </w:r>
    </w:p>
    <w:p w14:paraId="432FE108" w14:textId="77777777" w:rsidR="00A7231E" w:rsidRPr="00A7231E" w:rsidRDefault="00A7231E" w:rsidP="00A7231E">
      <w:pPr>
        <w:pStyle w:val="ConsPlusNormal"/>
        <w:jc w:val="both"/>
      </w:pPr>
      <w:r w:rsidRPr="00A7231E">
        <w:t>приобретать опыт графического портретного изображения как нового для себя видения индивидуальности человека;</w:t>
      </w:r>
    </w:p>
    <w:p w14:paraId="1ED8D0DE" w14:textId="77777777" w:rsidR="00A7231E" w:rsidRPr="00A7231E" w:rsidRDefault="00A7231E" w:rsidP="00A7231E">
      <w:pPr>
        <w:pStyle w:val="ConsPlusNormal"/>
        <w:jc w:val="both"/>
      </w:pPr>
      <w:r w:rsidRPr="00A7231E">
        <w:lastRenderedPageBreak/>
        <w:t xml:space="preserve">иметь представление о графических портретах мастеров разных эпох, о </w:t>
      </w:r>
      <w:proofErr w:type="spellStart"/>
      <w:r w:rsidRPr="00A7231E">
        <w:t>разОООбразии</w:t>
      </w:r>
      <w:proofErr w:type="spellEnd"/>
      <w:r w:rsidRPr="00A7231E">
        <w:t xml:space="preserve"> графических средств в изображении образа человека;</w:t>
      </w:r>
    </w:p>
    <w:p w14:paraId="7ED189C5" w14:textId="77777777" w:rsidR="00A7231E" w:rsidRPr="00A7231E" w:rsidRDefault="00A7231E" w:rsidP="00A7231E">
      <w:pPr>
        <w:pStyle w:val="ConsPlusNormal"/>
        <w:jc w:val="both"/>
      </w:pPr>
      <w:r w:rsidRPr="00A7231E">
        <w:t>уметь характеризовать роль освещения как выразительного средства при создании художественного образа;</w:t>
      </w:r>
    </w:p>
    <w:p w14:paraId="479F4274" w14:textId="77777777" w:rsidR="00A7231E" w:rsidRPr="00A7231E" w:rsidRDefault="00A7231E" w:rsidP="00A7231E">
      <w:pPr>
        <w:pStyle w:val="ConsPlusNormal"/>
        <w:jc w:val="both"/>
      </w:pPr>
      <w:r w:rsidRPr="00A7231E">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14:paraId="43C52798" w14:textId="77777777" w:rsidR="00A7231E" w:rsidRPr="00A7231E" w:rsidRDefault="00A7231E" w:rsidP="00A7231E">
      <w:pPr>
        <w:pStyle w:val="ConsPlusNormal"/>
        <w:jc w:val="both"/>
      </w:pPr>
      <w:r w:rsidRPr="00A7231E">
        <w:t>иметь представление о жанре портрета в искусстве ХХ в. – западном и отечественном.</w:t>
      </w:r>
    </w:p>
    <w:p w14:paraId="7D8CC8AF" w14:textId="77777777" w:rsidR="00A7231E" w:rsidRPr="00A7231E" w:rsidRDefault="00A7231E" w:rsidP="00A7231E">
      <w:pPr>
        <w:pStyle w:val="ConsPlusNormal"/>
        <w:jc w:val="both"/>
      </w:pPr>
      <w:r w:rsidRPr="00A7231E">
        <w:t>5) Пейзаж:</w:t>
      </w:r>
    </w:p>
    <w:p w14:paraId="1CFBD2F1" w14:textId="77777777" w:rsidR="00A7231E" w:rsidRPr="00A7231E" w:rsidRDefault="00A7231E" w:rsidP="00A7231E">
      <w:pPr>
        <w:pStyle w:val="ConsPlusNormal"/>
        <w:jc w:val="both"/>
      </w:pPr>
      <w:r w:rsidRPr="00A7231E">
        <w:t>иметь представление и уметь сравнивать изображение пространства в эпоху Древнего мира, в Средневековом искусстве и в эпоху Возрождения;</w:t>
      </w:r>
    </w:p>
    <w:p w14:paraId="03D83AA6" w14:textId="77777777" w:rsidR="00A7231E" w:rsidRPr="00A7231E" w:rsidRDefault="00A7231E" w:rsidP="00A7231E">
      <w:pPr>
        <w:pStyle w:val="ConsPlusNormal"/>
        <w:jc w:val="both"/>
      </w:pPr>
      <w:r w:rsidRPr="00A7231E">
        <w:t>знать правила построения линейной перспективы и уметь применять их в рисунке;</w:t>
      </w:r>
    </w:p>
    <w:p w14:paraId="194EB6A4" w14:textId="77777777" w:rsidR="00A7231E" w:rsidRPr="00A7231E" w:rsidRDefault="00A7231E" w:rsidP="00A7231E">
      <w:pPr>
        <w:pStyle w:val="ConsPlusNormal"/>
        <w:jc w:val="both"/>
      </w:pPr>
      <w:r w:rsidRPr="00A7231E">
        <w:t>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14:paraId="7BC17E3A" w14:textId="77777777" w:rsidR="00A7231E" w:rsidRPr="00A7231E" w:rsidRDefault="00A7231E" w:rsidP="00A7231E">
      <w:pPr>
        <w:pStyle w:val="ConsPlusNormal"/>
        <w:jc w:val="both"/>
      </w:pPr>
      <w:r w:rsidRPr="00A7231E">
        <w:t>знать правила воздушной перспективы и уметь их применять на практике;</w:t>
      </w:r>
    </w:p>
    <w:p w14:paraId="4914704E" w14:textId="77777777" w:rsidR="00A7231E" w:rsidRPr="00A7231E" w:rsidRDefault="00A7231E" w:rsidP="00A7231E">
      <w:pPr>
        <w:pStyle w:val="ConsPlusNormal"/>
        <w:jc w:val="both"/>
      </w:pPr>
      <w:r w:rsidRPr="00A7231E">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14:paraId="30253648" w14:textId="77777777" w:rsidR="00A7231E" w:rsidRPr="00A7231E" w:rsidRDefault="00A7231E" w:rsidP="00A7231E">
      <w:pPr>
        <w:pStyle w:val="ConsPlusNormal"/>
        <w:jc w:val="both"/>
      </w:pPr>
      <w:r w:rsidRPr="00A7231E">
        <w:t>иметь представление о морских пейзажах И. Айвазовского;</w:t>
      </w:r>
    </w:p>
    <w:p w14:paraId="1EA028BF" w14:textId="77777777" w:rsidR="00A7231E" w:rsidRPr="00A7231E" w:rsidRDefault="00A7231E" w:rsidP="00A7231E">
      <w:pPr>
        <w:pStyle w:val="ConsPlusNormal"/>
        <w:jc w:val="both"/>
      </w:pPr>
      <w:r w:rsidRPr="00A7231E">
        <w:t>иметь представление об особенностях пленэрной живописи и колористической изменчивости состояний природы;</w:t>
      </w:r>
    </w:p>
    <w:p w14:paraId="0147F0E5" w14:textId="77777777" w:rsidR="00A7231E" w:rsidRPr="00A7231E" w:rsidRDefault="00A7231E" w:rsidP="00A7231E">
      <w:pPr>
        <w:pStyle w:val="ConsPlusNormal"/>
        <w:jc w:val="both"/>
      </w:pPr>
      <w:r w:rsidRPr="00A7231E">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14:paraId="3FF13BEF" w14:textId="77777777" w:rsidR="00A7231E" w:rsidRPr="00A7231E" w:rsidRDefault="00A7231E" w:rsidP="00A7231E">
      <w:pPr>
        <w:pStyle w:val="ConsPlusNormal"/>
        <w:jc w:val="both"/>
      </w:pPr>
      <w:r w:rsidRPr="00A7231E">
        <w:t>уметь объяснять, как в пейзажной живописи развивался образ отечественной природы и каково его значение в развитии чувства Родины;</w:t>
      </w:r>
    </w:p>
    <w:p w14:paraId="24952940" w14:textId="77777777" w:rsidR="00A7231E" w:rsidRPr="00A7231E" w:rsidRDefault="00A7231E" w:rsidP="00A7231E">
      <w:pPr>
        <w:pStyle w:val="ConsPlusNormal"/>
        <w:jc w:val="both"/>
      </w:pPr>
      <w:r w:rsidRPr="00A7231E">
        <w:t>иметь опыт живописного изображения различных активно выраженных состояний природы;</w:t>
      </w:r>
    </w:p>
    <w:p w14:paraId="095C50FF" w14:textId="77777777" w:rsidR="00A7231E" w:rsidRPr="00A7231E" w:rsidRDefault="00A7231E" w:rsidP="00A7231E">
      <w:pPr>
        <w:pStyle w:val="ConsPlusNormal"/>
        <w:jc w:val="both"/>
      </w:pPr>
      <w:r w:rsidRPr="00A7231E">
        <w:t>иметь опыт пейзажных зарисовок, графического изображения природы по памяти и представлению;</w:t>
      </w:r>
    </w:p>
    <w:p w14:paraId="359C0AD3" w14:textId="77777777" w:rsidR="00A7231E" w:rsidRPr="00A7231E" w:rsidRDefault="00A7231E" w:rsidP="00A7231E">
      <w:pPr>
        <w:pStyle w:val="ConsPlusNormal"/>
        <w:jc w:val="both"/>
      </w:pPr>
      <w:r w:rsidRPr="00A7231E">
        <w:t>иметь опыт художественной наблюдательности как способа развития интереса к окружающему миру и его художественно-поэтическому видению;</w:t>
      </w:r>
    </w:p>
    <w:p w14:paraId="3E57FF5E" w14:textId="77777777" w:rsidR="00A7231E" w:rsidRPr="00A7231E" w:rsidRDefault="00A7231E" w:rsidP="00A7231E">
      <w:pPr>
        <w:pStyle w:val="ConsPlusNormal"/>
        <w:jc w:val="both"/>
      </w:pPr>
      <w:r w:rsidRPr="00A7231E">
        <w:t>иметь опыт изображения городского пейзажа – по памяти или представлению;</w:t>
      </w:r>
    </w:p>
    <w:p w14:paraId="50EC9443" w14:textId="77777777" w:rsidR="00A7231E" w:rsidRPr="00A7231E" w:rsidRDefault="00A7231E" w:rsidP="00A7231E">
      <w:pPr>
        <w:pStyle w:val="ConsPlusNormal"/>
        <w:jc w:val="both"/>
      </w:pPr>
      <w:r w:rsidRPr="00A7231E">
        <w:t>обрести навыки восприятия образности городского пространства как выражения самобытного лица культуры и истории народа;</w:t>
      </w:r>
    </w:p>
    <w:p w14:paraId="1F00A363" w14:textId="77777777" w:rsidR="00A7231E" w:rsidRPr="00A7231E" w:rsidRDefault="00A7231E" w:rsidP="00A7231E">
      <w:pPr>
        <w:pStyle w:val="ConsPlusNormal"/>
        <w:jc w:val="both"/>
      </w:pPr>
      <w:r w:rsidRPr="00A7231E">
        <w:t>понимать и объяснять роль культурного наследия в городском пространстве, задачи его охраны и сохранения.</w:t>
      </w:r>
    </w:p>
    <w:p w14:paraId="7688C6A8" w14:textId="77777777" w:rsidR="00A7231E" w:rsidRPr="00A7231E" w:rsidRDefault="00A7231E" w:rsidP="00A7231E">
      <w:pPr>
        <w:pStyle w:val="ConsPlusNormal"/>
        <w:jc w:val="both"/>
      </w:pPr>
      <w:r w:rsidRPr="00A7231E">
        <w:t>6) Бытовой жанр:</w:t>
      </w:r>
    </w:p>
    <w:p w14:paraId="783A15FC" w14:textId="77777777" w:rsidR="00A7231E" w:rsidRPr="00A7231E" w:rsidRDefault="00A7231E" w:rsidP="00A7231E">
      <w:pPr>
        <w:pStyle w:val="ConsPlusNormal"/>
        <w:jc w:val="both"/>
      </w:pPr>
      <w:r w:rsidRPr="00A7231E">
        <w:t>характеризовать роль изобразительного искусства в формировании представлений о жизни людей разных эпох и народов;</w:t>
      </w:r>
    </w:p>
    <w:p w14:paraId="676A6798" w14:textId="77777777" w:rsidR="00A7231E" w:rsidRPr="00A7231E" w:rsidRDefault="00A7231E" w:rsidP="00A7231E">
      <w:pPr>
        <w:pStyle w:val="ConsPlusNormal"/>
        <w:jc w:val="both"/>
      </w:pPr>
      <w:r w:rsidRPr="00A7231E">
        <w:t>уметь объяснять понятия «тематическая картина», «станковая живопись», «монументальная живопись», перечислять основные жанры тематической картины;</w:t>
      </w:r>
    </w:p>
    <w:p w14:paraId="78152694" w14:textId="77777777" w:rsidR="00A7231E" w:rsidRPr="00A7231E" w:rsidRDefault="00A7231E" w:rsidP="00A7231E">
      <w:pPr>
        <w:pStyle w:val="ConsPlusNormal"/>
        <w:jc w:val="both"/>
      </w:pPr>
      <w:r w:rsidRPr="00A7231E">
        <w:t>различать тему, сюжет и содержание в жанровой картине, выявлять образ нравственных и ценностных смыслов в жанровой картине;</w:t>
      </w:r>
    </w:p>
    <w:p w14:paraId="5E75FF57" w14:textId="77777777" w:rsidR="00A7231E" w:rsidRPr="00A7231E" w:rsidRDefault="00A7231E" w:rsidP="00A7231E">
      <w:pPr>
        <w:pStyle w:val="ConsPlusNormal"/>
        <w:jc w:val="both"/>
      </w:pPr>
      <w:r w:rsidRPr="00A7231E">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14:paraId="6FD184F1" w14:textId="77777777" w:rsidR="00A7231E" w:rsidRPr="00A7231E" w:rsidRDefault="00A7231E" w:rsidP="00A7231E">
      <w:pPr>
        <w:pStyle w:val="ConsPlusNormal"/>
        <w:jc w:val="both"/>
      </w:pPr>
      <w:r w:rsidRPr="00A7231E">
        <w:t>объяснять значение художественного изображения бытовой жизни людей в понимании истории человечества и современной жизни;</w:t>
      </w:r>
    </w:p>
    <w:p w14:paraId="53E617AC" w14:textId="77777777" w:rsidR="00A7231E" w:rsidRPr="00A7231E" w:rsidRDefault="00A7231E" w:rsidP="00A7231E">
      <w:pPr>
        <w:pStyle w:val="ConsPlusNormal"/>
        <w:jc w:val="both"/>
      </w:pPr>
      <w:r w:rsidRPr="00A7231E">
        <w:t>осознавать многообразие форм организации бытовой жизни и одновременно единство мира людей;</w:t>
      </w:r>
    </w:p>
    <w:p w14:paraId="3D2700B8" w14:textId="77777777" w:rsidR="00A7231E" w:rsidRPr="00A7231E" w:rsidRDefault="00A7231E" w:rsidP="00A7231E">
      <w:pPr>
        <w:pStyle w:val="ConsPlusNormal"/>
        <w:jc w:val="both"/>
      </w:pPr>
      <w:r w:rsidRPr="00A7231E">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w:t>
      </w:r>
    </w:p>
    <w:p w14:paraId="1C536784" w14:textId="77777777" w:rsidR="00A7231E" w:rsidRPr="00A7231E" w:rsidRDefault="00A7231E" w:rsidP="00A7231E">
      <w:pPr>
        <w:pStyle w:val="ConsPlusNormal"/>
        <w:jc w:val="both"/>
      </w:pPr>
      <w:r w:rsidRPr="00A7231E">
        <w:t>иметь опыт изображения бытовой жизни разных народов в контексте традиций их искусства;</w:t>
      </w:r>
    </w:p>
    <w:p w14:paraId="46B6F02B" w14:textId="77777777" w:rsidR="00A7231E" w:rsidRPr="00A7231E" w:rsidRDefault="00A7231E" w:rsidP="00A7231E">
      <w:pPr>
        <w:pStyle w:val="ConsPlusNormal"/>
        <w:jc w:val="both"/>
      </w:pPr>
      <w:r w:rsidRPr="00A7231E">
        <w:lastRenderedPageBreak/>
        <w:t>характеризовать понятие «бытовой жанр» и уметь приводить несколько примеров произведений европейского и отечественного искусства;</w:t>
      </w:r>
    </w:p>
    <w:p w14:paraId="73288AD1" w14:textId="77777777" w:rsidR="00A7231E" w:rsidRPr="00A7231E" w:rsidRDefault="00A7231E" w:rsidP="00A7231E">
      <w:pPr>
        <w:pStyle w:val="ConsPlusNormal"/>
        <w:jc w:val="both"/>
      </w:pPr>
      <w:r w:rsidRPr="00A7231E">
        <w:t>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14:paraId="75627506" w14:textId="77777777" w:rsidR="00A7231E" w:rsidRPr="00A7231E" w:rsidRDefault="00A7231E" w:rsidP="00A7231E">
      <w:pPr>
        <w:pStyle w:val="ConsPlusNormal"/>
        <w:jc w:val="both"/>
      </w:pPr>
      <w:r w:rsidRPr="00A7231E">
        <w:t>7) Исторический жанр:</w:t>
      </w:r>
    </w:p>
    <w:p w14:paraId="5D30662F" w14:textId="77777777" w:rsidR="00A7231E" w:rsidRPr="00A7231E" w:rsidRDefault="00A7231E" w:rsidP="00A7231E">
      <w:pPr>
        <w:pStyle w:val="ConsPlusNormal"/>
        <w:jc w:val="both"/>
      </w:pPr>
      <w:r w:rsidRPr="00A7231E">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14:paraId="24CCEE6B" w14:textId="77777777" w:rsidR="00A7231E" w:rsidRPr="00A7231E" w:rsidRDefault="00A7231E" w:rsidP="00A7231E">
      <w:pPr>
        <w:pStyle w:val="ConsPlusNormal"/>
        <w:jc w:val="both"/>
      </w:pPr>
      <w:r w:rsidRPr="00A7231E">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14:paraId="64E35470" w14:textId="77777777" w:rsidR="00A7231E" w:rsidRPr="00A7231E" w:rsidRDefault="00A7231E" w:rsidP="00A7231E">
      <w:pPr>
        <w:pStyle w:val="ConsPlusNormal"/>
        <w:jc w:val="both"/>
      </w:pPr>
      <w:r w:rsidRPr="00A7231E">
        <w:t>иметь представление о развитии исторического жанра в творчестве отечественных художников ХХ в.;</w:t>
      </w:r>
    </w:p>
    <w:p w14:paraId="002B372A" w14:textId="77777777" w:rsidR="00A7231E" w:rsidRPr="00A7231E" w:rsidRDefault="00A7231E" w:rsidP="00A7231E">
      <w:pPr>
        <w:pStyle w:val="ConsPlusNormal"/>
        <w:jc w:val="both"/>
      </w:pPr>
      <w:r w:rsidRPr="00A7231E">
        <w:t>уметь объяснять, почему произведения на библейские, мифологические темы, сюжеты об античных героях принято относить к историческому жанру;</w:t>
      </w:r>
    </w:p>
    <w:p w14:paraId="14EFFE02" w14:textId="77777777" w:rsidR="00A7231E" w:rsidRPr="00A7231E" w:rsidRDefault="00A7231E" w:rsidP="00A7231E">
      <w:pPr>
        <w:pStyle w:val="ConsPlusNormal"/>
        <w:jc w:val="both"/>
      </w:pPr>
      <w:r w:rsidRPr="00A7231E">
        <w:t>узнавать и называть авторов таких произведений, как «Давид» Микеланджело, «Весна» С. Боттичелли;</w:t>
      </w:r>
    </w:p>
    <w:p w14:paraId="55F04B99" w14:textId="77777777" w:rsidR="00A7231E" w:rsidRPr="00A7231E" w:rsidRDefault="00A7231E" w:rsidP="00A7231E">
      <w:pPr>
        <w:pStyle w:val="ConsPlusNormal"/>
        <w:jc w:val="both"/>
      </w:pPr>
      <w:r w:rsidRPr="00A7231E">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14:paraId="7E910F9D" w14:textId="77777777" w:rsidR="00A7231E" w:rsidRPr="00A7231E" w:rsidRDefault="00A7231E" w:rsidP="00A7231E">
      <w:pPr>
        <w:pStyle w:val="ConsPlusNormal"/>
        <w:jc w:val="both"/>
      </w:pPr>
      <w:r w:rsidRPr="00A7231E">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14:paraId="1E11070D" w14:textId="77777777" w:rsidR="00A7231E" w:rsidRPr="00A7231E" w:rsidRDefault="00A7231E" w:rsidP="00A7231E">
      <w:pPr>
        <w:pStyle w:val="ConsPlusNormal"/>
        <w:jc w:val="both"/>
      </w:pPr>
      <w:r w:rsidRPr="00A7231E">
        <w:t>8) Библейские темы в изобразительном искусстве:</w:t>
      </w:r>
    </w:p>
    <w:p w14:paraId="0E4851DF" w14:textId="77777777" w:rsidR="00A7231E" w:rsidRPr="00A7231E" w:rsidRDefault="00A7231E" w:rsidP="00A7231E">
      <w:pPr>
        <w:pStyle w:val="ConsPlusNormal"/>
        <w:jc w:val="both"/>
      </w:pPr>
      <w:r w:rsidRPr="00A7231E">
        <w:t>знать о значении библейских сюжетов в истории культуры и узнавать сюжеты Священной истории в произведениях искусства;</w:t>
      </w:r>
    </w:p>
    <w:p w14:paraId="07798AD1" w14:textId="77777777" w:rsidR="00A7231E" w:rsidRPr="00A7231E" w:rsidRDefault="00A7231E" w:rsidP="00A7231E">
      <w:pPr>
        <w:pStyle w:val="ConsPlusNormal"/>
        <w:jc w:val="both"/>
      </w:pPr>
      <w:r w:rsidRPr="00A7231E">
        <w:t>объяснять значение великих – вечных тем в искусстве на основе сюжетов Библии как «духовную ось», соединяющую жизненные позиции разных поколений;</w:t>
      </w:r>
    </w:p>
    <w:p w14:paraId="5CCF2D3F" w14:textId="77777777" w:rsidR="00A7231E" w:rsidRPr="00A7231E" w:rsidRDefault="00A7231E" w:rsidP="00A7231E">
      <w:pPr>
        <w:pStyle w:val="ConsPlusNormal"/>
        <w:jc w:val="both"/>
      </w:pPr>
      <w:r w:rsidRPr="00A7231E">
        <w:t xml:space="preserve">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w:t>
      </w:r>
      <w:proofErr w:type="gramStart"/>
      <w:r w:rsidRPr="00A7231E">
        <w:t>«Святое семейство» Рембрандта</w:t>
      </w:r>
      <w:proofErr w:type="gramEnd"/>
      <w:r w:rsidRPr="00A7231E">
        <w:t xml:space="preserve"> и другие произведения, в скульптуре «</w:t>
      </w:r>
      <w:proofErr w:type="spellStart"/>
      <w:r w:rsidRPr="00A7231E">
        <w:t>Пьета</w:t>
      </w:r>
      <w:proofErr w:type="spellEnd"/>
      <w:r w:rsidRPr="00A7231E">
        <w:t>» Микеланджело и других скульптурах;</w:t>
      </w:r>
    </w:p>
    <w:p w14:paraId="1307A201" w14:textId="77777777" w:rsidR="00A7231E" w:rsidRPr="00A7231E" w:rsidRDefault="00A7231E" w:rsidP="00A7231E">
      <w:pPr>
        <w:pStyle w:val="ConsPlusNormal"/>
        <w:jc w:val="both"/>
      </w:pPr>
      <w:r w:rsidRPr="00A7231E">
        <w:t>знать о картинах на библейские темы в истории русского искусства;</w:t>
      </w:r>
    </w:p>
    <w:p w14:paraId="26DECB38" w14:textId="77777777" w:rsidR="00A7231E" w:rsidRPr="00A7231E" w:rsidRDefault="00A7231E" w:rsidP="00A7231E">
      <w:pPr>
        <w:pStyle w:val="ConsPlusNormal"/>
        <w:jc w:val="both"/>
      </w:pPr>
      <w:r w:rsidRPr="00A7231E">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w:t>
      </w:r>
      <w:proofErr w:type="spellStart"/>
      <w:r w:rsidRPr="00A7231E">
        <w:t>Ге</w:t>
      </w:r>
      <w:proofErr w:type="spellEnd"/>
      <w:r w:rsidRPr="00A7231E">
        <w:t>, «Христос и грешница» В. Поленова и других картин;</w:t>
      </w:r>
    </w:p>
    <w:p w14:paraId="4C26E86D" w14:textId="77777777" w:rsidR="00A7231E" w:rsidRPr="00A7231E" w:rsidRDefault="00A7231E" w:rsidP="00A7231E">
      <w:pPr>
        <w:pStyle w:val="ConsPlusNormal"/>
        <w:jc w:val="both"/>
      </w:pPr>
      <w:r w:rsidRPr="00A7231E">
        <w:t>иметь представление о смысловом различии между иконой и картиной на библейские темы;</w:t>
      </w:r>
    </w:p>
    <w:p w14:paraId="0BAF8993" w14:textId="77777777" w:rsidR="00A7231E" w:rsidRPr="00A7231E" w:rsidRDefault="00A7231E" w:rsidP="00A7231E">
      <w:pPr>
        <w:pStyle w:val="ConsPlusNormal"/>
        <w:jc w:val="both"/>
      </w:pPr>
      <w:r w:rsidRPr="00A7231E">
        <w:t>иметь знания о русской иконописи, о великих русских иконописцах: Андрее Рублёве, Феофане Греке, Дионисии;</w:t>
      </w:r>
    </w:p>
    <w:p w14:paraId="683D760F" w14:textId="77777777" w:rsidR="00A7231E" w:rsidRPr="00A7231E" w:rsidRDefault="00A7231E" w:rsidP="00A7231E">
      <w:pPr>
        <w:pStyle w:val="ConsPlusNormal"/>
        <w:jc w:val="both"/>
      </w:pPr>
      <w:r w:rsidRPr="00A7231E">
        <w:t>воспринимать искусство древнерусской иконописи как уникальное и высокое достижение отечественной культуры;</w:t>
      </w:r>
    </w:p>
    <w:p w14:paraId="18E71D5B" w14:textId="77777777" w:rsidR="00A7231E" w:rsidRPr="00A7231E" w:rsidRDefault="00A7231E" w:rsidP="00A7231E">
      <w:pPr>
        <w:pStyle w:val="ConsPlusNormal"/>
        <w:jc w:val="both"/>
      </w:pPr>
      <w:r w:rsidRPr="00A7231E">
        <w:t>объяснять творческий и деятельный характер восприятия произведений искусства на основе художественной культуры зрителя;</w:t>
      </w:r>
    </w:p>
    <w:p w14:paraId="755DE1DB" w14:textId="77777777" w:rsidR="00A7231E" w:rsidRPr="00A7231E" w:rsidRDefault="00A7231E" w:rsidP="00A7231E">
      <w:pPr>
        <w:pStyle w:val="ConsPlusNormal"/>
        <w:jc w:val="both"/>
      </w:pPr>
      <w:r w:rsidRPr="00A7231E">
        <w:t>уметь рассуждать о месте и значении изобразительного искусства в культуре, в жизни общества, в жизни человека.</w:t>
      </w:r>
    </w:p>
    <w:p w14:paraId="2DAE786F" w14:textId="2D621FD4" w:rsidR="00A7231E" w:rsidRPr="00A7231E" w:rsidRDefault="00A7231E" w:rsidP="00B33EBA">
      <w:pPr>
        <w:pStyle w:val="ConsPlusNormal"/>
        <w:ind w:firstLine="708"/>
        <w:jc w:val="both"/>
      </w:pPr>
      <w:r w:rsidRPr="00A7231E">
        <w:t>Модуль № 3 «Архитектура и дизайн»:</w:t>
      </w:r>
    </w:p>
    <w:p w14:paraId="194F0721" w14:textId="77777777" w:rsidR="00A7231E" w:rsidRPr="00A7231E" w:rsidRDefault="00A7231E" w:rsidP="00A7231E">
      <w:pPr>
        <w:pStyle w:val="ConsPlusNormal"/>
        <w:jc w:val="both"/>
      </w:pPr>
      <w:r w:rsidRPr="00A7231E">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14:paraId="07D13770" w14:textId="77777777" w:rsidR="00A7231E" w:rsidRPr="00A7231E" w:rsidRDefault="00A7231E" w:rsidP="00A7231E">
      <w:pPr>
        <w:pStyle w:val="ConsPlusNormal"/>
        <w:jc w:val="both"/>
      </w:pPr>
      <w:r w:rsidRPr="00A7231E">
        <w:t>объяснять роль архитектуры и дизайна в построении предметно-пространственной среды жизнедеятельности человека;</w:t>
      </w:r>
    </w:p>
    <w:p w14:paraId="00486AE1" w14:textId="77777777" w:rsidR="00A7231E" w:rsidRPr="00A7231E" w:rsidRDefault="00A7231E" w:rsidP="00A7231E">
      <w:pPr>
        <w:pStyle w:val="ConsPlusNormal"/>
        <w:jc w:val="both"/>
      </w:pPr>
      <w:r w:rsidRPr="00A7231E">
        <w:t>рассуждать о влиянии предметно-пространственной среды на чувства, установки и поведение человека;</w:t>
      </w:r>
    </w:p>
    <w:p w14:paraId="7538ED23" w14:textId="77777777" w:rsidR="00A7231E" w:rsidRPr="00A7231E" w:rsidRDefault="00A7231E" w:rsidP="00A7231E">
      <w:pPr>
        <w:pStyle w:val="ConsPlusNormal"/>
        <w:jc w:val="both"/>
      </w:pPr>
      <w:r w:rsidRPr="00A7231E">
        <w:lastRenderedPageBreak/>
        <w:t>рассуждать о том, как предметно-пространственная среда организует деятельность человека и представления о самом себе;</w:t>
      </w:r>
    </w:p>
    <w:p w14:paraId="23EE48C9" w14:textId="77777777" w:rsidR="00A7231E" w:rsidRPr="00A7231E" w:rsidRDefault="00A7231E" w:rsidP="00A7231E">
      <w:pPr>
        <w:pStyle w:val="ConsPlusNormal"/>
        <w:jc w:val="both"/>
      </w:pPr>
      <w:r w:rsidRPr="00A7231E">
        <w:t>объяснять ценность сохранения культурного наследия, выраженного в архитектуре, предметах труда и быта разных эпох.</w:t>
      </w:r>
    </w:p>
    <w:p w14:paraId="076B0CA2" w14:textId="77777777" w:rsidR="00A7231E" w:rsidRPr="00A7231E" w:rsidRDefault="00A7231E" w:rsidP="00A7231E">
      <w:pPr>
        <w:pStyle w:val="ConsPlusNormal"/>
        <w:jc w:val="both"/>
      </w:pPr>
      <w:r w:rsidRPr="00A7231E">
        <w:t>9) Графический дизайн:</w:t>
      </w:r>
    </w:p>
    <w:p w14:paraId="30D04C83" w14:textId="77777777" w:rsidR="00A7231E" w:rsidRPr="00A7231E" w:rsidRDefault="00A7231E" w:rsidP="00A7231E">
      <w:pPr>
        <w:pStyle w:val="ConsPlusNormal"/>
        <w:jc w:val="both"/>
      </w:pPr>
      <w:r w:rsidRPr="00A7231E">
        <w:t>объяснять понятие формальной композиции и её значение как основы языка конструктивных искусств;</w:t>
      </w:r>
    </w:p>
    <w:p w14:paraId="42141721" w14:textId="77777777" w:rsidR="00A7231E" w:rsidRPr="00A7231E" w:rsidRDefault="00A7231E" w:rsidP="00A7231E">
      <w:pPr>
        <w:pStyle w:val="ConsPlusNormal"/>
        <w:jc w:val="both"/>
      </w:pPr>
      <w:r w:rsidRPr="00A7231E">
        <w:t>объяснять основные средства – требования к композиции;</w:t>
      </w:r>
    </w:p>
    <w:p w14:paraId="17C82927" w14:textId="77777777" w:rsidR="00A7231E" w:rsidRPr="00A7231E" w:rsidRDefault="00A7231E" w:rsidP="00A7231E">
      <w:pPr>
        <w:pStyle w:val="ConsPlusNormal"/>
        <w:jc w:val="both"/>
      </w:pPr>
      <w:r w:rsidRPr="00A7231E">
        <w:t>уметь перечислять и объяснять основные типы формальной композиции;</w:t>
      </w:r>
    </w:p>
    <w:p w14:paraId="74DF80AD" w14:textId="77777777" w:rsidR="00A7231E" w:rsidRPr="00A7231E" w:rsidRDefault="00A7231E" w:rsidP="00A7231E">
      <w:pPr>
        <w:pStyle w:val="ConsPlusNormal"/>
        <w:jc w:val="both"/>
      </w:pPr>
      <w:r w:rsidRPr="00A7231E">
        <w:t>составлять различные формальные композиции на плоскости в зависимости от поставленных задач;</w:t>
      </w:r>
    </w:p>
    <w:p w14:paraId="3D585FF0" w14:textId="77777777" w:rsidR="00A7231E" w:rsidRPr="00A7231E" w:rsidRDefault="00A7231E" w:rsidP="00A7231E">
      <w:pPr>
        <w:pStyle w:val="ConsPlusNormal"/>
        <w:jc w:val="both"/>
      </w:pPr>
      <w:r w:rsidRPr="00A7231E">
        <w:t>выделять при творческом построении композиции листа композиционную доминанту;</w:t>
      </w:r>
    </w:p>
    <w:p w14:paraId="02655408" w14:textId="77777777" w:rsidR="00A7231E" w:rsidRPr="00A7231E" w:rsidRDefault="00A7231E" w:rsidP="00A7231E">
      <w:pPr>
        <w:pStyle w:val="ConsPlusNormal"/>
        <w:jc w:val="both"/>
      </w:pPr>
      <w:r w:rsidRPr="00A7231E">
        <w:t>составлять формальные композиции на выражение в них движения и статики;</w:t>
      </w:r>
    </w:p>
    <w:p w14:paraId="04556238" w14:textId="77777777" w:rsidR="00A7231E" w:rsidRPr="00A7231E" w:rsidRDefault="00A7231E" w:rsidP="00A7231E">
      <w:pPr>
        <w:pStyle w:val="ConsPlusNormal"/>
        <w:jc w:val="both"/>
      </w:pPr>
      <w:r w:rsidRPr="00A7231E">
        <w:t>осваивать навыки вариативности в ритмической организации листа;</w:t>
      </w:r>
    </w:p>
    <w:p w14:paraId="5AA5B15F" w14:textId="77777777" w:rsidR="00A7231E" w:rsidRPr="00A7231E" w:rsidRDefault="00A7231E" w:rsidP="00A7231E">
      <w:pPr>
        <w:pStyle w:val="ConsPlusNormal"/>
        <w:jc w:val="both"/>
      </w:pPr>
      <w:r w:rsidRPr="00A7231E">
        <w:t>объяснять роль цвета в конструктивных искусствах;</w:t>
      </w:r>
    </w:p>
    <w:p w14:paraId="21926EBC" w14:textId="77777777" w:rsidR="00A7231E" w:rsidRPr="00A7231E" w:rsidRDefault="00A7231E" w:rsidP="00A7231E">
      <w:pPr>
        <w:pStyle w:val="ConsPlusNormal"/>
        <w:jc w:val="both"/>
      </w:pPr>
      <w:r w:rsidRPr="00A7231E">
        <w:t>различать технологию использования цвета в живописи и в конструктивных искусствах;</w:t>
      </w:r>
    </w:p>
    <w:p w14:paraId="09AED5B4" w14:textId="77777777" w:rsidR="00A7231E" w:rsidRPr="00A7231E" w:rsidRDefault="00A7231E" w:rsidP="00A7231E">
      <w:pPr>
        <w:pStyle w:val="ConsPlusNormal"/>
        <w:jc w:val="both"/>
      </w:pPr>
      <w:r w:rsidRPr="00A7231E">
        <w:t>объяснять выражение «цветовой образ»;</w:t>
      </w:r>
    </w:p>
    <w:p w14:paraId="1348FEBC" w14:textId="77777777" w:rsidR="00A7231E" w:rsidRPr="00A7231E" w:rsidRDefault="00A7231E" w:rsidP="00A7231E">
      <w:pPr>
        <w:pStyle w:val="ConsPlusNormal"/>
        <w:jc w:val="both"/>
      </w:pPr>
      <w:r w:rsidRPr="00A7231E">
        <w:t>применять цвет в графических композициях как акцент или доминанту, объединённые одним стилем;</w:t>
      </w:r>
    </w:p>
    <w:p w14:paraId="72612971" w14:textId="77777777" w:rsidR="00A7231E" w:rsidRPr="00A7231E" w:rsidRDefault="00A7231E" w:rsidP="00A7231E">
      <w:pPr>
        <w:pStyle w:val="ConsPlusNormal"/>
        <w:jc w:val="both"/>
      </w:pPr>
      <w:r w:rsidRPr="00A7231E">
        <w:t>определять шрифт как графический рисунок начертания букв, объединённых общим стилем, отвечающий законам художественной композиции;</w:t>
      </w:r>
    </w:p>
    <w:p w14:paraId="147FC844" w14:textId="77777777" w:rsidR="00A7231E" w:rsidRPr="00A7231E" w:rsidRDefault="00A7231E" w:rsidP="00A7231E">
      <w:pPr>
        <w:pStyle w:val="ConsPlusNormal"/>
        <w:jc w:val="both"/>
      </w:pPr>
      <w:r w:rsidRPr="00A7231E">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14:paraId="0532A80E" w14:textId="77777777" w:rsidR="00A7231E" w:rsidRPr="00A7231E" w:rsidRDefault="00A7231E" w:rsidP="00A7231E">
      <w:pPr>
        <w:pStyle w:val="ConsPlusNormal"/>
        <w:jc w:val="both"/>
      </w:pPr>
      <w:r w:rsidRPr="00A7231E">
        <w:t>применять печатное слово, типографскую строку в качестве элементов графической композиции;</w:t>
      </w:r>
    </w:p>
    <w:p w14:paraId="0365E247" w14:textId="77777777" w:rsidR="00A7231E" w:rsidRPr="00A7231E" w:rsidRDefault="00A7231E" w:rsidP="00A7231E">
      <w:pPr>
        <w:pStyle w:val="ConsPlusNormal"/>
        <w:jc w:val="both"/>
      </w:pPr>
      <w:r w:rsidRPr="00A7231E">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14:paraId="76A67251" w14:textId="77777777" w:rsidR="00A7231E" w:rsidRPr="00A7231E" w:rsidRDefault="00A7231E" w:rsidP="00A7231E">
      <w:pPr>
        <w:pStyle w:val="ConsPlusNormal"/>
        <w:jc w:val="both"/>
      </w:pPr>
      <w:r w:rsidRPr="00A7231E">
        <w:t>приобрести творческий опыт построения композиции плаката, поздравительной открытки или рекламы на основе соединения текста и изображения;</w:t>
      </w:r>
    </w:p>
    <w:p w14:paraId="6A7C73ED" w14:textId="77777777" w:rsidR="00A7231E" w:rsidRPr="00A7231E" w:rsidRDefault="00A7231E" w:rsidP="00A7231E">
      <w:pPr>
        <w:pStyle w:val="ConsPlusNormal"/>
        <w:jc w:val="both"/>
      </w:pPr>
      <w:r w:rsidRPr="00A7231E">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14:paraId="43783785" w14:textId="77777777" w:rsidR="00A7231E" w:rsidRPr="00A7231E" w:rsidRDefault="00A7231E" w:rsidP="00A7231E">
      <w:pPr>
        <w:pStyle w:val="ConsPlusNormal"/>
        <w:jc w:val="both"/>
      </w:pPr>
      <w:r w:rsidRPr="00A7231E">
        <w:t xml:space="preserve">9) Социальное значение дизайна и архитектуры как среды жизни человека: </w:t>
      </w:r>
    </w:p>
    <w:p w14:paraId="75F6BCC9" w14:textId="77777777" w:rsidR="00A7231E" w:rsidRPr="00A7231E" w:rsidRDefault="00A7231E" w:rsidP="00A7231E">
      <w:pPr>
        <w:pStyle w:val="ConsPlusNormal"/>
        <w:jc w:val="both"/>
      </w:pPr>
      <w:r w:rsidRPr="00A7231E">
        <w:t xml:space="preserve">иметь опыт построения объёмно-пространственной композиции как макета архитектурного пространства в реальной жизни; </w:t>
      </w:r>
    </w:p>
    <w:p w14:paraId="15B55233" w14:textId="77777777" w:rsidR="00A7231E" w:rsidRPr="00A7231E" w:rsidRDefault="00A7231E" w:rsidP="00A7231E">
      <w:pPr>
        <w:pStyle w:val="ConsPlusNormal"/>
        <w:jc w:val="both"/>
      </w:pPr>
      <w:r w:rsidRPr="00A7231E">
        <w:t>выполнять построение макета пространственно-объёмной композиции по его чертежу;</w:t>
      </w:r>
    </w:p>
    <w:p w14:paraId="681F26A6" w14:textId="77777777" w:rsidR="00A7231E" w:rsidRPr="00A7231E" w:rsidRDefault="00A7231E" w:rsidP="00A7231E">
      <w:pPr>
        <w:pStyle w:val="ConsPlusNormal"/>
        <w:jc w:val="both"/>
      </w:pPr>
      <w:r w:rsidRPr="00A7231E">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14:paraId="0E1A8A05" w14:textId="77777777" w:rsidR="00A7231E" w:rsidRPr="00A7231E" w:rsidRDefault="00A7231E" w:rsidP="00A7231E">
      <w:pPr>
        <w:pStyle w:val="ConsPlusNormal"/>
        <w:jc w:val="both"/>
      </w:pPr>
      <w:r w:rsidRPr="00A7231E">
        <w:t>знать о роли строительного материала в эволюции архитектурных конструкций и изменении облика архитектурных сооружений;</w:t>
      </w:r>
    </w:p>
    <w:p w14:paraId="2B2DA1E2" w14:textId="77777777" w:rsidR="00A7231E" w:rsidRPr="00A7231E" w:rsidRDefault="00A7231E" w:rsidP="00A7231E">
      <w:pPr>
        <w:pStyle w:val="ConsPlusNormal"/>
        <w:jc w:val="both"/>
      </w:pPr>
      <w:r w:rsidRPr="00A7231E">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14:paraId="10A81A32" w14:textId="77777777" w:rsidR="00A7231E" w:rsidRPr="00A7231E" w:rsidRDefault="00A7231E" w:rsidP="00A7231E">
      <w:pPr>
        <w:pStyle w:val="ConsPlusNormal"/>
        <w:jc w:val="both"/>
      </w:pPr>
      <w:r w:rsidRPr="00A7231E">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14:paraId="1C01A165" w14:textId="77777777" w:rsidR="00A7231E" w:rsidRPr="00A7231E" w:rsidRDefault="00A7231E" w:rsidP="00A7231E">
      <w:pPr>
        <w:pStyle w:val="ConsPlusNormal"/>
        <w:jc w:val="both"/>
      </w:pPr>
      <w:r w:rsidRPr="00A7231E">
        <w:t xml:space="preserve">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w:t>
      </w:r>
      <w:r w:rsidRPr="00A7231E">
        <w:lastRenderedPageBreak/>
        <w:t>социокультурных противоречиях в организации современной городской среды и поисках путей их преодоления;</w:t>
      </w:r>
    </w:p>
    <w:p w14:paraId="05996022" w14:textId="77777777" w:rsidR="00A7231E" w:rsidRPr="00A7231E" w:rsidRDefault="00A7231E" w:rsidP="00A7231E">
      <w:pPr>
        <w:pStyle w:val="ConsPlusNormal"/>
        <w:jc w:val="both"/>
      </w:pPr>
      <w:r w:rsidRPr="00A7231E">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14:paraId="6809B3EB" w14:textId="77777777" w:rsidR="00A7231E" w:rsidRPr="00A7231E" w:rsidRDefault="00A7231E" w:rsidP="00A7231E">
      <w:pPr>
        <w:pStyle w:val="ConsPlusNormal"/>
        <w:jc w:val="both"/>
      </w:pPr>
      <w:r w:rsidRPr="00A7231E">
        <w:t>определять понятие «городская среда»; рассматривать и объяснять планировку города как способ организации образа жизни людей;</w:t>
      </w:r>
    </w:p>
    <w:p w14:paraId="574827B8" w14:textId="77777777" w:rsidR="00A7231E" w:rsidRPr="00A7231E" w:rsidRDefault="00A7231E" w:rsidP="00A7231E">
      <w:pPr>
        <w:pStyle w:val="ConsPlusNormal"/>
        <w:jc w:val="both"/>
      </w:pPr>
      <w:r w:rsidRPr="00A7231E">
        <w:t>знать различные виды планировки города, иметь опыт разработки построения городского пространства в виде макетной или графической схемы;</w:t>
      </w:r>
    </w:p>
    <w:p w14:paraId="0628A686" w14:textId="77777777" w:rsidR="00A7231E" w:rsidRPr="00A7231E" w:rsidRDefault="00A7231E" w:rsidP="00A7231E">
      <w:pPr>
        <w:pStyle w:val="ConsPlusNormal"/>
        <w:jc w:val="both"/>
      </w:pPr>
      <w:r w:rsidRPr="00A7231E">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14:paraId="60890CA3" w14:textId="77777777" w:rsidR="00A7231E" w:rsidRPr="00A7231E" w:rsidRDefault="00A7231E" w:rsidP="00A7231E">
      <w:pPr>
        <w:pStyle w:val="ConsPlusNormal"/>
        <w:jc w:val="both"/>
      </w:pPr>
      <w:r w:rsidRPr="00A7231E">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14:paraId="04B6BEA2" w14:textId="77777777" w:rsidR="00A7231E" w:rsidRPr="00A7231E" w:rsidRDefault="00A7231E" w:rsidP="00A7231E">
      <w:pPr>
        <w:pStyle w:val="ConsPlusNormal"/>
        <w:jc w:val="both"/>
      </w:pPr>
      <w:r w:rsidRPr="00A7231E">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14:paraId="71BBF22A" w14:textId="77777777" w:rsidR="00A7231E" w:rsidRPr="00A7231E" w:rsidRDefault="00A7231E" w:rsidP="00A7231E">
      <w:pPr>
        <w:pStyle w:val="ConsPlusNormal"/>
        <w:jc w:val="both"/>
      </w:pPr>
      <w:r w:rsidRPr="00A7231E">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14:paraId="524620A1" w14:textId="77777777" w:rsidR="00A7231E" w:rsidRPr="00A7231E" w:rsidRDefault="00A7231E" w:rsidP="00A7231E">
      <w:pPr>
        <w:pStyle w:val="ConsPlusNormal"/>
        <w:jc w:val="both"/>
      </w:pPr>
      <w:r w:rsidRPr="00A7231E">
        <w:t>иметь опыт творческого проектирования интерьерного пространства для конкретных задач жизнедеятельности человека;</w:t>
      </w:r>
    </w:p>
    <w:p w14:paraId="675EA591" w14:textId="77777777" w:rsidR="00A7231E" w:rsidRPr="00A7231E" w:rsidRDefault="00A7231E" w:rsidP="00A7231E">
      <w:pPr>
        <w:pStyle w:val="ConsPlusNormal"/>
        <w:jc w:val="both"/>
      </w:pPr>
      <w:r w:rsidRPr="00A7231E">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14:paraId="350286CA" w14:textId="77777777" w:rsidR="00A7231E" w:rsidRPr="00A7231E" w:rsidRDefault="00A7231E" w:rsidP="00A7231E">
      <w:pPr>
        <w:pStyle w:val="ConsPlusNormal"/>
        <w:jc w:val="both"/>
      </w:pPr>
      <w:r w:rsidRPr="00A7231E">
        <w:t xml:space="preserve">иметь представление об истории костюма в истории разных эпох, характеризовать понятие моды в одежде; </w:t>
      </w:r>
    </w:p>
    <w:p w14:paraId="3CF9C86D" w14:textId="77777777" w:rsidR="00A7231E" w:rsidRPr="00A7231E" w:rsidRDefault="00A7231E" w:rsidP="00A7231E">
      <w:pPr>
        <w:pStyle w:val="ConsPlusNormal"/>
        <w:jc w:val="both"/>
      </w:pPr>
      <w:r w:rsidRPr="00A7231E">
        <w:t>объяснять, как в одежде проявляются социальный статус человека, его ценностные ориентации, мировоззренческие идеалы и характер деятельности;</w:t>
      </w:r>
    </w:p>
    <w:p w14:paraId="558ADDA8" w14:textId="77777777" w:rsidR="00A7231E" w:rsidRPr="00A7231E" w:rsidRDefault="00A7231E" w:rsidP="00A7231E">
      <w:pPr>
        <w:pStyle w:val="ConsPlusNormal"/>
        <w:jc w:val="both"/>
      </w:pPr>
      <w:r w:rsidRPr="00A7231E">
        <w:t>иметь представление о конструкции костюма и применении законов композиции в проектировании одежды, ансамбле в костюме;</w:t>
      </w:r>
    </w:p>
    <w:p w14:paraId="4B664AA0" w14:textId="77777777" w:rsidR="00A7231E" w:rsidRPr="00A7231E" w:rsidRDefault="00A7231E" w:rsidP="00A7231E">
      <w:pPr>
        <w:pStyle w:val="ConsPlusNormal"/>
        <w:jc w:val="both"/>
      </w:pPr>
      <w:r w:rsidRPr="00A7231E">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14:paraId="2E49B8BD" w14:textId="77777777" w:rsidR="00A7231E" w:rsidRPr="00A7231E" w:rsidRDefault="00A7231E" w:rsidP="00A7231E">
      <w:pPr>
        <w:pStyle w:val="ConsPlusNormal"/>
        <w:jc w:val="both"/>
      </w:pPr>
      <w:r w:rsidRPr="00A7231E">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w:t>
      </w:r>
    </w:p>
    <w:p w14:paraId="5D40F19E" w14:textId="77777777" w:rsidR="00A7231E" w:rsidRPr="00A7231E" w:rsidRDefault="00A7231E" w:rsidP="00A7231E">
      <w:pPr>
        <w:pStyle w:val="ConsPlusNormal"/>
        <w:jc w:val="both"/>
      </w:pPr>
      <w:r w:rsidRPr="00A7231E">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14:paraId="1F8214C4" w14:textId="3740841C" w:rsidR="00A7231E" w:rsidRPr="00A7231E" w:rsidRDefault="00A7231E" w:rsidP="00B33EBA">
      <w:pPr>
        <w:pStyle w:val="ConsPlusNormal"/>
        <w:ind w:firstLine="708"/>
        <w:jc w:val="both"/>
      </w:pPr>
      <w:r w:rsidRPr="00A7231E">
        <w:t>Модуль № 4 «Изображение в синтетических, экранных видах искусства и художественная фотография» (вариативный):</w:t>
      </w:r>
    </w:p>
    <w:p w14:paraId="5C6358ED" w14:textId="77777777" w:rsidR="00A7231E" w:rsidRPr="00A7231E" w:rsidRDefault="00A7231E" w:rsidP="00A7231E">
      <w:pPr>
        <w:pStyle w:val="ConsPlusNormal"/>
        <w:jc w:val="both"/>
      </w:pPr>
      <w:r w:rsidRPr="00A7231E">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14:paraId="6A575F00" w14:textId="77777777" w:rsidR="00A7231E" w:rsidRPr="00A7231E" w:rsidRDefault="00A7231E" w:rsidP="00A7231E">
      <w:pPr>
        <w:pStyle w:val="ConsPlusNormal"/>
        <w:jc w:val="both"/>
      </w:pPr>
      <w:r w:rsidRPr="00A7231E">
        <w:t>понимать и характеризовать роль визуального образа в синтетических искусствах;</w:t>
      </w:r>
    </w:p>
    <w:p w14:paraId="34E47A36" w14:textId="77777777" w:rsidR="00A7231E" w:rsidRPr="00A7231E" w:rsidRDefault="00A7231E" w:rsidP="00A7231E">
      <w:pPr>
        <w:pStyle w:val="ConsPlusNormal"/>
        <w:jc w:val="both"/>
      </w:pPr>
      <w:r w:rsidRPr="00A7231E">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14:paraId="3C314315" w14:textId="77777777" w:rsidR="00A7231E" w:rsidRPr="00A7231E" w:rsidRDefault="00A7231E" w:rsidP="00A7231E">
      <w:pPr>
        <w:pStyle w:val="ConsPlusNormal"/>
        <w:jc w:val="both"/>
      </w:pPr>
      <w:r w:rsidRPr="00A7231E">
        <w:t>10) Художник и искусство театра:</w:t>
      </w:r>
    </w:p>
    <w:p w14:paraId="48E751D2" w14:textId="77777777" w:rsidR="00A7231E" w:rsidRPr="00A7231E" w:rsidRDefault="00A7231E" w:rsidP="00A7231E">
      <w:pPr>
        <w:pStyle w:val="ConsPlusNormal"/>
        <w:jc w:val="both"/>
      </w:pPr>
      <w:r w:rsidRPr="00A7231E">
        <w:t>иметь представление об истории развития театра и жанровом многообразии театральных представлений;</w:t>
      </w:r>
    </w:p>
    <w:p w14:paraId="6D3AD348" w14:textId="77777777" w:rsidR="00A7231E" w:rsidRPr="00A7231E" w:rsidRDefault="00A7231E" w:rsidP="00A7231E">
      <w:pPr>
        <w:pStyle w:val="ConsPlusNormal"/>
        <w:jc w:val="both"/>
      </w:pPr>
      <w:r w:rsidRPr="00A7231E">
        <w:lastRenderedPageBreak/>
        <w:t>знать о роли художника и видах профессиональной художнической деятельности в современном театре;</w:t>
      </w:r>
    </w:p>
    <w:p w14:paraId="04C863E0" w14:textId="77777777" w:rsidR="00A7231E" w:rsidRPr="00A7231E" w:rsidRDefault="00A7231E" w:rsidP="00A7231E">
      <w:pPr>
        <w:pStyle w:val="ConsPlusNormal"/>
        <w:jc w:val="both"/>
      </w:pPr>
      <w:r w:rsidRPr="00A7231E">
        <w:t>иметь представление о сценографии и символическом характере сценического образа;</w:t>
      </w:r>
    </w:p>
    <w:p w14:paraId="16AC3F73" w14:textId="77777777" w:rsidR="00A7231E" w:rsidRPr="00A7231E" w:rsidRDefault="00A7231E" w:rsidP="00A7231E">
      <w:pPr>
        <w:pStyle w:val="ConsPlusNormal"/>
        <w:jc w:val="both"/>
      </w:pPr>
      <w:r w:rsidRPr="00A7231E">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14:paraId="690AE5A8" w14:textId="77777777" w:rsidR="00A7231E" w:rsidRPr="00A7231E" w:rsidRDefault="00A7231E" w:rsidP="00A7231E">
      <w:pPr>
        <w:pStyle w:val="ConsPlusNormal"/>
        <w:jc w:val="both"/>
      </w:pPr>
      <w:r w:rsidRPr="00A7231E">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14:paraId="621957CA" w14:textId="77777777" w:rsidR="00A7231E" w:rsidRPr="00A7231E" w:rsidRDefault="00A7231E" w:rsidP="00A7231E">
      <w:pPr>
        <w:pStyle w:val="ConsPlusNormal"/>
        <w:jc w:val="both"/>
      </w:pPr>
      <w:r w:rsidRPr="00A7231E">
        <w:t>иметь практический опыт создания эскизов оформления спектакля по выбранной пьесе, иметь применять полученные знания при постановке школьного спектакля;</w:t>
      </w:r>
    </w:p>
    <w:p w14:paraId="0149C098" w14:textId="77777777" w:rsidR="00A7231E" w:rsidRPr="00A7231E" w:rsidRDefault="00A7231E" w:rsidP="00A7231E">
      <w:pPr>
        <w:pStyle w:val="ConsPlusNormal"/>
        <w:jc w:val="both"/>
      </w:pPr>
      <w:r w:rsidRPr="00A7231E">
        <w:t>объяснять ведущую роль художника кукольного спектакля как соавтора режиссёра и актёра в процессе создания образа персонажа;</w:t>
      </w:r>
    </w:p>
    <w:p w14:paraId="056E4364" w14:textId="77777777" w:rsidR="00A7231E" w:rsidRPr="00A7231E" w:rsidRDefault="00A7231E" w:rsidP="00A7231E">
      <w:pPr>
        <w:pStyle w:val="ConsPlusNormal"/>
        <w:jc w:val="both"/>
      </w:pPr>
      <w:r w:rsidRPr="00A7231E">
        <w:t>иметь практический навык игрового одушевления куклы из простых бытовых предметов;</w:t>
      </w:r>
    </w:p>
    <w:p w14:paraId="721C0155" w14:textId="77777777" w:rsidR="00A7231E" w:rsidRPr="00A7231E" w:rsidRDefault="00A7231E" w:rsidP="00A7231E">
      <w:pPr>
        <w:pStyle w:val="ConsPlusNormal"/>
        <w:jc w:val="both"/>
      </w:pPr>
      <w:r w:rsidRPr="00A7231E">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14:paraId="376C1372" w14:textId="77777777" w:rsidR="00A7231E" w:rsidRPr="00A7231E" w:rsidRDefault="00A7231E" w:rsidP="00A7231E">
      <w:pPr>
        <w:pStyle w:val="ConsPlusNormal"/>
        <w:jc w:val="both"/>
      </w:pPr>
      <w:r w:rsidRPr="00A7231E">
        <w:t>11) Художественная фотография:</w:t>
      </w:r>
    </w:p>
    <w:p w14:paraId="4832D6DA" w14:textId="77777777" w:rsidR="00A7231E" w:rsidRPr="00A7231E" w:rsidRDefault="00A7231E" w:rsidP="00A7231E">
      <w:pPr>
        <w:pStyle w:val="ConsPlusNormal"/>
        <w:jc w:val="both"/>
      </w:pPr>
      <w:r w:rsidRPr="00A7231E">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14:paraId="61694C40" w14:textId="77777777" w:rsidR="00A7231E" w:rsidRPr="00A7231E" w:rsidRDefault="00A7231E" w:rsidP="00A7231E">
      <w:pPr>
        <w:pStyle w:val="ConsPlusNormal"/>
        <w:jc w:val="both"/>
      </w:pPr>
      <w:r w:rsidRPr="00A7231E">
        <w:t>уметь объяснять понятия «длительность экспозиции», «выдержка», «диафрагма»;</w:t>
      </w:r>
    </w:p>
    <w:p w14:paraId="1F9F1209" w14:textId="77777777" w:rsidR="00A7231E" w:rsidRPr="00A7231E" w:rsidRDefault="00A7231E" w:rsidP="00A7231E">
      <w:pPr>
        <w:pStyle w:val="ConsPlusNormal"/>
        <w:jc w:val="both"/>
      </w:pPr>
      <w:r w:rsidRPr="00A7231E">
        <w:t>иметь навыки фотографирования и обработки цифровых фотографий с помощью компьютерных графических редакторов;</w:t>
      </w:r>
    </w:p>
    <w:p w14:paraId="3483B47E" w14:textId="77777777" w:rsidR="00A7231E" w:rsidRPr="00A7231E" w:rsidRDefault="00A7231E" w:rsidP="00A7231E">
      <w:pPr>
        <w:pStyle w:val="ConsPlusNormal"/>
        <w:jc w:val="both"/>
      </w:pPr>
      <w:r w:rsidRPr="00A7231E">
        <w:t>уметь объяснять значение фотографий «</w:t>
      </w:r>
      <w:proofErr w:type="spellStart"/>
      <w:r w:rsidRPr="00A7231E">
        <w:t>Родиноведения</w:t>
      </w:r>
      <w:proofErr w:type="spellEnd"/>
      <w:r w:rsidRPr="00A7231E">
        <w:t>» С.М. Прокудина-Горского для современных представлений об истории жизни в нашей стране;</w:t>
      </w:r>
    </w:p>
    <w:p w14:paraId="3BB01BB7" w14:textId="77777777" w:rsidR="00A7231E" w:rsidRPr="00A7231E" w:rsidRDefault="00A7231E" w:rsidP="00A7231E">
      <w:pPr>
        <w:pStyle w:val="ConsPlusNormal"/>
        <w:jc w:val="both"/>
      </w:pPr>
      <w:r w:rsidRPr="00A7231E">
        <w:t>различать и характеризовать различные жанры художественной фотографии;</w:t>
      </w:r>
    </w:p>
    <w:p w14:paraId="6E24226E" w14:textId="77777777" w:rsidR="00A7231E" w:rsidRPr="00A7231E" w:rsidRDefault="00A7231E" w:rsidP="00A7231E">
      <w:pPr>
        <w:pStyle w:val="ConsPlusNormal"/>
        <w:jc w:val="both"/>
      </w:pPr>
      <w:r w:rsidRPr="00A7231E">
        <w:t>объяснять роль света как художественного средства в искусстве фотографии;</w:t>
      </w:r>
    </w:p>
    <w:p w14:paraId="7B49C5D3" w14:textId="77777777" w:rsidR="00A7231E" w:rsidRPr="00A7231E" w:rsidRDefault="00A7231E" w:rsidP="00A7231E">
      <w:pPr>
        <w:pStyle w:val="ConsPlusNormal"/>
        <w:jc w:val="both"/>
      </w:pPr>
      <w:r w:rsidRPr="00A7231E">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14:paraId="58373732" w14:textId="77777777" w:rsidR="00A7231E" w:rsidRPr="00A7231E" w:rsidRDefault="00A7231E" w:rsidP="00A7231E">
      <w:pPr>
        <w:pStyle w:val="ConsPlusNormal"/>
        <w:jc w:val="both"/>
      </w:pPr>
      <w:r w:rsidRPr="00A7231E">
        <w:t>иметь опыт наблюдения и художественно-эстетического анализа художественных фотографий известных профессиональных мастеров фотографии;</w:t>
      </w:r>
    </w:p>
    <w:p w14:paraId="594D69A1" w14:textId="77777777" w:rsidR="00A7231E" w:rsidRPr="00A7231E" w:rsidRDefault="00A7231E" w:rsidP="00A7231E">
      <w:pPr>
        <w:pStyle w:val="ConsPlusNormal"/>
        <w:jc w:val="both"/>
      </w:pPr>
      <w:r w:rsidRPr="00A7231E">
        <w:t>иметь опыт применения знаний о художественно-образных критериях к композиции кадра при самостоятельном фотографировании окружающей жизни;</w:t>
      </w:r>
    </w:p>
    <w:p w14:paraId="09DA37FB" w14:textId="77777777" w:rsidR="00A7231E" w:rsidRPr="00A7231E" w:rsidRDefault="00A7231E" w:rsidP="00A7231E">
      <w:pPr>
        <w:pStyle w:val="ConsPlusNormal"/>
        <w:jc w:val="both"/>
      </w:pPr>
      <w:r w:rsidRPr="00A7231E">
        <w:t>обретать опыт художественного наблюдения жизни, развивая познавательный интерес и внимание к окружающему миру, к людям;</w:t>
      </w:r>
    </w:p>
    <w:p w14:paraId="13A260A4" w14:textId="77777777" w:rsidR="00A7231E" w:rsidRPr="00A7231E" w:rsidRDefault="00A7231E" w:rsidP="00A7231E">
      <w:pPr>
        <w:pStyle w:val="ConsPlusNormal"/>
        <w:jc w:val="both"/>
      </w:pPr>
      <w:r w:rsidRPr="00A7231E">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14:paraId="57623FDB" w14:textId="77777777" w:rsidR="00A7231E" w:rsidRPr="00A7231E" w:rsidRDefault="00A7231E" w:rsidP="00A7231E">
      <w:pPr>
        <w:pStyle w:val="ConsPlusNormal"/>
        <w:jc w:val="both"/>
      </w:pPr>
      <w:r w:rsidRPr="00A7231E">
        <w:t>понимать значение репортажного жанра, роли журналистов-фотографов в истории ХХ в. и современном мире;</w:t>
      </w:r>
    </w:p>
    <w:p w14:paraId="6F388AF3" w14:textId="77777777" w:rsidR="00A7231E" w:rsidRPr="00A7231E" w:rsidRDefault="00A7231E" w:rsidP="00A7231E">
      <w:pPr>
        <w:pStyle w:val="ConsPlusNormal"/>
        <w:jc w:val="both"/>
      </w:pPr>
      <w:r w:rsidRPr="00A7231E">
        <w:t xml:space="preserve">иметь представление о </w:t>
      </w:r>
      <w:proofErr w:type="spellStart"/>
      <w:r w:rsidRPr="00A7231E">
        <w:t>фототворчестве</w:t>
      </w:r>
      <w:proofErr w:type="spellEnd"/>
      <w:r w:rsidRPr="00A7231E">
        <w:t xml:space="preserve"> А. Родченко, о том, как его фотографии выражают образ эпохи, его авторскую позицию, и о влиянии его фотографий на стиль эпохи;</w:t>
      </w:r>
    </w:p>
    <w:p w14:paraId="673776AC" w14:textId="77777777" w:rsidR="00A7231E" w:rsidRPr="00A7231E" w:rsidRDefault="00A7231E" w:rsidP="00A7231E">
      <w:pPr>
        <w:pStyle w:val="ConsPlusNormal"/>
        <w:jc w:val="both"/>
      </w:pPr>
      <w:r w:rsidRPr="00A7231E">
        <w:t>иметь навыки компьютерной обработки и преобразования фотографий.</w:t>
      </w:r>
    </w:p>
    <w:p w14:paraId="55D0A1FD" w14:textId="77777777" w:rsidR="00A7231E" w:rsidRPr="00A7231E" w:rsidRDefault="00A7231E" w:rsidP="00A7231E">
      <w:pPr>
        <w:pStyle w:val="ConsPlusNormal"/>
        <w:jc w:val="both"/>
      </w:pPr>
      <w:r w:rsidRPr="00A7231E">
        <w:t>12) Изображение и искусство кино:</w:t>
      </w:r>
    </w:p>
    <w:p w14:paraId="3FE34A44" w14:textId="77777777" w:rsidR="00A7231E" w:rsidRPr="00A7231E" w:rsidRDefault="00A7231E" w:rsidP="00A7231E">
      <w:pPr>
        <w:pStyle w:val="ConsPlusNormal"/>
        <w:jc w:val="both"/>
      </w:pPr>
      <w:r w:rsidRPr="00A7231E">
        <w:t>иметь представление об этапах в истории кино и его эволюции как искусства;</w:t>
      </w:r>
    </w:p>
    <w:p w14:paraId="0DA4E700" w14:textId="77777777" w:rsidR="00A7231E" w:rsidRPr="00A7231E" w:rsidRDefault="00A7231E" w:rsidP="00A7231E">
      <w:pPr>
        <w:pStyle w:val="ConsPlusNormal"/>
        <w:jc w:val="both"/>
      </w:pPr>
      <w:r w:rsidRPr="00A7231E">
        <w:t>уметь объяснять, почему экранное время и всё изображаемое в фильме, являясь условностью, формирует у людей восприятие реального мира;</w:t>
      </w:r>
    </w:p>
    <w:p w14:paraId="0A3EABBE" w14:textId="77777777" w:rsidR="00A7231E" w:rsidRPr="00A7231E" w:rsidRDefault="00A7231E" w:rsidP="00A7231E">
      <w:pPr>
        <w:pStyle w:val="ConsPlusNormal"/>
        <w:jc w:val="both"/>
      </w:pPr>
      <w:r w:rsidRPr="00A7231E">
        <w:t>иметь представление об экранных искусствах как монтаже композиционно построенных кадров;</w:t>
      </w:r>
    </w:p>
    <w:p w14:paraId="214F491B" w14:textId="77777777" w:rsidR="00A7231E" w:rsidRPr="00A7231E" w:rsidRDefault="00A7231E" w:rsidP="00A7231E">
      <w:pPr>
        <w:pStyle w:val="ConsPlusNormal"/>
        <w:jc w:val="both"/>
      </w:pPr>
      <w:r w:rsidRPr="00A7231E">
        <w:t xml:space="preserve">знать и объяснять, в чём состоит работа художника-постановщика и специалистов его </w:t>
      </w:r>
      <w:r w:rsidRPr="00A7231E">
        <w:lastRenderedPageBreak/>
        <w:t>команды художников в период подготовки и съёмки игрового фильма;</w:t>
      </w:r>
    </w:p>
    <w:p w14:paraId="79B4434F" w14:textId="77777777" w:rsidR="00A7231E" w:rsidRPr="00A7231E" w:rsidRDefault="00A7231E" w:rsidP="00A7231E">
      <w:pPr>
        <w:pStyle w:val="ConsPlusNormal"/>
        <w:jc w:val="both"/>
      </w:pPr>
      <w:r w:rsidRPr="00A7231E">
        <w:t>объяснять роль видео в современной бытовой культуре;</w:t>
      </w:r>
    </w:p>
    <w:p w14:paraId="138717E0" w14:textId="77777777" w:rsidR="00A7231E" w:rsidRPr="00A7231E" w:rsidRDefault="00A7231E" w:rsidP="00A7231E">
      <w:pPr>
        <w:pStyle w:val="ConsPlusNormal"/>
        <w:jc w:val="both"/>
      </w:pPr>
      <w:r w:rsidRPr="00A7231E">
        <w:t>приобрести опыт создания видеоролика, осваивать основные этапы создания видеоролика и планировать свою работу по созданию видеоролика;</w:t>
      </w:r>
    </w:p>
    <w:p w14:paraId="40ABAEB0" w14:textId="77777777" w:rsidR="00A7231E" w:rsidRPr="00A7231E" w:rsidRDefault="00A7231E" w:rsidP="00A7231E">
      <w:pPr>
        <w:pStyle w:val="ConsPlusNormal"/>
        <w:jc w:val="both"/>
      </w:pPr>
      <w:r w:rsidRPr="00A7231E">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14:paraId="15596643" w14:textId="77777777" w:rsidR="00A7231E" w:rsidRPr="00A7231E" w:rsidRDefault="00A7231E" w:rsidP="00A7231E">
      <w:pPr>
        <w:pStyle w:val="ConsPlusNormal"/>
        <w:jc w:val="both"/>
      </w:pPr>
      <w:r w:rsidRPr="00A7231E">
        <w:t>осваивать начальные навыки практической работы по видеомонтажу на основе соответствующих компьютерных программ;</w:t>
      </w:r>
    </w:p>
    <w:p w14:paraId="21B4E764" w14:textId="77777777" w:rsidR="00A7231E" w:rsidRPr="00A7231E" w:rsidRDefault="00A7231E" w:rsidP="00A7231E">
      <w:pPr>
        <w:pStyle w:val="ConsPlusNormal"/>
        <w:jc w:val="both"/>
      </w:pPr>
      <w:r w:rsidRPr="00A7231E">
        <w:t>обрести навык критического осмысления качества снятых роликов;</w:t>
      </w:r>
    </w:p>
    <w:p w14:paraId="341DB302" w14:textId="77777777" w:rsidR="00A7231E" w:rsidRPr="00A7231E" w:rsidRDefault="00A7231E" w:rsidP="00A7231E">
      <w:pPr>
        <w:pStyle w:val="ConsPlusNormal"/>
        <w:jc w:val="both"/>
      </w:pPr>
      <w:r w:rsidRPr="00A7231E">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14:paraId="726918BC" w14:textId="77777777" w:rsidR="00A7231E" w:rsidRPr="00A7231E" w:rsidRDefault="00A7231E" w:rsidP="00A7231E">
      <w:pPr>
        <w:pStyle w:val="ConsPlusNormal"/>
        <w:jc w:val="both"/>
      </w:pPr>
      <w:r w:rsidRPr="00A7231E">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14:paraId="44E6C94D" w14:textId="77777777" w:rsidR="00A7231E" w:rsidRPr="00A7231E" w:rsidRDefault="00A7231E" w:rsidP="00A7231E">
      <w:pPr>
        <w:pStyle w:val="ConsPlusNormal"/>
        <w:jc w:val="both"/>
      </w:pPr>
      <w:r w:rsidRPr="00A7231E">
        <w:t>осваивать опыт создания компьютерной анимации в выбранной технике и в соответствующей компьютерной программе;</w:t>
      </w:r>
    </w:p>
    <w:p w14:paraId="64C5631D" w14:textId="77777777" w:rsidR="00A7231E" w:rsidRPr="00A7231E" w:rsidRDefault="00A7231E" w:rsidP="00A7231E">
      <w:pPr>
        <w:pStyle w:val="ConsPlusNormal"/>
        <w:jc w:val="both"/>
      </w:pPr>
      <w:r w:rsidRPr="00A7231E">
        <w:t>иметь опыт совместной творческой коллективной работы по созданию анимационного фильма.</w:t>
      </w:r>
    </w:p>
    <w:p w14:paraId="03784F11" w14:textId="77777777" w:rsidR="00A7231E" w:rsidRPr="00A7231E" w:rsidRDefault="00A7231E" w:rsidP="00A7231E">
      <w:pPr>
        <w:pStyle w:val="ConsPlusNormal"/>
        <w:jc w:val="both"/>
      </w:pPr>
      <w:r w:rsidRPr="00A7231E">
        <w:t>13) Изобразительное искусство на телевидении:</w:t>
      </w:r>
    </w:p>
    <w:p w14:paraId="397DF87F" w14:textId="77777777" w:rsidR="00A7231E" w:rsidRPr="00A7231E" w:rsidRDefault="00A7231E" w:rsidP="00A7231E">
      <w:pPr>
        <w:pStyle w:val="ConsPlusNormal"/>
        <w:jc w:val="both"/>
      </w:pPr>
      <w:r w:rsidRPr="00A7231E">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14:paraId="30B2F841" w14:textId="77777777" w:rsidR="00A7231E" w:rsidRPr="00A7231E" w:rsidRDefault="00A7231E" w:rsidP="00A7231E">
      <w:pPr>
        <w:pStyle w:val="ConsPlusNormal"/>
        <w:jc w:val="both"/>
      </w:pPr>
      <w:r w:rsidRPr="00A7231E">
        <w:t>знать о создателе телевидения – русском инженере Владимире Зворыкине;</w:t>
      </w:r>
    </w:p>
    <w:p w14:paraId="5CEAA077" w14:textId="77777777" w:rsidR="00A7231E" w:rsidRPr="00A7231E" w:rsidRDefault="00A7231E" w:rsidP="00A7231E">
      <w:pPr>
        <w:pStyle w:val="ConsPlusNormal"/>
        <w:jc w:val="both"/>
      </w:pPr>
      <w:r w:rsidRPr="00A7231E">
        <w:t>осознавать роль телевидения в превращении мира в единое информационное пространство;</w:t>
      </w:r>
    </w:p>
    <w:p w14:paraId="301AE0AE" w14:textId="77777777" w:rsidR="00A7231E" w:rsidRPr="00A7231E" w:rsidRDefault="00A7231E" w:rsidP="00A7231E">
      <w:pPr>
        <w:pStyle w:val="ConsPlusNormal"/>
        <w:jc w:val="both"/>
      </w:pPr>
      <w:r w:rsidRPr="00A7231E">
        <w:t>иметь представление о многих направлениях деятельности и профессиях художника на телевидении;</w:t>
      </w:r>
    </w:p>
    <w:p w14:paraId="122A38D3" w14:textId="77777777" w:rsidR="00A7231E" w:rsidRPr="00A7231E" w:rsidRDefault="00A7231E" w:rsidP="00A7231E">
      <w:pPr>
        <w:pStyle w:val="ConsPlusNormal"/>
        <w:jc w:val="both"/>
      </w:pPr>
      <w:r w:rsidRPr="00A7231E">
        <w:t>применять полученные знания и опыт творчества в работе школьного телевидения и студии мультимедиа;</w:t>
      </w:r>
    </w:p>
    <w:p w14:paraId="78D2A04F" w14:textId="77777777" w:rsidR="00A7231E" w:rsidRPr="00A7231E" w:rsidRDefault="00A7231E" w:rsidP="00A7231E">
      <w:pPr>
        <w:pStyle w:val="ConsPlusNormal"/>
        <w:jc w:val="both"/>
      </w:pPr>
      <w:r w:rsidRPr="00A7231E">
        <w:t>понимать образовательные задачи зрительской культуры и необходимость зрительских умений;</w:t>
      </w:r>
    </w:p>
    <w:p w14:paraId="435CF69A" w14:textId="77777777" w:rsidR="00A7231E" w:rsidRPr="00A7231E" w:rsidRDefault="00A7231E" w:rsidP="00A7231E">
      <w:pPr>
        <w:pStyle w:val="ConsPlusNormal"/>
        <w:jc w:val="both"/>
      </w:pPr>
      <w:r w:rsidRPr="00A7231E">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14:paraId="606D4E2E" w14:textId="6EE6405C" w:rsidR="00A7231E" w:rsidRPr="00B33EBA" w:rsidRDefault="00B33EBA" w:rsidP="00A7231E">
      <w:pPr>
        <w:pStyle w:val="ConsPlusNormal"/>
        <w:jc w:val="both"/>
        <w:rPr>
          <w:b/>
          <w:bCs/>
        </w:rPr>
      </w:pPr>
      <w:r w:rsidRPr="00B33EBA">
        <w:rPr>
          <w:b/>
          <w:bCs/>
        </w:rPr>
        <w:t>3</w:t>
      </w:r>
      <w:r w:rsidR="00A7231E" w:rsidRPr="00B33EBA">
        <w:rPr>
          <w:b/>
          <w:bCs/>
        </w:rPr>
        <w:t>.1.1</w:t>
      </w:r>
      <w:r w:rsidRPr="00B33EBA">
        <w:rPr>
          <w:b/>
          <w:bCs/>
        </w:rPr>
        <w:t>7</w:t>
      </w:r>
      <w:r w:rsidR="00A7231E" w:rsidRPr="00B33EBA">
        <w:rPr>
          <w:b/>
          <w:bCs/>
        </w:rPr>
        <w:t>.</w:t>
      </w:r>
      <w:r w:rsidRPr="00B33EBA">
        <w:rPr>
          <w:b/>
          <w:bCs/>
        </w:rPr>
        <w:t xml:space="preserve"> </w:t>
      </w:r>
      <w:r w:rsidR="00A7231E" w:rsidRPr="00B33EBA">
        <w:rPr>
          <w:b/>
          <w:bCs/>
        </w:rPr>
        <w:t>Рабочая программа по учебному предмету «Музыка».</w:t>
      </w:r>
    </w:p>
    <w:p w14:paraId="5C5D2B8D" w14:textId="1167F90E" w:rsidR="00A7231E" w:rsidRPr="00A7231E" w:rsidRDefault="00A7231E" w:rsidP="00B33EBA">
      <w:pPr>
        <w:pStyle w:val="ConsPlusNormal"/>
        <w:ind w:firstLine="708"/>
        <w:jc w:val="both"/>
      </w:pPr>
      <w:r w:rsidRPr="00A7231E">
        <w:t>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14:paraId="7D5CAF30" w14:textId="23CBC3E4" w:rsidR="00A7231E" w:rsidRPr="00A7231E" w:rsidRDefault="00A7231E" w:rsidP="00B33EBA">
      <w:pPr>
        <w:pStyle w:val="ConsPlusNormal"/>
        <w:ind w:firstLine="708"/>
        <w:jc w:val="both"/>
      </w:pPr>
      <w:r w:rsidRPr="00A7231E">
        <w:t>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14:paraId="67B9C503" w14:textId="780BE86D" w:rsidR="00A7231E" w:rsidRPr="00A7231E" w:rsidRDefault="00A7231E" w:rsidP="00B33EBA">
      <w:pPr>
        <w:pStyle w:val="ConsPlusNormal"/>
        <w:ind w:firstLine="708"/>
        <w:jc w:val="both"/>
      </w:pPr>
      <w:r w:rsidRPr="00A7231E">
        <w:t>Содержание обучения раскрывает содержательные линии, которые предлагаются для изучения на уровне основного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учетом возрастных особенностей обучающихся на уровне основного общего образования.</w:t>
      </w:r>
    </w:p>
    <w:p w14:paraId="5CC7F89A" w14:textId="7759BB3E" w:rsidR="00A7231E" w:rsidRPr="00A7231E" w:rsidRDefault="00A7231E" w:rsidP="00B33EBA">
      <w:pPr>
        <w:pStyle w:val="ConsPlusNormal"/>
        <w:ind w:firstLine="708"/>
        <w:jc w:val="both"/>
      </w:pPr>
      <w:r w:rsidRPr="00A7231E">
        <w:t>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Предметные результаты, формируемые в ходе изучения музыки, сгруппированы по учебным модулям.</w:t>
      </w:r>
    </w:p>
    <w:p w14:paraId="7E991717" w14:textId="18306204" w:rsidR="00A7231E" w:rsidRPr="00A7231E" w:rsidRDefault="00A7231E" w:rsidP="00B33EBA">
      <w:pPr>
        <w:pStyle w:val="ConsPlusNormal"/>
        <w:ind w:firstLine="708"/>
        <w:jc w:val="both"/>
      </w:pPr>
      <w:r w:rsidRPr="00A7231E">
        <w:t> Пояснительная записка.</w:t>
      </w:r>
    </w:p>
    <w:p w14:paraId="5217C3D1" w14:textId="79E15C85" w:rsidR="00A7231E" w:rsidRPr="00A7231E" w:rsidRDefault="00A7231E" w:rsidP="00B33EBA">
      <w:pPr>
        <w:pStyle w:val="ConsPlusNormal"/>
        <w:ind w:firstLine="708"/>
        <w:jc w:val="both"/>
      </w:pPr>
      <w:r w:rsidRPr="00A7231E">
        <w:lastRenderedPageBreak/>
        <w:t>Программа разработана с целью оказания методической помощи учителю музыки в создании рабочей программы по учебному предмету.</w:t>
      </w:r>
    </w:p>
    <w:p w14:paraId="74C00981" w14:textId="3349DBAC" w:rsidR="00A7231E" w:rsidRPr="00A7231E" w:rsidRDefault="00A7231E" w:rsidP="00B33EBA">
      <w:pPr>
        <w:pStyle w:val="ConsPlusNormal"/>
        <w:ind w:firstLine="708"/>
        <w:jc w:val="both"/>
        <w:rPr>
          <w:lang w:val="x-none"/>
        </w:rPr>
      </w:pPr>
      <w:r w:rsidRPr="00A7231E">
        <w:t>П</w:t>
      </w:r>
      <w:proofErr w:type="spellStart"/>
      <w:r w:rsidRPr="00A7231E">
        <w:rPr>
          <w:lang w:val="x-none"/>
        </w:rPr>
        <w:t>рограмма</w:t>
      </w:r>
      <w:proofErr w:type="spellEnd"/>
      <w:r w:rsidRPr="00A7231E">
        <w:rPr>
          <w:lang w:val="x-none"/>
        </w:rPr>
        <w:t xml:space="preserve"> </w:t>
      </w:r>
      <w:r w:rsidRPr="00A7231E">
        <w:t xml:space="preserve">по музыке </w:t>
      </w:r>
      <w:r w:rsidRPr="00A7231E">
        <w:rPr>
          <w:lang w:val="x-none"/>
        </w:rPr>
        <w:t xml:space="preserve">позволит </w:t>
      </w:r>
      <w:r w:rsidRPr="00A7231E">
        <w:t>учителю</w:t>
      </w:r>
      <w:r w:rsidRPr="00A7231E">
        <w:rPr>
          <w:lang w:val="x-none"/>
        </w:rPr>
        <w:t>:</w:t>
      </w:r>
    </w:p>
    <w:p w14:paraId="06399F3D" w14:textId="77777777" w:rsidR="00A7231E" w:rsidRPr="00A7231E" w:rsidRDefault="00A7231E" w:rsidP="00A7231E">
      <w:pPr>
        <w:pStyle w:val="ConsPlusNormal"/>
        <w:jc w:val="both"/>
      </w:pPr>
      <w:r w:rsidRPr="00A7231E">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ООО;</w:t>
      </w:r>
    </w:p>
    <w:p w14:paraId="6B9EA6EC" w14:textId="77777777" w:rsidR="00A7231E" w:rsidRPr="00A7231E" w:rsidRDefault="00A7231E" w:rsidP="00A7231E">
      <w:pPr>
        <w:pStyle w:val="ConsPlusNormal"/>
        <w:jc w:val="both"/>
      </w:pPr>
      <w:r w:rsidRPr="00A7231E">
        <w:t>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14:paraId="40769BAD" w14:textId="77777777" w:rsidR="00A7231E" w:rsidRPr="00A7231E" w:rsidRDefault="00A7231E" w:rsidP="00A7231E">
      <w:pPr>
        <w:pStyle w:val="ConsPlusNormal"/>
        <w:jc w:val="both"/>
      </w:pPr>
      <w:r w:rsidRPr="00A7231E">
        <w:t>разработать календарно-тематическое планирование с учетом особенностей нашего региона, МОУ ИРМО «Мамоновская СОШ», класса, используя распределение учебного времени на изучение определенного раздела (темы), а также предложенные основные виды учебной деятельности для освоения учебного материала.</w:t>
      </w:r>
    </w:p>
    <w:p w14:paraId="213F2413" w14:textId="64C50038" w:rsidR="00A7231E" w:rsidRPr="00A7231E" w:rsidRDefault="00A7231E" w:rsidP="00B33EBA">
      <w:pPr>
        <w:pStyle w:val="ConsPlusNormal"/>
        <w:ind w:firstLine="708"/>
        <w:jc w:val="both"/>
        <w:rPr>
          <w:lang w:val="x-none"/>
        </w:rPr>
      </w:pPr>
      <w:r w:rsidRPr="00A7231E">
        <w:rPr>
          <w:lang w:val="x-none"/>
        </w:rPr>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w:t>
      </w:r>
      <w:proofErr w:type="spellStart"/>
      <w:r w:rsidRPr="00A7231E">
        <w:rPr>
          <w:lang w:val="x-none"/>
        </w:rPr>
        <w:t>раз</w:t>
      </w:r>
      <w:r w:rsidR="00B33EBA">
        <w:t>ноо</w:t>
      </w:r>
      <w:r w:rsidRPr="00A7231E">
        <w:rPr>
          <w:lang w:val="x-none"/>
        </w:rPr>
        <w:t>бразные</w:t>
      </w:r>
      <w:proofErr w:type="spellEnd"/>
      <w:r w:rsidRPr="00A7231E">
        <w:rPr>
          <w:lang w:val="x-none"/>
        </w:rPr>
        <w:t xml:space="preserve"> чувства и мысли, яркие художественные образы, для которых характерны, с одной стороны, высокий уровень обобщенности, с другой</w:t>
      </w:r>
      <w:r w:rsidRPr="00A7231E">
        <w:t xml:space="preserve"> –</w:t>
      </w:r>
      <w:r w:rsidRPr="00A7231E">
        <w:rPr>
          <w:lang w:val="x-none"/>
        </w:rPr>
        <w:t xml:space="preserve"> глубокая степень психологической вовлеченности личности. Эта особенность открывает уникальный потенциал</w:t>
      </w:r>
      <w:r w:rsidRPr="00A7231E">
        <w:t xml:space="preserve"> </w:t>
      </w:r>
      <w:r w:rsidRPr="00A7231E">
        <w:rPr>
          <w:lang w:val="x-none"/>
        </w:rPr>
        <w:t>для развития внутреннего мира человека, гармонизации его взаимоотношений</w:t>
      </w:r>
      <w:r w:rsidRPr="00A7231E">
        <w:t xml:space="preserve"> </w:t>
      </w:r>
      <w:r w:rsidRPr="00A7231E">
        <w:rPr>
          <w:lang w:val="x-none"/>
        </w:rPr>
        <w:t>с самим собой, другими людьми, окружающим миром через занятия музыкальным искусством.</w:t>
      </w:r>
    </w:p>
    <w:p w14:paraId="0E57B9C8" w14:textId="77777777" w:rsidR="00A7231E" w:rsidRPr="00A7231E" w:rsidRDefault="00A7231E" w:rsidP="00A7231E">
      <w:pPr>
        <w:pStyle w:val="ConsPlusNormal"/>
        <w:jc w:val="both"/>
        <w:rPr>
          <w:lang w:val="x-none"/>
        </w:rPr>
      </w:pPr>
      <w:r w:rsidRPr="00A7231E">
        <w:rPr>
          <w:lang w:val="x-none"/>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w:t>
      </w:r>
      <w:r w:rsidRPr="00A7231E">
        <w:t>.</w:t>
      </w:r>
      <w:r w:rsidRPr="00A7231E">
        <w:rPr>
          <w:lang w:val="x-none"/>
        </w:rPr>
        <w:t xml:space="preserve"> Огромное значение имеет музыка в качестве универсального языка, не требующего перевода, позволяющего понимать</w:t>
      </w:r>
      <w:r w:rsidRPr="00A7231E">
        <w:t xml:space="preserve"> </w:t>
      </w:r>
      <w:r w:rsidRPr="00A7231E">
        <w:rPr>
          <w:lang w:val="x-none"/>
        </w:rPr>
        <w:t>и принимать образ жизни, способ мышления и мировоззрение представителей других народов и культур.</w:t>
      </w:r>
    </w:p>
    <w:p w14:paraId="567EEF11" w14:textId="77777777" w:rsidR="00A7231E" w:rsidRPr="00A7231E" w:rsidRDefault="00A7231E" w:rsidP="00A7231E">
      <w:pPr>
        <w:pStyle w:val="ConsPlusNormal"/>
        <w:jc w:val="both"/>
      </w:pPr>
      <w:r w:rsidRPr="00A7231E">
        <w:rPr>
          <w:lang w:val="x-none"/>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w:t>
      </w:r>
      <w:r w:rsidRPr="00A7231E">
        <w:t xml:space="preserve"> </w:t>
      </w:r>
      <w:r w:rsidRPr="00A7231E">
        <w:rPr>
          <w:lang w:val="x-none"/>
        </w:rPr>
        <w:t>и отраженных в народной, духовной музыке, произведениях великих композиторов прошлого. Особое значение приобретает музыкальное воспитание в свете целей</w:t>
      </w:r>
      <w:r w:rsidRPr="00A7231E">
        <w:t xml:space="preserve"> </w:t>
      </w:r>
      <w:r w:rsidRPr="00A7231E">
        <w:rPr>
          <w:lang w:val="x-none"/>
        </w:rPr>
        <w:t>и задач укрепления национальной идентичности</w:t>
      </w:r>
      <w:r w:rsidRPr="00A7231E">
        <w:t>.</w:t>
      </w:r>
      <w:r w:rsidRPr="00A7231E">
        <w:rPr>
          <w:lang w:val="x-none"/>
        </w:rPr>
        <w:t xml:space="preserve"> Родные интонации, мелодии</w:t>
      </w:r>
      <w:r w:rsidRPr="00A7231E">
        <w:t xml:space="preserve"> </w:t>
      </w:r>
      <w:r w:rsidRPr="00A7231E">
        <w:rPr>
          <w:lang w:val="x-none"/>
        </w:rPr>
        <w:t>и ритмы являются квинтэссенцией культурного кода, сохраняющего в свернутом виде всю систему мировоззрения предков, передаваемую музыкой не только</w:t>
      </w:r>
      <w:r w:rsidRPr="00A7231E">
        <w:t xml:space="preserve"> </w:t>
      </w:r>
      <w:r w:rsidRPr="00A7231E">
        <w:rPr>
          <w:lang w:val="x-none"/>
        </w:rPr>
        <w:t>через сознание, но и на более глубоком</w:t>
      </w:r>
      <w:r w:rsidRPr="00A7231E">
        <w:t xml:space="preserve"> –</w:t>
      </w:r>
      <w:r w:rsidRPr="00A7231E">
        <w:rPr>
          <w:lang w:val="x-none"/>
        </w:rPr>
        <w:t xml:space="preserve"> подсознательном</w:t>
      </w:r>
      <w:r w:rsidRPr="00A7231E">
        <w:t xml:space="preserve"> – </w:t>
      </w:r>
      <w:r w:rsidRPr="00A7231E">
        <w:rPr>
          <w:lang w:val="x-none"/>
        </w:rPr>
        <w:t>уровне.</w:t>
      </w:r>
    </w:p>
    <w:p w14:paraId="5EA64EF8" w14:textId="77777777" w:rsidR="00A7231E" w:rsidRPr="00A7231E" w:rsidRDefault="00A7231E" w:rsidP="00A7231E">
      <w:pPr>
        <w:pStyle w:val="ConsPlusNormal"/>
        <w:jc w:val="both"/>
      </w:pPr>
      <w:r w:rsidRPr="00A7231E">
        <w:rPr>
          <w:lang w:val="x-none"/>
        </w:rPr>
        <w:t>Музыка</w:t>
      </w:r>
      <w:r w:rsidRPr="00A7231E">
        <w:t xml:space="preserve"> – </w:t>
      </w:r>
      <w:r w:rsidRPr="00A7231E">
        <w:rPr>
          <w:lang w:val="x-none"/>
        </w:rPr>
        <w:t>временное искусство. В связи с этим важнейшим вкладом</w:t>
      </w:r>
      <w:r w:rsidRPr="00A7231E">
        <w:t xml:space="preserve"> </w:t>
      </w:r>
      <w:r w:rsidRPr="00A7231E">
        <w:rPr>
          <w:lang w:val="x-none"/>
        </w:rPr>
        <w:t>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2D305A3C" w14:textId="77777777" w:rsidR="00A7231E" w:rsidRPr="00A7231E" w:rsidRDefault="00A7231E" w:rsidP="00A7231E">
      <w:pPr>
        <w:pStyle w:val="ConsPlusNormal"/>
        <w:jc w:val="both"/>
        <w:rPr>
          <w:lang w:val="x-none"/>
        </w:rPr>
      </w:pPr>
      <w:r w:rsidRPr="00A7231E">
        <w:rPr>
          <w:lang w:val="x-none"/>
        </w:rPr>
        <w:t xml:space="preserve">Музыка обеспечивает развитие интеллектуальных и творческих способностей </w:t>
      </w:r>
      <w:r w:rsidRPr="00A7231E">
        <w:t>обучающегося</w:t>
      </w:r>
      <w:r w:rsidRPr="00A7231E">
        <w:rPr>
          <w:lang w:val="x-none"/>
        </w:rPr>
        <w:t xml:space="preserve">,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A7231E">
        <w:rPr>
          <w:lang w:val="x-none"/>
        </w:rPr>
        <w:t>самопринятию</w:t>
      </w:r>
      <w:proofErr w:type="spellEnd"/>
      <w:r w:rsidRPr="00A7231E">
        <w:rPr>
          <w:lang w:val="x-none"/>
        </w:rPr>
        <w:t xml:space="preserve"> личности. Таким образом музыкальное обучение и воспитание вносит огромный вклад в эстетическое и нравственное развитие </w:t>
      </w:r>
      <w:r w:rsidRPr="00A7231E">
        <w:t>обучающегося</w:t>
      </w:r>
      <w:r w:rsidRPr="00A7231E">
        <w:rPr>
          <w:lang w:val="x-none"/>
        </w:rPr>
        <w:t>, формирование всей системы ценностей.</w:t>
      </w:r>
    </w:p>
    <w:p w14:paraId="330276FB" w14:textId="310CC60D" w:rsidR="00A7231E" w:rsidRPr="00A7231E" w:rsidRDefault="00A7231E" w:rsidP="00B33EBA">
      <w:pPr>
        <w:pStyle w:val="ConsPlusNormal"/>
        <w:ind w:firstLine="708"/>
        <w:jc w:val="both"/>
        <w:rPr>
          <w:lang w:val="x-none"/>
        </w:rPr>
      </w:pPr>
      <w:r w:rsidRPr="00A7231E">
        <w:rPr>
          <w:lang w:val="x-none"/>
        </w:rPr>
        <w:t>Музыка жизненно необходима для полноценного образования</w:t>
      </w:r>
      <w:r w:rsidRPr="00A7231E">
        <w:t xml:space="preserve"> </w:t>
      </w:r>
      <w:r w:rsidRPr="00A7231E">
        <w:rPr>
          <w:lang w:val="x-none"/>
        </w:rPr>
        <w:t xml:space="preserve">и воспитания </w:t>
      </w:r>
      <w:r w:rsidRPr="00A7231E">
        <w:t>обучающегося</w:t>
      </w:r>
      <w:r w:rsidRPr="00A7231E">
        <w:rPr>
          <w:lang w:val="x-none"/>
        </w:rPr>
        <w:t>,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009B4418" w14:textId="77777777" w:rsidR="00A7231E" w:rsidRPr="00A7231E" w:rsidRDefault="00A7231E" w:rsidP="00A7231E">
      <w:pPr>
        <w:pStyle w:val="ConsPlusNormal"/>
        <w:jc w:val="both"/>
        <w:rPr>
          <w:lang w:val="x-none"/>
        </w:rPr>
      </w:pPr>
      <w:r w:rsidRPr="00A7231E">
        <w:rPr>
          <w:lang w:val="x-none"/>
        </w:rPr>
        <w:t>Основная цель реализации программы</w:t>
      </w:r>
      <w:r w:rsidRPr="00A7231E">
        <w:t xml:space="preserve"> –</w:t>
      </w:r>
      <w:r w:rsidRPr="00A7231E">
        <w:rPr>
          <w:lang w:val="x-none"/>
        </w:rPr>
        <w:t xml:space="preserve">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w:t>
      </w:r>
      <w:r w:rsidRPr="00A7231E">
        <w:rPr>
          <w:lang w:val="x-none"/>
        </w:rPr>
        <w:lastRenderedPageBreak/>
        <w:t>восприятия (постижение мира</w:t>
      </w:r>
      <w:r w:rsidRPr="00A7231E">
        <w:t xml:space="preserve"> </w:t>
      </w:r>
      <w:r w:rsidRPr="00A7231E">
        <w:rPr>
          <w:lang w:val="x-none"/>
        </w:rPr>
        <w:t>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5F8FF614" w14:textId="4DD2D6E9" w:rsidR="00A7231E" w:rsidRPr="00A7231E" w:rsidRDefault="00A7231E" w:rsidP="00B33EBA">
      <w:pPr>
        <w:pStyle w:val="ConsPlusNormal"/>
        <w:ind w:firstLine="708"/>
        <w:jc w:val="both"/>
        <w:rPr>
          <w:lang w:val="x-none"/>
        </w:rPr>
      </w:pPr>
      <w:r w:rsidRPr="00A7231E">
        <w:t> </w:t>
      </w:r>
      <w:r w:rsidRPr="00A7231E">
        <w:rPr>
          <w:lang w:val="x-none"/>
        </w:rPr>
        <w:t>В процессе конкретизации учебных целей их реализация осуществляется по следующим направлениям:</w:t>
      </w:r>
    </w:p>
    <w:p w14:paraId="30E0414C" w14:textId="77777777" w:rsidR="00A7231E" w:rsidRPr="00A7231E" w:rsidRDefault="00A7231E" w:rsidP="00A7231E">
      <w:pPr>
        <w:pStyle w:val="ConsPlusNormal"/>
        <w:jc w:val="both"/>
      </w:pPr>
      <w:r w:rsidRPr="00A7231E">
        <w:t>становление системы ценностей обучающихся, развитие целостного миропонимания в единстве эмоциональной и познавательной сферы;</w:t>
      </w:r>
    </w:p>
    <w:p w14:paraId="2635D25C" w14:textId="77777777" w:rsidR="00A7231E" w:rsidRPr="00A7231E" w:rsidRDefault="00A7231E" w:rsidP="00A7231E">
      <w:pPr>
        <w:pStyle w:val="ConsPlusNormal"/>
        <w:jc w:val="both"/>
      </w:pPr>
      <w:r w:rsidRPr="00A7231E">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79D3CD6A" w14:textId="77777777" w:rsidR="00A7231E" w:rsidRPr="00A7231E" w:rsidRDefault="00A7231E" w:rsidP="00A7231E">
      <w:pPr>
        <w:pStyle w:val="ConsPlusNormal"/>
        <w:jc w:val="both"/>
      </w:pPr>
      <w:r w:rsidRPr="00A7231E">
        <w:t>формирование творческих способностей ребенка, развитие внутренней мотивации к интонационно-содержательной деятельности.</w:t>
      </w:r>
    </w:p>
    <w:p w14:paraId="4D7C4BFA" w14:textId="27A1BBA7" w:rsidR="00A7231E" w:rsidRPr="00A7231E" w:rsidRDefault="00A7231E" w:rsidP="00B33EBA">
      <w:pPr>
        <w:pStyle w:val="ConsPlusNormal"/>
        <w:ind w:firstLine="708"/>
        <w:jc w:val="both"/>
      </w:pPr>
      <w:r w:rsidRPr="00A7231E">
        <w:t>Важнейшие задачи обучения музыке на уровне основного общего образования:</w:t>
      </w:r>
    </w:p>
    <w:p w14:paraId="347B8206" w14:textId="77777777" w:rsidR="00A7231E" w:rsidRPr="00A7231E" w:rsidRDefault="00A7231E" w:rsidP="00A7231E">
      <w:pPr>
        <w:pStyle w:val="ConsPlusNormal"/>
        <w:jc w:val="both"/>
      </w:pPr>
      <w:r w:rsidRPr="00A7231E">
        <w:t>п</w:t>
      </w:r>
      <w:proofErr w:type="spellStart"/>
      <w:r w:rsidRPr="00A7231E">
        <w:rPr>
          <w:lang w:val="x-none"/>
        </w:rPr>
        <w:t>риобщение</w:t>
      </w:r>
      <w:proofErr w:type="spellEnd"/>
      <w:r w:rsidRPr="00A7231E">
        <w:rPr>
          <w:lang w:val="x-none"/>
        </w:rPr>
        <w:t xml:space="preserve"> к общечеловеческим духовным ценностям через личный психологический опыт эмоционально-эстетического переживания</w:t>
      </w:r>
      <w:r w:rsidRPr="00A7231E">
        <w:t>;</w:t>
      </w:r>
    </w:p>
    <w:p w14:paraId="0137EF9C" w14:textId="77777777" w:rsidR="00A7231E" w:rsidRPr="00A7231E" w:rsidRDefault="00A7231E" w:rsidP="00A7231E">
      <w:pPr>
        <w:pStyle w:val="ConsPlusNormal"/>
        <w:jc w:val="both"/>
      </w:pPr>
      <w:r w:rsidRPr="00A7231E">
        <w:t>о</w:t>
      </w:r>
      <w:r w:rsidRPr="00A7231E">
        <w:rPr>
          <w:lang w:val="x-none"/>
        </w:rPr>
        <w:t>сознание социальной функции музыки</w:t>
      </w:r>
      <w:r w:rsidRPr="00A7231E">
        <w:t>, с</w:t>
      </w:r>
      <w:proofErr w:type="spellStart"/>
      <w:r w:rsidRPr="00A7231E">
        <w:rPr>
          <w:lang w:val="x-none"/>
        </w:rPr>
        <w:t>тремление</w:t>
      </w:r>
      <w:proofErr w:type="spellEnd"/>
      <w:r w:rsidRPr="00A7231E">
        <w:rPr>
          <w:lang w:val="x-none"/>
        </w:rPr>
        <w:t xml:space="preserve"> понять закономерности развития музыкального искусства, условия </w:t>
      </w:r>
      <w:proofErr w:type="spellStart"/>
      <w:r w:rsidRPr="00A7231E">
        <w:rPr>
          <w:lang w:val="x-none"/>
        </w:rPr>
        <w:t>разОООбразного</w:t>
      </w:r>
      <w:proofErr w:type="spellEnd"/>
      <w:r w:rsidRPr="00A7231E">
        <w:rPr>
          <w:lang w:val="x-none"/>
        </w:rPr>
        <w:t xml:space="preserve"> проявления и бытования музыки в человеческом обществе, специфики е</w:t>
      </w:r>
      <w:r w:rsidRPr="00A7231E">
        <w:t>е</w:t>
      </w:r>
      <w:r w:rsidRPr="00A7231E">
        <w:rPr>
          <w:lang w:val="x-none"/>
        </w:rPr>
        <w:t xml:space="preserve"> воздействия на человека</w:t>
      </w:r>
      <w:r w:rsidRPr="00A7231E">
        <w:t>;</w:t>
      </w:r>
    </w:p>
    <w:p w14:paraId="59EFD577" w14:textId="77777777" w:rsidR="00A7231E" w:rsidRPr="00A7231E" w:rsidRDefault="00A7231E" w:rsidP="00A7231E">
      <w:pPr>
        <w:pStyle w:val="ConsPlusNormal"/>
        <w:jc w:val="both"/>
      </w:pPr>
      <w:r w:rsidRPr="00A7231E">
        <w:t>ф</w:t>
      </w:r>
      <w:proofErr w:type="spellStart"/>
      <w:r w:rsidRPr="00A7231E">
        <w:rPr>
          <w:lang w:val="x-none"/>
        </w:rPr>
        <w:t>ормирование</w:t>
      </w:r>
      <w:proofErr w:type="spellEnd"/>
      <w:r w:rsidRPr="00A7231E">
        <w:rPr>
          <w:lang w:val="x-none"/>
        </w:rPr>
        <w:t xml:space="preserve"> ценностных личных предпочтений в сфере музыкального искусства</w:t>
      </w:r>
      <w:r w:rsidRPr="00A7231E">
        <w:t>, в</w:t>
      </w:r>
      <w:proofErr w:type="spellStart"/>
      <w:r w:rsidRPr="00A7231E">
        <w:rPr>
          <w:lang w:val="x-none"/>
        </w:rPr>
        <w:t>оспитание</w:t>
      </w:r>
      <w:proofErr w:type="spellEnd"/>
      <w:r w:rsidRPr="00A7231E">
        <w:rPr>
          <w:lang w:val="x-none"/>
        </w:rPr>
        <w:t xml:space="preserve"> уважительного отношения к системе культурных ценностей других людей</w:t>
      </w:r>
      <w:r w:rsidRPr="00A7231E">
        <w:t>, п</w:t>
      </w:r>
      <w:proofErr w:type="spellStart"/>
      <w:r w:rsidRPr="00A7231E">
        <w:rPr>
          <w:lang w:val="x-none"/>
        </w:rPr>
        <w:t>риверженность</w:t>
      </w:r>
      <w:proofErr w:type="spellEnd"/>
      <w:r w:rsidRPr="00A7231E">
        <w:rPr>
          <w:lang w:val="x-none"/>
        </w:rPr>
        <w:t xml:space="preserve"> парадигме сохранения и развития культурного многообразия</w:t>
      </w:r>
      <w:r w:rsidRPr="00A7231E">
        <w:t>;</w:t>
      </w:r>
    </w:p>
    <w:p w14:paraId="60DD0CFF" w14:textId="77777777" w:rsidR="00A7231E" w:rsidRPr="00A7231E" w:rsidRDefault="00A7231E" w:rsidP="00A7231E">
      <w:pPr>
        <w:pStyle w:val="ConsPlusNormal"/>
        <w:jc w:val="both"/>
      </w:pPr>
      <w:r w:rsidRPr="00A7231E">
        <w:t>ф</w:t>
      </w:r>
      <w:proofErr w:type="spellStart"/>
      <w:r w:rsidRPr="00A7231E">
        <w:rPr>
          <w:lang w:val="x-none"/>
        </w:rPr>
        <w:t>ормирование</w:t>
      </w:r>
      <w:proofErr w:type="spellEnd"/>
      <w:r w:rsidRPr="00A7231E">
        <w:rPr>
          <w:lang w:val="x-none"/>
        </w:rPr>
        <w:t xml:space="preserve"> целостного представления о комплексе выразительных средств музыкального искусства</w:t>
      </w:r>
      <w:r w:rsidRPr="00A7231E">
        <w:t>, о</w:t>
      </w:r>
      <w:proofErr w:type="spellStart"/>
      <w:r w:rsidRPr="00A7231E">
        <w:rPr>
          <w:lang w:val="x-none"/>
        </w:rPr>
        <w:t>своение</w:t>
      </w:r>
      <w:proofErr w:type="spellEnd"/>
      <w:r w:rsidRPr="00A7231E">
        <w:rPr>
          <w:lang w:val="x-none"/>
        </w:rPr>
        <w:t xml:space="preserve"> ключевых элементов музыкального языка, характерных для различных музыкальных стилей</w:t>
      </w:r>
      <w:r w:rsidRPr="00A7231E">
        <w:t>;</w:t>
      </w:r>
    </w:p>
    <w:p w14:paraId="1B4884FB" w14:textId="77777777" w:rsidR="00A7231E" w:rsidRPr="00A7231E" w:rsidRDefault="00A7231E" w:rsidP="00A7231E">
      <w:pPr>
        <w:pStyle w:val="ConsPlusNormal"/>
        <w:jc w:val="both"/>
      </w:pPr>
      <w:r w:rsidRPr="00A7231E">
        <w:t>р</w:t>
      </w:r>
      <w:proofErr w:type="spellStart"/>
      <w:r w:rsidRPr="00A7231E">
        <w:rPr>
          <w:lang w:val="x-none"/>
        </w:rPr>
        <w:t>асширение</w:t>
      </w:r>
      <w:proofErr w:type="spellEnd"/>
      <w:r w:rsidRPr="00A7231E">
        <w:rPr>
          <w:lang w:val="x-none"/>
        </w:rPr>
        <w:t xml:space="preserve"> культурного кругозора, накопление знаний о музыке</w:t>
      </w:r>
      <w:r w:rsidRPr="00A7231E">
        <w:t xml:space="preserve"> </w:t>
      </w:r>
      <w:r w:rsidRPr="00A7231E">
        <w:rPr>
          <w:lang w:val="x-none"/>
        </w:rPr>
        <w:t>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w:t>
      </w:r>
      <w:r w:rsidRPr="00A7231E">
        <w:t xml:space="preserve"> </w:t>
      </w:r>
      <w:r w:rsidRPr="00A7231E">
        <w:rPr>
          <w:lang w:val="x-none"/>
        </w:rPr>
        <w:t>в истории развития музыкального искусства и современной музыкальной культуре</w:t>
      </w:r>
      <w:r w:rsidRPr="00A7231E">
        <w:t>;</w:t>
      </w:r>
    </w:p>
    <w:p w14:paraId="48224BB4" w14:textId="77777777" w:rsidR="00A7231E" w:rsidRPr="00A7231E" w:rsidRDefault="00A7231E" w:rsidP="00A7231E">
      <w:pPr>
        <w:pStyle w:val="ConsPlusNormal"/>
        <w:jc w:val="both"/>
        <w:rPr>
          <w:lang w:val="x-none"/>
        </w:rPr>
      </w:pPr>
      <w:r w:rsidRPr="00A7231E">
        <w:t>р</w:t>
      </w:r>
      <w:proofErr w:type="spellStart"/>
      <w:r w:rsidRPr="00A7231E">
        <w:rPr>
          <w:lang w:val="x-none"/>
        </w:rPr>
        <w:t>азвитие</w:t>
      </w:r>
      <w:proofErr w:type="spellEnd"/>
      <w:r w:rsidRPr="00A7231E">
        <w:rPr>
          <w:lang w:val="x-none"/>
        </w:rPr>
        <w:t xml:space="preserve"> общих и специальных музыкальных способностей, совершенствование в предметных умениях и навыках, в том числе:</w:t>
      </w:r>
    </w:p>
    <w:p w14:paraId="66BF0CE8" w14:textId="77777777" w:rsidR="00A7231E" w:rsidRPr="00A7231E" w:rsidRDefault="00A7231E" w:rsidP="00A7231E">
      <w:pPr>
        <w:pStyle w:val="ConsPlusNormal"/>
        <w:jc w:val="both"/>
        <w:rPr>
          <w:lang w:val="x-none"/>
        </w:rPr>
      </w:pPr>
      <w:r w:rsidRPr="00A7231E">
        <w:rPr>
          <w:lang w:val="x-none"/>
        </w:rPr>
        <w:t>слушание (расширение приемов и навыков вдумчивого, осмысленного восприятия музыки</w:t>
      </w:r>
      <w:r w:rsidRPr="00A7231E">
        <w:t xml:space="preserve">, </w:t>
      </w:r>
      <w:r w:rsidRPr="00A7231E">
        <w:rPr>
          <w:lang w:val="x-none"/>
        </w:rPr>
        <w:t>аналитической, оценочной, рефлексивной деятельности в связи с прослушанным музыкальным произведением);</w:t>
      </w:r>
    </w:p>
    <w:p w14:paraId="4A5F1C4A" w14:textId="77777777" w:rsidR="00A7231E" w:rsidRPr="00A7231E" w:rsidRDefault="00A7231E" w:rsidP="00A7231E">
      <w:pPr>
        <w:pStyle w:val="ConsPlusNormal"/>
        <w:jc w:val="both"/>
        <w:rPr>
          <w:lang w:val="x-none"/>
        </w:rPr>
      </w:pPr>
      <w:r w:rsidRPr="00A7231E">
        <w:rPr>
          <w:lang w:val="x-none"/>
        </w:rPr>
        <w:t>исполнение (пение в различных манерах, составах, стилях</w:t>
      </w:r>
      <w:r w:rsidRPr="00A7231E">
        <w:t xml:space="preserve">, </w:t>
      </w:r>
      <w:r w:rsidRPr="00A7231E">
        <w:rPr>
          <w:lang w:val="x-none"/>
        </w:rPr>
        <w:t>игра на доступных музыкальных инструментах, опыт исполнительской деятельности на электронных</w:t>
      </w:r>
      <w:r w:rsidRPr="00A7231E">
        <w:t xml:space="preserve"> </w:t>
      </w:r>
      <w:r w:rsidRPr="00A7231E">
        <w:rPr>
          <w:lang w:val="x-none"/>
        </w:rPr>
        <w:t>и виртуальных музыкальных инструментах);</w:t>
      </w:r>
    </w:p>
    <w:p w14:paraId="3DCD0DF6" w14:textId="77777777" w:rsidR="00A7231E" w:rsidRPr="00A7231E" w:rsidRDefault="00A7231E" w:rsidP="00A7231E">
      <w:pPr>
        <w:pStyle w:val="ConsPlusNormal"/>
        <w:jc w:val="both"/>
        <w:rPr>
          <w:lang w:val="x-none"/>
        </w:rPr>
      </w:pPr>
      <w:r w:rsidRPr="00A7231E">
        <w:rPr>
          <w:lang w:val="x-none"/>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7E9D705A" w14:textId="77777777" w:rsidR="00A7231E" w:rsidRPr="00A7231E" w:rsidRDefault="00A7231E" w:rsidP="00A7231E">
      <w:pPr>
        <w:pStyle w:val="ConsPlusNormal"/>
        <w:jc w:val="both"/>
        <w:rPr>
          <w:lang w:val="x-none"/>
        </w:rPr>
      </w:pPr>
      <w:r w:rsidRPr="00A7231E">
        <w:rPr>
          <w:lang w:val="x-none"/>
        </w:rPr>
        <w:t>музыкальное движение (пластическое интонирование, инсценировка, танец, двигательное моделирование);</w:t>
      </w:r>
    </w:p>
    <w:p w14:paraId="78EC32AA" w14:textId="77777777" w:rsidR="00A7231E" w:rsidRPr="00A7231E" w:rsidRDefault="00A7231E" w:rsidP="00A7231E">
      <w:pPr>
        <w:pStyle w:val="ConsPlusNormal"/>
        <w:jc w:val="both"/>
        <w:rPr>
          <w:lang w:val="x-none"/>
        </w:rPr>
      </w:pPr>
      <w:r w:rsidRPr="00A7231E">
        <w:rPr>
          <w:lang w:val="x-none"/>
        </w:rPr>
        <w:t>творческие проекты, музыкально-театральная деятельность (концерты, фестивали, представления);</w:t>
      </w:r>
    </w:p>
    <w:p w14:paraId="18609B45" w14:textId="77777777" w:rsidR="00A7231E" w:rsidRPr="00A7231E" w:rsidRDefault="00A7231E" w:rsidP="00A7231E">
      <w:pPr>
        <w:pStyle w:val="ConsPlusNormal"/>
        <w:jc w:val="both"/>
      </w:pPr>
      <w:r w:rsidRPr="00A7231E">
        <w:rPr>
          <w:lang w:val="x-none"/>
        </w:rPr>
        <w:t>исследовательская деятельность на материале музыкального искусства</w:t>
      </w:r>
      <w:r w:rsidRPr="00A7231E">
        <w:t>.</w:t>
      </w:r>
    </w:p>
    <w:p w14:paraId="4D31751E" w14:textId="52325379" w:rsidR="00A7231E" w:rsidRPr="00A7231E" w:rsidRDefault="00A7231E" w:rsidP="00B33EBA">
      <w:pPr>
        <w:pStyle w:val="ConsPlusNormal"/>
        <w:ind w:firstLine="708"/>
        <w:jc w:val="both"/>
      </w:pPr>
      <w:r w:rsidRPr="00A7231E">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w:t>
      </w:r>
    </w:p>
    <w:p w14:paraId="7D66CB93" w14:textId="77777777" w:rsidR="00A7231E" w:rsidRPr="00A7231E" w:rsidRDefault="00A7231E" w:rsidP="00A7231E">
      <w:pPr>
        <w:pStyle w:val="ConsPlusNormal"/>
        <w:jc w:val="both"/>
        <w:rPr>
          <w:lang w:val="x-none"/>
        </w:rPr>
      </w:pPr>
      <w:r w:rsidRPr="00A7231E">
        <w:rPr>
          <w:lang w:val="x-none"/>
        </w:rPr>
        <w:t xml:space="preserve">Содержание </w:t>
      </w:r>
      <w:r w:rsidRPr="00A7231E">
        <w:t xml:space="preserve">учебного </w:t>
      </w:r>
      <w:r w:rsidRPr="00A7231E">
        <w:rPr>
          <w:lang w:val="x-none"/>
        </w:rPr>
        <w:t xml:space="preserve">предмета структурно представлено девятью модулями (тематическими линиями), обеспечивающими преемственность с образовательной программой основного </w:t>
      </w:r>
      <w:r w:rsidRPr="00A7231E">
        <w:t xml:space="preserve">общего </w:t>
      </w:r>
      <w:r w:rsidRPr="00A7231E">
        <w:rPr>
          <w:lang w:val="x-none"/>
        </w:rPr>
        <w:t>образования и непрерывность изучения предмета</w:t>
      </w:r>
      <w:r w:rsidRPr="00A7231E">
        <w:t xml:space="preserve"> </w:t>
      </w:r>
      <w:r w:rsidRPr="00A7231E">
        <w:rPr>
          <w:lang w:val="x-none"/>
        </w:rPr>
        <w:t>и образовательной области «Искусство» на протяжении всего курса школьного обучения:</w:t>
      </w:r>
    </w:p>
    <w:p w14:paraId="6B9CB1C6" w14:textId="77777777" w:rsidR="00A7231E" w:rsidRPr="00A7231E" w:rsidRDefault="00A7231E" w:rsidP="00A7231E">
      <w:pPr>
        <w:pStyle w:val="ConsPlusNormal"/>
        <w:jc w:val="both"/>
        <w:rPr>
          <w:lang w:val="x-none"/>
        </w:rPr>
      </w:pPr>
      <w:r w:rsidRPr="00A7231E">
        <w:rPr>
          <w:lang w:val="x-none"/>
        </w:rPr>
        <w:t>модуль № 1 «Музыка моего края»;</w:t>
      </w:r>
    </w:p>
    <w:p w14:paraId="755CDE01" w14:textId="77777777" w:rsidR="00A7231E" w:rsidRPr="00A7231E" w:rsidRDefault="00A7231E" w:rsidP="00A7231E">
      <w:pPr>
        <w:pStyle w:val="ConsPlusNormal"/>
        <w:jc w:val="both"/>
        <w:rPr>
          <w:lang w:val="x-none"/>
        </w:rPr>
      </w:pPr>
      <w:r w:rsidRPr="00A7231E">
        <w:rPr>
          <w:lang w:val="x-none"/>
        </w:rPr>
        <w:lastRenderedPageBreak/>
        <w:t>модуль № 2 «Народное музыкальное творчество России»;</w:t>
      </w:r>
    </w:p>
    <w:p w14:paraId="06BDCDEB" w14:textId="77777777" w:rsidR="00A7231E" w:rsidRPr="00A7231E" w:rsidRDefault="00A7231E" w:rsidP="00A7231E">
      <w:pPr>
        <w:pStyle w:val="ConsPlusNormal"/>
        <w:jc w:val="both"/>
        <w:rPr>
          <w:lang w:val="x-none"/>
        </w:rPr>
      </w:pPr>
      <w:r w:rsidRPr="00A7231E">
        <w:rPr>
          <w:lang w:val="x-none"/>
        </w:rPr>
        <w:t>модуль № 3 «Музыка народов мира»;</w:t>
      </w:r>
    </w:p>
    <w:p w14:paraId="3A916618" w14:textId="77777777" w:rsidR="00A7231E" w:rsidRPr="00A7231E" w:rsidRDefault="00A7231E" w:rsidP="00A7231E">
      <w:pPr>
        <w:pStyle w:val="ConsPlusNormal"/>
        <w:jc w:val="both"/>
        <w:rPr>
          <w:lang w:val="x-none"/>
        </w:rPr>
      </w:pPr>
      <w:r w:rsidRPr="00A7231E">
        <w:rPr>
          <w:lang w:val="x-none"/>
        </w:rPr>
        <w:t>модуль № 4 «Европейская классическая музыка»;</w:t>
      </w:r>
    </w:p>
    <w:p w14:paraId="7706899F" w14:textId="77777777" w:rsidR="00A7231E" w:rsidRPr="00A7231E" w:rsidRDefault="00A7231E" w:rsidP="00A7231E">
      <w:pPr>
        <w:pStyle w:val="ConsPlusNormal"/>
        <w:jc w:val="both"/>
        <w:rPr>
          <w:lang w:val="x-none"/>
        </w:rPr>
      </w:pPr>
      <w:r w:rsidRPr="00A7231E">
        <w:rPr>
          <w:lang w:val="x-none"/>
        </w:rPr>
        <w:t>модуль № 5 «Русская классическая музыка»;</w:t>
      </w:r>
    </w:p>
    <w:p w14:paraId="50DA8FF9" w14:textId="77777777" w:rsidR="00A7231E" w:rsidRPr="00A7231E" w:rsidRDefault="00A7231E" w:rsidP="00A7231E">
      <w:pPr>
        <w:pStyle w:val="ConsPlusNormal"/>
        <w:jc w:val="both"/>
        <w:rPr>
          <w:lang w:val="x-none"/>
        </w:rPr>
      </w:pPr>
      <w:r w:rsidRPr="00A7231E">
        <w:rPr>
          <w:lang w:val="x-none"/>
        </w:rPr>
        <w:t>модуль № 6 «Истоки и образы русской и европейской духовной музыки»;</w:t>
      </w:r>
    </w:p>
    <w:p w14:paraId="6BD21CFE" w14:textId="77777777" w:rsidR="00A7231E" w:rsidRPr="00A7231E" w:rsidRDefault="00A7231E" w:rsidP="00A7231E">
      <w:pPr>
        <w:pStyle w:val="ConsPlusNormal"/>
        <w:jc w:val="both"/>
        <w:rPr>
          <w:lang w:val="x-none"/>
        </w:rPr>
      </w:pPr>
      <w:r w:rsidRPr="00A7231E">
        <w:rPr>
          <w:lang w:val="x-none"/>
        </w:rPr>
        <w:t>модуль № 7 «Современная музыка: основные жанры и на правления»;</w:t>
      </w:r>
    </w:p>
    <w:p w14:paraId="76AF3ECC" w14:textId="77777777" w:rsidR="00A7231E" w:rsidRPr="00A7231E" w:rsidRDefault="00A7231E" w:rsidP="00A7231E">
      <w:pPr>
        <w:pStyle w:val="ConsPlusNormal"/>
        <w:jc w:val="both"/>
        <w:rPr>
          <w:lang w:val="x-none"/>
        </w:rPr>
      </w:pPr>
      <w:r w:rsidRPr="00A7231E">
        <w:rPr>
          <w:lang w:val="x-none"/>
        </w:rPr>
        <w:t>модуль № 8 «Связь музыки с другими видами искусства»;</w:t>
      </w:r>
    </w:p>
    <w:p w14:paraId="3C090222" w14:textId="77777777" w:rsidR="00A7231E" w:rsidRPr="00A7231E" w:rsidRDefault="00A7231E" w:rsidP="00A7231E">
      <w:pPr>
        <w:pStyle w:val="ConsPlusNormal"/>
        <w:jc w:val="both"/>
      </w:pPr>
      <w:r w:rsidRPr="00A7231E">
        <w:rPr>
          <w:lang w:val="x-none"/>
        </w:rPr>
        <w:t>модуль № 9 «Жанры музыкального искусства»</w:t>
      </w:r>
      <w:r w:rsidRPr="00A7231E">
        <w:t>.</w:t>
      </w:r>
    </w:p>
    <w:p w14:paraId="40A3AD17" w14:textId="67C2B3CA" w:rsidR="00A7231E" w:rsidRPr="00A7231E" w:rsidRDefault="00A7231E" w:rsidP="00B33EBA">
      <w:pPr>
        <w:pStyle w:val="ConsPlusNormal"/>
        <w:ind w:firstLine="708"/>
        <w:jc w:val="both"/>
      </w:pPr>
      <w:r w:rsidRPr="00A7231E">
        <w:rPr>
          <w:lang w:val="x-none"/>
        </w:rPr>
        <w:t>Каждый модуль состоит из нескольких тематических блоков, рассчитанных на 3</w:t>
      </w:r>
      <w:r w:rsidRPr="00A7231E">
        <w:t>–</w:t>
      </w:r>
      <w:r w:rsidRPr="00A7231E">
        <w:rPr>
          <w:lang w:val="x-none"/>
        </w:rPr>
        <w:t>6 часов учебного времени. Модульный принцип допускает перестановку блоко</w:t>
      </w:r>
      <w:r w:rsidRPr="00A7231E">
        <w:t>в,</w:t>
      </w:r>
      <w:r w:rsidRPr="00A7231E">
        <w:rPr>
          <w:lang w:val="x-none"/>
        </w:rPr>
        <w:t xml:space="preserve"> перераспределение количества учебных часов между блоками.</w:t>
      </w:r>
    </w:p>
    <w:p w14:paraId="623423EB" w14:textId="77777777" w:rsidR="00A7231E" w:rsidRPr="00A7231E" w:rsidRDefault="00A7231E" w:rsidP="00A7231E">
      <w:pPr>
        <w:pStyle w:val="ConsPlusNormal"/>
        <w:jc w:val="both"/>
        <w:rPr>
          <w:lang w:val="x-none"/>
        </w:rPr>
      </w:pPr>
      <w:r w:rsidRPr="00A7231E">
        <w:rPr>
          <w:lang w:val="x-none"/>
        </w:rPr>
        <w:t>Вариативная компоновка тематических блоков позволяет существенно расширить формы и виды деятельности за счет внеурочных и внеклассных мероприятий</w:t>
      </w:r>
      <w:r w:rsidRPr="00A7231E">
        <w:t xml:space="preserve"> – </w:t>
      </w:r>
      <w:r w:rsidRPr="00A7231E">
        <w:rPr>
          <w:lang w:val="x-none"/>
        </w:rPr>
        <w:t>посещений театров, музеев, концертных залов</w:t>
      </w:r>
      <w:r w:rsidRPr="00A7231E">
        <w:t>,</w:t>
      </w:r>
      <w:r w:rsidRPr="00A7231E">
        <w:rPr>
          <w:lang w:val="x-none"/>
        </w:rPr>
        <w:t xml:space="preserve"> работы</w:t>
      </w:r>
      <w:r w:rsidRPr="00A7231E">
        <w:t xml:space="preserve"> </w:t>
      </w:r>
      <w:r w:rsidRPr="00A7231E">
        <w:rPr>
          <w:lang w:val="x-none"/>
        </w:rPr>
        <w:t xml:space="preserve">над исследовательскими и творческими проектами. В таком случае количество часов, отводимых на изучение данной темы, увеличивается за счет внеурочной деятельности в рамках часов, предусмотренных эстетическим направлением плана внеурочной деятельности МОУ ИРМО «Мамоновская СОШ». </w:t>
      </w:r>
    </w:p>
    <w:p w14:paraId="0552E30A" w14:textId="15137A35" w:rsidR="00A7231E" w:rsidRPr="00A7231E" w:rsidRDefault="00A7231E" w:rsidP="00B33EBA">
      <w:pPr>
        <w:pStyle w:val="ConsPlusNormal"/>
        <w:ind w:firstLine="708"/>
        <w:jc w:val="both"/>
        <w:rPr>
          <w:lang w:val="x-none"/>
        </w:rPr>
      </w:pPr>
      <w:r w:rsidRPr="00A7231E">
        <w:t>Общее число часов, для изучения музыки, – 136 часов: в 5 классе 34 часа (1 час в неделю), в 6 классе 34 часа (1 час в неделю), в 7 классе 34 часа (1 час в неделю), в 8 классе 34 часа (1 час в неделю).</w:t>
      </w:r>
    </w:p>
    <w:p w14:paraId="57DCA2FD" w14:textId="608E7AFD" w:rsidR="00A7231E" w:rsidRPr="00A7231E" w:rsidRDefault="00A7231E" w:rsidP="00B33EBA">
      <w:pPr>
        <w:pStyle w:val="ConsPlusNormal"/>
        <w:ind w:firstLine="708"/>
        <w:jc w:val="both"/>
        <w:rPr>
          <w:lang w:val="x-none"/>
        </w:rPr>
      </w:pPr>
      <w:r w:rsidRPr="00A7231E">
        <w:rPr>
          <w:lang w:val="x-none"/>
        </w:rPr>
        <w:t xml:space="preserve">При разработке рабочей программы по </w:t>
      </w:r>
      <w:r w:rsidRPr="00A7231E">
        <w:t>музыке</w:t>
      </w:r>
      <w:r w:rsidRPr="00A7231E">
        <w:rPr>
          <w:lang w:val="x-none"/>
        </w:rPr>
        <w:t xml:space="preserve"> </w:t>
      </w:r>
      <w:r w:rsidRPr="00A7231E">
        <w:t xml:space="preserve">МОУ ИРМО «Мамоновская СОШ» </w:t>
      </w:r>
      <w:r w:rsidRPr="00A7231E">
        <w:rPr>
          <w:lang w:val="x-none"/>
        </w:rPr>
        <w:t>использ</w:t>
      </w:r>
      <w:r w:rsidRPr="00A7231E">
        <w:t>ует</w:t>
      </w:r>
      <w:r w:rsidRPr="00A7231E">
        <w:rPr>
          <w:lang w:val="x-none"/>
        </w:rPr>
        <w:t xml:space="preserve"> возможности сетевого взаимодействия,</w:t>
      </w:r>
      <w:r w:rsidRPr="00A7231E">
        <w:t xml:space="preserve"> </w:t>
      </w:r>
      <w:r w:rsidRPr="00A7231E">
        <w:rPr>
          <w:lang w:val="x-none"/>
        </w:rPr>
        <w:t>в том числе с организациями системы дополнительного образования детей, учреждениями культуры, организациями культурно-досуговой сферы (театры, музеи).</w:t>
      </w:r>
    </w:p>
    <w:p w14:paraId="4665B221" w14:textId="77777777" w:rsidR="00A7231E" w:rsidRPr="00A7231E" w:rsidRDefault="00A7231E" w:rsidP="00A7231E">
      <w:pPr>
        <w:pStyle w:val="ConsPlusNormal"/>
        <w:jc w:val="both"/>
        <w:rPr>
          <w:lang w:val="x-none"/>
        </w:rPr>
      </w:pPr>
      <w:r w:rsidRPr="00A7231E">
        <w:rPr>
          <w:lang w:val="x-none"/>
        </w:rPr>
        <w:t xml:space="preserve">Изучение </w:t>
      </w:r>
      <w:r w:rsidRPr="00A7231E">
        <w:t>музыки</w:t>
      </w:r>
      <w:r w:rsidRPr="00A7231E">
        <w:rPr>
          <w:lang w:val="x-none"/>
        </w:rPr>
        <w:t xml:space="preserve"> предполагает активную социокультурную деятельность обучающихся, участие в исследовательских и творческих проектах,</w:t>
      </w:r>
      <w:r w:rsidRPr="00A7231E">
        <w:t xml:space="preserve"> </w:t>
      </w:r>
      <w:r w:rsidRPr="00A7231E">
        <w:rPr>
          <w:lang w:val="x-none"/>
        </w:rPr>
        <w:t xml:space="preserve">в том числе основанных на межпредметных связях с такими </w:t>
      </w:r>
      <w:r w:rsidRPr="00A7231E">
        <w:t>учебными предметами</w:t>
      </w:r>
      <w:r w:rsidRPr="00A7231E">
        <w:rPr>
          <w:lang w:val="x-none"/>
        </w:rPr>
        <w:t xml:space="preserve">, как </w:t>
      </w:r>
      <w:r w:rsidRPr="00A7231E">
        <w:t>и</w:t>
      </w:r>
      <w:proofErr w:type="spellStart"/>
      <w:r w:rsidRPr="00A7231E">
        <w:rPr>
          <w:lang w:val="x-none"/>
        </w:rPr>
        <w:t>зобразительное</w:t>
      </w:r>
      <w:proofErr w:type="spellEnd"/>
      <w:r w:rsidRPr="00A7231E">
        <w:rPr>
          <w:lang w:val="x-none"/>
        </w:rPr>
        <w:t xml:space="preserve"> искусство,</w:t>
      </w:r>
      <w:r w:rsidRPr="00A7231E">
        <w:t xml:space="preserve"> л</w:t>
      </w:r>
      <w:proofErr w:type="spellStart"/>
      <w:r w:rsidRPr="00A7231E">
        <w:rPr>
          <w:lang w:val="x-none"/>
        </w:rPr>
        <w:t>итература</w:t>
      </w:r>
      <w:proofErr w:type="spellEnd"/>
      <w:r w:rsidRPr="00A7231E">
        <w:rPr>
          <w:lang w:val="x-none"/>
        </w:rPr>
        <w:t xml:space="preserve">, </w:t>
      </w:r>
      <w:r w:rsidRPr="00A7231E">
        <w:t>г</w:t>
      </w:r>
      <w:proofErr w:type="spellStart"/>
      <w:r w:rsidRPr="00A7231E">
        <w:rPr>
          <w:lang w:val="x-none"/>
        </w:rPr>
        <w:t>еография</w:t>
      </w:r>
      <w:proofErr w:type="spellEnd"/>
      <w:r w:rsidRPr="00A7231E">
        <w:rPr>
          <w:lang w:val="x-none"/>
        </w:rPr>
        <w:t xml:space="preserve">, </w:t>
      </w:r>
      <w:r w:rsidRPr="00A7231E">
        <w:t>и</w:t>
      </w:r>
      <w:proofErr w:type="spellStart"/>
      <w:r w:rsidRPr="00A7231E">
        <w:rPr>
          <w:lang w:val="x-none"/>
        </w:rPr>
        <w:t>стория</w:t>
      </w:r>
      <w:proofErr w:type="spellEnd"/>
      <w:r w:rsidRPr="00A7231E">
        <w:rPr>
          <w:lang w:val="x-none"/>
        </w:rPr>
        <w:t xml:space="preserve">, </w:t>
      </w:r>
      <w:r w:rsidRPr="00A7231E">
        <w:t>о</w:t>
      </w:r>
      <w:proofErr w:type="spellStart"/>
      <w:r w:rsidRPr="00A7231E">
        <w:rPr>
          <w:lang w:val="x-none"/>
        </w:rPr>
        <w:t>бществознание</w:t>
      </w:r>
      <w:proofErr w:type="spellEnd"/>
      <w:r w:rsidRPr="00A7231E">
        <w:rPr>
          <w:lang w:val="x-none"/>
        </w:rPr>
        <w:t>,</w:t>
      </w:r>
      <w:r w:rsidRPr="00A7231E">
        <w:t xml:space="preserve"> и</w:t>
      </w:r>
      <w:proofErr w:type="spellStart"/>
      <w:r w:rsidRPr="00A7231E">
        <w:rPr>
          <w:lang w:val="x-none"/>
        </w:rPr>
        <w:t>ностранный</w:t>
      </w:r>
      <w:proofErr w:type="spellEnd"/>
      <w:r w:rsidRPr="00A7231E">
        <w:rPr>
          <w:lang w:val="x-none"/>
        </w:rPr>
        <w:t xml:space="preserve"> язык.</w:t>
      </w:r>
    </w:p>
    <w:p w14:paraId="0655DF7B" w14:textId="77777777" w:rsidR="00B33EBA" w:rsidRDefault="00A7231E" w:rsidP="00B33EBA">
      <w:pPr>
        <w:pStyle w:val="ConsPlusNormal"/>
        <w:ind w:firstLine="708"/>
        <w:jc w:val="both"/>
      </w:pPr>
      <w:r w:rsidRPr="00A7231E">
        <w:t>Содержание обучения музыке на уровне основного общего образования.</w:t>
      </w:r>
    </w:p>
    <w:p w14:paraId="3E24AAE2" w14:textId="50090D73" w:rsidR="00A7231E" w:rsidRPr="00A7231E" w:rsidRDefault="00A7231E" w:rsidP="00B33EBA">
      <w:pPr>
        <w:pStyle w:val="ConsPlusNormal"/>
        <w:ind w:firstLine="708"/>
        <w:jc w:val="both"/>
      </w:pPr>
      <w:r w:rsidRPr="00A7231E">
        <w:t>Модуль № 1 «Музыка моего края».</w:t>
      </w:r>
    </w:p>
    <w:p w14:paraId="1FBC8781" w14:textId="26BAAB68" w:rsidR="00A7231E" w:rsidRPr="00A7231E" w:rsidRDefault="00A7231E" w:rsidP="00B33EBA">
      <w:pPr>
        <w:pStyle w:val="ConsPlusNormal"/>
        <w:ind w:firstLine="708"/>
        <w:jc w:val="both"/>
      </w:pPr>
      <w:r w:rsidRPr="00A7231E">
        <w:t>Фольклор – народное творчество</w:t>
      </w:r>
      <w:r w:rsidRPr="00A7231E">
        <w:footnoteReference w:id="12"/>
      </w:r>
      <w:r w:rsidRPr="00A7231E">
        <w:t xml:space="preserve"> (3–4 часа).</w:t>
      </w:r>
    </w:p>
    <w:p w14:paraId="1EA72CD1" w14:textId="77777777" w:rsidR="00A7231E" w:rsidRPr="00A7231E" w:rsidRDefault="00A7231E" w:rsidP="00A7231E">
      <w:pPr>
        <w:pStyle w:val="ConsPlusNormal"/>
        <w:jc w:val="both"/>
      </w:pPr>
      <w:r w:rsidRPr="00A7231E">
        <w:t>Содержание: Традиционная музыка – отражение жизни народа. Жанры детского и игрового фольклора (игры, пляски, хороводы).</w:t>
      </w:r>
    </w:p>
    <w:p w14:paraId="0E6F164F" w14:textId="77777777" w:rsidR="00A7231E" w:rsidRPr="00A7231E" w:rsidRDefault="00A7231E" w:rsidP="00A7231E">
      <w:pPr>
        <w:pStyle w:val="ConsPlusNormal"/>
        <w:jc w:val="both"/>
      </w:pPr>
      <w:r w:rsidRPr="00A7231E">
        <w:t>Виды деятельности обучающихся:</w:t>
      </w:r>
    </w:p>
    <w:p w14:paraId="56B79A02" w14:textId="77777777" w:rsidR="00A7231E" w:rsidRPr="00A7231E" w:rsidRDefault="00A7231E" w:rsidP="00A7231E">
      <w:pPr>
        <w:pStyle w:val="ConsPlusNormal"/>
        <w:jc w:val="both"/>
      </w:pPr>
      <w:r w:rsidRPr="00A7231E">
        <w:t>знакомство со звучанием фольклорных образцов в аудио- и видеозаписи;</w:t>
      </w:r>
    </w:p>
    <w:p w14:paraId="5C9C193D" w14:textId="77777777" w:rsidR="00A7231E" w:rsidRPr="00A7231E" w:rsidRDefault="00A7231E" w:rsidP="00A7231E">
      <w:pPr>
        <w:pStyle w:val="ConsPlusNormal"/>
        <w:jc w:val="both"/>
      </w:pPr>
      <w:r w:rsidRPr="00A7231E">
        <w:t>определение на слух:</w:t>
      </w:r>
    </w:p>
    <w:p w14:paraId="6B81232E" w14:textId="77777777" w:rsidR="00A7231E" w:rsidRPr="00A7231E" w:rsidRDefault="00A7231E" w:rsidP="00A7231E">
      <w:pPr>
        <w:pStyle w:val="ConsPlusNormal"/>
        <w:jc w:val="both"/>
      </w:pPr>
      <w:r w:rsidRPr="00A7231E">
        <w:t>принадлежности к народной или композиторской музыке;</w:t>
      </w:r>
    </w:p>
    <w:p w14:paraId="542F9CBD" w14:textId="77777777" w:rsidR="00A7231E" w:rsidRPr="00A7231E" w:rsidRDefault="00A7231E" w:rsidP="00A7231E">
      <w:pPr>
        <w:pStyle w:val="ConsPlusNormal"/>
        <w:jc w:val="both"/>
      </w:pPr>
      <w:r w:rsidRPr="00A7231E">
        <w:t>исполнительского состава (вокального, инструментального, смешанного);</w:t>
      </w:r>
    </w:p>
    <w:p w14:paraId="419CD068" w14:textId="77777777" w:rsidR="00A7231E" w:rsidRPr="00A7231E" w:rsidRDefault="00A7231E" w:rsidP="00A7231E">
      <w:pPr>
        <w:pStyle w:val="ConsPlusNormal"/>
        <w:jc w:val="both"/>
      </w:pPr>
      <w:r w:rsidRPr="00A7231E">
        <w:t>жанра, основного настроения, характера музыки;</w:t>
      </w:r>
    </w:p>
    <w:p w14:paraId="37F40624" w14:textId="77777777" w:rsidR="00A7231E" w:rsidRPr="00A7231E" w:rsidRDefault="00A7231E" w:rsidP="00A7231E">
      <w:pPr>
        <w:pStyle w:val="ConsPlusNormal"/>
        <w:jc w:val="both"/>
      </w:pPr>
      <w:r w:rsidRPr="00A7231E">
        <w:t>разучивание и исполнение народных песен, танцев, инструментальных наигрышей, фольклорных игр.</w:t>
      </w:r>
    </w:p>
    <w:p w14:paraId="279C5D2F" w14:textId="412176F1" w:rsidR="00A7231E" w:rsidRPr="00A7231E" w:rsidRDefault="00A7231E" w:rsidP="00B33EBA">
      <w:pPr>
        <w:pStyle w:val="ConsPlusNormal"/>
        <w:ind w:firstLine="708"/>
        <w:jc w:val="both"/>
      </w:pPr>
      <w:r w:rsidRPr="00A7231E">
        <w:t>Календарный фольклор</w:t>
      </w:r>
      <w:r w:rsidRPr="00A7231E">
        <w:footnoteReference w:id="13"/>
      </w:r>
      <w:r w:rsidRPr="00A7231E">
        <w:t xml:space="preserve"> (3–4 часа).</w:t>
      </w:r>
    </w:p>
    <w:p w14:paraId="34AFA034" w14:textId="77777777" w:rsidR="00A7231E" w:rsidRPr="00A7231E" w:rsidRDefault="00A7231E" w:rsidP="00A7231E">
      <w:pPr>
        <w:pStyle w:val="ConsPlusNormal"/>
        <w:jc w:val="both"/>
      </w:pPr>
      <w:r w:rsidRPr="00A7231E">
        <w:t>Содержание: Календарные обряды, традиционные для данной местности (осенние, зимние, весенние – на выбор учителя).</w:t>
      </w:r>
    </w:p>
    <w:p w14:paraId="50A1B358" w14:textId="77777777" w:rsidR="00A7231E" w:rsidRPr="00A7231E" w:rsidRDefault="00A7231E" w:rsidP="00A7231E">
      <w:pPr>
        <w:pStyle w:val="ConsPlusNormal"/>
        <w:jc w:val="both"/>
      </w:pPr>
      <w:r w:rsidRPr="00A7231E">
        <w:lastRenderedPageBreak/>
        <w:t>Виды деятельности обучающихся:</w:t>
      </w:r>
    </w:p>
    <w:p w14:paraId="666A299B" w14:textId="77777777" w:rsidR="00A7231E" w:rsidRPr="00A7231E" w:rsidRDefault="00A7231E" w:rsidP="00A7231E">
      <w:pPr>
        <w:pStyle w:val="ConsPlusNormal"/>
        <w:jc w:val="both"/>
      </w:pPr>
      <w:r w:rsidRPr="00A7231E">
        <w:t xml:space="preserve">знакомство с символикой календарных обрядов, поиск </w:t>
      </w:r>
      <w:proofErr w:type="spellStart"/>
      <w:r w:rsidRPr="00A7231E">
        <w:t>информациио</w:t>
      </w:r>
      <w:proofErr w:type="spellEnd"/>
      <w:r w:rsidRPr="00A7231E">
        <w:t xml:space="preserve"> соответствующих фольклорных традициях;</w:t>
      </w:r>
    </w:p>
    <w:p w14:paraId="11CB1C11" w14:textId="77777777" w:rsidR="00A7231E" w:rsidRPr="00A7231E" w:rsidRDefault="00A7231E" w:rsidP="00A7231E">
      <w:pPr>
        <w:pStyle w:val="ConsPlusNormal"/>
        <w:jc w:val="both"/>
      </w:pPr>
      <w:r w:rsidRPr="00A7231E">
        <w:t>разучивание и исполнение народных песен, танцев;</w:t>
      </w:r>
    </w:p>
    <w:p w14:paraId="38007C36" w14:textId="77777777" w:rsidR="00A7231E" w:rsidRPr="00A7231E" w:rsidRDefault="00A7231E" w:rsidP="00A7231E">
      <w:pPr>
        <w:pStyle w:val="ConsPlusNormal"/>
        <w:jc w:val="both"/>
      </w:pPr>
      <w:r w:rsidRPr="00A7231E">
        <w:t>на выбор или факультативно:</w:t>
      </w:r>
    </w:p>
    <w:p w14:paraId="05A9FAC3" w14:textId="77777777" w:rsidR="00A7231E" w:rsidRPr="00A7231E" w:rsidRDefault="00A7231E" w:rsidP="00A7231E">
      <w:pPr>
        <w:pStyle w:val="ConsPlusNormal"/>
        <w:jc w:val="both"/>
      </w:pPr>
      <w:r w:rsidRPr="00A7231E">
        <w:t>реконструкция фольклорного обряда или его фрагмента;</w:t>
      </w:r>
    </w:p>
    <w:p w14:paraId="6505C7D4" w14:textId="77777777" w:rsidR="00A7231E" w:rsidRPr="00A7231E" w:rsidRDefault="00A7231E" w:rsidP="00A7231E">
      <w:pPr>
        <w:pStyle w:val="ConsPlusNormal"/>
        <w:jc w:val="both"/>
      </w:pPr>
      <w:r w:rsidRPr="00A7231E">
        <w:t>участие в народном гулянии, празднике на улицах своего города, поселка.</w:t>
      </w:r>
    </w:p>
    <w:p w14:paraId="29D00AAD" w14:textId="74F8091F" w:rsidR="00A7231E" w:rsidRPr="00A7231E" w:rsidRDefault="00A7231E" w:rsidP="00B33EBA">
      <w:pPr>
        <w:pStyle w:val="ConsPlusNormal"/>
        <w:ind w:firstLine="708"/>
        <w:jc w:val="both"/>
      </w:pPr>
      <w:r w:rsidRPr="00A7231E">
        <w:t>Семейный фольклор (3–4 часа).</w:t>
      </w:r>
    </w:p>
    <w:p w14:paraId="2D364F96" w14:textId="77777777" w:rsidR="00A7231E" w:rsidRPr="00A7231E" w:rsidRDefault="00A7231E" w:rsidP="00A7231E">
      <w:pPr>
        <w:pStyle w:val="ConsPlusNormal"/>
        <w:jc w:val="both"/>
      </w:pPr>
      <w:r w:rsidRPr="00A7231E">
        <w:t>Содержание: Фольклорные жанры, связанные с жизнью человека: свадебный обряд, рекрутские песни, плачи-причитания.</w:t>
      </w:r>
    </w:p>
    <w:p w14:paraId="179804F0" w14:textId="77777777" w:rsidR="00A7231E" w:rsidRPr="00A7231E" w:rsidRDefault="00A7231E" w:rsidP="00A7231E">
      <w:pPr>
        <w:pStyle w:val="ConsPlusNormal"/>
        <w:jc w:val="both"/>
      </w:pPr>
      <w:r w:rsidRPr="00A7231E">
        <w:t>Виды деятельности обучающихся:</w:t>
      </w:r>
    </w:p>
    <w:p w14:paraId="3E021DB1" w14:textId="77777777" w:rsidR="00A7231E" w:rsidRPr="00A7231E" w:rsidRDefault="00A7231E" w:rsidP="00A7231E">
      <w:pPr>
        <w:pStyle w:val="ConsPlusNormal"/>
        <w:jc w:val="both"/>
      </w:pPr>
      <w:r w:rsidRPr="00A7231E">
        <w:t>знакомство с фольклорными жанрами семейного цикла;</w:t>
      </w:r>
    </w:p>
    <w:p w14:paraId="7239D31C" w14:textId="77777777" w:rsidR="00A7231E" w:rsidRPr="00A7231E" w:rsidRDefault="00A7231E" w:rsidP="00A7231E">
      <w:pPr>
        <w:pStyle w:val="ConsPlusNormal"/>
        <w:jc w:val="both"/>
      </w:pPr>
      <w:r w:rsidRPr="00A7231E">
        <w:t>изучение особенностей их исполнения и звучания;</w:t>
      </w:r>
    </w:p>
    <w:p w14:paraId="2F64C1C6" w14:textId="77777777" w:rsidR="00A7231E" w:rsidRPr="00A7231E" w:rsidRDefault="00A7231E" w:rsidP="00A7231E">
      <w:pPr>
        <w:pStyle w:val="ConsPlusNormal"/>
        <w:jc w:val="both"/>
      </w:pPr>
      <w:r w:rsidRPr="00A7231E">
        <w:t>определение на слух жанровой принадлежности, анализ символики традиционных образов;</w:t>
      </w:r>
    </w:p>
    <w:p w14:paraId="476A9249" w14:textId="77777777" w:rsidR="00A7231E" w:rsidRPr="00A7231E" w:rsidRDefault="00A7231E" w:rsidP="00A7231E">
      <w:pPr>
        <w:pStyle w:val="ConsPlusNormal"/>
        <w:jc w:val="both"/>
      </w:pPr>
      <w:r w:rsidRPr="00A7231E">
        <w:t>разучивание и исполнение отдельных песен, фрагментов обрядов (по выбору учителя);</w:t>
      </w:r>
    </w:p>
    <w:p w14:paraId="5E7ACDB0" w14:textId="77777777" w:rsidR="00A7231E" w:rsidRPr="00A7231E" w:rsidRDefault="00A7231E" w:rsidP="00A7231E">
      <w:pPr>
        <w:pStyle w:val="ConsPlusNormal"/>
        <w:jc w:val="both"/>
      </w:pPr>
      <w:r w:rsidRPr="00A7231E">
        <w:t>на выбор или факультативно:</w:t>
      </w:r>
    </w:p>
    <w:p w14:paraId="2831CA9B" w14:textId="77777777" w:rsidR="00A7231E" w:rsidRPr="00A7231E" w:rsidRDefault="00A7231E" w:rsidP="00A7231E">
      <w:pPr>
        <w:pStyle w:val="ConsPlusNormal"/>
        <w:jc w:val="both"/>
      </w:pPr>
      <w:r w:rsidRPr="00A7231E">
        <w:t>реконструкция фольклорного обряда или его фрагмента;</w:t>
      </w:r>
    </w:p>
    <w:p w14:paraId="193664D8" w14:textId="77777777" w:rsidR="00A7231E" w:rsidRPr="00A7231E" w:rsidRDefault="00A7231E" w:rsidP="00A7231E">
      <w:pPr>
        <w:pStyle w:val="ConsPlusNormal"/>
        <w:jc w:val="both"/>
      </w:pPr>
      <w:r w:rsidRPr="00A7231E">
        <w:t>исследовательские проекты по теме «Жанры семейного фольклора».</w:t>
      </w:r>
    </w:p>
    <w:p w14:paraId="56C75F5A" w14:textId="12C0298B" w:rsidR="00A7231E" w:rsidRPr="00A7231E" w:rsidRDefault="00A7231E" w:rsidP="00B33EBA">
      <w:pPr>
        <w:pStyle w:val="ConsPlusNormal"/>
        <w:ind w:firstLine="708"/>
        <w:jc w:val="both"/>
      </w:pPr>
      <w:r w:rsidRPr="00A7231E">
        <w:t>Наш край сегодня (3–4 часа).</w:t>
      </w:r>
    </w:p>
    <w:p w14:paraId="39A1D1F8" w14:textId="77777777" w:rsidR="00A7231E" w:rsidRPr="00A7231E" w:rsidRDefault="00A7231E" w:rsidP="00A7231E">
      <w:pPr>
        <w:pStyle w:val="ConsPlusNormal"/>
        <w:jc w:val="both"/>
      </w:pPr>
      <w:r w:rsidRPr="00A7231E">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1000DB82" w14:textId="77777777" w:rsidR="00A7231E" w:rsidRPr="00A7231E" w:rsidRDefault="00A7231E" w:rsidP="00A7231E">
      <w:pPr>
        <w:pStyle w:val="ConsPlusNormal"/>
        <w:jc w:val="both"/>
      </w:pPr>
      <w:r w:rsidRPr="00A7231E">
        <w:t>Виды деятельности обучающихся:</w:t>
      </w:r>
    </w:p>
    <w:p w14:paraId="0BF1B77D" w14:textId="77777777" w:rsidR="00A7231E" w:rsidRPr="00A7231E" w:rsidRDefault="00A7231E" w:rsidP="00A7231E">
      <w:pPr>
        <w:pStyle w:val="ConsPlusNormal"/>
        <w:jc w:val="both"/>
      </w:pPr>
      <w:r w:rsidRPr="00A7231E">
        <w:t>разучивание и исполнение гимна республики, города, песен местных композиторов;</w:t>
      </w:r>
    </w:p>
    <w:p w14:paraId="5318DECC" w14:textId="77777777" w:rsidR="00A7231E" w:rsidRPr="00A7231E" w:rsidRDefault="00A7231E" w:rsidP="00A7231E">
      <w:pPr>
        <w:pStyle w:val="ConsPlusNormal"/>
        <w:jc w:val="both"/>
      </w:pPr>
      <w:r w:rsidRPr="00A7231E">
        <w:t>знакомство с творческой биографией, деятельностью местных мастеров культуры и искусства;</w:t>
      </w:r>
    </w:p>
    <w:p w14:paraId="7C280E46" w14:textId="77777777" w:rsidR="00A7231E" w:rsidRPr="00A7231E" w:rsidRDefault="00A7231E" w:rsidP="00A7231E">
      <w:pPr>
        <w:pStyle w:val="ConsPlusNormal"/>
        <w:jc w:val="both"/>
      </w:pPr>
      <w:r w:rsidRPr="00A7231E">
        <w:t>на выбор или факультативно:</w:t>
      </w:r>
    </w:p>
    <w:p w14:paraId="27B88F4A" w14:textId="77777777" w:rsidR="00A7231E" w:rsidRPr="00A7231E" w:rsidRDefault="00A7231E" w:rsidP="00A7231E">
      <w:pPr>
        <w:pStyle w:val="ConsPlusNormal"/>
        <w:jc w:val="both"/>
      </w:pPr>
      <w:r w:rsidRPr="00A7231E">
        <w:t>посещение местных музыкальных театров, музеев, концертов, написание отзыва с анализом спектакля, концерта, экскурсии;</w:t>
      </w:r>
    </w:p>
    <w:p w14:paraId="6E5DC719" w14:textId="77777777" w:rsidR="00A7231E" w:rsidRPr="00A7231E" w:rsidRDefault="00A7231E" w:rsidP="00A7231E">
      <w:pPr>
        <w:pStyle w:val="ConsPlusNormal"/>
        <w:jc w:val="both"/>
      </w:pPr>
      <w:r w:rsidRPr="00A7231E">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1EABF349" w14:textId="77777777" w:rsidR="00A7231E" w:rsidRPr="00A7231E" w:rsidRDefault="00A7231E" w:rsidP="00A7231E">
      <w:pPr>
        <w:pStyle w:val="ConsPlusNormal"/>
        <w:jc w:val="both"/>
      </w:pPr>
      <w:r w:rsidRPr="00A7231E">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A7231E">
        <w:t>направленныена</w:t>
      </w:r>
      <w:proofErr w:type="spellEnd"/>
      <w:r w:rsidRPr="00A7231E">
        <w:t xml:space="preserve"> сохранение и продолжение музыкальных традиций своего края.</w:t>
      </w:r>
    </w:p>
    <w:p w14:paraId="45A0EBE5" w14:textId="4F318F2C" w:rsidR="00A7231E" w:rsidRPr="00A7231E" w:rsidRDefault="00A7231E" w:rsidP="00B33EBA">
      <w:pPr>
        <w:pStyle w:val="ConsPlusNormal"/>
        <w:ind w:firstLine="708"/>
        <w:jc w:val="both"/>
      </w:pPr>
      <w:r w:rsidRPr="00A7231E">
        <w:t>Модуль № 2 «Народное музыкальное творчество России»</w:t>
      </w:r>
      <w:r w:rsidRPr="00A7231E">
        <w:footnoteReference w:id="14"/>
      </w:r>
      <w:r w:rsidRPr="00A7231E">
        <w:t>.</w:t>
      </w:r>
    </w:p>
    <w:p w14:paraId="498688C2" w14:textId="1A184E59" w:rsidR="00A7231E" w:rsidRPr="00A7231E" w:rsidRDefault="00A7231E" w:rsidP="00B33EBA">
      <w:pPr>
        <w:pStyle w:val="ConsPlusNormal"/>
        <w:ind w:firstLine="708"/>
        <w:jc w:val="both"/>
      </w:pPr>
      <w:r w:rsidRPr="00A7231E">
        <w:t>Россия – наш общий дом (3–4 часа).</w:t>
      </w:r>
    </w:p>
    <w:p w14:paraId="493948C7" w14:textId="77777777" w:rsidR="00A7231E" w:rsidRPr="00A7231E" w:rsidRDefault="00A7231E" w:rsidP="00A7231E">
      <w:pPr>
        <w:pStyle w:val="ConsPlusNormal"/>
        <w:jc w:val="both"/>
      </w:pPr>
      <w:r w:rsidRPr="00A7231E">
        <w:t xml:space="preserve">Содержание: Богатство и </w:t>
      </w:r>
      <w:proofErr w:type="spellStart"/>
      <w:r w:rsidRPr="00A7231E">
        <w:t>разОООбразие</w:t>
      </w:r>
      <w:proofErr w:type="spellEnd"/>
      <w:r w:rsidRPr="00A7231E">
        <w:t xml:space="preserve"> фольклорных традиций народов нашей страны. Музыка наших соседей, музыка других регионов</w:t>
      </w:r>
      <w:r w:rsidRPr="00A7231E">
        <w:footnoteReference w:id="15"/>
      </w:r>
      <w:r w:rsidRPr="00A7231E">
        <w:t>.</w:t>
      </w:r>
    </w:p>
    <w:p w14:paraId="35A9CD04" w14:textId="77777777" w:rsidR="00A7231E" w:rsidRPr="00A7231E" w:rsidRDefault="00A7231E" w:rsidP="00A7231E">
      <w:pPr>
        <w:pStyle w:val="ConsPlusNormal"/>
        <w:jc w:val="both"/>
      </w:pPr>
      <w:r w:rsidRPr="00A7231E">
        <w:t>Виды деятельности обучающихся:</w:t>
      </w:r>
    </w:p>
    <w:p w14:paraId="4E2ADA4F" w14:textId="77777777" w:rsidR="00A7231E" w:rsidRPr="00A7231E" w:rsidRDefault="00A7231E" w:rsidP="00A7231E">
      <w:pPr>
        <w:pStyle w:val="ConsPlusNormal"/>
        <w:jc w:val="both"/>
      </w:pPr>
      <w:r w:rsidRPr="00A7231E">
        <w:t>знакомство со звучанием фольклорных образцов близких и далеких регионов в аудио- и видеозаписи;</w:t>
      </w:r>
    </w:p>
    <w:p w14:paraId="5D05E9F4" w14:textId="77777777" w:rsidR="00A7231E" w:rsidRPr="00A7231E" w:rsidRDefault="00A7231E" w:rsidP="00A7231E">
      <w:pPr>
        <w:pStyle w:val="ConsPlusNormal"/>
        <w:jc w:val="both"/>
      </w:pPr>
      <w:r w:rsidRPr="00A7231E">
        <w:t xml:space="preserve">разучивание и исполнение народных песен, танцев, инструментальных наигрышей, </w:t>
      </w:r>
      <w:r w:rsidRPr="00A7231E">
        <w:lastRenderedPageBreak/>
        <w:t>фольклорных игр разных народов России;</w:t>
      </w:r>
    </w:p>
    <w:p w14:paraId="46ED2D00" w14:textId="77777777" w:rsidR="00A7231E" w:rsidRPr="00A7231E" w:rsidRDefault="00A7231E" w:rsidP="00A7231E">
      <w:pPr>
        <w:pStyle w:val="ConsPlusNormal"/>
        <w:jc w:val="both"/>
      </w:pPr>
      <w:r w:rsidRPr="00A7231E">
        <w:t>определение на слух:</w:t>
      </w:r>
    </w:p>
    <w:p w14:paraId="13E44067" w14:textId="77777777" w:rsidR="00A7231E" w:rsidRPr="00A7231E" w:rsidRDefault="00A7231E" w:rsidP="00A7231E">
      <w:pPr>
        <w:pStyle w:val="ConsPlusNormal"/>
        <w:jc w:val="both"/>
      </w:pPr>
      <w:r w:rsidRPr="00A7231E">
        <w:t>принадлежности к народной или композиторской музыке;</w:t>
      </w:r>
    </w:p>
    <w:p w14:paraId="36877C5F" w14:textId="77777777" w:rsidR="00A7231E" w:rsidRPr="00A7231E" w:rsidRDefault="00A7231E" w:rsidP="00A7231E">
      <w:pPr>
        <w:pStyle w:val="ConsPlusNormal"/>
        <w:jc w:val="both"/>
      </w:pPr>
      <w:r w:rsidRPr="00A7231E">
        <w:t>исполнительского состава (вокального, инструментального, смешанного);</w:t>
      </w:r>
    </w:p>
    <w:p w14:paraId="06BB10E5" w14:textId="77777777" w:rsidR="00A7231E" w:rsidRPr="00A7231E" w:rsidRDefault="00A7231E" w:rsidP="00A7231E">
      <w:pPr>
        <w:pStyle w:val="ConsPlusNormal"/>
        <w:jc w:val="both"/>
      </w:pPr>
      <w:r w:rsidRPr="00A7231E">
        <w:t>жанра, характера музыки.</w:t>
      </w:r>
    </w:p>
    <w:p w14:paraId="5183E680" w14:textId="2C70996E" w:rsidR="00A7231E" w:rsidRPr="00A7231E" w:rsidRDefault="00A7231E" w:rsidP="00B33EBA">
      <w:pPr>
        <w:pStyle w:val="ConsPlusNormal"/>
        <w:ind w:firstLine="708"/>
        <w:jc w:val="both"/>
      </w:pPr>
      <w:r w:rsidRPr="00A7231E">
        <w:t>Фольклорные жанры (3–4 часа).</w:t>
      </w:r>
    </w:p>
    <w:p w14:paraId="4C2E9703" w14:textId="77777777" w:rsidR="00A7231E" w:rsidRPr="00A7231E" w:rsidRDefault="00A7231E" w:rsidP="00A7231E">
      <w:pPr>
        <w:pStyle w:val="ConsPlusNormal"/>
        <w:jc w:val="both"/>
      </w:pPr>
      <w:r w:rsidRPr="00A7231E">
        <w:t>Содержание: Общее и особенное в фольклоре народов России: лирика, эпос, танец.</w:t>
      </w:r>
    </w:p>
    <w:p w14:paraId="3264381D" w14:textId="77777777" w:rsidR="00A7231E" w:rsidRPr="00A7231E" w:rsidRDefault="00A7231E" w:rsidP="00A7231E">
      <w:pPr>
        <w:pStyle w:val="ConsPlusNormal"/>
        <w:jc w:val="both"/>
      </w:pPr>
      <w:r w:rsidRPr="00A7231E">
        <w:t>Виды деятельности обучающихся:</w:t>
      </w:r>
    </w:p>
    <w:p w14:paraId="49C98B33" w14:textId="77777777" w:rsidR="00A7231E" w:rsidRPr="00A7231E" w:rsidRDefault="00A7231E" w:rsidP="00A7231E">
      <w:pPr>
        <w:pStyle w:val="ConsPlusNormal"/>
        <w:jc w:val="both"/>
      </w:pPr>
      <w:r w:rsidRPr="00A7231E">
        <w:t>знакомство со звучанием фольклора разных регионов России в аудио-и видеозаписи;</w:t>
      </w:r>
    </w:p>
    <w:p w14:paraId="53EDF520" w14:textId="77777777" w:rsidR="00A7231E" w:rsidRPr="00A7231E" w:rsidRDefault="00A7231E" w:rsidP="00A7231E">
      <w:pPr>
        <w:pStyle w:val="ConsPlusNormal"/>
        <w:jc w:val="both"/>
      </w:pPr>
      <w:r w:rsidRPr="00A7231E">
        <w:t>аутентичная манера исполнения;</w:t>
      </w:r>
    </w:p>
    <w:p w14:paraId="6AE19F0B" w14:textId="77777777" w:rsidR="00A7231E" w:rsidRPr="00A7231E" w:rsidRDefault="00A7231E" w:rsidP="00A7231E">
      <w:pPr>
        <w:pStyle w:val="ConsPlusNormal"/>
        <w:jc w:val="both"/>
      </w:pPr>
      <w:r w:rsidRPr="00A7231E">
        <w:t>выявление характерных интонаций и ритмов в звучании традиционной музыки разных народов;</w:t>
      </w:r>
    </w:p>
    <w:p w14:paraId="6C9F61B4" w14:textId="77777777" w:rsidR="00A7231E" w:rsidRPr="00A7231E" w:rsidRDefault="00A7231E" w:rsidP="00A7231E">
      <w:pPr>
        <w:pStyle w:val="ConsPlusNormal"/>
        <w:jc w:val="both"/>
      </w:pPr>
      <w:r w:rsidRPr="00A7231E">
        <w:t xml:space="preserve">выявление общего и особенного при сравнении танцевальных, </w:t>
      </w:r>
      <w:proofErr w:type="spellStart"/>
      <w:r w:rsidRPr="00A7231E">
        <w:t>лирическихи</w:t>
      </w:r>
      <w:proofErr w:type="spellEnd"/>
      <w:r w:rsidRPr="00A7231E">
        <w:t xml:space="preserve"> эпических песенных образцов фольклора разных народов России;</w:t>
      </w:r>
    </w:p>
    <w:p w14:paraId="39742835" w14:textId="77777777" w:rsidR="00A7231E" w:rsidRPr="00A7231E" w:rsidRDefault="00A7231E" w:rsidP="00A7231E">
      <w:pPr>
        <w:pStyle w:val="ConsPlusNormal"/>
        <w:jc w:val="both"/>
      </w:pPr>
      <w:r w:rsidRPr="00A7231E">
        <w:t>разучивание и исполнение народных песен, танцев, эпических сказаний;</w:t>
      </w:r>
    </w:p>
    <w:p w14:paraId="38374FCC" w14:textId="77777777" w:rsidR="00A7231E" w:rsidRPr="00A7231E" w:rsidRDefault="00A7231E" w:rsidP="00A7231E">
      <w:pPr>
        <w:pStyle w:val="ConsPlusNormal"/>
        <w:jc w:val="both"/>
      </w:pPr>
      <w:r w:rsidRPr="00A7231E">
        <w:t>двигательная, ритмическая, интонационная импровизация в характере изученных народных танцев и песен;</w:t>
      </w:r>
    </w:p>
    <w:p w14:paraId="3CFD1715" w14:textId="77777777" w:rsidR="00A7231E" w:rsidRPr="00A7231E" w:rsidRDefault="00A7231E" w:rsidP="00A7231E">
      <w:pPr>
        <w:pStyle w:val="ConsPlusNormal"/>
        <w:jc w:val="both"/>
      </w:pPr>
      <w:r w:rsidRPr="00A7231E">
        <w:t>на выбор или факультативно:</w:t>
      </w:r>
    </w:p>
    <w:p w14:paraId="546B4F87" w14:textId="77777777" w:rsidR="00A7231E" w:rsidRPr="00A7231E" w:rsidRDefault="00A7231E" w:rsidP="00A7231E">
      <w:pPr>
        <w:pStyle w:val="ConsPlusNormal"/>
        <w:jc w:val="both"/>
      </w:pPr>
      <w:r w:rsidRPr="00A7231E">
        <w:t>исследовательские проекты, посвященные музыке разных народов России;</w:t>
      </w:r>
    </w:p>
    <w:p w14:paraId="33D6D226" w14:textId="77777777" w:rsidR="00A7231E" w:rsidRPr="00A7231E" w:rsidRDefault="00A7231E" w:rsidP="00A7231E">
      <w:pPr>
        <w:pStyle w:val="ConsPlusNormal"/>
        <w:jc w:val="both"/>
      </w:pPr>
      <w:r w:rsidRPr="00A7231E">
        <w:t>музыкальный фестиваль «Народы России».</w:t>
      </w:r>
    </w:p>
    <w:p w14:paraId="5348C90E" w14:textId="235E3C10" w:rsidR="00A7231E" w:rsidRPr="00A7231E" w:rsidRDefault="00A7231E" w:rsidP="00B33EBA">
      <w:pPr>
        <w:pStyle w:val="ConsPlusNormal"/>
        <w:ind w:firstLine="708"/>
        <w:jc w:val="both"/>
      </w:pPr>
      <w:r w:rsidRPr="00A7231E">
        <w:t>Фольклор в творчестве профессиональных композиторов (3–4 часа).</w:t>
      </w:r>
    </w:p>
    <w:p w14:paraId="2A560257" w14:textId="77777777" w:rsidR="00A7231E" w:rsidRPr="00A7231E" w:rsidRDefault="00A7231E" w:rsidP="00A7231E">
      <w:pPr>
        <w:pStyle w:val="ConsPlusNormal"/>
        <w:jc w:val="both"/>
      </w:pPr>
      <w:r w:rsidRPr="00A7231E">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40A49ECB" w14:textId="77777777" w:rsidR="00A7231E" w:rsidRPr="00A7231E" w:rsidRDefault="00A7231E" w:rsidP="00A7231E">
      <w:pPr>
        <w:pStyle w:val="ConsPlusNormal"/>
        <w:jc w:val="both"/>
      </w:pPr>
      <w:r w:rsidRPr="00A7231E">
        <w:t>Виды деятельности обучающихся:</w:t>
      </w:r>
    </w:p>
    <w:p w14:paraId="066CADC3" w14:textId="77777777" w:rsidR="00A7231E" w:rsidRPr="00A7231E" w:rsidRDefault="00A7231E" w:rsidP="00A7231E">
      <w:pPr>
        <w:pStyle w:val="ConsPlusNormal"/>
        <w:jc w:val="both"/>
      </w:pPr>
      <w:r w:rsidRPr="00A7231E">
        <w:t>сравнение аутентичного звучания фольклора и фольклорных мелодий в композиторской обработке;</w:t>
      </w:r>
    </w:p>
    <w:p w14:paraId="1252C76B" w14:textId="77777777" w:rsidR="00A7231E" w:rsidRPr="00A7231E" w:rsidRDefault="00A7231E" w:rsidP="00A7231E">
      <w:pPr>
        <w:pStyle w:val="ConsPlusNormal"/>
        <w:jc w:val="both"/>
      </w:pPr>
      <w:r w:rsidRPr="00A7231E">
        <w:t>разучивание, исполнение народной песни в композиторской обработке;</w:t>
      </w:r>
    </w:p>
    <w:p w14:paraId="0CB9027B" w14:textId="77777777" w:rsidR="00A7231E" w:rsidRPr="00A7231E" w:rsidRDefault="00A7231E" w:rsidP="00A7231E">
      <w:pPr>
        <w:pStyle w:val="ConsPlusNormal"/>
        <w:jc w:val="both"/>
      </w:pPr>
      <w:r w:rsidRPr="00A7231E">
        <w:t>знакомство с 2–3 фрагментами крупных сочинений (опера, симфония, концерт, квартет, вариации), в которых использованы подлинные народные мелодии;</w:t>
      </w:r>
    </w:p>
    <w:p w14:paraId="30A0DB69" w14:textId="77777777" w:rsidR="00A7231E" w:rsidRPr="00A7231E" w:rsidRDefault="00A7231E" w:rsidP="00A7231E">
      <w:pPr>
        <w:pStyle w:val="ConsPlusNormal"/>
        <w:jc w:val="both"/>
      </w:pPr>
      <w:r w:rsidRPr="00A7231E">
        <w:t>наблюдение за принципами композиторской обработки, развития фольклорного тематического материала;</w:t>
      </w:r>
    </w:p>
    <w:p w14:paraId="260E23DD" w14:textId="77777777" w:rsidR="00A7231E" w:rsidRPr="00A7231E" w:rsidRDefault="00A7231E" w:rsidP="00A7231E">
      <w:pPr>
        <w:pStyle w:val="ConsPlusNormal"/>
        <w:jc w:val="both"/>
      </w:pPr>
      <w:r w:rsidRPr="00A7231E">
        <w:t>на выбор или факультативно:</w:t>
      </w:r>
    </w:p>
    <w:p w14:paraId="07828B2A" w14:textId="77777777" w:rsidR="00A7231E" w:rsidRPr="00A7231E" w:rsidRDefault="00A7231E" w:rsidP="00A7231E">
      <w:pPr>
        <w:pStyle w:val="ConsPlusNormal"/>
        <w:jc w:val="both"/>
      </w:pPr>
      <w:r w:rsidRPr="00A7231E">
        <w:t>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36216E60" w14:textId="77777777" w:rsidR="00A7231E" w:rsidRPr="00A7231E" w:rsidRDefault="00A7231E" w:rsidP="00A7231E">
      <w:pPr>
        <w:pStyle w:val="ConsPlusNormal"/>
        <w:jc w:val="both"/>
      </w:pPr>
      <w:r w:rsidRPr="00A7231E">
        <w:t>посещение концерта, спектакля (просмотр фильма, телепередачи), посвященного данной теме;</w:t>
      </w:r>
    </w:p>
    <w:p w14:paraId="3B94217B" w14:textId="77777777" w:rsidR="00A7231E" w:rsidRPr="00A7231E" w:rsidRDefault="00A7231E" w:rsidP="00A7231E">
      <w:pPr>
        <w:pStyle w:val="ConsPlusNormal"/>
        <w:jc w:val="both"/>
      </w:pPr>
      <w:r w:rsidRPr="00A7231E">
        <w:t>обсуждение в классе и (или) письменная рецензия по результатам просмотра.</w:t>
      </w:r>
    </w:p>
    <w:p w14:paraId="3CD545E6" w14:textId="4F23CBFA" w:rsidR="00A7231E" w:rsidRPr="00A7231E" w:rsidRDefault="00A7231E" w:rsidP="00B33EBA">
      <w:pPr>
        <w:pStyle w:val="ConsPlusNormal"/>
        <w:ind w:firstLine="708"/>
        <w:jc w:val="both"/>
      </w:pPr>
      <w:r w:rsidRPr="00A7231E">
        <w:t>На рубежах культур (3–4 часа).</w:t>
      </w:r>
    </w:p>
    <w:p w14:paraId="5CE756B4" w14:textId="77777777" w:rsidR="00A7231E" w:rsidRPr="00A7231E" w:rsidRDefault="00A7231E" w:rsidP="00A7231E">
      <w:pPr>
        <w:pStyle w:val="ConsPlusNormal"/>
        <w:jc w:val="both"/>
      </w:pPr>
      <w:r w:rsidRPr="00A7231E">
        <w:t>Содержание: Взаимное влияние фольклорных традиций друг на друга. Этнографические экспедиции и фестивали. Современная жизнь фольклора.</w:t>
      </w:r>
    </w:p>
    <w:p w14:paraId="31F6228A" w14:textId="77777777" w:rsidR="00A7231E" w:rsidRPr="00A7231E" w:rsidRDefault="00A7231E" w:rsidP="00A7231E">
      <w:pPr>
        <w:pStyle w:val="ConsPlusNormal"/>
        <w:jc w:val="both"/>
      </w:pPr>
      <w:r w:rsidRPr="00A7231E">
        <w:t>Виды деятельности обучающихся:</w:t>
      </w:r>
    </w:p>
    <w:p w14:paraId="4A97D83B" w14:textId="77777777" w:rsidR="00A7231E" w:rsidRPr="00A7231E" w:rsidRDefault="00A7231E" w:rsidP="00A7231E">
      <w:pPr>
        <w:pStyle w:val="ConsPlusNormal"/>
        <w:jc w:val="both"/>
      </w:pPr>
      <w:r w:rsidRPr="00A7231E">
        <w:t>знакомство с примерами смешения культурных традиций в пограничных территориях</w:t>
      </w:r>
      <w:r w:rsidRPr="00A7231E">
        <w:footnoteReference w:id="16"/>
      </w:r>
      <w:r w:rsidRPr="00A7231E">
        <w:t>, выявление причинно-следственных связей такого смешения;</w:t>
      </w:r>
    </w:p>
    <w:p w14:paraId="3E4F2FF1" w14:textId="77777777" w:rsidR="00A7231E" w:rsidRPr="00A7231E" w:rsidRDefault="00A7231E" w:rsidP="00A7231E">
      <w:pPr>
        <w:pStyle w:val="ConsPlusNormal"/>
        <w:jc w:val="both"/>
      </w:pPr>
      <w:r w:rsidRPr="00A7231E">
        <w:t>изучение творчества и вклада в развитие культуры современных этно-исполнителей, исследователей традиционного фольклора;</w:t>
      </w:r>
    </w:p>
    <w:p w14:paraId="7EEF0897" w14:textId="77777777" w:rsidR="00A7231E" w:rsidRPr="00A7231E" w:rsidRDefault="00A7231E" w:rsidP="00A7231E">
      <w:pPr>
        <w:pStyle w:val="ConsPlusNormal"/>
        <w:jc w:val="both"/>
      </w:pPr>
      <w:r w:rsidRPr="00A7231E">
        <w:t>на выбор или факультативно:</w:t>
      </w:r>
    </w:p>
    <w:p w14:paraId="3329731B" w14:textId="77777777" w:rsidR="00A7231E" w:rsidRPr="00A7231E" w:rsidRDefault="00A7231E" w:rsidP="00A7231E">
      <w:pPr>
        <w:pStyle w:val="ConsPlusNormal"/>
        <w:jc w:val="both"/>
      </w:pPr>
      <w:r w:rsidRPr="00A7231E">
        <w:t>участие в этнографической экспедиции;</w:t>
      </w:r>
    </w:p>
    <w:p w14:paraId="58319C2A" w14:textId="77777777" w:rsidR="00A7231E" w:rsidRPr="00A7231E" w:rsidRDefault="00A7231E" w:rsidP="00A7231E">
      <w:pPr>
        <w:pStyle w:val="ConsPlusNormal"/>
        <w:jc w:val="both"/>
      </w:pPr>
      <w:r w:rsidRPr="00A7231E">
        <w:lastRenderedPageBreak/>
        <w:t>посещение (участие) в фестивале традиционной культуры.</w:t>
      </w:r>
    </w:p>
    <w:p w14:paraId="0240CA6F" w14:textId="0C3C7A8F" w:rsidR="00A7231E" w:rsidRPr="00A7231E" w:rsidRDefault="00A7231E" w:rsidP="00B33EBA">
      <w:pPr>
        <w:pStyle w:val="ConsPlusNormal"/>
        <w:ind w:firstLine="708"/>
        <w:jc w:val="both"/>
      </w:pPr>
      <w:r w:rsidRPr="00A7231E">
        <w:t>Модуль № 3 «Музыка народов мира»</w:t>
      </w:r>
      <w:r w:rsidRPr="00A7231E">
        <w:footnoteReference w:id="17"/>
      </w:r>
      <w:r w:rsidRPr="00A7231E">
        <w:t>.</w:t>
      </w:r>
    </w:p>
    <w:p w14:paraId="0AA2A944" w14:textId="0EF07A47" w:rsidR="00A7231E" w:rsidRPr="00A7231E" w:rsidRDefault="00A7231E" w:rsidP="00B33EBA">
      <w:pPr>
        <w:pStyle w:val="ConsPlusNormal"/>
        <w:ind w:firstLine="708"/>
        <w:jc w:val="both"/>
      </w:pPr>
      <w:r w:rsidRPr="00A7231E">
        <w:t>Музыка – древнейший язык человечества (3–4 часа).</w:t>
      </w:r>
    </w:p>
    <w:p w14:paraId="1D445E3D" w14:textId="77777777" w:rsidR="00A7231E" w:rsidRPr="00A7231E" w:rsidRDefault="00A7231E" w:rsidP="00A7231E">
      <w:pPr>
        <w:pStyle w:val="ConsPlusNormal"/>
        <w:jc w:val="both"/>
      </w:pPr>
      <w:r w:rsidRPr="00A7231E">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62E00E09" w14:textId="77777777" w:rsidR="00A7231E" w:rsidRPr="00A7231E" w:rsidRDefault="00A7231E" w:rsidP="00A7231E">
      <w:pPr>
        <w:pStyle w:val="ConsPlusNormal"/>
        <w:jc w:val="both"/>
      </w:pPr>
      <w:r w:rsidRPr="00A7231E">
        <w:t>Виды деятельности обучающихся:</w:t>
      </w:r>
    </w:p>
    <w:p w14:paraId="48874F97" w14:textId="77777777" w:rsidR="00A7231E" w:rsidRPr="00A7231E" w:rsidRDefault="00A7231E" w:rsidP="00A7231E">
      <w:pPr>
        <w:pStyle w:val="ConsPlusNormal"/>
        <w:jc w:val="both"/>
      </w:pPr>
      <w:r w:rsidRPr="00A7231E">
        <w:t>экскурсия в музей (реальный или виртуальный) с экспозицией музыкальных артефактов древности, последующий пересказ полученной информации;</w:t>
      </w:r>
    </w:p>
    <w:p w14:paraId="0A052DA0" w14:textId="77777777" w:rsidR="00A7231E" w:rsidRPr="00A7231E" w:rsidRDefault="00A7231E" w:rsidP="00A7231E">
      <w:pPr>
        <w:pStyle w:val="ConsPlusNormal"/>
        <w:jc w:val="both"/>
      </w:pPr>
      <w:r w:rsidRPr="00A7231E">
        <w:t>импровизация в духе древнего обряда (вызывание дождя, поклонение тотемному животному);</w:t>
      </w:r>
    </w:p>
    <w:p w14:paraId="03B3F778" w14:textId="77777777" w:rsidR="00A7231E" w:rsidRPr="00A7231E" w:rsidRDefault="00A7231E" w:rsidP="00A7231E">
      <w:pPr>
        <w:pStyle w:val="ConsPlusNormal"/>
        <w:jc w:val="both"/>
      </w:pPr>
      <w:r w:rsidRPr="00A7231E">
        <w:t>озвучивание, театрализация легенды (мифа) о музыке;</w:t>
      </w:r>
    </w:p>
    <w:p w14:paraId="2A296DBE" w14:textId="77777777" w:rsidR="00A7231E" w:rsidRPr="00A7231E" w:rsidRDefault="00A7231E" w:rsidP="00A7231E">
      <w:pPr>
        <w:pStyle w:val="ConsPlusNormal"/>
        <w:jc w:val="both"/>
      </w:pPr>
      <w:r w:rsidRPr="00A7231E">
        <w:t>на выбор или факультативно:</w:t>
      </w:r>
    </w:p>
    <w:p w14:paraId="1263DFE1" w14:textId="77777777" w:rsidR="00A7231E" w:rsidRPr="00A7231E" w:rsidRDefault="00A7231E" w:rsidP="00A7231E">
      <w:pPr>
        <w:pStyle w:val="ConsPlusNormal"/>
        <w:jc w:val="both"/>
      </w:pPr>
      <w:r w:rsidRPr="00A7231E">
        <w:t>квесты, викторины, интеллектуальные игры;</w:t>
      </w:r>
    </w:p>
    <w:p w14:paraId="1C9063A7" w14:textId="77777777" w:rsidR="00A7231E" w:rsidRPr="00A7231E" w:rsidRDefault="00A7231E" w:rsidP="00A7231E">
      <w:pPr>
        <w:pStyle w:val="ConsPlusNormal"/>
        <w:jc w:val="both"/>
      </w:pPr>
      <w:r w:rsidRPr="00A7231E">
        <w:t>исследовательские проекты в рамках тематики «Мифы Древней Греции в музыкальном искусстве XVII—XX веков».</w:t>
      </w:r>
    </w:p>
    <w:p w14:paraId="6A4BB7E3" w14:textId="48F7735F" w:rsidR="00A7231E" w:rsidRPr="00A7231E" w:rsidRDefault="00A7231E" w:rsidP="00B33EBA">
      <w:pPr>
        <w:pStyle w:val="ConsPlusNormal"/>
        <w:ind w:firstLine="708"/>
        <w:jc w:val="both"/>
      </w:pPr>
      <w:r w:rsidRPr="00A7231E">
        <w:t>Музыкальный фольклор народов Европы (3–4 часа).</w:t>
      </w:r>
    </w:p>
    <w:p w14:paraId="75DA5E79" w14:textId="77777777" w:rsidR="00A7231E" w:rsidRPr="00A7231E" w:rsidRDefault="00A7231E" w:rsidP="00A7231E">
      <w:pPr>
        <w:pStyle w:val="ConsPlusNormal"/>
        <w:jc w:val="both"/>
      </w:pPr>
      <w:r w:rsidRPr="00A7231E">
        <w:t>Содержание: Интонации и ритмы, формы и жанры европейского фольклора</w:t>
      </w:r>
      <w:r w:rsidRPr="00A7231E">
        <w:footnoteReference w:id="18"/>
      </w:r>
      <w:r w:rsidRPr="00A7231E">
        <w:t>. Отражение европейского фольклора в творчестве профессиональных композиторов.</w:t>
      </w:r>
    </w:p>
    <w:p w14:paraId="55672E15" w14:textId="77777777" w:rsidR="00A7231E" w:rsidRPr="00A7231E" w:rsidRDefault="00A7231E" w:rsidP="00A7231E">
      <w:pPr>
        <w:pStyle w:val="ConsPlusNormal"/>
        <w:jc w:val="both"/>
      </w:pPr>
      <w:r w:rsidRPr="00A7231E">
        <w:t>Виды деятельности обучающихся:</w:t>
      </w:r>
    </w:p>
    <w:p w14:paraId="725FCBA5" w14:textId="77777777" w:rsidR="00A7231E" w:rsidRPr="00A7231E" w:rsidRDefault="00A7231E" w:rsidP="00A7231E">
      <w:pPr>
        <w:pStyle w:val="ConsPlusNormal"/>
        <w:jc w:val="both"/>
      </w:pPr>
      <w:r w:rsidRPr="00A7231E">
        <w:t>выявление характерных интонаций и ритмов в звучании традиционной музыки народов Европы;</w:t>
      </w:r>
    </w:p>
    <w:p w14:paraId="601467FC" w14:textId="77777777" w:rsidR="00A7231E" w:rsidRPr="00A7231E" w:rsidRDefault="00A7231E" w:rsidP="00A7231E">
      <w:pPr>
        <w:pStyle w:val="ConsPlusNormal"/>
        <w:jc w:val="both"/>
      </w:pPr>
      <w:r w:rsidRPr="00A7231E">
        <w:t>выявление общего и особенного при сравнении изучаемых образцов европейского фольклора и фольклора народов России;</w:t>
      </w:r>
    </w:p>
    <w:p w14:paraId="09E60FE2" w14:textId="77777777" w:rsidR="00A7231E" w:rsidRPr="00A7231E" w:rsidRDefault="00A7231E" w:rsidP="00A7231E">
      <w:pPr>
        <w:pStyle w:val="ConsPlusNormal"/>
        <w:jc w:val="both"/>
      </w:pPr>
      <w:r w:rsidRPr="00A7231E">
        <w:t>разучивание и исполнение народных песен, танцев;</w:t>
      </w:r>
    </w:p>
    <w:p w14:paraId="59FC02B4" w14:textId="77777777" w:rsidR="00A7231E" w:rsidRPr="00A7231E" w:rsidRDefault="00A7231E" w:rsidP="00A7231E">
      <w:pPr>
        <w:pStyle w:val="ConsPlusNormal"/>
        <w:jc w:val="both"/>
      </w:pPr>
      <w:r w:rsidRPr="00A7231E">
        <w:t>двигательная, ритмическая, интонационная импровизация по мотивам изученных традиций народов Европы (в том числе в форме рондо).</w:t>
      </w:r>
    </w:p>
    <w:p w14:paraId="340096AC" w14:textId="12EB40AC" w:rsidR="00A7231E" w:rsidRPr="00A7231E" w:rsidRDefault="00A7231E" w:rsidP="00B33EBA">
      <w:pPr>
        <w:pStyle w:val="ConsPlusNormal"/>
        <w:ind w:firstLine="708"/>
        <w:jc w:val="both"/>
      </w:pPr>
      <w:r w:rsidRPr="00A7231E">
        <w:t> Музыкальный фольклор народов Азии и Африки (3–4 часа).</w:t>
      </w:r>
    </w:p>
    <w:p w14:paraId="15A111D0" w14:textId="77777777" w:rsidR="00A7231E" w:rsidRPr="00A7231E" w:rsidRDefault="00A7231E" w:rsidP="00A7231E">
      <w:pPr>
        <w:pStyle w:val="ConsPlusNormal"/>
        <w:jc w:val="both"/>
      </w:pPr>
      <w:r w:rsidRPr="00A7231E">
        <w:t>Содержание: Африканская музыка – стихия ритма. Интонационно-ладовая основа музыки стран Азии</w:t>
      </w:r>
      <w:r w:rsidRPr="00A7231E">
        <w:footnoteReference w:id="19"/>
      </w:r>
      <w:r w:rsidRPr="00A7231E">
        <w:t>, уникальные традиции, музыкальные инструменты. Представления о роли музыки в жизни людей.</w:t>
      </w:r>
    </w:p>
    <w:p w14:paraId="5F351D6C" w14:textId="77777777" w:rsidR="00A7231E" w:rsidRPr="00A7231E" w:rsidRDefault="00A7231E" w:rsidP="00A7231E">
      <w:pPr>
        <w:pStyle w:val="ConsPlusNormal"/>
        <w:jc w:val="both"/>
      </w:pPr>
      <w:r w:rsidRPr="00A7231E">
        <w:t>Виды деятельности обучающихся:</w:t>
      </w:r>
    </w:p>
    <w:p w14:paraId="13B68F4E" w14:textId="77777777" w:rsidR="00A7231E" w:rsidRPr="00A7231E" w:rsidRDefault="00A7231E" w:rsidP="00A7231E">
      <w:pPr>
        <w:pStyle w:val="ConsPlusNormal"/>
        <w:jc w:val="both"/>
      </w:pPr>
      <w:r w:rsidRPr="00A7231E">
        <w:t>выявление характерных интонаций и ритмов в звучании традиционной музыки народов Африки и Азии;</w:t>
      </w:r>
    </w:p>
    <w:p w14:paraId="5DA4595C" w14:textId="77777777" w:rsidR="00A7231E" w:rsidRPr="00A7231E" w:rsidRDefault="00A7231E" w:rsidP="00A7231E">
      <w:pPr>
        <w:pStyle w:val="ConsPlusNormal"/>
        <w:jc w:val="both"/>
      </w:pPr>
      <w:r w:rsidRPr="00A7231E">
        <w:t>выявление общего и особенного при сравнении изучаемых образцов азиатского фольклора и фольклора народов России;</w:t>
      </w:r>
    </w:p>
    <w:p w14:paraId="0504F6D7" w14:textId="77777777" w:rsidR="00A7231E" w:rsidRPr="00A7231E" w:rsidRDefault="00A7231E" w:rsidP="00A7231E">
      <w:pPr>
        <w:pStyle w:val="ConsPlusNormal"/>
        <w:jc w:val="both"/>
      </w:pPr>
      <w:r w:rsidRPr="00A7231E">
        <w:t>разучивание и исполнение народных песен, танцев;</w:t>
      </w:r>
    </w:p>
    <w:p w14:paraId="2A7E5678" w14:textId="77777777" w:rsidR="00A7231E" w:rsidRPr="00A7231E" w:rsidRDefault="00A7231E" w:rsidP="00A7231E">
      <w:pPr>
        <w:pStyle w:val="ConsPlusNormal"/>
        <w:jc w:val="both"/>
      </w:pPr>
      <w:r w:rsidRPr="00A7231E">
        <w:lastRenderedPageBreak/>
        <w:t>коллективные ритмические импровизации на шумовых и ударных инструментах;</w:t>
      </w:r>
    </w:p>
    <w:p w14:paraId="4BC8148E" w14:textId="77777777" w:rsidR="00A7231E" w:rsidRPr="00A7231E" w:rsidRDefault="00A7231E" w:rsidP="00A7231E">
      <w:pPr>
        <w:pStyle w:val="ConsPlusNormal"/>
        <w:jc w:val="both"/>
      </w:pPr>
      <w:r w:rsidRPr="00A7231E">
        <w:t>на выбор или факультативно:</w:t>
      </w:r>
    </w:p>
    <w:p w14:paraId="55C9790E" w14:textId="77777777" w:rsidR="00A7231E" w:rsidRPr="00A7231E" w:rsidRDefault="00A7231E" w:rsidP="00A7231E">
      <w:pPr>
        <w:pStyle w:val="ConsPlusNormal"/>
        <w:jc w:val="both"/>
      </w:pPr>
      <w:r w:rsidRPr="00A7231E">
        <w:t>исследовательские проекты по теме «Музыка стран Азии и Африки».</w:t>
      </w:r>
    </w:p>
    <w:p w14:paraId="2D35F663" w14:textId="1F097187" w:rsidR="00A7231E" w:rsidRPr="00A7231E" w:rsidRDefault="00A7231E" w:rsidP="00B33EBA">
      <w:pPr>
        <w:pStyle w:val="ConsPlusNormal"/>
        <w:ind w:firstLine="708"/>
        <w:jc w:val="both"/>
      </w:pPr>
      <w:r w:rsidRPr="00A7231E">
        <w:t>Народная музыка Американского континента (3–4 часа).</w:t>
      </w:r>
    </w:p>
    <w:p w14:paraId="0A3A07D0" w14:textId="77777777" w:rsidR="00A7231E" w:rsidRPr="00A7231E" w:rsidRDefault="00A7231E" w:rsidP="00A7231E">
      <w:pPr>
        <w:pStyle w:val="ConsPlusNormal"/>
        <w:jc w:val="both"/>
      </w:pPr>
      <w:r w:rsidRPr="00A7231E">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6F4A73DA" w14:textId="77777777" w:rsidR="00A7231E" w:rsidRPr="00A7231E" w:rsidRDefault="00A7231E" w:rsidP="00A7231E">
      <w:pPr>
        <w:pStyle w:val="ConsPlusNormal"/>
        <w:jc w:val="both"/>
      </w:pPr>
      <w:r w:rsidRPr="00A7231E">
        <w:t>Виды деятельности обучающихся:</w:t>
      </w:r>
    </w:p>
    <w:p w14:paraId="164B625E" w14:textId="77777777" w:rsidR="00A7231E" w:rsidRPr="00A7231E" w:rsidRDefault="00A7231E" w:rsidP="00A7231E">
      <w:pPr>
        <w:pStyle w:val="ConsPlusNormal"/>
        <w:jc w:val="both"/>
      </w:pPr>
      <w:r w:rsidRPr="00A7231E">
        <w:t xml:space="preserve">выявление характерных интонаций и ритмов в звучании американского, </w:t>
      </w:r>
      <w:proofErr w:type="gramStart"/>
      <w:r w:rsidRPr="00A7231E">
        <w:t>латино-американского</w:t>
      </w:r>
      <w:proofErr w:type="gramEnd"/>
      <w:r w:rsidRPr="00A7231E">
        <w:t xml:space="preserve"> фольклора, прослеживание их национальных истоков;</w:t>
      </w:r>
    </w:p>
    <w:p w14:paraId="6509607A" w14:textId="77777777" w:rsidR="00A7231E" w:rsidRPr="00A7231E" w:rsidRDefault="00A7231E" w:rsidP="00A7231E">
      <w:pPr>
        <w:pStyle w:val="ConsPlusNormal"/>
        <w:jc w:val="both"/>
      </w:pPr>
      <w:r w:rsidRPr="00A7231E">
        <w:t>разучивание и исполнение народных песен, танцев;</w:t>
      </w:r>
    </w:p>
    <w:p w14:paraId="33C7083B" w14:textId="77777777" w:rsidR="00A7231E" w:rsidRPr="00A7231E" w:rsidRDefault="00A7231E" w:rsidP="00A7231E">
      <w:pPr>
        <w:pStyle w:val="ConsPlusNormal"/>
        <w:jc w:val="both"/>
      </w:pPr>
      <w:r w:rsidRPr="00A7231E">
        <w:t>индивидуальные и коллективные ритмические и мелодические импровизации в стиле (жанре) изучаемой традиции.</w:t>
      </w:r>
    </w:p>
    <w:p w14:paraId="75938617" w14:textId="3F63B88B" w:rsidR="00A7231E" w:rsidRPr="00A7231E" w:rsidRDefault="00A7231E" w:rsidP="00B33EBA">
      <w:pPr>
        <w:pStyle w:val="ConsPlusNormal"/>
        <w:ind w:firstLine="708"/>
        <w:jc w:val="both"/>
      </w:pPr>
      <w:r w:rsidRPr="00A7231E">
        <w:t>Модуль № 4 «Европейская классическая музыка»</w:t>
      </w:r>
      <w:r w:rsidRPr="00A7231E">
        <w:footnoteReference w:id="20"/>
      </w:r>
      <w:r w:rsidRPr="00A7231E">
        <w:t>.</w:t>
      </w:r>
    </w:p>
    <w:p w14:paraId="378C0536" w14:textId="35F59C24" w:rsidR="00A7231E" w:rsidRPr="00A7231E" w:rsidRDefault="00A7231E" w:rsidP="00B33EBA">
      <w:pPr>
        <w:pStyle w:val="ConsPlusNormal"/>
        <w:ind w:firstLine="708"/>
        <w:jc w:val="both"/>
      </w:pPr>
      <w:r w:rsidRPr="00A7231E">
        <w:t>Национальные истоки классической музыки (2–3 часа).</w:t>
      </w:r>
    </w:p>
    <w:p w14:paraId="11B0AEFA" w14:textId="77777777" w:rsidR="00A7231E" w:rsidRPr="00A7231E" w:rsidRDefault="00A7231E" w:rsidP="00A7231E">
      <w:pPr>
        <w:pStyle w:val="ConsPlusNormal"/>
        <w:jc w:val="both"/>
      </w:pPr>
      <w:r w:rsidRPr="00A7231E">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423575CD" w14:textId="77777777" w:rsidR="00A7231E" w:rsidRPr="00A7231E" w:rsidRDefault="00A7231E" w:rsidP="00A7231E">
      <w:pPr>
        <w:pStyle w:val="ConsPlusNormal"/>
        <w:jc w:val="both"/>
      </w:pPr>
      <w:r w:rsidRPr="00A7231E">
        <w:t>Виды деятельности обучающихся:</w:t>
      </w:r>
    </w:p>
    <w:p w14:paraId="17F5102B" w14:textId="77777777" w:rsidR="00A7231E" w:rsidRPr="00A7231E" w:rsidRDefault="00A7231E" w:rsidP="00A7231E">
      <w:pPr>
        <w:pStyle w:val="ConsPlusNormal"/>
        <w:jc w:val="both"/>
      </w:pPr>
      <w:r w:rsidRPr="00A7231E">
        <w:t>знакомство с образцами музыки разных жанров, типичных для рассматриваемых национальных стилей, творчества изучаемых композиторов;</w:t>
      </w:r>
    </w:p>
    <w:p w14:paraId="2F79FB2B" w14:textId="77777777" w:rsidR="00A7231E" w:rsidRPr="00A7231E" w:rsidRDefault="00A7231E" w:rsidP="00A7231E">
      <w:pPr>
        <w:pStyle w:val="ConsPlusNormal"/>
        <w:jc w:val="both"/>
      </w:pPr>
      <w:r w:rsidRPr="00A7231E">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75A56747" w14:textId="77777777" w:rsidR="00A7231E" w:rsidRPr="00A7231E" w:rsidRDefault="00A7231E" w:rsidP="00A7231E">
      <w:pPr>
        <w:pStyle w:val="ConsPlusNormal"/>
        <w:jc w:val="both"/>
      </w:pPr>
      <w:r w:rsidRPr="00A7231E">
        <w:t>разучивание, исполнение не менее одного вокального произведения, сочиненного композитором-классиком (из числа изучаемых в данном разделе);</w:t>
      </w:r>
    </w:p>
    <w:p w14:paraId="6577F3A5" w14:textId="77777777" w:rsidR="00A7231E" w:rsidRPr="00A7231E" w:rsidRDefault="00A7231E" w:rsidP="00A7231E">
      <w:pPr>
        <w:pStyle w:val="ConsPlusNormal"/>
        <w:jc w:val="both"/>
      </w:pPr>
      <w:r w:rsidRPr="00A7231E">
        <w:t>музыкальная викторина на знание музыки, названий и авторов изученных произведений;</w:t>
      </w:r>
    </w:p>
    <w:p w14:paraId="45CAEDAA" w14:textId="77777777" w:rsidR="00A7231E" w:rsidRPr="00A7231E" w:rsidRDefault="00A7231E" w:rsidP="00A7231E">
      <w:pPr>
        <w:pStyle w:val="ConsPlusNormal"/>
        <w:jc w:val="both"/>
      </w:pPr>
      <w:r w:rsidRPr="00A7231E">
        <w:t>на выбор или факультативно:</w:t>
      </w:r>
    </w:p>
    <w:p w14:paraId="150C5BBE" w14:textId="77777777" w:rsidR="00A7231E" w:rsidRPr="00A7231E" w:rsidRDefault="00A7231E" w:rsidP="00A7231E">
      <w:pPr>
        <w:pStyle w:val="ConsPlusNormal"/>
        <w:jc w:val="both"/>
      </w:pPr>
      <w:r w:rsidRPr="00A7231E">
        <w:t>исследовательские проекты о творчестве европейских композиторов-классиков, представителей национальных школ;</w:t>
      </w:r>
    </w:p>
    <w:p w14:paraId="1628385B" w14:textId="77777777" w:rsidR="00A7231E" w:rsidRPr="00A7231E" w:rsidRDefault="00A7231E" w:rsidP="00A7231E">
      <w:pPr>
        <w:pStyle w:val="ConsPlusNormal"/>
        <w:jc w:val="both"/>
      </w:pPr>
      <w:r w:rsidRPr="00A7231E">
        <w:t>просмотр художественных и документальных фильмов о творчестве выдающих европейских композиторов с последующим обсуждением в классе;</w:t>
      </w:r>
    </w:p>
    <w:p w14:paraId="2006B49B" w14:textId="77777777" w:rsidR="00A7231E" w:rsidRPr="00A7231E" w:rsidRDefault="00A7231E" w:rsidP="00A7231E">
      <w:pPr>
        <w:pStyle w:val="ConsPlusNormal"/>
        <w:jc w:val="both"/>
      </w:pPr>
      <w:r w:rsidRPr="00A7231E">
        <w:t>посещение концерта классической музыки, балета драматического спектакля.</w:t>
      </w:r>
    </w:p>
    <w:p w14:paraId="3C4B64F7" w14:textId="036F6184" w:rsidR="00A7231E" w:rsidRPr="00A7231E" w:rsidRDefault="00A7231E" w:rsidP="00B33EBA">
      <w:pPr>
        <w:pStyle w:val="ConsPlusNormal"/>
        <w:ind w:firstLine="708"/>
        <w:jc w:val="both"/>
      </w:pPr>
      <w:r w:rsidRPr="00A7231E">
        <w:t>Музыкант и публика (2–3 часа).</w:t>
      </w:r>
    </w:p>
    <w:p w14:paraId="336D3C96" w14:textId="77777777" w:rsidR="00A7231E" w:rsidRPr="00A7231E" w:rsidRDefault="00A7231E" w:rsidP="00A7231E">
      <w:pPr>
        <w:pStyle w:val="ConsPlusNormal"/>
        <w:jc w:val="both"/>
      </w:pPr>
      <w:r w:rsidRPr="00A7231E">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00BA0CB4" w14:textId="77777777" w:rsidR="00A7231E" w:rsidRPr="00A7231E" w:rsidRDefault="00A7231E" w:rsidP="00A7231E">
      <w:pPr>
        <w:pStyle w:val="ConsPlusNormal"/>
        <w:jc w:val="both"/>
      </w:pPr>
      <w:r w:rsidRPr="00A7231E">
        <w:t>Виды деятельности обучающихся:</w:t>
      </w:r>
    </w:p>
    <w:p w14:paraId="7C86106E" w14:textId="77777777" w:rsidR="00A7231E" w:rsidRPr="00A7231E" w:rsidRDefault="00A7231E" w:rsidP="00A7231E">
      <w:pPr>
        <w:pStyle w:val="ConsPlusNormal"/>
        <w:jc w:val="both"/>
      </w:pPr>
      <w:r w:rsidRPr="00A7231E">
        <w:t>знакомство с образцами виртуозной музыки;</w:t>
      </w:r>
    </w:p>
    <w:p w14:paraId="3E315143" w14:textId="77777777" w:rsidR="00A7231E" w:rsidRPr="00A7231E" w:rsidRDefault="00A7231E" w:rsidP="00A7231E">
      <w:pPr>
        <w:pStyle w:val="ConsPlusNormal"/>
        <w:jc w:val="both"/>
      </w:pPr>
      <w:r w:rsidRPr="00A7231E">
        <w:t>размышление над фактами биографий великих музыкантов – как любимцев публики, так и непонятых современниками;</w:t>
      </w:r>
    </w:p>
    <w:p w14:paraId="05073BC1" w14:textId="77777777" w:rsidR="00A7231E" w:rsidRPr="00A7231E" w:rsidRDefault="00A7231E" w:rsidP="00A7231E">
      <w:pPr>
        <w:pStyle w:val="ConsPlusNormal"/>
        <w:jc w:val="both"/>
      </w:pPr>
      <w:r w:rsidRPr="00A7231E">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A7231E">
        <w:t>ритмоинтонации</w:t>
      </w:r>
      <w:proofErr w:type="spellEnd"/>
      <w:r w:rsidRPr="00A7231E">
        <w:t>;</w:t>
      </w:r>
    </w:p>
    <w:p w14:paraId="018C0860" w14:textId="77777777" w:rsidR="00A7231E" w:rsidRPr="00A7231E" w:rsidRDefault="00A7231E" w:rsidP="00A7231E">
      <w:pPr>
        <w:pStyle w:val="ConsPlusNormal"/>
        <w:jc w:val="both"/>
      </w:pPr>
      <w:r w:rsidRPr="00A7231E">
        <w:t>музыкальная викторина на знание музыки, названий и авторов изученных произведений;</w:t>
      </w:r>
    </w:p>
    <w:p w14:paraId="7429F342" w14:textId="77777777" w:rsidR="00A7231E" w:rsidRPr="00A7231E" w:rsidRDefault="00A7231E" w:rsidP="00A7231E">
      <w:pPr>
        <w:pStyle w:val="ConsPlusNormal"/>
        <w:jc w:val="both"/>
      </w:pPr>
      <w:r w:rsidRPr="00A7231E">
        <w:lastRenderedPageBreak/>
        <w:t>знание и соблюдение общепринятых норм слушания музыки, правил поведения в концертном зале, театре оперы и балета;</w:t>
      </w:r>
    </w:p>
    <w:p w14:paraId="08662783" w14:textId="77777777" w:rsidR="00A7231E" w:rsidRPr="00A7231E" w:rsidRDefault="00A7231E" w:rsidP="00A7231E">
      <w:pPr>
        <w:pStyle w:val="ConsPlusNormal"/>
        <w:jc w:val="both"/>
      </w:pPr>
      <w:r w:rsidRPr="00A7231E">
        <w:t>на выбор или факультативно:</w:t>
      </w:r>
    </w:p>
    <w:p w14:paraId="52068742" w14:textId="77777777" w:rsidR="00A7231E" w:rsidRPr="00A7231E" w:rsidRDefault="00A7231E" w:rsidP="00A7231E">
      <w:pPr>
        <w:pStyle w:val="ConsPlusNormal"/>
        <w:jc w:val="both"/>
      </w:pPr>
      <w:r w:rsidRPr="00A7231E">
        <w:t>работа с интерактивной картой (география путешествий, гастролей), лентой времени (имена, факты, явления, музыкальные произведения);</w:t>
      </w:r>
    </w:p>
    <w:p w14:paraId="5F7FD16E" w14:textId="77777777" w:rsidR="00A7231E" w:rsidRPr="00A7231E" w:rsidRDefault="00A7231E" w:rsidP="00A7231E">
      <w:pPr>
        <w:pStyle w:val="ConsPlusNormal"/>
        <w:jc w:val="both"/>
      </w:pPr>
      <w:r w:rsidRPr="00A7231E">
        <w:t>посещение концерта классической музыки с последующим обсуждением в классе;</w:t>
      </w:r>
    </w:p>
    <w:p w14:paraId="45925CBA" w14:textId="77777777" w:rsidR="00A7231E" w:rsidRPr="00A7231E" w:rsidRDefault="00A7231E" w:rsidP="00A7231E">
      <w:pPr>
        <w:pStyle w:val="ConsPlusNormal"/>
        <w:jc w:val="both"/>
      </w:pPr>
      <w:r w:rsidRPr="00A7231E">
        <w:t>создание тематической подборки музыкальных произведений для домашнего прослушивания.</w:t>
      </w:r>
    </w:p>
    <w:p w14:paraId="1AFC1766" w14:textId="3213641D" w:rsidR="00A7231E" w:rsidRPr="00A7231E" w:rsidRDefault="00A7231E" w:rsidP="00B33EBA">
      <w:pPr>
        <w:pStyle w:val="ConsPlusNormal"/>
        <w:ind w:firstLine="708"/>
        <w:jc w:val="both"/>
      </w:pPr>
      <w:r w:rsidRPr="00A7231E">
        <w:t>Музыка – зеркало эпохи (4–6 часов).</w:t>
      </w:r>
    </w:p>
    <w:p w14:paraId="541A7700" w14:textId="77777777" w:rsidR="00A7231E" w:rsidRPr="00A7231E" w:rsidRDefault="00A7231E" w:rsidP="00A7231E">
      <w:pPr>
        <w:pStyle w:val="ConsPlusNormal"/>
        <w:jc w:val="both"/>
      </w:pPr>
      <w:r w:rsidRPr="00A7231E">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A7231E">
        <w:t>ван</w:t>
      </w:r>
      <w:proofErr w:type="spellEnd"/>
      <w:r w:rsidRPr="00A7231E">
        <w:t xml:space="preserve"> Бетховена.</w:t>
      </w:r>
    </w:p>
    <w:p w14:paraId="165417C4" w14:textId="77777777" w:rsidR="00A7231E" w:rsidRPr="00A7231E" w:rsidRDefault="00A7231E" w:rsidP="00A7231E">
      <w:pPr>
        <w:pStyle w:val="ConsPlusNormal"/>
        <w:jc w:val="both"/>
      </w:pPr>
      <w:r w:rsidRPr="00A7231E">
        <w:t>Виды деятельности обучающихся:</w:t>
      </w:r>
    </w:p>
    <w:p w14:paraId="332068BC" w14:textId="77777777" w:rsidR="00A7231E" w:rsidRPr="00A7231E" w:rsidRDefault="00A7231E" w:rsidP="00A7231E">
      <w:pPr>
        <w:pStyle w:val="ConsPlusNormal"/>
        <w:jc w:val="both"/>
      </w:pPr>
      <w:r w:rsidRPr="00A7231E">
        <w:t>знакомство с образцами полифонической и гомофонно-гармонической музыки;</w:t>
      </w:r>
    </w:p>
    <w:p w14:paraId="7D5EC66A" w14:textId="77777777" w:rsidR="00A7231E" w:rsidRPr="00A7231E" w:rsidRDefault="00A7231E" w:rsidP="00A7231E">
      <w:pPr>
        <w:pStyle w:val="ConsPlusNormal"/>
        <w:jc w:val="both"/>
      </w:pPr>
      <w:r w:rsidRPr="00A7231E">
        <w:t>разучивание, исполнение не менее одного вокального произведения, сочиненного композитором-классиком (из числа изучаемых в данном разделе);</w:t>
      </w:r>
    </w:p>
    <w:p w14:paraId="37EED3B5" w14:textId="77777777" w:rsidR="00A7231E" w:rsidRPr="00A7231E" w:rsidRDefault="00A7231E" w:rsidP="00A7231E">
      <w:pPr>
        <w:pStyle w:val="ConsPlusNormal"/>
        <w:jc w:val="both"/>
      </w:pPr>
      <w:r w:rsidRPr="00A7231E">
        <w:t>исполнение вокальных, ритмических, речевых канонов;</w:t>
      </w:r>
    </w:p>
    <w:p w14:paraId="603CA2B0" w14:textId="77777777" w:rsidR="00A7231E" w:rsidRPr="00A7231E" w:rsidRDefault="00A7231E" w:rsidP="00A7231E">
      <w:pPr>
        <w:pStyle w:val="ConsPlusNormal"/>
        <w:jc w:val="both"/>
      </w:pPr>
      <w:r w:rsidRPr="00A7231E">
        <w:t>музыкальная викторина на знание музыки, названий и авторов изученных произведений;</w:t>
      </w:r>
    </w:p>
    <w:p w14:paraId="113A3546" w14:textId="77777777" w:rsidR="00A7231E" w:rsidRPr="00A7231E" w:rsidRDefault="00A7231E" w:rsidP="00A7231E">
      <w:pPr>
        <w:pStyle w:val="ConsPlusNormal"/>
        <w:jc w:val="both"/>
      </w:pPr>
      <w:r w:rsidRPr="00A7231E">
        <w:t>на выбор или факультативно:</w:t>
      </w:r>
    </w:p>
    <w:p w14:paraId="011A7129" w14:textId="77777777" w:rsidR="00A7231E" w:rsidRPr="00A7231E" w:rsidRDefault="00A7231E" w:rsidP="00A7231E">
      <w:pPr>
        <w:pStyle w:val="ConsPlusNormal"/>
        <w:jc w:val="both"/>
      </w:pPr>
      <w:r w:rsidRPr="00A7231E">
        <w:t>составление сравнительной таблицы стилей барокко и классицизм (на примере музыкального искусства, либо музыки и живописи, музыки и архитектуры);</w:t>
      </w:r>
    </w:p>
    <w:p w14:paraId="6E73E43E" w14:textId="77777777" w:rsidR="00A7231E" w:rsidRPr="00A7231E" w:rsidRDefault="00A7231E" w:rsidP="00A7231E">
      <w:pPr>
        <w:pStyle w:val="ConsPlusNormal"/>
        <w:jc w:val="both"/>
      </w:pPr>
      <w:r w:rsidRPr="00A7231E">
        <w:t>просмотр художественных фильмов и телепередач, посвященных стилям барокко и классицизм, творческому пути изучаемых композиторов.</w:t>
      </w:r>
    </w:p>
    <w:p w14:paraId="6F08211F" w14:textId="175426C6" w:rsidR="00A7231E" w:rsidRPr="00A7231E" w:rsidRDefault="00A7231E" w:rsidP="00B33EBA">
      <w:pPr>
        <w:pStyle w:val="ConsPlusNormal"/>
        <w:ind w:firstLine="708"/>
        <w:jc w:val="both"/>
      </w:pPr>
      <w:r w:rsidRPr="00A7231E">
        <w:t>Музыкальный образ (4–6 часов).</w:t>
      </w:r>
    </w:p>
    <w:p w14:paraId="25EB9EB8" w14:textId="77777777" w:rsidR="00A7231E" w:rsidRPr="00A7231E" w:rsidRDefault="00A7231E" w:rsidP="00A7231E">
      <w:pPr>
        <w:pStyle w:val="ConsPlusNormal"/>
        <w:jc w:val="both"/>
      </w:pPr>
      <w:r w:rsidRPr="00A7231E">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A7231E">
        <w:t>ван</w:t>
      </w:r>
      <w:proofErr w:type="spellEnd"/>
      <w:r w:rsidRPr="00A7231E">
        <w:t xml:space="preserve"> Бетховена, Ф. Шуберта и других композиторов). Стили классицизм и романтизм (круг основных образов, характерных интонаций, жанров).</w:t>
      </w:r>
    </w:p>
    <w:p w14:paraId="5B34C771" w14:textId="77777777" w:rsidR="00A7231E" w:rsidRPr="00A7231E" w:rsidRDefault="00A7231E" w:rsidP="00A7231E">
      <w:pPr>
        <w:pStyle w:val="ConsPlusNormal"/>
        <w:jc w:val="both"/>
      </w:pPr>
      <w:r w:rsidRPr="00A7231E">
        <w:t>Виды деятельности обучающихся:</w:t>
      </w:r>
    </w:p>
    <w:p w14:paraId="12D428A6" w14:textId="77777777" w:rsidR="00A7231E" w:rsidRPr="00A7231E" w:rsidRDefault="00A7231E" w:rsidP="00A7231E">
      <w:pPr>
        <w:pStyle w:val="ConsPlusNormal"/>
        <w:jc w:val="both"/>
      </w:pPr>
      <w:r w:rsidRPr="00A7231E">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70281FAD" w14:textId="77777777" w:rsidR="00A7231E" w:rsidRPr="00A7231E" w:rsidRDefault="00A7231E" w:rsidP="00A7231E">
      <w:pPr>
        <w:pStyle w:val="ConsPlusNormal"/>
        <w:jc w:val="both"/>
      </w:pPr>
      <w:r w:rsidRPr="00A7231E">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A7231E">
        <w:t>ритмо</w:t>
      </w:r>
      <w:proofErr w:type="spellEnd"/>
      <w:r w:rsidRPr="00A7231E">
        <w:t>-интонации;</w:t>
      </w:r>
    </w:p>
    <w:p w14:paraId="4E54129A" w14:textId="77777777" w:rsidR="00A7231E" w:rsidRPr="00A7231E" w:rsidRDefault="00A7231E" w:rsidP="00A7231E">
      <w:pPr>
        <w:pStyle w:val="ConsPlusNormal"/>
        <w:jc w:val="both"/>
      </w:pPr>
      <w:r w:rsidRPr="00A7231E">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0A5A875F" w14:textId="77777777" w:rsidR="00A7231E" w:rsidRPr="00A7231E" w:rsidRDefault="00A7231E" w:rsidP="00A7231E">
      <w:pPr>
        <w:pStyle w:val="ConsPlusNormal"/>
        <w:jc w:val="both"/>
      </w:pPr>
      <w:r w:rsidRPr="00A7231E">
        <w:t>музыкальная викторина на знание музыки, названий и авторов изученных произведений;</w:t>
      </w:r>
    </w:p>
    <w:p w14:paraId="4E0810CB" w14:textId="77777777" w:rsidR="00A7231E" w:rsidRPr="00A7231E" w:rsidRDefault="00A7231E" w:rsidP="00A7231E">
      <w:pPr>
        <w:pStyle w:val="ConsPlusNormal"/>
        <w:jc w:val="both"/>
      </w:pPr>
      <w:r w:rsidRPr="00A7231E">
        <w:t>на выбор или факультативно:</w:t>
      </w:r>
    </w:p>
    <w:p w14:paraId="267907F3" w14:textId="77777777" w:rsidR="00A7231E" w:rsidRPr="00A7231E" w:rsidRDefault="00A7231E" w:rsidP="00A7231E">
      <w:pPr>
        <w:pStyle w:val="ConsPlusNormal"/>
        <w:jc w:val="both"/>
      </w:pPr>
      <w:r w:rsidRPr="00A7231E">
        <w:t>сочинение музыки, импровизация;</w:t>
      </w:r>
    </w:p>
    <w:p w14:paraId="0C32C4B4" w14:textId="77777777" w:rsidR="00A7231E" w:rsidRPr="00A7231E" w:rsidRDefault="00A7231E" w:rsidP="00A7231E">
      <w:pPr>
        <w:pStyle w:val="ConsPlusNormal"/>
        <w:jc w:val="both"/>
      </w:pPr>
      <w:r w:rsidRPr="00A7231E">
        <w:t>литературное, художественное творчество, созвучное кругу образов изучаемого композитора;</w:t>
      </w:r>
    </w:p>
    <w:p w14:paraId="12B0F58D" w14:textId="77777777" w:rsidR="00A7231E" w:rsidRPr="00A7231E" w:rsidRDefault="00A7231E" w:rsidP="00A7231E">
      <w:pPr>
        <w:pStyle w:val="ConsPlusNormal"/>
        <w:jc w:val="both"/>
      </w:pPr>
      <w:r w:rsidRPr="00A7231E">
        <w:t>составление сравнительной таблицы стилей классицизм и романтизм (только на примере музыки, либо в музыке и живописи, в музыке и литературе).</w:t>
      </w:r>
    </w:p>
    <w:p w14:paraId="29C8D2A1" w14:textId="3CDBF0C0" w:rsidR="00A7231E" w:rsidRPr="00A7231E" w:rsidRDefault="00A7231E" w:rsidP="00B33EBA">
      <w:pPr>
        <w:pStyle w:val="ConsPlusNormal"/>
        <w:ind w:firstLine="708"/>
        <w:jc w:val="both"/>
      </w:pPr>
      <w:r w:rsidRPr="00A7231E">
        <w:t>Музыкальная драматургия (3–4 часа).</w:t>
      </w:r>
    </w:p>
    <w:p w14:paraId="18452B01" w14:textId="77777777" w:rsidR="00A7231E" w:rsidRPr="00A7231E" w:rsidRDefault="00A7231E" w:rsidP="00A7231E">
      <w:pPr>
        <w:pStyle w:val="ConsPlusNormal"/>
        <w:jc w:val="both"/>
      </w:pPr>
      <w:r w:rsidRPr="00A7231E">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308F87E7" w14:textId="77777777" w:rsidR="00A7231E" w:rsidRPr="00A7231E" w:rsidRDefault="00A7231E" w:rsidP="00A7231E">
      <w:pPr>
        <w:pStyle w:val="ConsPlusNormal"/>
        <w:jc w:val="both"/>
      </w:pPr>
      <w:r w:rsidRPr="00A7231E">
        <w:t>Виды деятельности обучающихся:</w:t>
      </w:r>
    </w:p>
    <w:p w14:paraId="0D5D67C9" w14:textId="77777777" w:rsidR="00A7231E" w:rsidRPr="00A7231E" w:rsidRDefault="00A7231E" w:rsidP="00A7231E">
      <w:pPr>
        <w:pStyle w:val="ConsPlusNormal"/>
        <w:jc w:val="both"/>
      </w:pPr>
      <w:r w:rsidRPr="00A7231E">
        <w:t>наблюдение за развитием музыкальных тем, образов, восприятие логики музыкального развития;</w:t>
      </w:r>
    </w:p>
    <w:p w14:paraId="53634CB4" w14:textId="77777777" w:rsidR="00A7231E" w:rsidRPr="00A7231E" w:rsidRDefault="00A7231E" w:rsidP="00A7231E">
      <w:pPr>
        <w:pStyle w:val="ConsPlusNormal"/>
        <w:jc w:val="both"/>
      </w:pPr>
      <w:r w:rsidRPr="00A7231E">
        <w:t>умение слышать, запоминать основные изменения, последовательность настроений, чувств, характеров в развертывании музыкальной драматургии;</w:t>
      </w:r>
    </w:p>
    <w:p w14:paraId="2382888F" w14:textId="77777777" w:rsidR="00A7231E" w:rsidRPr="00A7231E" w:rsidRDefault="00A7231E" w:rsidP="00A7231E">
      <w:pPr>
        <w:pStyle w:val="ConsPlusNormal"/>
        <w:jc w:val="both"/>
      </w:pPr>
      <w:r w:rsidRPr="00A7231E">
        <w:lastRenderedPageBreak/>
        <w:t>узнавание на слух музыкальных тем, их вариантов, видоизмененных в процессе развития;</w:t>
      </w:r>
    </w:p>
    <w:p w14:paraId="61BD9064" w14:textId="77777777" w:rsidR="00A7231E" w:rsidRPr="00A7231E" w:rsidRDefault="00A7231E" w:rsidP="00A7231E">
      <w:pPr>
        <w:pStyle w:val="ConsPlusNormal"/>
        <w:jc w:val="both"/>
      </w:pPr>
      <w:r w:rsidRPr="00A7231E">
        <w:t>составление наглядной (буквенной, цифровой) схемы строения музыкального произведения;</w:t>
      </w:r>
    </w:p>
    <w:p w14:paraId="4059403E" w14:textId="77777777" w:rsidR="00A7231E" w:rsidRPr="00A7231E" w:rsidRDefault="00A7231E" w:rsidP="00A7231E">
      <w:pPr>
        <w:pStyle w:val="ConsPlusNormal"/>
        <w:jc w:val="both"/>
      </w:pPr>
      <w:r w:rsidRPr="00A7231E">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3B02644A" w14:textId="77777777" w:rsidR="00A7231E" w:rsidRPr="00A7231E" w:rsidRDefault="00A7231E" w:rsidP="00A7231E">
      <w:pPr>
        <w:pStyle w:val="ConsPlusNormal"/>
        <w:jc w:val="both"/>
      </w:pPr>
      <w:r w:rsidRPr="00A7231E">
        <w:t>музыкальная викторина на знание музыки, названий и авторов изученных произведений;</w:t>
      </w:r>
    </w:p>
    <w:p w14:paraId="65CE3596" w14:textId="77777777" w:rsidR="00A7231E" w:rsidRPr="00A7231E" w:rsidRDefault="00A7231E" w:rsidP="00A7231E">
      <w:pPr>
        <w:pStyle w:val="ConsPlusNormal"/>
        <w:jc w:val="both"/>
      </w:pPr>
      <w:r w:rsidRPr="00A7231E">
        <w:t>на выбор или факультативно:</w:t>
      </w:r>
    </w:p>
    <w:p w14:paraId="32EA9901" w14:textId="77777777" w:rsidR="00A7231E" w:rsidRPr="00A7231E" w:rsidRDefault="00A7231E" w:rsidP="00A7231E">
      <w:pPr>
        <w:pStyle w:val="ConsPlusNormal"/>
        <w:jc w:val="both"/>
      </w:pPr>
      <w:r w:rsidRPr="00A7231E">
        <w:t>посещение концерта классической музыки, в программе которого присутствуют крупные симфонические произведения;</w:t>
      </w:r>
    </w:p>
    <w:p w14:paraId="6CFC8936" w14:textId="77777777" w:rsidR="00A7231E" w:rsidRPr="00A7231E" w:rsidRDefault="00A7231E" w:rsidP="00A7231E">
      <w:pPr>
        <w:pStyle w:val="ConsPlusNormal"/>
        <w:jc w:val="both"/>
      </w:pPr>
      <w:r w:rsidRPr="00A7231E">
        <w:t>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2F28D242" w14:textId="3B403782" w:rsidR="00A7231E" w:rsidRPr="00A7231E" w:rsidRDefault="00A7231E" w:rsidP="00B33EBA">
      <w:pPr>
        <w:pStyle w:val="ConsPlusNormal"/>
        <w:ind w:firstLine="708"/>
        <w:jc w:val="both"/>
      </w:pPr>
      <w:r w:rsidRPr="00A7231E">
        <w:t>Музыкальный стиль (4–6 часов).</w:t>
      </w:r>
    </w:p>
    <w:p w14:paraId="4C16E858" w14:textId="77777777" w:rsidR="00A7231E" w:rsidRPr="00A7231E" w:rsidRDefault="00A7231E" w:rsidP="00A7231E">
      <w:pPr>
        <w:pStyle w:val="ConsPlusNormal"/>
        <w:jc w:val="both"/>
      </w:pPr>
      <w:r w:rsidRPr="00A7231E">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25DC64EB" w14:textId="77777777" w:rsidR="00A7231E" w:rsidRPr="00A7231E" w:rsidRDefault="00A7231E" w:rsidP="00A7231E">
      <w:pPr>
        <w:pStyle w:val="ConsPlusNormal"/>
        <w:jc w:val="both"/>
      </w:pPr>
      <w:r w:rsidRPr="00A7231E">
        <w:t>Виды деятельности обучающихся:</w:t>
      </w:r>
    </w:p>
    <w:p w14:paraId="131842E5" w14:textId="77777777" w:rsidR="00A7231E" w:rsidRPr="00A7231E" w:rsidRDefault="00A7231E" w:rsidP="00A7231E">
      <w:pPr>
        <w:pStyle w:val="ConsPlusNormal"/>
        <w:jc w:val="both"/>
      </w:pPr>
      <w:r w:rsidRPr="00A7231E">
        <w:t>обобщение и систематизация знаний о различных проявлениях музыкального стиля (стиль композитора, национальный стиль, стиль эпохи);</w:t>
      </w:r>
    </w:p>
    <w:p w14:paraId="24CB1586" w14:textId="77777777" w:rsidR="00A7231E" w:rsidRPr="00A7231E" w:rsidRDefault="00A7231E" w:rsidP="00A7231E">
      <w:pPr>
        <w:pStyle w:val="ConsPlusNormal"/>
        <w:jc w:val="both"/>
      </w:pPr>
      <w:r w:rsidRPr="00A7231E">
        <w:t>исполнение 2–3 вокальных произведений – образцов барокко, классицизма, романтизма, импрессионизма (подлинных или стилизованных);</w:t>
      </w:r>
    </w:p>
    <w:p w14:paraId="1E05705A" w14:textId="77777777" w:rsidR="00A7231E" w:rsidRPr="00A7231E" w:rsidRDefault="00A7231E" w:rsidP="00A7231E">
      <w:pPr>
        <w:pStyle w:val="ConsPlusNormal"/>
        <w:jc w:val="both"/>
      </w:pPr>
      <w:r w:rsidRPr="00A7231E">
        <w:t>музыкальная викторина на знание музыки, названий и авторов изученных произведений;</w:t>
      </w:r>
    </w:p>
    <w:p w14:paraId="51B3E8C9" w14:textId="77777777" w:rsidR="00A7231E" w:rsidRPr="00A7231E" w:rsidRDefault="00A7231E" w:rsidP="00A7231E">
      <w:pPr>
        <w:pStyle w:val="ConsPlusNormal"/>
        <w:jc w:val="both"/>
      </w:pPr>
      <w:r w:rsidRPr="00A7231E">
        <w:t>определение на слух в звучании незнакомого произведения:</w:t>
      </w:r>
    </w:p>
    <w:p w14:paraId="7DF65AC8" w14:textId="77777777" w:rsidR="00A7231E" w:rsidRPr="00A7231E" w:rsidRDefault="00A7231E" w:rsidP="00A7231E">
      <w:pPr>
        <w:pStyle w:val="ConsPlusNormal"/>
        <w:jc w:val="both"/>
      </w:pPr>
      <w:r w:rsidRPr="00A7231E">
        <w:t>принадлежности к одному из изученных стилей;</w:t>
      </w:r>
    </w:p>
    <w:p w14:paraId="6F059CD8" w14:textId="77777777" w:rsidR="00A7231E" w:rsidRPr="00A7231E" w:rsidRDefault="00A7231E" w:rsidP="00A7231E">
      <w:pPr>
        <w:pStyle w:val="ConsPlusNormal"/>
        <w:jc w:val="both"/>
      </w:pPr>
      <w:r w:rsidRPr="00A7231E">
        <w:t>исполнительского состава (количество и состав исполнителей, музыкальных инструментов);</w:t>
      </w:r>
    </w:p>
    <w:p w14:paraId="455F03C7" w14:textId="77777777" w:rsidR="00A7231E" w:rsidRPr="00A7231E" w:rsidRDefault="00A7231E" w:rsidP="00A7231E">
      <w:pPr>
        <w:pStyle w:val="ConsPlusNormal"/>
        <w:jc w:val="both"/>
      </w:pPr>
      <w:r w:rsidRPr="00A7231E">
        <w:t>жанра, круга образов;</w:t>
      </w:r>
    </w:p>
    <w:p w14:paraId="6920C620" w14:textId="77777777" w:rsidR="00A7231E" w:rsidRPr="00A7231E" w:rsidRDefault="00A7231E" w:rsidP="00A7231E">
      <w:pPr>
        <w:pStyle w:val="ConsPlusNormal"/>
        <w:jc w:val="both"/>
      </w:pPr>
      <w:r w:rsidRPr="00A7231E">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295DBBDA" w14:textId="77777777" w:rsidR="00A7231E" w:rsidRPr="00A7231E" w:rsidRDefault="00A7231E" w:rsidP="00A7231E">
      <w:pPr>
        <w:pStyle w:val="ConsPlusNormal"/>
        <w:jc w:val="both"/>
      </w:pPr>
      <w:r w:rsidRPr="00A7231E">
        <w:t>на выбор или факультативно:</w:t>
      </w:r>
    </w:p>
    <w:p w14:paraId="0BFC6833" w14:textId="77777777" w:rsidR="00A7231E" w:rsidRPr="00A7231E" w:rsidRDefault="00A7231E" w:rsidP="00A7231E">
      <w:pPr>
        <w:pStyle w:val="ConsPlusNormal"/>
        <w:jc w:val="both"/>
      </w:pPr>
      <w:r w:rsidRPr="00A7231E">
        <w:t>исследовательские проекты, посвященные эстетике и особенностям музыкального искусства различных стилей XX века.</w:t>
      </w:r>
    </w:p>
    <w:p w14:paraId="6D36235F" w14:textId="2B775424" w:rsidR="00A7231E" w:rsidRPr="00A7231E" w:rsidRDefault="00A7231E" w:rsidP="00B33EBA">
      <w:pPr>
        <w:pStyle w:val="ConsPlusNormal"/>
        <w:ind w:firstLine="708"/>
        <w:jc w:val="both"/>
      </w:pPr>
      <w:r w:rsidRPr="00A7231E">
        <w:t>Модуль № 5 «Русская классическая музыка»</w:t>
      </w:r>
      <w:r w:rsidRPr="00A7231E">
        <w:footnoteReference w:id="21"/>
      </w:r>
      <w:r w:rsidRPr="00A7231E">
        <w:t>.</w:t>
      </w:r>
    </w:p>
    <w:p w14:paraId="50F7F237" w14:textId="6B916D20" w:rsidR="00A7231E" w:rsidRPr="00A7231E" w:rsidRDefault="00A7231E" w:rsidP="00B33EBA">
      <w:pPr>
        <w:pStyle w:val="ConsPlusNormal"/>
        <w:ind w:firstLine="708"/>
        <w:jc w:val="both"/>
      </w:pPr>
      <w:r w:rsidRPr="00A7231E">
        <w:t>Образы родной земли (3–4 часа).</w:t>
      </w:r>
    </w:p>
    <w:p w14:paraId="531407D0" w14:textId="77777777" w:rsidR="00A7231E" w:rsidRPr="00A7231E" w:rsidRDefault="00A7231E" w:rsidP="00A7231E">
      <w:pPr>
        <w:pStyle w:val="ConsPlusNormal"/>
        <w:jc w:val="both"/>
      </w:pPr>
      <w:r w:rsidRPr="00A7231E">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427C9C9D" w14:textId="77777777" w:rsidR="00A7231E" w:rsidRPr="00A7231E" w:rsidRDefault="00A7231E" w:rsidP="00A7231E">
      <w:pPr>
        <w:pStyle w:val="ConsPlusNormal"/>
        <w:jc w:val="both"/>
      </w:pPr>
      <w:r w:rsidRPr="00A7231E">
        <w:t>Виды деятельности обучающихся:</w:t>
      </w:r>
    </w:p>
    <w:p w14:paraId="41911C03" w14:textId="77777777" w:rsidR="00A7231E" w:rsidRPr="00A7231E" w:rsidRDefault="00A7231E" w:rsidP="00A7231E">
      <w:pPr>
        <w:pStyle w:val="ConsPlusNormal"/>
        <w:jc w:val="both"/>
      </w:pPr>
      <w:r w:rsidRPr="00A7231E">
        <w:t>повторение, обобщение опыта слушания, проживания, анализа музыки русских композиторов, полученного в начальных классах;</w:t>
      </w:r>
    </w:p>
    <w:p w14:paraId="76EC64EC" w14:textId="77777777" w:rsidR="00A7231E" w:rsidRPr="00A7231E" w:rsidRDefault="00A7231E" w:rsidP="00A7231E">
      <w:pPr>
        <w:pStyle w:val="ConsPlusNormal"/>
        <w:jc w:val="both"/>
      </w:pPr>
      <w:r w:rsidRPr="00A7231E">
        <w:t>выявление мелодичности, широты дыхания, интонационной близости русскому фольклору;</w:t>
      </w:r>
    </w:p>
    <w:p w14:paraId="65E896A9" w14:textId="77777777" w:rsidR="00A7231E" w:rsidRPr="00A7231E" w:rsidRDefault="00A7231E" w:rsidP="00A7231E">
      <w:pPr>
        <w:pStyle w:val="ConsPlusNormal"/>
        <w:jc w:val="both"/>
      </w:pPr>
      <w:r w:rsidRPr="00A7231E">
        <w:t>разучивание, исполнение не менее одного вокального произведения, сочиненного русским композитором-классиком;</w:t>
      </w:r>
    </w:p>
    <w:p w14:paraId="26E8C503" w14:textId="77777777" w:rsidR="00A7231E" w:rsidRPr="00A7231E" w:rsidRDefault="00A7231E" w:rsidP="00A7231E">
      <w:pPr>
        <w:pStyle w:val="ConsPlusNormal"/>
        <w:jc w:val="both"/>
      </w:pPr>
      <w:r w:rsidRPr="00A7231E">
        <w:t>музыкальная викторина на знание музыки, названий авторов изученных произведений;</w:t>
      </w:r>
    </w:p>
    <w:p w14:paraId="4ADAC1FB" w14:textId="77777777" w:rsidR="00A7231E" w:rsidRPr="00A7231E" w:rsidRDefault="00A7231E" w:rsidP="00A7231E">
      <w:pPr>
        <w:pStyle w:val="ConsPlusNormal"/>
        <w:jc w:val="both"/>
      </w:pPr>
      <w:r w:rsidRPr="00A7231E">
        <w:t>на выбор или факультативно:</w:t>
      </w:r>
    </w:p>
    <w:p w14:paraId="4550955F" w14:textId="77777777" w:rsidR="00A7231E" w:rsidRPr="00A7231E" w:rsidRDefault="00A7231E" w:rsidP="00A7231E">
      <w:pPr>
        <w:pStyle w:val="ConsPlusNormal"/>
        <w:jc w:val="both"/>
      </w:pPr>
      <w:r w:rsidRPr="00A7231E">
        <w:t>рисование по мотивам прослушанных музыкальных произведений;</w:t>
      </w:r>
    </w:p>
    <w:p w14:paraId="3F7F3986" w14:textId="77777777" w:rsidR="00A7231E" w:rsidRPr="00A7231E" w:rsidRDefault="00A7231E" w:rsidP="00A7231E">
      <w:pPr>
        <w:pStyle w:val="ConsPlusNormal"/>
        <w:jc w:val="both"/>
      </w:pPr>
      <w:r w:rsidRPr="00A7231E">
        <w:lastRenderedPageBreak/>
        <w:t>посещение концерта классической музыки, в программу которого входят произведения русских композиторов.</w:t>
      </w:r>
    </w:p>
    <w:p w14:paraId="0ECEA59F" w14:textId="650F6A6F" w:rsidR="00A7231E" w:rsidRPr="00A7231E" w:rsidRDefault="00A7231E" w:rsidP="00B33EBA">
      <w:pPr>
        <w:pStyle w:val="ConsPlusNormal"/>
        <w:ind w:firstLine="708"/>
        <w:jc w:val="both"/>
      </w:pPr>
      <w:r w:rsidRPr="00A7231E">
        <w:t>Золотой век русской культуры (4–6 часов).</w:t>
      </w:r>
    </w:p>
    <w:p w14:paraId="28B4735E" w14:textId="77777777" w:rsidR="00A7231E" w:rsidRPr="00A7231E" w:rsidRDefault="00A7231E" w:rsidP="00A7231E">
      <w:pPr>
        <w:pStyle w:val="ConsPlusNormal"/>
        <w:jc w:val="both"/>
      </w:pPr>
      <w:r w:rsidRPr="00A7231E">
        <w:t xml:space="preserve">Содержание: 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w:t>
      </w:r>
      <w:proofErr w:type="gramStart"/>
      <w:r w:rsidRPr="00A7231E">
        <w:t>западно-европейской</w:t>
      </w:r>
      <w:proofErr w:type="gramEnd"/>
      <w:r w:rsidRPr="00A7231E">
        <w:t xml:space="preserve"> культуры и русских интонаций, настроений, образов (на примере творчества М.И. Глинки, П.И. Чайковского, Н.А. Римского-Корсакова и других композиторов).</w:t>
      </w:r>
    </w:p>
    <w:p w14:paraId="2DBAB63D" w14:textId="77777777" w:rsidR="00A7231E" w:rsidRPr="00A7231E" w:rsidRDefault="00A7231E" w:rsidP="00A7231E">
      <w:pPr>
        <w:pStyle w:val="ConsPlusNormal"/>
        <w:jc w:val="both"/>
      </w:pPr>
      <w:r w:rsidRPr="00A7231E">
        <w:t>Виды деятельности обучающихся:</w:t>
      </w:r>
    </w:p>
    <w:p w14:paraId="6EEE1ADF" w14:textId="77777777" w:rsidR="00A7231E" w:rsidRPr="00A7231E" w:rsidRDefault="00A7231E" w:rsidP="00A7231E">
      <w:pPr>
        <w:pStyle w:val="ConsPlusNormal"/>
        <w:jc w:val="both"/>
      </w:pPr>
      <w:r w:rsidRPr="00A7231E">
        <w:t>знакомство с шедеврами русской музыки XIX века, анализ художественного содержания, выразительных средств;</w:t>
      </w:r>
    </w:p>
    <w:p w14:paraId="3F89DF9D" w14:textId="77777777" w:rsidR="00A7231E" w:rsidRPr="00A7231E" w:rsidRDefault="00A7231E" w:rsidP="00A7231E">
      <w:pPr>
        <w:pStyle w:val="ConsPlusNormal"/>
        <w:jc w:val="both"/>
      </w:pPr>
      <w:r w:rsidRPr="00A7231E">
        <w:t>разучивание, исполнение не менее одного вокального произведения лирического характера, сочиненного русским композитором-классиком;</w:t>
      </w:r>
    </w:p>
    <w:p w14:paraId="27545497" w14:textId="77777777" w:rsidR="00A7231E" w:rsidRPr="00A7231E" w:rsidRDefault="00A7231E" w:rsidP="00A7231E">
      <w:pPr>
        <w:pStyle w:val="ConsPlusNormal"/>
        <w:jc w:val="both"/>
      </w:pPr>
      <w:r w:rsidRPr="00A7231E">
        <w:t>музыкальная викторина на знание музыки, названий и авторов изученных произведений;</w:t>
      </w:r>
    </w:p>
    <w:p w14:paraId="693DF46D" w14:textId="77777777" w:rsidR="00A7231E" w:rsidRPr="00A7231E" w:rsidRDefault="00A7231E" w:rsidP="00A7231E">
      <w:pPr>
        <w:pStyle w:val="ConsPlusNormal"/>
        <w:jc w:val="both"/>
      </w:pPr>
      <w:r w:rsidRPr="00A7231E">
        <w:t>на выбор или факультативно:</w:t>
      </w:r>
    </w:p>
    <w:p w14:paraId="08D6F60F" w14:textId="77777777" w:rsidR="00A7231E" w:rsidRPr="00A7231E" w:rsidRDefault="00A7231E" w:rsidP="00A7231E">
      <w:pPr>
        <w:pStyle w:val="ConsPlusNormal"/>
        <w:jc w:val="both"/>
      </w:pPr>
      <w:r w:rsidRPr="00A7231E">
        <w:t>просмотр художественных фильмов, телепередач, посвященных русской культуре XIX века;</w:t>
      </w:r>
    </w:p>
    <w:p w14:paraId="39AA459D" w14:textId="77777777" w:rsidR="00A7231E" w:rsidRPr="00A7231E" w:rsidRDefault="00A7231E" w:rsidP="00A7231E">
      <w:pPr>
        <w:pStyle w:val="ConsPlusNormal"/>
        <w:jc w:val="both"/>
      </w:pPr>
      <w:r w:rsidRPr="00A7231E">
        <w:t>создание любительского фильма, радиопередачи, театрализованной музыкально-литературной композиции на основе музыки и литературы XIX века;</w:t>
      </w:r>
    </w:p>
    <w:p w14:paraId="543D594C" w14:textId="77777777" w:rsidR="00A7231E" w:rsidRPr="00A7231E" w:rsidRDefault="00A7231E" w:rsidP="00A7231E">
      <w:pPr>
        <w:pStyle w:val="ConsPlusNormal"/>
        <w:jc w:val="both"/>
      </w:pPr>
      <w:r w:rsidRPr="00A7231E">
        <w:t>реконструкция костюмированного бала, музыкального салона.</w:t>
      </w:r>
    </w:p>
    <w:p w14:paraId="50979A77" w14:textId="65A81FBC" w:rsidR="00A7231E" w:rsidRPr="00A7231E" w:rsidRDefault="00A7231E" w:rsidP="00B33EBA">
      <w:pPr>
        <w:pStyle w:val="ConsPlusNormal"/>
        <w:ind w:firstLine="708"/>
        <w:jc w:val="both"/>
      </w:pPr>
      <w:r w:rsidRPr="00A7231E">
        <w:t>История страны и народа в музыке русских композиторов (4–6 часов).</w:t>
      </w:r>
    </w:p>
    <w:p w14:paraId="630DA99C" w14:textId="77777777" w:rsidR="00A7231E" w:rsidRPr="00A7231E" w:rsidRDefault="00A7231E" w:rsidP="00A7231E">
      <w:pPr>
        <w:pStyle w:val="ConsPlusNormal"/>
        <w:jc w:val="both"/>
      </w:pPr>
      <w:r w:rsidRPr="00A7231E">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С.С. Прокофьева, Г.В. Свиридова и других композиторов).</w:t>
      </w:r>
    </w:p>
    <w:p w14:paraId="1E30B278" w14:textId="77777777" w:rsidR="00A7231E" w:rsidRPr="00A7231E" w:rsidRDefault="00A7231E" w:rsidP="00A7231E">
      <w:pPr>
        <w:pStyle w:val="ConsPlusNormal"/>
        <w:jc w:val="both"/>
      </w:pPr>
      <w:r w:rsidRPr="00A7231E">
        <w:t>Виды деятельности обучающихся:</w:t>
      </w:r>
    </w:p>
    <w:p w14:paraId="4D3B758B" w14:textId="77777777" w:rsidR="00A7231E" w:rsidRPr="00A7231E" w:rsidRDefault="00A7231E" w:rsidP="00A7231E">
      <w:pPr>
        <w:pStyle w:val="ConsPlusNormal"/>
        <w:jc w:val="both"/>
      </w:pPr>
      <w:r w:rsidRPr="00A7231E">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14:paraId="7D192810" w14:textId="77777777" w:rsidR="00A7231E" w:rsidRPr="00A7231E" w:rsidRDefault="00A7231E" w:rsidP="00A7231E">
      <w:pPr>
        <w:pStyle w:val="ConsPlusNormal"/>
        <w:jc w:val="both"/>
      </w:pPr>
      <w:r w:rsidRPr="00A7231E">
        <w:t>разучивание, исполнение не менее одного вокального произведения патриотического содержания, сочиненного русским композитором-классиком;</w:t>
      </w:r>
    </w:p>
    <w:p w14:paraId="4922F475" w14:textId="77777777" w:rsidR="00A7231E" w:rsidRPr="00A7231E" w:rsidRDefault="00A7231E" w:rsidP="00A7231E">
      <w:pPr>
        <w:pStyle w:val="ConsPlusNormal"/>
        <w:jc w:val="both"/>
      </w:pPr>
      <w:r w:rsidRPr="00A7231E">
        <w:t>исполнение Гимна Российской Федерации;</w:t>
      </w:r>
    </w:p>
    <w:p w14:paraId="5D091614" w14:textId="77777777" w:rsidR="00A7231E" w:rsidRPr="00A7231E" w:rsidRDefault="00A7231E" w:rsidP="00A7231E">
      <w:pPr>
        <w:pStyle w:val="ConsPlusNormal"/>
        <w:jc w:val="both"/>
      </w:pPr>
      <w:r w:rsidRPr="00A7231E">
        <w:t>музыкальная викторина на знание музыки, названий и авторов изученных произведений;</w:t>
      </w:r>
    </w:p>
    <w:p w14:paraId="40A0D47C" w14:textId="77777777" w:rsidR="00A7231E" w:rsidRPr="00A7231E" w:rsidRDefault="00A7231E" w:rsidP="00A7231E">
      <w:pPr>
        <w:pStyle w:val="ConsPlusNormal"/>
        <w:jc w:val="both"/>
      </w:pPr>
      <w:r w:rsidRPr="00A7231E">
        <w:t>на выбор или факультативно:</w:t>
      </w:r>
    </w:p>
    <w:p w14:paraId="75045D01" w14:textId="77777777" w:rsidR="00A7231E" w:rsidRPr="00A7231E" w:rsidRDefault="00A7231E" w:rsidP="00A7231E">
      <w:pPr>
        <w:pStyle w:val="ConsPlusNormal"/>
        <w:jc w:val="both"/>
      </w:pPr>
      <w:r w:rsidRPr="00A7231E">
        <w:t>просмотр художественных фильмов, телепередач, посвященных творчеству композиторов – членов кружка «Могучая кучка»;</w:t>
      </w:r>
    </w:p>
    <w:p w14:paraId="4370E5E6" w14:textId="77777777" w:rsidR="00A7231E" w:rsidRPr="00A7231E" w:rsidRDefault="00A7231E" w:rsidP="00A7231E">
      <w:pPr>
        <w:pStyle w:val="ConsPlusNormal"/>
        <w:jc w:val="both"/>
      </w:pPr>
      <w:r w:rsidRPr="00A7231E">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5D30902E" w14:textId="438435DB" w:rsidR="00A7231E" w:rsidRPr="00A7231E" w:rsidRDefault="00A7231E" w:rsidP="00B33EBA">
      <w:pPr>
        <w:pStyle w:val="ConsPlusNormal"/>
        <w:ind w:firstLine="708"/>
        <w:jc w:val="both"/>
      </w:pPr>
      <w:r w:rsidRPr="00A7231E">
        <w:t> Русский балет (3–4 часа).</w:t>
      </w:r>
    </w:p>
    <w:p w14:paraId="2B181692" w14:textId="77777777" w:rsidR="00A7231E" w:rsidRPr="00A7231E" w:rsidRDefault="00A7231E" w:rsidP="00A7231E">
      <w:pPr>
        <w:pStyle w:val="ConsPlusNormal"/>
        <w:jc w:val="both"/>
      </w:pPr>
      <w:r w:rsidRPr="00A7231E">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56269B0E" w14:textId="77777777" w:rsidR="00A7231E" w:rsidRPr="00A7231E" w:rsidRDefault="00A7231E" w:rsidP="00A7231E">
      <w:pPr>
        <w:pStyle w:val="ConsPlusNormal"/>
        <w:jc w:val="both"/>
      </w:pPr>
      <w:r w:rsidRPr="00A7231E">
        <w:t>Виды деятельности обучающихся:</w:t>
      </w:r>
    </w:p>
    <w:p w14:paraId="221754E2" w14:textId="77777777" w:rsidR="00A7231E" w:rsidRPr="00A7231E" w:rsidRDefault="00A7231E" w:rsidP="00A7231E">
      <w:pPr>
        <w:pStyle w:val="ConsPlusNormal"/>
        <w:jc w:val="both"/>
      </w:pPr>
      <w:r w:rsidRPr="00A7231E">
        <w:t>знакомство с шедеврами русской балетной музыки;</w:t>
      </w:r>
    </w:p>
    <w:p w14:paraId="7420320C" w14:textId="77777777" w:rsidR="00A7231E" w:rsidRPr="00A7231E" w:rsidRDefault="00A7231E" w:rsidP="00A7231E">
      <w:pPr>
        <w:pStyle w:val="ConsPlusNormal"/>
        <w:jc w:val="both"/>
      </w:pPr>
      <w:r w:rsidRPr="00A7231E">
        <w:t>поиск информации о постановках балетных спектаклей, гастролях российских балетных трупп за рубежом;</w:t>
      </w:r>
    </w:p>
    <w:p w14:paraId="122CEF4C" w14:textId="77777777" w:rsidR="00A7231E" w:rsidRPr="00A7231E" w:rsidRDefault="00A7231E" w:rsidP="00A7231E">
      <w:pPr>
        <w:pStyle w:val="ConsPlusNormal"/>
        <w:jc w:val="both"/>
      </w:pPr>
      <w:r w:rsidRPr="00A7231E">
        <w:t>посещение балетного спектакля (просмотр в видеозаписи);</w:t>
      </w:r>
    </w:p>
    <w:p w14:paraId="60E4F0AD" w14:textId="77777777" w:rsidR="00A7231E" w:rsidRPr="00A7231E" w:rsidRDefault="00A7231E" w:rsidP="00A7231E">
      <w:pPr>
        <w:pStyle w:val="ConsPlusNormal"/>
        <w:jc w:val="both"/>
      </w:pPr>
      <w:r w:rsidRPr="00A7231E">
        <w:t>характеристика отдельных музыкальных номеров и спектакля в целом;</w:t>
      </w:r>
    </w:p>
    <w:p w14:paraId="49F21448" w14:textId="77777777" w:rsidR="00A7231E" w:rsidRPr="00A7231E" w:rsidRDefault="00A7231E" w:rsidP="00A7231E">
      <w:pPr>
        <w:pStyle w:val="ConsPlusNormal"/>
        <w:jc w:val="both"/>
      </w:pPr>
      <w:r w:rsidRPr="00A7231E">
        <w:t>на выбор или факультативно:</w:t>
      </w:r>
    </w:p>
    <w:p w14:paraId="6700FC86" w14:textId="77777777" w:rsidR="00A7231E" w:rsidRPr="00A7231E" w:rsidRDefault="00A7231E" w:rsidP="00A7231E">
      <w:pPr>
        <w:pStyle w:val="ConsPlusNormal"/>
        <w:jc w:val="both"/>
      </w:pPr>
      <w:r w:rsidRPr="00A7231E">
        <w:t>исследовательские проекты, посвященные истории создания знаменитых балетов, творческой биографии балерин, танцовщиков, балетмейстеров;</w:t>
      </w:r>
    </w:p>
    <w:p w14:paraId="2BE48FE0" w14:textId="77777777" w:rsidR="00A7231E" w:rsidRPr="00A7231E" w:rsidRDefault="00A7231E" w:rsidP="00A7231E">
      <w:pPr>
        <w:pStyle w:val="ConsPlusNormal"/>
        <w:jc w:val="both"/>
      </w:pPr>
      <w:r w:rsidRPr="00A7231E">
        <w:t>съемки любительского фильма (в технике теневого, кукольного театра, мультипликации) на музыку какого-либо балета (фрагменты).</w:t>
      </w:r>
    </w:p>
    <w:p w14:paraId="7A704D21" w14:textId="6C8FF53E" w:rsidR="00A7231E" w:rsidRPr="00A7231E" w:rsidRDefault="00A7231E" w:rsidP="00B33EBA">
      <w:pPr>
        <w:pStyle w:val="ConsPlusNormal"/>
        <w:ind w:firstLine="708"/>
        <w:jc w:val="both"/>
      </w:pPr>
      <w:r w:rsidRPr="00A7231E">
        <w:t> Русская исполнительская школа (3–4 часа).</w:t>
      </w:r>
    </w:p>
    <w:p w14:paraId="414BD324" w14:textId="77777777" w:rsidR="00A7231E" w:rsidRPr="00A7231E" w:rsidRDefault="00A7231E" w:rsidP="00A7231E">
      <w:pPr>
        <w:pStyle w:val="ConsPlusNormal"/>
        <w:jc w:val="both"/>
      </w:pPr>
      <w:r w:rsidRPr="00A7231E">
        <w:lastRenderedPageBreak/>
        <w:t>Содержание: Творчество выдающихся отечественных исполнителей (С. Рихтер, Л. Коган, М. Ростропович, Е. Мравинский и другие исполнители). Консерватории в Москве и Санкт-Петербурге, родном городе. Конкурс имени П.И. Чайковского.</w:t>
      </w:r>
    </w:p>
    <w:p w14:paraId="14EFD224" w14:textId="77777777" w:rsidR="00A7231E" w:rsidRPr="00A7231E" w:rsidRDefault="00A7231E" w:rsidP="00A7231E">
      <w:pPr>
        <w:pStyle w:val="ConsPlusNormal"/>
        <w:jc w:val="both"/>
      </w:pPr>
      <w:r w:rsidRPr="00A7231E">
        <w:t>Виды деятельности обучающихся:</w:t>
      </w:r>
    </w:p>
    <w:p w14:paraId="4F5D5C2F" w14:textId="77777777" w:rsidR="00A7231E" w:rsidRPr="00A7231E" w:rsidRDefault="00A7231E" w:rsidP="00A7231E">
      <w:pPr>
        <w:pStyle w:val="ConsPlusNormal"/>
        <w:jc w:val="both"/>
      </w:pPr>
      <w:r w:rsidRPr="00A7231E">
        <w:t>слушание одних и тех же произведений в исполнении разных музыкантов, оценка особенностей интерпретации;</w:t>
      </w:r>
    </w:p>
    <w:p w14:paraId="4BA65E40" w14:textId="77777777" w:rsidR="00A7231E" w:rsidRPr="00A7231E" w:rsidRDefault="00A7231E" w:rsidP="00A7231E">
      <w:pPr>
        <w:pStyle w:val="ConsPlusNormal"/>
        <w:jc w:val="both"/>
      </w:pPr>
      <w:r w:rsidRPr="00A7231E">
        <w:t>создание домашней фоно- и видеотеки из понравившихся произведений;</w:t>
      </w:r>
    </w:p>
    <w:p w14:paraId="487A9BA9" w14:textId="77777777" w:rsidR="00A7231E" w:rsidRPr="00A7231E" w:rsidRDefault="00A7231E" w:rsidP="00A7231E">
      <w:pPr>
        <w:pStyle w:val="ConsPlusNormal"/>
        <w:jc w:val="both"/>
      </w:pPr>
      <w:r w:rsidRPr="00A7231E">
        <w:t>дискуссия на тему «Исполнитель – соавтор композитора»;</w:t>
      </w:r>
    </w:p>
    <w:p w14:paraId="22B27724" w14:textId="77777777" w:rsidR="00A7231E" w:rsidRPr="00A7231E" w:rsidRDefault="00A7231E" w:rsidP="00A7231E">
      <w:pPr>
        <w:pStyle w:val="ConsPlusNormal"/>
        <w:jc w:val="both"/>
      </w:pPr>
      <w:r w:rsidRPr="00A7231E">
        <w:t>на выбор или факультативно:</w:t>
      </w:r>
    </w:p>
    <w:p w14:paraId="33916444" w14:textId="77777777" w:rsidR="00A7231E" w:rsidRPr="00A7231E" w:rsidRDefault="00A7231E" w:rsidP="00A7231E">
      <w:pPr>
        <w:pStyle w:val="ConsPlusNormal"/>
        <w:jc w:val="both"/>
      </w:pPr>
      <w:r w:rsidRPr="00A7231E">
        <w:t>исследовательские проекты, посвященные биографиям известных отечественных исполнителей классической музыки.</w:t>
      </w:r>
    </w:p>
    <w:p w14:paraId="6BC0436A" w14:textId="54616A54" w:rsidR="00A7231E" w:rsidRPr="00A7231E" w:rsidRDefault="00A7231E" w:rsidP="00B33EBA">
      <w:pPr>
        <w:pStyle w:val="ConsPlusNormal"/>
        <w:ind w:firstLine="708"/>
        <w:jc w:val="both"/>
      </w:pPr>
      <w:r w:rsidRPr="00A7231E">
        <w:t>Русская музыка – взгляд в будущее (3–4 часа).</w:t>
      </w:r>
    </w:p>
    <w:p w14:paraId="49E73AFC" w14:textId="77777777" w:rsidR="00A7231E" w:rsidRPr="00A7231E" w:rsidRDefault="00A7231E" w:rsidP="00A7231E">
      <w:pPr>
        <w:pStyle w:val="ConsPlusNormal"/>
        <w:jc w:val="both"/>
      </w:pPr>
      <w:r w:rsidRPr="00A7231E">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46CEAA97" w14:textId="77777777" w:rsidR="00A7231E" w:rsidRPr="00A7231E" w:rsidRDefault="00A7231E" w:rsidP="00A7231E">
      <w:pPr>
        <w:pStyle w:val="ConsPlusNormal"/>
        <w:jc w:val="both"/>
      </w:pPr>
      <w:r w:rsidRPr="00A7231E">
        <w:t>Виды деятельности обучающихся:</w:t>
      </w:r>
    </w:p>
    <w:p w14:paraId="017342EB" w14:textId="77777777" w:rsidR="00A7231E" w:rsidRPr="00A7231E" w:rsidRDefault="00A7231E" w:rsidP="00A7231E">
      <w:pPr>
        <w:pStyle w:val="ConsPlusNormal"/>
        <w:jc w:val="both"/>
      </w:pPr>
      <w:r w:rsidRPr="00A7231E">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14:paraId="3DDADF9A" w14:textId="77777777" w:rsidR="00A7231E" w:rsidRPr="00A7231E" w:rsidRDefault="00A7231E" w:rsidP="00A7231E">
      <w:pPr>
        <w:pStyle w:val="ConsPlusNormal"/>
        <w:jc w:val="both"/>
      </w:pPr>
      <w:r w:rsidRPr="00A7231E">
        <w:t>слушание образцов электронной музыки, дискуссия о значении технических средств в создании современной музыки;</w:t>
      </w:r>
    </w:p>
    <w:p w14:paraId="10C0F390" w14:textId="77777777" w:rsidR="00A7231E" w:rsidRPr="00A7231E" w:rsidRDefault="00A7231E" w:rsidP="00A7231E">
      <w:pPr>
        <w:pStyle w:val="ConsPlusNormal"/>
        <w:jc w:val="both"/>
      </w:pPr>
      <w:r w:rsidRPr="00A7231E">
        <w:t>на выбор или факультативно:</w:t>
      </w:r>
    </w:p>
    <w:p w14:paraId="554C875F" w14:textId="77777777" w:rsidR="00A7231E" w:rsidRPr="00A7231E" w:rsidRDefault="00A7231E" w:rsidP="00A7231E">
      <w:pPr>
        <w:pStyle w:val="ConsPlusNormal"/>
        <w:jc w:val="both"/>
      </w:pPr>
      <w:r w:rsidRPr="00A7231E">
        <w:t>исследовательские проекты, посвященные развитию музыкальной электроники в России;</w:t>
      </w:r>
    </w:p>
    <w:p w14:paraId="73F219DB" w14:textId="77777777" w:rsidR="00A7231E" w:rsidRPr="00A7231E" w:rsidRDefault="00A7231E" w:rsidP="00A7231E">
      <w:pPr>
        <w:pStyle w:val="ConsPlusNormal"/>
        <w:jc w:val="both"/>
      </w:pPr>
      <w:r w:rsidRPr="00A7231E">
        <w:t>импровизация, сочинение музыки с помощью цифровых устройств, программных продуктов и электронных гаджетов.</w:t>
      </w:r>
    </w:p>
    <w:p w14:paraId="29D6D84D" w14:textId="179F9F38" w:rsidR="00A7231E" w:rsidRPr="00A7231E" w:rsidRDefault="00A7231E" w:rsidP="00B33EBA">
      <w:pPr>
        <w:pStyle w:val="ConsPlusNormal"/>
        <w:ind w:firstLine="708"/>
        <w:jc w:val="both"/>
      </w:pPr>
      <w:r w:rsidRPr="00A7231E">
        <w:t>Модуль № 6 «Образы русской и европейской духовной музыки»</w:t>
      </w:r>
      <w:r w:rsidRPr="00A7231E">
        <w:footnoteReference w:id="22"/>
      </w:r>
      <w:r w:rsidRPr="00A7231E">
        <w:t>.</w:t>
      </w:r>
    </w:p>
    <w:p w14:paraId="3234D19F" w14:textId="7532A7F2" w:rsidR="00A7231E" w:rsidRPr="00A7231E" w:rsidRDefault="00A7231E" w:rsidP="00B33EBA">
      <w:pPr>
        <w:pStyle w:val="ConsPlusNormal"/>
        <w:ind w:firstLine="708"/>
        <w:jc w:val="both"/>
      </w:pPr>
      <w:r w:rsidRPr="00A7231E">
        <w:t>Храмовый синтез искусств (3–4 часа).</w:t>
      </w:r>
    </w:p>
    <w:p w14:paraId="2F5A9DD3" w14:textId="77777777" w:rsidR="00A7231E" w:rsidRPr="00A7231E" w:rsidRDefault="00A7231E" w:rsidP="00A7231E">
      <w:pPr>
        <w:pStyle w:val="ConsPlusNormal"/>
        <w:jc w:val="both"/>
      </w:pPr>
      <w:r w:rsidRPr="00A7231E">
        <w:t>Музыка православного и католического</w:t>
      </w:r>
      <w:r w:rsidRPr="00A7231E">
        <w:footnoteReference w:id="23"/>
      </w:r>
      <w:r w:rsidRPr="00A7231E">
        <w:t xml:space="preserve"> богослужения (колокола, пение </w:t>
      </w:r>
      <w:proofErr w:type="spellStart"/>
      <w:r w:rsidRPr="00A7231E">
        <w:t>acapella</w:t>
      </w:r>
      <w:proofErr w:type="spellEnd"/>
      <w:r w:rsidRPr="00A7231E">
        <w:t xml:space="preserve"> или пение в Сопровождении органа). Основные жанры, традиции. Образы Христа, Богородицы, Рождества, Воскресения.</w:t>
      </w:r>
    </w:p>
    <w:p w14:paraId="4265720E" w14:textId="77777777" w:rsidR="00A7231E" w:rsidRPr="00A7231E" w:rsidRDefault="00A7231E" w:rsidP="00A7231E">
      <w:pPr>
        <w:pStyle w:val="ConsPlusNormal"/>
        <w:jc w:val="both"/>
      </w:pPr>
      <w:r w:rsidRPr="00A7231E">
        <w:t>Виды деятельности обучающихся:</w:t>
      </w:r>
    </w:p>
    <w:p w14:paraId="48D56B16" w14:textId="77777777" w:rsidR="00A7231E" w:rsidRPr="00A7231E" w:rsidRDefault="00A7231E" w:rsidP="00A7231E">
      <w:pPr>
        <w:pStyle w:val="ConsPlusNormal"/>
        <w:jc w:val="both"/>
      </w:pPr>
      <w:r w:rsidRPr="00A7231E">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основного общего образования;</w:t>
      </w:r>
    </w:p>
    <w:p w14:paraId="3E7A0954" w14:textId="77777777" w:rsidR="00A7231E" w:rsidRPr="00A7231E" w:rsidRDefault="00A7231E" w:rsidP="00A7231E">
      <w:pPr>
        <w:pStyle w:val="ConsPlusNormal"/>
        <w:jc w:val="both"/>
      </w:pPr>
      <w:r w:rsidRPr="00A7231E">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6AC4A94A" w14:textId="77777777" w:rsidR="00A7231E" w:rsidRPr="00A7231E" w:rsidRDefault="00A7231E" w:rsidP="00A7231E">
      <w:pPr>
        <w:pStyle w:val="ConsPlusNormal"/>
        <w:jc w:val="both"/>
      </w:pPr>
      <w:r w:rsidRPr="00A7231E">
        <w:t>исполнение вокальных произведений, связанных с религиозной традицией, перекликающихся с ней по тематике;</w:t>
      </w:r>
    </w:p>
    <w:p w14:paraId="159F6A8E" w14:textId="77777777" w:rsidR="00A7231E" w:rsidRPr="00A7231E" w:rsidRDefault="00A7231E" w:rsidP="00A7231E">
      <w:pPr>
        <w:pStyle w:val="ConsPlusNormal"/>
        <w:jc w:val="both"/>
      </w:pPr>
      <w:r w:rsidRPr="00A7231E">
        <w:t>определение сходства и различия элементов разных видов искусства (музыки, живописи, архитектуры), относящихся:</w:t>
      </w:r>
    </w:p>
    <w:p w14:paraId="1FC78801" w14:textId="77777777" w:rsidR="00A7231E" w:rsidRPr="00A7231E" w:rsidRDefault="00A7231E" w:rsidP="00A7231E">
      <w:pPr>
        <w:pStyle w:val="ConsPlusNormal"/>
        <w:jc w:val="both"/>
      </w:pPr>
      <w:r w:rsidRPr="00A7231E">
        <w:t>к русской православной традиции;</w:t>
      </w:r>
    </w:p>
    <w:p w14:paraId="44B94D9A" w14:textId="77777777" w:rsidR="00A7231E" w:rsidRPr="00A7231E" w:rsidRDefault="00A7231E" w:rsidP="00A7231E">
      <w:pPr>
        <w:pStyle w:val="ConsPlusNormal"/>
        <w:jc w:val="both"/>
      </w:pPr>
      <w:r w:rsidRPr="00A7231E">
        <w:t>западноевропейской христианской традиции;</w:t>
      </w:r>
    </w:p>
    <w:p w14:paraId="13E2F27A" w14:textId="77777777" w:rsidR="00A7231E" w:rsidRPr="00A7231E" w:rsidRDefault="00A7231E" w:rsidP="00A7231E">
      <w:pPr>
        <w:pStyle w:val="ConsPlusNormal"/>
        <w:jc w:val="both"/>
      </w:pPr>
      <w:r w:rsidRPr="00A7231E">
        <w:t>другим конфессиям (по выбору учителя);</w:t>
      </w:r>
    </w:p>
    <w:p w14:paraId="047CEA85" w14:textId="77777777" w:rsidR="00A7231E" w:rsidRPr="00A7231E" w:rsidRDefault="00A7231E" w:rsidP="00A7231E">
      <w:pPr>
        <w:pStyle w:val="ConsPlusNormal"/>
        <w:jc w:val="both"/>
      </w:pPr>
      <w:r w:rsidRPr="00A7231E">
        <w:lastRenderedPageBreak/>
        <w:t>на выбор или факультативно:</w:t>
      </w:r>
    </w:p>
    <w:p w14:paraId="473DACA2" w14:textId="77777777" w:rsidR="00A7231E" w:rsidRPr="00A7231E" w:rsidRDefault="00A7231E" w:rsidP="00A7231E">
      <w:pPr>
        <w:pStyle w:val="ConsPlusNormal"/>
        <w:jc w:val="both"/>
      </w:pPr>
      <w:r w:rsidRPr="00A7231E">
        <w:t>посещение концерта духовной музыки.</w:t>
      </w:r>
    </w:p>
    <w:p w14:paraId="2414A529" w14:textId="4187A4E5" w:rsidR="00A7231E" w:rsidRPr="00A7231E" w:rsidRDefault="00A7231E" w:rsidP="00B33EBA">
      <w:pPr>
        <w:pStyle w:val="ConsPlusNormal"/>
        <w:ind w:firstLine="708"/>
        <w:jc w:val="both"/>
      </w:pPr>
      <w:r w:rsidRPr="00A7231E">
        <w:t> Развитие церковной музыки (4–6 часов).</w:t>
      </w:r>
    </w:p>
    <w:p w14:paraId="4710D55C" w14:textId="77777777" w:rsidR="00A7231E" w:rsidRPr="00A7231E" w:rsidRDefault="00A7231E" w:rsidP="00A7231E">
      <w:pPr>
        <w:pStyle w:val="ConsPlusNormal"/>
        <w:jc w:val="both"/>
      </w:pPr>
      <w:r w:rsidRPr="00A7231E">
        <w:t xml:space="preserve">Содержание: Европейская музыка религиозной традиции (григорианский хорал, изобретение нотной записи </w:t>
      </w:r>
      <w:proofErr w:type="spellStart"/>
      <w:r w:rsidRPr="00A7231E">
        <w:t>Гвидод’Ареццо</w:t>
      </w:r>
      <w:proofErr w:type="spellEnd"/>
      <w:r w:rsidRPr="00A7231E">
        <w:t xml:space="preserve">, протестантский хорал). Русская музыка религиозной традиции (знаменный распев, крюковая запись, </w:t>
      </w:r>
      <w:proofErr w:type="spellStart"/>
      <w:r w:rsidRPr="00A7231E">
        <w:t>партесное</w:t>
      </w:r>
      <w:proofErr w:type="spellEnd"/>
      <w:r w:rsidRPr="00A7231E">
        <w:t xml:space="preserve"> пение). Полифония в западной и русской духовной музыке. Жанры: кантата, духовный концерт, реквием.</w:t>
      </w:r>
    </w:p>
    <w:p w14:paraId="6BD5FE7D" w14:textId="77777777" w:rsidR="00A7231E" w:rsidRPr="00A7231E" w:rsidRDefault="00A7231E" w:rsidP="00A7231E">
      <w:pPr>
        <w:pStyle w:val="ConsPlusNormal"/>
        <w:jc w:val="both"/>
      </w:pPr>
      <w:r w:rsidRPr="00A7231E">
        <w:t>Виды деятельности обучающихся:</w:t>
      </w:r>
    </w:p>
    <w:p w14:paraId="0B90F9F9" w14:textId="77777777" w:rsidR="00A7231E" w:rsidRPr="00A7231E" w:rsidRDefault="00A7231E" w:rsidP="00A7231E">
      <w:pPr>
        <w:pStyle w:val="ConsPlusNormal"/>
        <w:jc w:val="both"/>
      </w:pPr>
      <w:r w:rsidRPr="00A7231E">
        <w:t>знакомство с историей возникновения нотной записи;</w:t>
      </w:r>
    </w:p>
    <w:p w14:paraId="53D282F9" w14:textId="77777777" w:rsidR="00A7231E" w:rsidRPr="00A7231E" w:rsidRDefault="00A7231E" w:rsidP="00A7231E">
      <w:pPr>
        <w:pStyle w:val="ConsPlusNormal"/>
        <w:jc w:val="both"/>
      </w:pPr>
      <w:r w:rsidRPr="00A7231E">
        <w:t>сравнение нотаций религиозной музыки разных традиций (григорианский хорал, знаменный распев, современные ноты);</w:t>
      </w:r>
    </w:p>
    <w:p w14:paraId="4DF7692A" w14:textId="77777777" w:rsidR="00A7231E" w:rsidRPr="00A7231E" w:rsidRDefault="00A7231E" w:rsidP="00A7231E">
      <w:pPr>
        <w:pStyle w:val="ConsPlusNormal"/>
        <w:jc w:val="both"/>
      </w:pPr>
      <w:r w:rsidRPr="00A7231E">
        <w:t>знакомство с образцами (фрагментами) средневековых церковных распевов (одноголосие);</w:t>
      </w:r>
    </w:p>
    <w:p w14:paraId="278A60E0" w14:textId="77777777" w:rsidR="00A7231E" w:rsidRPr="00A7231E" w:rsidRDefault="00A7231E" w:rsidP="00A7231E">
      <w:pPr>
        <w:pStyle w:val="ConsPlusNormal"/>
        <w:jc w:val="both"/>
      </w:pPr>
      <w:r w:rsidRPr="00A7231E">
        <w:t>слушание духовной музыки;</w:t>
      </w:r>
    </w:p>
    <w:p w14:paraId="02B34B71" w14:textId="77777777" w:rsidR="00A7231E" w:rsidRPr="00A7231E" w:rsidRDefault="00A7231E" w:rsidP="00A7231E">
      <w:pPr>
        <w:pStyle w:val="ConsPlusNormal"/>
        <w:jc w:val="both"/>
      </w:pPr>
      <w:r w:rsidRPr="00A7231E">
        <w:t>определение на слух:</w:t>
      </w:r>
    </w:p>
    <w:p w14:paraId="3361EE44" w14:textId="77777777" w:rsidR="00A7231E" w:rsidRPr="00A7231E" w:rsidRDefault="00A7231E" w:rsidP="00A7231E">
      <w:pPr>
        <w:pStyle w:val="ConsPlusNormal"/>
        <w:jc w:val="both"/>
      </w:pPr>
      <w:r w:rsidRPr="00A7231E">
        <w:t>состава исполнителей;</w:t>
      </w:r>
    </w:p>
    <w:p w14:paraId="4EFE73BB" w14:textId="77777777" w:rsidR="00A7231E" w:rsidRPr="00A7231E" w:rsidRDefault="00A7231E" w:rsidP="00A7231E">
      <w:pPr>
        <w:pStyle w:val="ConsPlusNormal"/>
        <w:jc w:val="both"/>
      </w:pPr>
      <w:r w:rsidRPr="00A7231E">
        <w:t>типа фактуры (хоральный склад, полифония);</w:t>
      </w:r>
    </w:p>
    <w:p w14:paraId="12AAB34A" w14:textId="77777777" w:rsidR="00A7231E" w:rsidRPr="00A7231E" w:rsidRDefault="00A7231E" w:rsidP="00A7231E">
      <w:pPr>
        <w:pStyle w:val="ConsPlusNormal"/>
        <w:jc w:val="both"/>
      </w:pPr>
      <w:r w:rsidRPr="00A7231E">
        <w:t>принадлежности к русской или западноевропейской религиозной традиции;</w:t>
      </w:r>
    </w:p>
    <w:p w14:paraId="39ACD601" w14:textId="77777777" w:rsidR="00A7231E" w:rsidRPr="00A7231E" w:rsidRDefault="00A7231E" w:rsidP="00A7231E">
      <w:pPr>
        <w:pStyle w:val="ConsPlusNormal"/>
        <w:jc w:val="both"/>
      </w:pPr>
      <w:r w:rsidRPr="00A7231E">
        <w:t>на выбор или факультативно:</w:t>
      </w:r>
    </w:p>
    <w:p w14:paraId="369AC014" w14:textId="77777777" w:rsidR="00A7231E" w:rsidRPr="00A7231E" w:rsidRDefault="00A7231E" w:rsidP="00A7231E">
      <w:pPr>
        <w:pStyle w:val="ConsPlusNormal"/>
        <w:jc w:val="both"/>
      </w:pPr>
      <w:r w:rsidRPr="00A7231E">
        <w:t>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w:t>
      </w:r>
    </w:p>
    <w:p w14:paraId="69C77F54" w14:textId="77777777" w:rsidR="00A7231E" w:rsidRPr="00A7231E" w:rsidRDefault="00A7231E" w:rsidP="00A7231E">
      <w:pPr>
        <w:pStyle w:val="ConsPlusNormal"/>
        <w:jc w:val="both"/>
      </w:pPr>
      <w:r w:rsidRPr="00A7231E">
        <w:t>исследовательские и творческие проекты, посвященные отдельным произведениям духовной музыки.</w:t>
      </w:r>
    </w:p>
    <w:p w14:paraId="256C9EF8" w14:textId="33316B68" w:rsidR="00A7231E" w:rsidRPr="00A7231E" w:rsidRDefault="00A7231E" w:rsidP="00B33EBA">
      <w:pPr>
        <w:pStyle w:val="ConsPlusNormal"/>
        <w:ind w:firstLine="708"/>
        <w:jc w:val="both"/>
      </w:pPr>
      <w:r w:rsidRPr="00A7231E">
        <w:t>Музыкальные жанры богослужения (3–4 часа).</w:t>
      </w:r>
    </w:p>
    <w:p w14:paraId="531B67AF" w14:textId="77777777" w:rsidR="00A7231E" w:rsidRPr="00A7231E" w:rsidRDefault="00A7231E" w:rsidP="00A7231E">
      <w:pPr>
        <w:pStyle w:val="ConsPlusNormal"/>
        <w:jc w:val="both"/>
      </w:pPr>
      <w:r w:rsidRPr="00A7231E">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5D658B60" w14:textId="77777777" w:rsidR="00A7231E" w:rsidRPr="00A7231E" w:rsidRDefault="00A7231E" w:rsidP="00A7231E">
      <w:pPr>
        <w:pStyle w:val="ConsPlusNormal"/>
        <w:jc w:val="both"/>
      </w:pPr>
      <w:r w:rsidRPr="00A7231E">
        <w:t>Виды деятельности обучающихся:</w:t>
      </w:r>
    </w:p>
    <w:p w14:paraId="1BA0C3CF" w14:textId="77777777" w:rsidR="00A7231E" w:rsidRPr="00A7231E" w:rsidRDefault="00A7231E" w:rsidP="00A7231E">
      <w:pPr>
        <w:pStyle w:val="ConsPlusNormal"/>
        <w:jc w:val="both"/>
      </w:pPr>
      <w:r w:rsidRPr="00A7231E">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01849F30" w14:textId="77777777" w:rsidR="00A7231E" w:rsidRPr="00A7231E" w:rsidRDefault="00A7231E" w:rsidP="00A7231E">
      <w:pPr>
        <w:pStyle w:val="ConsPlusNormal"/>
        <w:jc w:val="both"/>
      </w:pPr>
      <w:r w:rsidRPr="00A7231E">
        <w:t>вокализация музыкальных тем изучаемых духовных произведений;</w:t>
      </w:r>
    </w:p>
    <w:p w14:paraId="57DBB6BF" w14:textId="77777777" w:rsidR="00A7231E" w:rsidRPr="00A7231E" w:rsidRDefault="00A7231E" w:rsidP="00A7231E">
      <w:pPr>
        <w:pStyle w:val="ConsPlusNormal"/>
        <w:jc w:val="both"/>
      </w:pPr>
      <w:r w:rsidRPr="00A7231E">
        <w:t>определение на слух изученных произведений и их авторов, иметь представление об особенностях их построения и образов;</w:t>
      </w:r>
    </w:p>
    <w:p w14:paraId="22FEB414" w14:textId="77777777" w:rsidR="00A7231E" w:rsidRPr="00A7231E" w:rsidRDefault="00A7231E" w:rsidP="00A7231E">
      <w:pPr>
        <w:pStyle w:val="ConsPlusNormal"/>
        <w:jc w:val="both"/>
      </w:pPr>
      <w:r w:rsidRPr="00A7231E">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204F176B" w14:textId="320D0EEA" w:rsidR="00A7231E" w:rsidRPr="00A7231E" w:rsidRDefault="00A7231E" w:rsidP="00B33EBA">
      <w:pPr>
        <w:pStyle w:val="ConsPlusNormal"/>
        <w:ind w:firstLine="708"/>
        <w:jc w:val="both"/>
      </w:pPr>
      <w:r w:rsidRPr="00A7231E">
        <w:t>Религиозные темы и образы в современной музыке (3–4 часа).</w:t>
      </w:r>
    </w:p>
    <w:p w14:paraId="15422789" w14:textId="77777777" w:rsidR="00A7231E" w:rsidRPr="00A7231E" w:rsidRDefault="00A7231E" w:rsidP="00A7231E">
      <w:pPr>
        <w:pStyle w:val="ConsPlusNormal"/>
        <w:jc w:val="both"/>
      </w:pPr>
      <w:r w:rsidRPr="00A7231E">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поп-культуры.</w:t>
      </w:r>
    </w:p>
    <w:p w14:paraId="25F36712" w14:textId="77777777" w:rsidR="00A7231E" w:rsidRPr="00A7231E" w:rsidRDefault="00A7231E" w:rsidP="00A7231E">
      <w:pPr>
        <w:pStyle w:val="ConsPlusNormal"/>
        <w:jc w:val="both"/>
      </w:pPr>
      <w:r w:rsidRPr="00A7231E">
        <w:t>Виды деятельности обучающихся:</w:t>
      </w:r>
    </w:p>
    <w:p w14:paraId="05C5EF24" w14:textId="77777777" w:rsidR="00A7231E" w:rsidRPr="00A7231E" w:rsidRDefault="00A7231E" w:rsidP="00A7231E">
      <w:pPr>
        <w:pStyle w:val="ConsPlusNormal"/>
        <w:jc w:val="both"/>
      </w:pPr>
      <w:r w:rsidRPr="00A7231E">
        <w:t>сопоставление тенденций сохранения и переосмысления религиозной традиции в культуре XX–XXI веков;</w:t>
      </w:r>
    </w:p>
    <w:p w14:paraId="1573E424" w14:textId="77777777" w:rsidR="00A7231E" w:rsidRPr="00A7231E" w:rsidRDefault="00A7231E" w:rsidP="00A7231E">
      <w:pPr>
        <w:pStyle w:val="ConsPlusNormal"/>
        <w:jc w:val="both"/>
      </w:pPr>
      <w:r w:rsidRPr="00A7231E">
        <w:t>исполнение музыки духовного содержания, сочиненной современными композиторами;</w:t>
      </w:r>
    </w:p>
    <w:p w14:paraId="1A03E510" w14:textId="77777777" w:rsidR="00A7231E" w:rsidRPr="00A7231E" w:rsidRDefault="00A7231E" w:rsidP="00A7231E">
      <w:pPr>
        <w:pStyle w:val="ConsPlusNormal"/>
        <w:jc w:val="both"/>
      </w:pPr>
      <w:r w:rsidRPr="00A7231E">
        <w:t>на выбор или факультативно:</w:t>
      </w:r>
    </w:p>
    <w:p w14:paraId="22776231" w14:textId="77777777" w:rsidR="00A7231E" w:rsidRPr="00A7231E" w:rsidRDefault="00A7231E" w:rsidP="00A7231E">
      <w:pPr>
        <w:pStyle w:val="ConsPlusNormal"/>
        <w:jc w:val="both"/>
      </w:pPr>
      <w:r w:rsidRPr="00A7231E">
        <w:t>исследовательские и творческие проекты по теме «Музыка и религия в наше время»;</w:t>
      </w:r>
    </w:p>
    <w:p w14:paraId="58FEC14C" w14:textId="77777777" w:rsidR="00A7231E" w:rsidRPr="00A7231E" w:rsidRDefault="00A7231E" w:rsidP="00A7231E">
      <w:pPr>
        <w:pStyle w:val="ConsPlusNormal"/>
        <w:jc w:val="both"/>
      </w:pPr>
      <w:r w:rsidRPr="00A7231E">
        <w:t>посещение концерта духовной музыки.</w:t>
      </w:r>
    </w:p>
    <w:p w14:paraId="404A7619" w14:textId="45282FF0" w:rsidR="00A7231E" w:rsidRPr="00A7231E" w:rsidRDefault="00A7231E" w:rsidP="00B33EBA">
      <w:pPr>
        <w:pStyle w:val="ConsPlusNormal"/>
        <w:ind w:firstLine="708"/>
        <w:jc w:val="both"/>
      </w:pPr>
      <w:r w:rsidRPr="00A7231E">
        <w:t>Модуль № 7 «Жанры музыкального искусства»</w:t>
      </w:r>
      <w:r w:rsidRPr="00A7231E">
        <w:footnoteReference w:id="24"/>
      </w:r>
      <w:r w:rsidRPr="00A7231E">
        <w:t>.</w:t>
      </w:r>
    </w:p>
    <w:p w14:paraId="03A16FBB" w14:textId="2746BB79" w:rsidR="00A7231E" w:rsidRPr="00A7231E" w:rsidRDefault="00A7231E" w:rsidP="00B33EBA">
      <w:pPr>
        <w:pStyle w:val="ConsPlusNormal"/>
        <w:ind w:firstLine="708"/>
        <w:jc w:val="both"/>
      </w:pPr>
      <w:r w:rsidRPr="00A7231E">
        <w:lastRenderedPageBreak/>
        <w:t>Камерная музыка (3–4 часа).</w:t>
      </w:r>
    </w:p>
    <w:p w14:paraId="634819D2" w14:textId="77777777" w:rsidR="00A7231E" w:rsidRPr="00A7231E" w:rsidRDefault="00A7231E" w:rsidP="00A7231E">
      <w:pPr>
        <w:pStyle w:val="ConsPlusNormal"/>
        <w:jc w:val="both"/>
      </w:pPr>
      <w:r w:rsidRPr="00A7231E">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601372AA" w14:textId="77777777" w:rsidR="00A7231E" w:rsidRPr="00A7231E" w:rsidRDefault="00A7231E" w:rsidP="00A7231E">
      <w:pPr>
        <w:pStyle w:val="ConsPlusNormal"/>
        <w:jc w:val="both"/>
      </w:pPr>
      <w:r w:rsidRPr="00A7231E">
        <w:t>Виды деятельности обучающихся:</w:t>
      </w:r>
    </w:p>
    <w:p w14:paraId="6522DABE" w14:textId="77777777" w:rsidR="00A7231E" w:rsidRPr="00A7231E" w:rsidRDefault="00A7231E" w:rsidP="00A7231E">
      <w:pPr>
        <w:pStyle w:val="ConsPlusNormal"/>
        <w:jc w:val="both"/>
      </w:pPr>
      <w:r w:rsidRPr="00A7231E">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14:paraId="052E95F3" w14:textId="77777777" w:rsidR="00A7231E" w:rsidRPr="00A7231E" w:rsidRDefault="00A7231E" w:rsidP="00A7231E">
      <w:pPr>
        <w:pStyle w:val="ConsPlusNormal"/>
        <w:jc w:val="both"/>
      </w:pPr>
      <w:r w:rsidRPr="00A7231E">
        <w:t>определение на слух музыкальной формы и составление ее буквенной наглядной схемы;</w:t>
      </w:r>
    </w:p>
    <w:p w14:paraId="673B4678" w14:textId="77777777" w:rsidR="00A7231E" w:rsidRPr="00A7231E" w:rsidRDefault="00A7231E" w:rsidP="00A7231E">
      <w:pPr>
        <w:pStyle w:val="ConsPlusNormal"/>
        <w:jc w:val="both"/>
      </w:pPr>
      <w:r w:rsidRPr="00A7231E">
        <w:t>разучивание и исполнение произведений вокальных и инструментальных жанров;</w:t>
      </w:r>
    </w:p>
    <w:p w14:paraId="680B5676" w14:textId="77777777" w:rsidR="00A7231E" w:rsidRPr="00A7231E" w:rsidRDefault="00A7231E" w:rsidP="00A7231E">
      <w:pPr>
        <w:pStyle w:val="ConsPlusNormal"/>
        <w:jc w:val="both"/>
      </w:pPr>
      <w:r w:rsidRPr="00A7231E">
        <w:t>на выбор или факультативно:</w:t>
      </w:r>
    </w:p>
    <w:p w14:paraId="1600EA26" w14:textId="77777777" w:rsidR="00A7231E" w:rsidRPr="00A7231E" w:rsidRDefault="00A7231E" w:rsidP="00A7231E">
      <w:pPr>
        <w:pStyle w:val="ConsPlusNormal"/>
        <w:jc w:val="both"/>
      </w:pPr>
      <w:r w:rsidRPr="00A7231E">
        <w:t>импровизация, сочинение кратких фрагментов с соблюдением основных признаков жанра (вокализ пение без слов, вальс – трехдольный метр);</w:t>
      </w:r>
    </w:p>
    <w:p w14:paraId="3C238241" w14:textId="77777777" w:rsidR="00A7231E" w:rsidRPr="00A7231E" w:rsidRDefault="00A7231E" w:rsidP="00A7231E">
      <w:pPr>
        <w:pStyle w:val="ConsPlusNormal"/>
        <w:jc w:val="both"/>
      </w:pPr>
      <w:r w:rsidRPr="00A7231E">
        <w:t>индивидуальная или коллективная импровизация в заданной форме;</w:t>
      </w:r>
    </w:p>
    <w:p w14:paraId="3948D846" w14:textId="77777777" w:rsidR="00A7231E" w:rsidRPr="00A7231E" w:rsidRDefault="00A7231E" w:rsidP="00A7231E">
      <w:pPr>
        <w:pStyle w:val="ConsPlusNormal"/>
        <w:jc w:val="both"/>
      </w:pPr>
      <w:r w:rsidRPr="00A7231E">
        <w:t>выражение музыкального образа камерной миниатюры через устный или письменный текст, рисунок, пластический этюд.</w:t>
      </w:r>
    </w:p>
    <w:p w14:paraId="3A9DB50B" w14:textId="46D7E8BD" w:rsidR="00A7231E" w:rsidRPr="00A7231E" w:rsidRDefault="00A7231E" w:rsidP="00B33EBA">
      <w:pPr>
        <w:pStyle w:val="ConsPlusNormal"/>
        <w:ind w:firstLine="708"/>
        <w:jc w:val="both"/>
      </w:pPr>
      <w:r w:rsidRPr="00A7231E">
        <w:t>Циклические формы и жанры (4–6 часов).</w:t>
      </w:r>
    </w:p>
    <w:p w14:paraId="4F374900" w14:textId="77777777" w:rsidR="00A7231E" w:rsidRPr="00A7231E" w:rsidRDefault="00A7231E" w:rsidP="00A7231E">
      <w:pPr>
        <w:pStyle w:val="ConsPlusNormal"/>
        <w:jc w:val="both"/>
      </w:pPr>
      <w:r w:rsidRPr="00A7231E">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16F87552" w14:textId="77777777" w:rsidR="00A7231E" w:rsidRPr="00A7231E" w:rsidRDefault="00A7231E" w:rsidP="00A7231E">
      <w:pPr>
        <w:pStyle w:val="ConsPlusNormal"/>
        <w:jc w:val="both"/>
      </w:pPr>
      <w:r w:rsidRPr="00A7231E">
        <w:t>Виды деятельности обучающихся:</w:t>
      </w:r>
    </w:p>
    <w:p w14:paraId="54B988FB" w14:textId="77777777" w:rsidR="00A7231E" w:rsidRPr="00A7231E" w:rsidRDefault="00A7231E" w:rsidP="00A7231E">
      <w:pPr>
        <w:pStyle w:val="ConsPlusNormal"/>
        <w:jc w:val="both"/>
      </w:pPr>
      <w:r w:rsidRPr="00A7231E">
        <w:t>знакомство с циклом миниатюр, определение принципа, основного художественного замысла цикла;</w:t>
      </w:r>
    </w:p>
    <w:p w14:paraId="6CC8D5E1" w14:textId="77777777" w:rsidR="00A7231E" w:rsidRPr="00A7231E" w:rsidRDefault="00A7231E" w:rsidP="00A7231E">
      <w:pPr>
        <w:pStyle w:val="ConsPlusNormal"/>
        <w:jc w:val="both"/>
      </w:pPr>
      <w:r w:rsidRPr="00A7231E">
        <w:t>разучивание и исполнение небольшого вокального цикла;</w:t>
      </w:r>
    </w:p>
    <w:p w14:paraId="6FC20AA0" w14:textId="77777777" w:rsidR="00A7231E" w:rsidRPr="00A7231E" w:rsidRDefault="00A7231E" w:rsidP="00A7231E">
      <w:pPr>
        <w:pStyle w:val="ConsPlusNormal"/>
        <w:jc w:val="both"/>
      </w:pPr>
      <w:r w:rsidRPr="00A7231E">
        <w:t>знакомство со строением сонатной формы;</w:t>
      </w:r>
    </w:p>
    <w:p w14:paraId="021E9FEE" w14:textId="77777777" w:rsidR="00A7231E" w:rsidRPr="00A7231E" w:rsidRDefault="00A7231E" w:rsidP="00A7231E">
      <w:pPr>
        <w:pStyle w:val="ConsPlusNormal"/>
        <w:jc w:val="both"/>
      </w:pPr>
      <w:r w:rsidRPr="00A7231E">
        <w:t>определение на слух основных партий-тем в одной из классических сонат;</w:t>
      </w:r>
    </w:p>
    <w:p w14:paraId="6BEA0E0D" w14:textId="77777777" w:rsidR="00A7231E" w:rsidRPr="00A7231E" w:rsidRDefault="00A7231E" w:rsidP="00A7231E">
      <w:pPr>
        <w:pStyle w:val="ConsPlusNormal"/>
        <w:jc w:val="both"/>
      </w:pPr>
      <w:r w:rsidRPr="00A7231E">
        <w:t>на выбор или факультативно:</w:t>
      </w:r>
    </w:p>
    <w:p w14:paraId="0D2A0975" w14:textId="77777777" w:rsidR="00A7231E" w:rsidRPr="00A7231E" w:rsidRDefault="00A7231E" w:rsidP="00A7231E">
      <w:pPr>
        <w:pStyle w:val="ConsPlusNormal"/>
        <w:jc w:val="both"/>
      </w:pPr>
      <w:r w:rsidRPr="00A7231E">
        <w:t>посещение концерта (в том числе виртуального);</w:t>
      </w:r>
    </w:p>
    <w:p w14:paraId="20B973F2" w14:textId="77777777" w:rsidR="00A7231E" w:rsidRPr="00A7231E" w:rsidRDefault="00A7231E" w:rsidP="00A7231E">
      <w:pPr>
        <w:pStyle w:val="ConsPlusNormal"/>
        <w:jc w:val="both"/>
      </w:pPr>
      <w:r w:rsidRPr="00A7231E">
        <w:t>предварительное изучение информации о произведениях концерта (сколько в них частей, как они называются, когда могут звучать аплодисменты);</w:t>
      </w:r>
    </w:p>
    <w:p w14:paraId="05A1C55D" w14:textId="77777777" w:rsidR="00A7231E" w:rsidRPr="00A7231E" w:rsidRDefault="00A7231E" w:rsidP="00A7231E">
      <w:pPr>
        <w:pStyle w:val="ConsPlusNormal"/>
        <w:jc w:val="both"/>
      </w:pPr>
      <w:r w:rsidRPr="00A7231E">
        <w:t>последующее составление рецензии на концерт.</w:t>
      </w:r>
    </w:p>
    <w:p w14:paraId="2A1D27F9" w14:textId="62A82A47" w:rsidR="00A7231E" w:rsidRPr="00A7231E" w:rsidRDefault="00A7231E" w:rsidP="00B33EBA">
      <w:pPr>
        <w:pStyle w:val="ConsPlusNormal"/>
        <w:ind w:firstLine="708"/>
        <w:jc w:val="both"/>
      </w:pPr>
      <w:r w:rsidRPr="00A7231E">
        <w:t> Симфоническая музыка (4–6 часов).</w:t>
      </w:r>
    </w:p>
    <w:p w14:paraId="3B935539" w14:textId="77777777" w:rsidR="00A7231E" w:rsidRPr="00A7231E" w:rsidRDefault="00A7231E" w:rsidP="00A7231E">
      <w:pPr>
        <w:pStyle w:val="ConsPlusNormal"/>
        <w:jc w:val="both"/>
      </w:pPr>
      <w:r w:rsidRPr="00A7231E">
        <w:t>Содержание: Одночастные симфонические жанры (увертюра, картина). Симфония.</w:t>
      </w:r>
    </w:p>
    <w:p w14:paraId="1E39366A" w14:textId="77777777" w:rsidR="00A7231E" w:rsidRPr="00A7231E" w:rsidRDefault="00A7231E" w:rsidP="00A7231E">
      <w:pPr>
        <w:pStyle w:val="ConsPlusNormal"/>
        <w:jc w:val="both"/>
      </w:pPr>
      <w:r w:rsidRPr="00A7231E">
        <w:t>Виды деятельности обучающихся:</w:t>
      </w:r>
    </w:p>
    <w:p w14:paraId="13E937A8" w14:textId="77777777" w:rsidR="00A7231E" w:rsidRPr="00A7231E" w:rsidRDefault="00A7231E" w:rsidP="00A7231E">
      <w:pPr>
        <w:pStyle w:val="ConsPlusNormal"/>
        <w:jc w:val="both"/>
      </w:pPr>
      <w:r w:rsidRPr="00A7231E">
        <w:t>знакомство с образцами симфонической музыки: программной увертюры, классической 4-частной симфонии;</w:t>
      </w:r>
    </w:p>
    <w:p w14:paraId="7508F5E1" w14:textId="77777777" w:rsidR="00A7231E" w:rsidRPr="00A7231E" w:rsidRDefault="00A7231E" w:rsidP="00A7231E">
      <w:pPr>
        <w:pStyle w:val="ConsPlusNormal"/>
        <w:jc w:val="both"/>
      </w:pPr>
      <w:r w:rsidRPr="00A7231E">
        <w:t>освоение основных тем (</w:t>
      </w:r>
      <w:proofErr w:type="spellStart"/>
      <w:r w:rsidRPr="00A7231E">
        <w:t>пропевание</w:t>
      </w:r>
      <w:proofErr w:type="spellEnd"/>
      <w:r w:rsidRPr="00A7231E">
        <w:t>, графическая фиксация, пластическое интонирование), наблюдение за процессом развертывания музыкального повествования;</w:t>
      </w:r>
    </w:p>
    <w:p w14:paraId="73CDAE5F" w14:textId="77777777" w:rsidR="00A7231E" w:rsidRPr="00A7231E" w:rsidRDefault="00A7231E" w:rsidP="00A7231E">
      <w:pPr>
        <w:pStyle w:val="ConsPlusNormal"/>
        <w:jc w:val="both"/>
      </w:pPr>
      <w:r w:rsidRPr="00A7231E">
        <w:t>образно-тематический конспект;</w:t>
      </w:r>
    </w:p>
    <w:p w14:paraId="34A7799C" w14:textId="77777777" w:rsidR="00A7231E" w:rsidRPr="00A7231E" w:rsidRDefault="00A7231E" w:rsidP="00A7231E">
      <w:pPr>
        <w:pStyle w:val="ConsPlusNormal"/>
        <w:jc w:val="both"/>
      </w:pPr>
      <w:r w:rsidRPr="00A7231E">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17F11C55" w14:textId="77777777" w:rsidR="00A7231E" w:rsidRPr="00A7231E" w:rsidRDefault="00A7231E" w:rsidP="00A7231E">
      <w:pPr>
        <w:pStyle w:val="ConsPlusNormal"/>
        <w:jc w:val="both"/>
      </w:pPr>
      <w:r w:rsidRPr="00A7231E">
        <w:t>слушание целиком не менее одного симфонического произведения;</w:t>
      </w:r>
    </w:p>
    <w:p w14:paraId="17D8A75F" w14:textId="77777777" w:rsidR="00A7231E" w:rsidRPr="00A7231E" w:rsidRDefault="00A7231E" w:rsidP="00A7231E">
      <w:pPr>
        <w:pStyle w:val="ConsPlusNormal"/>
        <w:jc w:val="both"/>
      </w:pPr>
      <w:r w:rsidRPr="00A7231E">
        <w:t>на выбор или факультативно:</w:t>
      </w:r>
    </w:p>
    <w:p w14:paraId="6D99ADB8" w14:textId="77777777" w:rsidR="00A7231E" w:rsidRPr="00A7231E" w:rsidRDefault="00A7231E" w:rsidP="00A7231E">
      <w:pPr>
        <w:pStyle w:val="ConsPlusNormal"/>
        <w:jc w:val="both"/>
      </w:pPr>
      <w:r w:rsidRPr="00A7231E">
        <w:t>посещение концерта (в том числе виртуального) симфонической музыки;</w:t>
      </w:r>
    </w:p>
    <w:p w14:paraId="3BAA4D40" w14:textId="77777777" w:rsidR="00A7231E" w:rsidRPr="00A7231E" w:rsidRDefault="00A7231E" w:rsidP="00A7231E">
      <w:pPr>
        <w:pStyle w:val="ConsPlusNormal"/>
        <w:jc w:val="both"/>
      </w:pPr>
      <w:r w:rsidRPr="00A7231E">
        <w:t>предварительное изучение информации о произведениях концерта (сколько в них частей, как они называются, когда могут звучать аплодисменты);</w:t>
      </w:r>
    </w:p>
    <w:p w14:paraId="0F626F30" w14:textId="77777777" w:rsidR="00A7231E" w:rsidRPr="00A7231E" w:rsidRDefault="00A7231E" w:rsidP="00A7231E">
      <w:pPr>
        <w:pStyle w:val="ConsPlusNormal"/>
        <w:jc w:val="both"/>
      </w:pPr>
      <w:r w:rsidRPr="00A7231E">
        <w:t>последующее составление рецензии на концерт.</w:t>
      </w:r>
    </w:p>
    <w:p w14:paraId="4E503D3C" w14:textId="0AC2C41C" w:rsidR="00A7231E" w:rsidRPr="00A7231E" w:rsidRDefault="00A7231E" w:rsidP="00B33EBA">
      <w:pPr>
        <w:pStyle w:val="ConsPlusNormal"/>
        <w:ind w:firstLine="708"/>
        <w:jc w:val="both"/>
      </w:pPr>
      <w:r w:rsidRPr="00A7231E">
        <w:t>Театральные жанры (4–6 часов).</w:t>
      </w:r>
    </w:p>
    <w:p w14:paraId="7749F47F" w14:textId="77777777" w:rsidR="00A7231E" w:rsidRPr="00A7231E" w:rsidRDefault="00A7231E" w:rsidP="00A7231E">
      <w:pPr>
        <w:pStyle w:val="ConsPlusNormal"/>
        <w:jc w:val="both"/>
      </w:pPr>
      <w:r w:rsidRPr="00A7231E">
        <w:lastRenderedPageBreak/>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6B3593D6" w14:textId="77777777" w:rsidR="00A7231E" w:rsidRPr="00A7231E" w:rsidRDefault="00A7231E" w:rsidP="00A7231E">
      <w:pPr>
        <w:pStyle w:val="ConsPlusNormal"/>
        <w:jc w:val="both"/>
      </w:pPr>
      <w:r w:rsidRPr="00A7231E">
        <w:t>Виды деятельности обучающихся:</w:t>
      </w:r>
    </w:p>
    <w:p w14:paraId="01756192" w14:textId="77777777" w:rsidR="00A7231E" w:rsidRPr="00A7231E" w:rsidRDefault="00A7231E" w:rsidP="00A7231E">
      <w:pPr>
        <w:pStyle w:val="ConsPlusNormal"/>
        <w:jc w:val="both"/>
      </w:pPr>
      <w:r w:rsidRPr="00A7231E">
        <w:t>знакомство с отдельными номерами из известных опер, балетов;</w:t>
      </w:r>
    </w:p>
    <w:p w14:paraId="0F2CD604" w14:textId="77777777" w:rsidR="00A7231E" w:rsidRPr="00A7231E" w:rsidRDefault="00A7231E" w:rsidP="00A7231E">
      <w:pPr>
        <w:pStyle w:val="ConsPlusNormal"/>
        <w:jc w:val="both"/>
      </w:pPr>
      <w:r w:rsidRPr="00A7231E">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461AFEDE" w14:textId="77777777" w:rsidR="00A7231E" w:rsidRPr="00A7231E" w:rsidRDefault="00A7231E" w:rsidP="00A7231E">
      <w:pPr>
        <w:pStyle w:val="ConsPlusNormal"/>
        <w:jc w:val="both"/>
      </w:pPr>
      <w:r w:rsidRPr="00A7231E">
        <w:t>музыкальная викторина на материале изученных фрагментов музыкальных спектаклей;</w:t>
      </w:r>
    </w:p>
    <w:p w14:paraId="14B05E75" w14:textId="77777777" w:rsidR="00A7231E" w:rsidRPr="00A7231E" w:rsidRDefault="00A7231E" w:rsidP="00A7231E">
      <w:pPr>
        <w:pStyle w:val="ConsPlusNormal"/>
        <w:jc w:val="both"/>
      </w:pPr>
      <w:r w:rsidRPr="00A7231E">
        <w:t>различение, определение на слух:</w:t>
      </w:r>
    </w:p>
    <w:p w14:paraId="4D247B88" w14:textId="77777777" w:rsidR="00A7231E" w:rsidRPr="00A7231E" w:rsidRDefault="00A7231E" w:rsidP="00A7231E">
      <w:pPr>
        <w:pStyle w:val="ConsPlusNormal"/>
        <w:jc w:val="both"/>
      </w:pPr>
      <w:r w:rsidRPr="00A7231E">
        <w:t>тембров голосов оперных певцов;</w:t>
      </w:r>
    </w:p>
    <w:p w14:paraId="0BA3DFC2" w14:textId="77777777" w:rsidR="00A7231E" w:rsidRPr="00A7231E" w:rsidRDefault="00A7231E" w:rsidP="00A7231E">
      <w:pPr>
        <w:pStyle w:val="ConsPlusNormal"/>
        <w:jc w:val="both"/>
      </w:pPr>
      <w:r w:rsidRPr="00A7231E">
        <w:t>оркестровых групп, тембров инструментов;</w:t>
      </w:r>
    </w:p>
    <w:p w14:paraId="28CBD6AA" w14:textId="77777777" w:rsidR="00A7231E" w:rsidRPr="00A7231E" w:rsidRDefault="00A7231E" w:rsidP="00A7231E">
      <w:pPr>
        <w:pStyle w:val="ConsPlusNormal"/>
        <w:jc w:val="both"/>
      </w:pPr>
      <w:r w:rsidRPr="00A7231E">
        <w:t>типа номера (соло, дуэт, хор);</w:t>
      </w:r>
    </w:p>
    <w:p w14:paraId="2EF712A6" w14:textId="77777777" w:rsidR="00A7231E" w:rsidRPr="00A7231E" w:rsidRDefault="00A7231E" w:rsidP="00A7231E">
      <w:pPr>
        <w:pStyle w:val="ConsPlusNormal"/>
        <w:jc w:val="both"/>
      </w:pPr>
      <w:r w:rsidRPr="00A7231E">
        <w:t>на выбор или факультативно:</w:t>
      </w:r>
    </w:p>
    <w:p w14:paraId="57932A71" w14:textId="77777777" w:rsidR="00A7231E" w:rsidRPr="00A7231E" w:rsidRDefault="00A7231E" w:rsidP="00A7231E">
      <w:pPr>
        <w:pStyle w:val="ConsPlusNormal"/>
        <w:jc w:val="both"/>
      </w:pPr>
      <w:r w:rsidRPr="00A7231E">
        <w:t>посещение театра оперы и балета (в том числе виртуального);</w:t>
      </w:r>
    </w:p>
    <w:p w14:paraId="43D01D79" w14:textId="77777777" w:rsidR="00A7231E" w:rsidRPr="00A7231E" w:rsidRDefault="00A7231E" w:rsidP="00A7231E">
      <w:pPr>
        <w:pStyle w:val="ConsPlusNormal"/>
        <w:jc w:val="both"/>
      </w:pPr>
      <w:r w:rsidRPr="00A7231E">
        <w:t>предварительное изучение информации о музыкальном спектакле (сюжет, главные герои и исполнители, наиболее яркие музыкальные номера);</w:t>
      </w:r>
    </w:p>
    <w:p w14:paraId="22077E6E" w14:textId="77777777" w:rsidR="00A7231E" w:rsidRPr="00A7231E" w:rsidRDefault="00A7231E" w:rsidP="00A7231E">
      <w:pPr>
        <w:pStyle w:val="ConsPlusNormal"/>
        <w:jc w:val="both"/>
      </w:pPr>
      <w:r w:rsidRPr="00A7231E">
        <w:t>последующее составление рецензии на спектакль.</w:t>
      </w:r>
    </w:p>
    <w:p w14:paraId="148A02C7" w14:textId="208F5E08" w:rsidR="00A7231E" w:rsidRPr="00A7231E" w:rsidRDefault="00A7231E" w:rsidP="00B33EBA">
      <w:pPr>
        <w:pStyle w:val="ConsPlusNormal"/>
        <w:ind w:firstLine="708"/>
        <w:jc w:val="both"/>
      </w:pPr>
      <w:r w:rsidRPr="00A7231E">
        <w:t>Модуль № 8 «Связь музыки с другими видами искусства».</w:t>
      </w:r>
    </w:p>
    <w:p w14:paraId="0D994458" w14:textId="2EF11B32" w:rsidR="00A7231E" w:rsidRPr="00A7231E" w:rsidRDefault="00A7231E" w:rsidP="00B33EBA">
      <w:pPr>
        <w:pStyle w:val="ConsPlusNormal"/>
        <w:ind w:firstLine="708"/>
        <w:jc w:val="both"/>
      </w:pPr>
      <w:r w:rsidRPr="00A7231E">
        <w:t>Музыка и литература (3–4 часа).</w:t>
      </w:r>
    </w:p>
    <w:p w14:paraId="4BDF9259" w14:textId="77777777" w:rsidR="00A7231E" w:rsidRPr="00A7231E" w:rsidRDefault="00A7231E" w:rsidP="00A7231E">
      <w:pPr>
        <w:pStyle w:val="ConsPlusNormal"/>
        <w:jc w:val="both"/>
      </w:pPr>
      <w:r w:rsidRPr="00A7231E">
        <w:t>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w:t>
      </w:r>
    </w:p>
    <w:p w14:paraId="5AFE4AE1" w14:textId="77777777" w:rsidR="00A7231E" w:rsidRPr="00A7231E" w:rsidRDefault="00A7231E" w:rsidP="00A7231E">
      <w:pPr>
        <w:pStyle w:val="ConsPlusNormal"/>
        <w:jc w:val="both"/>
      </w:pPr>
      <w:r w:rsidRPr="00A7231E">
        <w:t>Виды деятельности обучающихся:</w:t>
      </w:r>
    </w:p>
    <w:p w14:paraId="688B7ED0" w14:textId="77777777" w:rsidR="00A7231E" w:rsidRPr="00A7231E" w:rsidRDefault="00A7231E" w:rsidP="00A7231E">
      <w:pPr>
        <w:pStyle w:val="ConsPlusNormal"/>
        <w:jc w:val="both"/>
      </w:pPr>
      <w:r w:rsidRPr="00A7231E">
        <w:t>знакомство с образцами вокальной и инструментальной музыки;</w:t>
      </w:r>
    </w:p>
    <w:p w14:paraId="4A8CF30A" w14:textId="77777777" w:rsidR="00A7231E" w:rsidRPr="00A7231E" w:rsidRDefault="00A7231E" w:rsidP="00A7231E">
      <w:pPr>
        <w:pStyle w:val="ConsPlusNormal"/>
        <w:jc w:val="both"/>
      </w:pPr>
      <w:r w:rsidRPr="00A7231E">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1C549BAE" w14:textId="77777777" w:rsidR="00A7231E" w:rsidRPr="00A7231E" w:rsidRDefault="00A7231E" w:rsidP="00A7231E">
      <w:pPr>
        <w:pStyle w:val="ConsPlusNormal"/>
        <w:jc w:val="both"/>
      </w:pPr>
      <w:r w:rsidRPr="00A7231E">
        <w:t>сочинение рассказа, стихотворения под впечатлением от восприятия инструментального музыкального произведения;</w:t>
      </w:r>
    </w:p>
    <w:p w14:paraId="74E51BE7" w14:textId="77777777" w:rsidR="00A7231E" w:rsidRPr="00A7231E" w:rsidRDefault="00A7231E" w:rsidP="00A7231E">
      <w:pPr>
        <w:pStyle w:val="ConsPlusNormal"/>
        <w:jc w:val="both"/>
      </w:pPr>
      <w:r w:rsidRPr="00A7231E">
        <w:t>рисование образов программной музыки;</w:t>
      </w:r>
    </w:p>
    <w:p w14:paraId="146C67E1" w14:textId="77777777" w:rsidR="00A7231E" w:rsidRPr="00A7231E" w:rsidRDefault="00A7231E" w:rsidP="00A7231E">
      <w:pPr>
        <w:pStyle w:val="ConsPlusNormal"/>
        <w:jc w:val="both"/>
      </w:pPr>
      <w:r w:rsidRPr="00A7231E">
        <w:t>музыкальная викторина на знание музыки, названий и авторов изученных произведений.</w:t>
      </w:r>
    </w:p>
    <w:p w14:paraId="1DD9D910" w14:textId="366AA5A5" w:rsidR="00A7231E" w:rsidRPr="00A7231E" w:rsidRDefault="00A7231E" w:rsidP="00B33EBA">
      <w:pPr>
        <w:pStyle w:val="ConsPlusNormal"/>
        <w:ind w:firstLine="708"/>
        <w:jc w:val="both"/>
      </w:pPr>
      <w:r w:rsidRPr="00A7231E">
        <w:t>Музыка и живопись (3–4 часа).</w:t>
      </w:r>
    </w:p>
    <w:p w14:paraId="496908BD" w14:textId="77777777" w:rsidR="00A7231E" w:rsidRPr="00A7231E" w:rsidRDefault="00A7231E" w:rsidP="00A7231E">
      <w:pPr>
        <w:pStyle w:val="ConsPlusNormal"/>
        <w:jc w:val="both"/>
      </w:pPr>
      <w:r w:rsidRPr="00A7231E">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A7231E">
        <w:t>светлотность</w:t>
      </w:r>
      <w:proofErr w:type="spellEnd"/>
      <w:r w:rsidRPr="00A7231E">
        <w:t xml:space="preserve"> – динамика. Программная музыка. Импрессионизм (на примере творчества французских </w:t>
      </w:r>
      <w:proofErr w:type="spellStart"/>
      <w:r w:rsidRPr="00A7231E">
        <w:t>клавесинистов</w:t>
      </w:r>
      <w:proofErr w:type="spellEnd"/>
      <w:r w:rsidRPr="00A7231E">
        <w:t>, К. Дебюсси, А.К. Лядова и других композиторов).</w:t>
      </w:r>
    </w:p>
    <w:p w14:paraId="5D8110E7" w14:textId="77777777" w:rsidR="00A7231E" w:rsidRPr="00A7231E" w:rsidRDefault="00A7231E" w:rsidP="00A7231E">
      <w:pPr>
        <w:pStyle w:val="ConsPlusNormal"/>
        <w:jc w:val="both"/>
      </w:pPr>
      <w:r w:rsidRPr="00A7231E">
        <w:t>Виды деятельности обучающихся:</w:t>
      </w:r>
    </w:p>
    <w:p w14:paraId="3B724A61" w14:textId="77777777" w:rsidR="00A7231E" w:rsidRPr="00A7231E" w:rsidRDefault="00A7231E" w:rsidP="00A7231E">
      <w:pPr>
        <w:pStyle w:val="ConsPlusNormal"/>
        <w:jc w:val="both"/>
      </w:pPr>
      <w:r w:rsidRPr="00A7231E">
        <w:t>знакомство с музыкальными произведениями программной музыки, выявление интонаций изобразительного характера;</w:t>
      </w:r>
    </w:p>
    <w:p w14:paraId="2A9C4AA0" w14:textId="77777777" w:rsidR="00A7231E" w:rsidRPr="00A7231E" w:rsidRDefault="00A7231E" w:rsidP="00A7231E">
      <w:pPr>
        <w:pStyle w:val="ConsPlusNormal"/>
        <w:jc w:val="both"/>
      </w:pPr>
      <w:r w:rsidRPr="00A7231E">
        <w:t>музыкальная викторина на знание музыки, названий и авторов изученных произведений;</w:t>
      </w:r>
    </w:p>
    <w:p w14:paraId="48E7985E" w14:textId="77777777" w:rsidR="00A7231E" w:rsidRPr="00A7231E" w:rsidRDefault="00A7231E" w:rsidP="00A7231E">
      <w:pPr>
        <w:pStyle w:val="ConsPlusNormal"/>
        <w:jc w:val="both"/>
      </w:pPr>
      <w:r w:rsidRPr="00A7231E">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77CD297C" w14:textId="77777777" w:rsidR="00A7231E" w:rsidRPr="00A7231E" w:rsidRDefault="00A7231E" w:rsidP="00A7231E">
      <w:pPr>
        <w:pStyle w:val="ConsPlusNormal"/>
        <w:jc w:val="both"/>
      </w:pPr>
      <w:r w:rsidRPr="00A7231E">
        <w:t>на выбор или факультативно:</w:t>
      </w:r>
    </w:p>
    <w:p w14:paraId="14BD6400" w14:textId="77777777" w:rsidR="00A7231E" w:rsidRPr="00A7231E" w:rsidRDefault="00A7231E" w:rsidP="00A7231E">
      <w:pPr>
        <w:pStyle w:val="ConsPlusNormal"/>
        <w:jc w:val="both"/>
      </w:pPr>
      <w:r w:rsidRPr="00A7231E">
        <w:t>рисование под впечатлением от восприятия музыки программно-изобразительного характера;</w:t>
      </w:r>
    </w:p>
    <w:p w14:paraId="40B2017B" w14:textId="77777777" w:rsidR="00A7231E" w:rsidRPr="00A7231E" w:rsidRDefault="00A7231E" w:rsidP="00A7231E">
      <w:pPr>
        <w:pStyle w:val="ConsPlusNormal"/>
        <w:jc w:val="both"/>
      </w:pPr>
      <w:r w:rsidRPr="00A7231E">
        <w:t>сочинение музыки, импровизация, озвучивание картин художников.</w:t>
      </w:r>
    </w:p>
    <w:p w14:paraId="07EFAF58" w14:textId="460B1212" w:rsidR="00A7231E" w:rsidRPr="00A7231E" w:rsidRDefault="00A7231E" w:rsidP="00B33EBA">
      <w:pPr>
        <w:pStyle w:val="ConsPlusNormal"/>
        <w:ind w:firstLine="708"/>
        <w:jc w:val="both"/>
      </w:pPr>
      <w:r w:rsidRPr="00A7231E">
        <w:t>Музыка и театр (3–4 часа).</w:t>
      </w:r>
    </w:p>
    <w:p w14:paraId="1126666A" w14:textId="77777777" w:rsidR="00A7231E" w:rsidRPr="00A7231E" w:rsidRDefault="00A7231E" w:rsidP="00A7231E">
      <w:pPr>
        <w:pStyle w:val="ConsPlusNormal"/>
        <w:jc w:val="both"/>
      </w:pPr>
      <w:r w:rsidRPr="00A7231E">
        <w:t xml:space="preserve">Содержание: Музыка к драматическому спектаклю (на примере творчества Э. Грига, Л. </w:t>
      </w:r>
      <w:proofErr w:type="spellStart"/>
      <w:r w:rsidRPr="00A7231E">
        <w:t>ван</w:t>
      </w:r>
      <w:proofErr w:type="spellEnd"/>
      <w:r w:rsidRPr="00A7231E">
        <w:t xml:space="preserve"> Бетховена, А.Г. Шнитке, Д.Д. Шостаковича и других композиторов). Единство музыки, драматургии, сценической живописи, хореографии.</w:t>
      </w:r>
    </w:p>
    <w:p w14:paraId="0933A0C4" w14:textId="77777777" w:rsidR="00A7231E" w:rsidRPr="00A7231E" w:rsidRDefault="00A7231E" w:rsidP="00A7231E">
      <w:pPr>
        <w:pStyle w:val="ConsPlusNormal"/>
        <w:jc w:val="both"/>
      </w:pPr>
      <w:r w:rsidRPr="00A7231E">
        <w:t>Виды деятельности обучающихся:</w:t>
      </w:r>
    </w:p>
    <w:p w14:paraId="1CAB31C8" w14:textId="77777777" w:rsidR="00A7231E" w:rsidRPr="00A7231E" w:rsidRDefault="00A7231E" w:rsidP="00A7231E">
      <w:pPr>
        <w:pStyle w:val="ConsPlusNormal"/>
        <w:jc w:val="both"/>
      </w:pPr>
      <w:r w:rsidRPr="00A7231E">
        <w:t>знакомство с образцами музыки, созданной отечественными и зарубежными композиторами для драматического театра;</w:t>
      </w:r>
    </w:p>
    <w:p w14:paraId="6EA1906F" w14:textId="77777777" w:rsidR="00A7231E" w:rsidRPr="00A7231E" w:rsidRDefault="00A7231E" w:rsidP="00A7231E">
      <w:pPr>
        <w:pStyle w:val="ConsPlusNormal"/>
        <w:jc w:val="both"/>
      </w:pPr>
      <w:r w:rsidRPr="00A7231E">
        <w:lastRenderedPageBreak/>
        <w:t>разучивание, исполнение песни из театральной постановки, просмотр видеозаписи спектакля, в котором звучит данная песня;</w:t>
      </w:r>
    </w:p>
    <w:p w14:paraId="472ED6CE" w14:textId="77777777" w:rsidR="00A7231E" w:rsidRPr="00A7231E" w:rsidRDefault="00A7231E" w:rsidP="00A7231E">
      <w:pPr>
        <w:pStyle w:val="ConsPlusNormal"/>
        <w:jc w:val="both"/>
      </w:pPr>
      <w:r w:rsidRPr="00A7231E">
        <w:t>музыкальная викторина на материале изученных фрагментов музыкальных спектаклей;</w:t>
      </w:r>
    </w:p>
    <w:p w14:paraId="6AF366A3" w14:textId="77777777" w:rsidR="00A7231E" w:rsidRPr="00A7231E" w:rsidRDefault="00A7231E" w:rsidP="00A7231E">
      <w:pPr>
        <w:pStyle w:val="ConsPlusNormal"/>
        <w:jc w:val="both"/>
      </w:pPr>
      <w:r w:rsidRPr="00A7231E">
        <w:t>на выбор или факультативно:</w:t>
      </w:r>
    </w:p>
    <w:p w14:paraId="16B57833" w14:textId="77777777" w:rsidR="00A7231E" w:rsidRPr="00A7231E" w:rsidRDefault="00A7231E" w:rsidP="00A7231E">
      <w:pPr>
        <w:pStyle w:val="ConsPlusNormal"/>
        <w:jc w:val="both"/>
      </w:pPr>
      <w:r w:rsidRPr="00A7231E">
        <w:t>постановка музыкального спектакля;</w:t>
      </w:r>
    </w:p>
    <w:p w14:paraId="4AD0EF1B" w14:textId="77777777" w:rsidR="00A7231E" w:rsidRPr="00A7231E" w:rsidRDefault="00A7231E" w:rsidP="00A7231E">
      <w:pPr>
        <w:pStyle w:val="ConsPlusNormal"/>
        <w:jc w:val="both"/>
      </w:pPr>
      <w:r w:rsidRPr="00A7231E">
        <w:t>посещение театра с последующим обсуждением (устно или письменно) роли музыки в данном спектакле;</w:t>
      </w:r>
    </w:p>
    <w:p w14:paraId="4C71A996" w14:textId="77777777" w:rsidR="00A7231E" w:rsidRPr="00A7231E" w:rsidRDefault="00A7231E" w:rsidP="00A7231E">
      <w:pPr>
        <w:pStyle w:val="ConsPlusNormal"/>
        <w:jc w:val="both"/>
      </w:pPr>
      <w:r w:rsidRPr="00A7231E">
        <w:t>исследовательские проекты о музыке, созданной отечественными композиторами для театра.</w:t>
      </w:r>
    </w:p>
    <w:p w14:paraId="3F83C3F9" w14:textId="4BD4A183" w:rsidR="00A7231E" w:rsidRPr="00A7231E" w:rsidRDefault="00A7231E" w:rsidP="00B33EBA">
      <w:pPr>
        <w:pStyle w:val="ConsPlusNormal"/>
        <w:ind w:firstLine="708"/>
        <w:jc w:val="both"/>
      </w:pPr>
      <w:r w:rsidRPr="00A7231E">
        <w:t>Музыка кино и телевидения (3–4 часа).</w:t>
      </w:r>
    </w:p>
    <w:p w14:paraId="3D01F130" w14:textId="77777777" w:rsidR="00A7231E" w:rsidRPr="00A7231E" w:rsidRDefault="00A7231E" w:rsidP="00A7231E">
      <w:pPr>
        <w:pStyle w:val="ConsPlusNormal"/>
        <w:jc w:val="both"/>
      </w:pPr>
      <w:r w:rsidRPr="00A7231E">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14:paraId="0E8E8E17" w14:textId="77777777" w:rsidR="00A7231E" w:rsidRPr="00A7231E" w:rsidRDefault="00A7231E" w:rsidP="00A7231E">
      <w:pPr>
        <w:pStyle w:val="ConsPlusNormal"/>
        <w:jc w:val="both"/>
      </w:pPr>
      <w:r w:rsidRPr="00A7231E">
        <w:t>Виды деятельности обучающихся:</w:t>
      </w:r>
    </w:p>
    <w:p w14:paraId="0DEDBF0E" w14:textId="77777777" w:rsidR="00A7231E" w:rsidRPr="00A7231E" w:rsidRDefault="00A7231E" w:rsidP="00A7231E">
      <w:pPr>
        <w:pStyle w:val="ConsPlusNormal"/>
        <w:jc w:val="both"/>
      </w:pPr>
      <w:r w:rsidRPr="00A7231E">
        <w:t>знакомство с образцами киномузыки отечественных и зарубежных композиторов;</w:t>
      </w:r>
    </w:p>
    <w:p w14:paraId="74C7467D" w14:textId="77777777" w:rsidR="00A7231E" w:rsidRPr="00A7231E" w:rsidRDefault="00A7231E" w:rsidP="00A7231E">
      <w:pPr>
        <w:pStyle w:val="ConsPlusNormal"/>
        <w:jc w:val="both"/>
      </w:pPr>
      <w:r w:rsidRPr="00A7231E">
        <w:t>просмотр фильмов с целью анализа выразительного эффекта, создаваемого музыкой;</w:t>
      </w:r>
    </w:p>
    <w:p w14:paraId="1BE8116A" w14:textId="77777777" w:rsidR="00A7231E" w:rsidRPr="00A7231E" w:rsidRDefault="00A7231E" w:rsidP="00A7231E">
      <w:pPr>
        <w:pStyle w:val="ConsPlusNormal"/>
        <w:jc w:val="both"/>
      </w:pPr>
      <w:r w:rsidRPr="00A7231E">
        <w:t>разучивание, исполнение песни из фильма;</w:t>
      </w:r>
    </w:p>
    <w:p w14:paraId="30F0C77B" w14:textId="77777777" w:rsidR="00A7231E" w:rsidRPr="00A7231E" w:rsidRDefault="00A7231E" w:rsidP="00A7231E">
      <w:pPr>
        <w:pStyle w:val="ConsPlusNormal"/>
        <w:jc w:val="both"/>
      </w:pPr>
      <w:r w:rsidRPr="00A7231E">
        <w:t>на выбор или факультативно:</w:t>
      </w:r>
    </w:p>
    <w:p w14:paraId="20218776" w14:textId="77777777" w:rsidR="00A7231E" w:rsidRPr="00A7231E" w:rsidRDefault="00A7231E" w:rsidP="00A7231E">
      <w:pPr>
        <w:pStyle w:val="ConsPlusNormal"/>
        <w:jc w:val="both"/>
      </w:pPr>
      <w:r w:rsidRPr="00A7231E">
        <w:t>создание любительского музыкального фильма;</w:t>
      </w:r>
    </w:p>
    <w:p w14:paraId="4156822C" w14:textId="77777777" w:rsidR="00A7231E" w:rsidRPr="00A7231E" w:rsidRDefault="00A7231E" w:rsidP="00A7231E">
      <w:pPr>
        <w:pStyle w:val="ConsPlusNormal"/>
        <w:jc w:val="both"/>
      </w:pPr>
      <w:proofErr w:type="spellStart"/>
      <w:r w:rsidRPr="00A7231E">
        <w:t>переозвучка</w:t>
      </w:r>
      <w:proofErr w:type="spellEnd"/>
      <w:r w:rsidRPr="00A7231E">
        <w:t xml:space="preserve"> фрагмента мультфильма;</w:t>
      </w:r>
    </w:p>
    <w:p w14:paraId="1A351DC2" w14:textId="77777777" w:rsidR="00B33EBA" w:rsidRDefault="00A7231E" w:rsidP="00A7231E">
      <w:pPr>
        <w:pStyle w:val="ConsPlusNormal"/>
        <w:jc w:val="both"/>
      </w:pPr>
      <w:r w:rsidRPr="00A7231E">
        <w:t>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7E895C92" w14:textId="7CAD2A1A" w:rsidR="00A7231E" w:rsidRPr="00A7231E" w:rsidRDefault="00A7231E" w:rsidP="00A7231E">
      <w:pPr>
        <w:pStyle w:val="ConsPlusNormal"/>
        <w:jc w:val="both"/>
      </w:pPr>
      <w:r w:rsidRPr="00A7231E">
        <w:t>Модуль № 9 «Современная музыка: основные жанры и направления».</w:t>
      </w:r>
    </w:p>
    <w:p w14:paraId="76B136AF" w14:textId="4B20499D" w:rsidR="00A7231E" w:rsidRPr="00A7231E" w:rsidRDefault="00A7231E" w:rsidP="00DB5C9C">
      <w:pPr>
        <w:pStyle w:val="ConsPlusNormal"/>
        <w:ind w:firstLine="708"/>
        <w:jc w:val="both"/>
      </w:pPr>
      <w:r w:rsidRPr="00A7231E">
        <w:t>Джаз (3–4 часа).</w:t>
      </w:r>
    </w:p>
    <w:p w14:paraId="078BDC47" w14:textId="77777777" w:rsidR="00A7231E" w:rsidRPr="00A7231E" w:rsidRDefault="00A7231E" w:rsidP="00A7231E">
      <w:pPr>
        <w:pStyle w:val="ConsPlusNormal"/>
        <w:jc w:val="both"/>
      </w:pPr>
      <w:r w:rsidRPr="00A7231E">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1B8E3748" w14:textId="77777777" w:rsidR="00A7231E" w:rsidRPr="00A7231E" w:rsidRDefault="00A7231E" w:rsidP="00A7231E">
      <w:pPr>
        <w:pStyle w:val="ConsPlusNormal"/>
        <w:jc w:val="both"/>
      </w:pPr>
      <w:r w:rsidRPr="00A7231E">
        <w:t>Виды деятельности обучающихся:</w:t>
      </w:r>
    </w:p>
    <w:p w14:paraId="39EB946E" w14:textId="77777777" w:rsidR="00A7231E" w:rsidRPr="00A7231E" w:rsidRDefault="00A7231E" w:rsidP="00A7231E">
      <w:pPr>
        <w:pStyle w:val="ConsPlusNormal"/>
        <w:jc w:val="both"/>
      </w:pPr>
      <w:r w:rsidRPr="00A7231E">
        <w:t xml:space="preserve">знакомство с различными джазовыми музыкальными композициями и направлениями (регтайм, </w:t>
      </w:r>
      <w:proofErr w:type="spellStart"/>
      <w:r w:rsidRPr="00A7231E">
        <w:t>биг</w:t>
      </w:r>
      <w:proofErr w:type="spellEnd"/>
      <w:r w:rsidRPr="00A7231E">
        <w:t xml:space="preserve"> бэнд, блюз);</w:t>
      </w:r>
    </w:p>
    <w:p w14:paraId="1DAA208C" w14:textId="77777777" w:rsidR="00A7231E" w:rsidRPr="00A7231E" w:rsidRDefault="00A7231E" w:rsidP="00A7231E">
      <w:pPr>
        <w:pStyle w:val="ConsPlusNormal"/>
        <w:jc w:val="both"/>
      </w:pPr>
      <w:r w:rsidRPr="00A7231E">
        <w:t>разучивание, исполнение одной из «вечнозеленых» джазовых тем, элементы ритмической и вокальной импровизации на ее основе;</w:t>
      </w:r>
    </w:p>
    <w:p w14:paraId="22AF5382" w14:textId="77777777" w:rsidR="00A7231E" w:rsidRPr="00A7231E" w:rsidRDefault="00A7231E" w:rsidP="00A7231E">
      <w:pPr>
        <w:pStyle w:val="ConsPlusNormal"/>
        <w:jc w:val="both"/>
      </w:pPr>
      <w:r w:rsidRPr="00A7231E">
        <w:t>определение на слух:</w:t>
      </w:r>
    </w:p>
    <w:p w14:paraId="3B2361FE" w14:textId="77777777" w:rsidR="00A7231E" w:rsidRPr="00A7231E" w:rsidRDefault="00A7231E" w:rsidP="00A7231E">
      <w:pPr>
        <w:pStyle w:val="ConsPlusNormal"/>
        <w:jc w:val="both"/>
      </w:pPr>
      <w:r w:rsidRPr="00A7231E">
        <w:t>принадлежности к джазовой или классической музыке;</w:t>
      </w:r>
    </w:p>
    <w:p w14:paraId="577316DA" w14:textId="77777777" w:rsidR="00A7231E" w:rsidRPr="00A7231E" w:rsidRDefault="00A7231E" w:rsidP="00A7231E">
      <w:pPr>
        <w:pStyle w:val="ConsPlusNormal"/>
        <w:jc w:val="both"/>
      </w:pPr>
      <w:r w:rsidRPr="00A7231E">
        <w:t>исполнительского состава (манера пения, состав инструментов);</w:t>
      </w:r>
    </w:p>
    <w:p w14:paraId="75409145" w14:textId="77777777" w:rsidR="00A7231E" w:rsidRPr="00A7231E" w:rsidRDefault="00A7231E" w:rsidP="00A7231E">
      <w:pPr>
        <w:pStyle w:val="ConsPlusNormal"/>
        <w:jc w:val="both"/>
      </w:pPr>
      <w:r w:rsidRPr="00A7231E">
        <w:t>на выбор или факультативно:</w:t>
      </w:r>
    </w:p>
    <w:p w14:paraId="4911E95F" w14:textId="77777777" w:rsidR="00A7231E" w:rsidRPr="00A7231E" w:rsidRDefault="00A7231E" w:rsidP="00A7231E">
      <w:pPr>
        <w:pStyle w:val="ConsPlusNormal"/>
        <w:jc w:val="both"/>
      </w:pPr>
      <w:r w:rsidRPr="00A7231E">
        <w:t>сочинение блюза;</w:t>
      </w:r>
    </w:p>
    <w:p w14:paraId="4F32AB2A" w14:textId="77777777" w:rsidR="00A7231E" w:rsidRPr="00A7231E" w:rsidRDefault="00A7231E" w:rsidP="00A7231E">
      <w:pPr>
        <w:pStyle w:val="ConsPlusNormal"/>
        <w:jc w:val="both"/>
      </w:pPr>
      <w:r w:rsidRPr="00A7231E">
        <w:t>посещение концерта джазовой музыки.</w:t>
      </w:r>
    </w:p>
    <w:p w14:paraId="65DD594D" w14:textId="17ECB4BA" w:rsidR="00A7231E" w:rsidRPr="00A7231E" w:rsidRDefault="00A7231E" w:rsidP="00DB5C9C">
      <w:pPr>
        <w:pStyle w:val="ConsPlusNormal"/>
        <w:ind w:firstLine="708"/>
        <w:jc w:val="both"/>
      </w:pPr>
      <w:r w:rsidRPr="00A7231E">
        <w:t> Мюзикл (3–4 часа).</w:t>
      </w:r>
    </w:p>
    <w:p w14:paraId="77B7C027" w14:textId="77777777" w:rsidR="00A7231E" w:rsidRPr="00A7231E" w:rsidRDefault="00A7231E" w:rsidP="00A7231E">
      <w:pPr>
        <w:pStyle w:val="ConsPlusNormal"/>
        <w:jc w:val="both"/>
      </w:pPr>
      <w:r w:rsidRPr="00A7231E">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14:paraId="5F53888F" w14:textId="77777777" w:rsidR="00A7231E" w:rsidRPr="00A7231E" w:rsidRDefault="00A7231E" w:rsidP="00A7231E">
      <w:pPr>
        <w:pStyle w:val="ConsPlusNormal"/>
        <w:jc w:val="both"/>
      </w:pPr>
      <w:r w:rsidRPr="00A7231E">
        <w:t>Виды деятельности обучающихся:</w:t>
      </w:r>
    </w:p>
    <w:p w14:paraId="22AAC179" w14:textId="77777777" w:rsidR="00A7231E" w:rsidRPr="00A7231E" w:rsidRDefault="00A7231E" w:rsidP="00A7231E">
      <w:pPr>
        <w:pStyle w:val="ConsPlusNormal"/>
        <w:jc w:val="both"/>
      </w:pPr>
      <w:r w:rsidRPr="00A7231E">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0BCD0B8A" w14:textId="77777777" w:rsidR="00A7231E" w:rsidRPr="00A7231E" w:rsidRDefault="00A7231E" w:rsidP="00A7231E">
      <w:pPr>
        <w:pStyle w:val="ConsPlusNormal"/>
        <w:jc w:val="both"/>
      </w:pPr>
      <w:r w:rsidRPr="00A7231E">
        <w:t>анализ рекламных объявлений о премьерах мюзиклов в современных средствах массовой информации;</w:t>
      </w:r>
    </w:p>
    <w:p w14:paraId="544052AC" w14:textId="77777777" w:rsidR="00A7231E" w:rsidRPr="00A7231E" w:rsidRDefault="00A7231E" w:rsidP="00A7231E">
      <w:pPr>
        <w:pStyle w:val="ConsPlusNormal"/>
        <w:jc w:val="both"/>
      </w:pPr>
      <w:r w:rsidRPr="00A7231E">
        <w:t>просмотр видеозаписи одного из мюзиклов, написание собственного рекламного текста для данной постановки;</w:t>
      </w:r>
    </w:p>
    <w:p w14:paraId="42B06A66" w14:textId="77777777" w:rsidR="00A7231E" w:rsidRPr="00A7231E" w:rsidRDefault="00A7231E" w:rsidP="00A7231E">
      <w:pPr>
        <w:pStyle w:val="ConsPlusNormal"/>
        <w:jc w:val="both"/>
      </w:pPr>
      <w:r w:rsidRPr="00A7231E">
        <w:t>разучивание и исполнение отдельных номеров из мюзиклов.</w:t>
      </w:r>
    </w:p>
    <w:p w14:paraId="04EEA3B3" w14:textId="1B0DB69A" w:rsidR="00A7231E" w:rsidRPr="00A7231E" w:rsidRDefault="00A7231E" w:rsidP="00DB5C9C">
      <w:pPr>
        <w:pStyle w:val="ConsPlusNormal"/>
        <w:ind w:firstLine="708"/>
        <w:jc w:val="both"/>
      </w:pPr>
      <w:r w:rsidRPr="00A7231E">
        <w:t>Молодежная музыкальная культура (3–4 часа).</w:t>
      </w:r>
    </w:p>
    <w:p w14:paraId="520AB8EF" w14:textId="77777777" w:rsidR="00A7231E" w:rsidRPr="00A7231E" w:rsidRDefault="00A7231E" w:rsidP="00A7231E">
      <w:pPr>
        <w:pStyle w:val="ConsPlusNormal"/>
        <w:jc w:val="both"/>
      </w:pPr>
      <w:r w:rsidRPr="00A7231E">
        <w:lastRenderedPageBreak/>
        <w:t>Содержание: Направления и стили молодежной музыкальной культуры XX–XXI веков (рок-н-ролл, рок, панк, рэп, хип-хоп и другие). Социальный и коммерческий контекст массовой музыкальной культуры.</w:t>
      </w:r>
    </w:p>
    <w:p w14:paraId="0065776E" w14:textId="77777777" w:rsidR="00A7231E" w:rsidRPr="00A7231E" w:rsidRDefault="00A7231E" w:rsidP="00A7231E">
      <w:pPr>
        <w:pStyle w:val="ConsPlusNormal"/>
        <w:jc w:val="both"/>
      </w:pPr>
      <w:r w:rsidRPr="00A7231E">
        <w:t>Виды деятельности обучающихся:</w:t>
      </w:r>
    </w:p>
    <w:p w14:paraId="4FA358D4" w14:textId="77777777" w:rsidR="00A7231E" w:rsidRPr="00A7231E" w:rsidRDefault="00A7231E" w:rsidP="00A7231E">
      <w:pPr>
        <w:pStyle w:val="ConsPlusNormal"/>
        <w:jc w:val="both"/>
      </w:pPr>
      <w:r w:rsidRPr="00A7231E">
        <w:t>знакомство с музыкальными произведениями, ставшими «классикой жанра» молодежной культуры (группы «Битлз», «</w:t>
      </w:r>
      <w:proofErr w:type="spellStart"/>
      <w:r w:rsidRPr="00A7231E">
        <w:t>Пинк</w:t>
      </w:r>
      <w:proofErr w:type="spellEnd"/>
      <w:r w:rsidRPr="00A7231E">
        <w:t xml:space="preserve">-Флойд», Элвис Пресли, Виктор Цой, Билли </w:t>
      </w:r>
      <w:proofErr w:type="spellStart"/>
      <w:r w:rsidRPr="00A7231E">
        <w:t>Айлиш</w:t>
      </w:r>
      <w:proofErr w:type="spellEnd"/>
      <w:r w:rsidRPr="00A7231E">
        <w:t xml:space="preserve"> и другие группы и исполнители);</w:t>
      </w:r>
    </w:p>
    <w:p w14:paraId="48939AC1" w14:textId="77777777" w:rsidR="00A7231E" w:rsidRPr="00A7231E" w:rsidRDefault="00A7231E" w:rsidP="00A7231E">
      <w:pPr>
        <w:pStyle w:val="ConsPlusNormal"/>
        <w:jc w:val="both"/>
      </w:pPr>
      <w:r w:rsidRPr="00A7231E">
        <w:t>разучивание и исполнение песни, относящейся к одному из молодежных музыкальных течений;</w:t>
      </w:r>
    </w:p>
    <w:p w14:paraId="61A4A8E4" w14:textId="77777777" w:rsidR="00A7231E" w:rsidRPr="00A7231E" w:rsidRDefault="00A7231E" w:rsidP="00A7231E">
      <w:pPr>
        <w:pStyle w:val="ConsPlusNormal"/>
        <w:jc w:val="both"/>
      </w:pPr>
      <w:r w:rsidRPr="00A7231E">
        <w:t>дискуссия на тему «Современная музыка»;</w:t>
      </w:r>
    </w:p>
    <w:p w14:paraId="04F01750" w14:textId="77777777" w:rsidR="00A7231E" w:rsidRPr="00A7231E" w:rsidRDefault="00A7231E" w:rsidP="00A7231E">
      <w:pPr>
        <w:pStyle w:val="ConsPlusNormal"/>
        <w:jc w:val="both"/>
      </w:pPr>
      <w:r w:rsidRPr="00A7231E">
        <w:t>на выбор или факультативно:</w:t>
      </w:r>
    </w:p>
    <w:p w14:paraId="09BAFB6F" w14:textId="77777777" w:rsidR="00A7231E" w:rsidRPr="00A7231E" w:rsidRDefault="00A7231E" w:rsidP="00A7231E">
      <w:pPr>
        <w:pStyle w:val="ConsPlusNormal"/>
        <w:jc w:val="both"/>
      </w:pPr>
      <w:r w:rsidRPr="00A7231E">
        <w:t>презентация альбома своей любимой группы.</w:t>
      </w:r>
    </w:p>
    <w:p w14:paraId="654C7A9C" w14:textId="0CB573AD" w:rsidR="00A7231E" w:rsidRPr="00A7231E" w:rsidRDefault="00A7231E" w:rsidP="00DB5C9C">
      <w:pPr>
        <w:pStyle w:val="ConsPlusNormal"/>
        <w:ind w:firstLine="708"/>
        <w:jc w:val="both"/>
      </w:pPr>
      <w:r w:rsidRPr="00A7231E">
        <w:t>Музыка цифрового мира (3–4 часа).</w:t>
      </w:r>
    </w:p>
    <w:p w14:paraId="42088FBC" w14:textId="77777777" w:rsidR="00A7231E" w:rsidRPr="00A7231E" w:rsidRDefault="00A7231E" w:rsidP="00A7231E">
      <w:pPr>
        <w:pStyle w:val="ConsPlusNormal"/>
        <w:jc w:val="both"/>
      </w:pPr>
      <w:r w:rsidRPr="00A7231E">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5D7EE9B3" w14:textId="77777777" w:rsidR="00A7231E" w:rsidRPr="00A7231E" w:rsidRDefault="00A7231E" w:rsidP="00A7231E">
      <w:pPr>
        <w:pStyle w:val="ConsPlusNormal"/>
        <w:jc w:val="both"/>
      </w:pPr>
      <w:r w:rsidRPr="00A7231E">
        <w:t>Виды деятельности обучающихся:</w:t>
      </w:r>
    </w:p>
    <w:p w14:paraId="68D86007" w14:textId="77777777" w:rsidR="00A7231E" w:rsidRPr="00A7231E" w:rsidRDefault="00A7231E" w:rsidP="00A7231E">
      <w:pPr>
        <w:pStyle w:val="ConsPlusNormal"/>
        <w:jc w:val="both"/>
      </w:pPr>
      <w:r w:rsidRPr="00A7231E">
        <w:t>поиск информации о способах сохранения и передачи музыки прежде и сейчас;</w:t>
      </w:r>
    </w:p>
    <w:p w14:paraId="4FE8CAE1" w14:textId="77777777" w:rsidR="00A7231E" w:rsidRPr="00A7231E" w:rsidRDefault="00A7231E" w:rsidP="00A7231E">
      <w:pPr>
        <w:pStyle w:val="ConsPlusNormal"/>
        <w:jc w:val="both"/>
      </w:pPr>
      <w:r w:rsidRPr="00A7231E">
        <w:t>просмотр музыкального клипа популярного исполнителя, анализ его художественного образа, стиля, выразительных средств;</w:t>
      </w:r>
    </w:p>
    <w:p w14:paraId="30BBE784" w14:textId="77777777" w:rsidR="00A7231E" w:rsidRPr="00A7231E" w:rsidRDefault="00A7231E" w:rsidP="00A7231E">
      <w:pPr>
        <w:pStyle w:val="ConsPlusNormal"/>
        <w:jc w:val="both"/>
      </w:pPr>
      <w:r w:rsidRPr="00A7231E">
        <w:t>разучивание и исполнение популярной современной песни;</w:t>
      </w:r>
    </w:p>
    <w:p w14:paraId="33AD7B43" w14:textId="77777777" w:rsidR="00A7231E" w:rsidRPr="00A7231E" w:rsidRDefault="00A7231E" w:rsidP="00A7231E">
      <w:pPr>
        <w:pStyle w:val="ConsPlusNormal"/>
        <w:jc w:val="both"/>
      </w:pPr>
      <w:r w:rsidRPr="00A7231E">
        <w:t>на выбор или факультативно:</w:t>
      </w:r>
    </w:p>
    <w:p w14:paraId="215E77AF" w14:textId="77777777" w:rsidR="00A7231E" w:rsidRPr="00A7231E" w:rsidRDefault="00A7231E" w:rsidP="00A7231E">
      <w:pPr>
        <w:pStyle w:val="ConsPlusNormal"/>
        <w:jc w:val="both"/>
      </w:pPr>
      <w:r w:rsidRPr="00A7231E">
        <w:t>проведение социального опроса о роли и месте музыки в жизни современного человека;</w:t>
      </w:r>
    </w:p>
    <w:p w14:paraId="40222CD8" w14:textId="77777777" w:rsidR="00A7231E" w:rsidRPr="00A7231E" w:rsidRDefault="00A7231E" w:rsidP="00A7231E">
      <w:pPr>
        <w:pStyle w:val="ConsPlusNormal"/>
        <w:jc w:val="both"/>
      </w:pPr>
      <w:r w:rsidRPr="00A7231E">
        <w:t>создание собственного музыкального клипа.</w:t>
      </w:r>
    </w:p>
    <w:p w14:paraId="7A1F441D" w14:textId="6436E9D6" w:rsidR="00A7231E" w:rsidRPr="00A7231E" w:rsidRDefault="00A7231E" w:rsidP="00DB5C9C">
      <w:pPr>
        <w:pStyle w:val="ConsPlusNormal"/>
        <w:ind w:firstLine="708"/>
        <w:jc w:val="both"/>
      </w:pPr>
      <w:r w:rsidRPr="00A7231E">
        <w:t>Планируемые результаты освоения программы по музыке на уровне основного общего образования.</w:t>
      </w:r>
    </w:p>
    <w:p w14:paraId="1C851116" w14:textId="37B7A867" w:rsidR="00A7231E" w:rsidRPr="00A7231E" w:rsidRDefault="00A7231E" w:rsidP="00DB5C9C">
      <w:pPr>
        <w:pStyle w:val="ConsPlusNormal"/>
        <w:ind w:firstLine="708"/>
        <w:jc w:val="both"/>
      </w:pPr>
      <w:r w:rsidRPr="00A7231E">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37ED38E8" w14:textId="77777777" w:rsidR="00A7231E" w:rsidRPr="00A7231E" w:rsidRDefault="00A7231E" w:rsidP="00A7231E">
      <w:pPr>
        <w:pStyle w:val="ConsPlusNormal"/>
        <w:jc w:val="both"/>
      </w:pPr>
      <w:r w:rsidRPr="00A7231E">
        <w:t>1) патриотического воспитания:</w:t>
      </w:r>
    </w:p>
    <w:p w14:paraId="22ACF3CD" w14:textId="77777777" w:rsidR="00A7231E" w:rsidRPr="00A7231E" w:rsidRDefault="00A7231E" w:rsidP="00A7231E">
      <w:pPr>
        <w:pStyle w:val="ConsPlusNormal"/>
        <w:jc w:val="both"/>
      </w:pPr>
      <w:r w:rsidRPr="00A7231E">
        <w:t>осознание российской гражданской идентичности в поликультурном и многоконфессиональном обществе;</w:t>
      </w:r>
    </w:p>
    <w:p w14:paraId="6011B8F1" w14:textId="77777777" w:rsidR="00A7231E" w:rsidRPr="00A7231E" w:rsidRDefault="00A7231E" w:rsidP="00A7231E">
      <w:pPr>
        <w:pStyle w:val="ConsPlusNormal"/>
        <w:jc w:val="both"/>
      </w:pPr>
      <w:r w:rsidRPr="00A7231E">
        <w:t>знание Гимна России и традиций его исполнения, уважение музыкальных символов республик Российской Федерации и других стран мира;</w:t>
      </w:r>
    </w:p>
    <w:p w14:paraId="22F0DB9B" w14:textId="77777777" w:rsidR="00A7231E" w:rsidRPr="00A7231E" w:rsidRDefault="00A7231E" w:rsidP="00A7231E">
      <w:pPr>
        <w:pStyle w:val="ConsPlusNormal"/>
        <w:jc w:val="both"/>
      </w:pPr>
      <w:r w:rsidRPr="00A7231E">
        <w:t>проявление интереса к освоению музыкальных традиций своего края, музыкальной культуры народов России;</w:t>
      </w:r>
    </w:p>
    <w:p w14:paraId="0D258BEC" w14:textId="77777777" w:rsidR="00A7231E" w:rsidRPr="00A7231E" w:rsidRDefault="00A7231E" w:rsidP="00A7231E">
      <w:pPr>
        <w:pStyle w:val="ConsPlusNormal"/>
        <w:jc w:val="both"/>
      </w:pPr>
      <w:r w:rsidRPr="00A7231E">
        <w:t>знание достижений отечественных музыкантов, их вклада в мировую музыкальную культуру;</w:t>
      </w:r>
    </w:p>
    <w:p w14:paraId="7475A291" w14:textId="77777777" w:rsidR="00A7231E" w:rsidRPr="00A7231E" w:rsidRDefault="00A7231E" w:rsidP="00A7231E">
      <w:pPr>
        <w:pStyle w:val="ConsPlusNormal"/>
        <w:jc w:val="both"/>
      </w:pPr>
      <w:r w:rsidRPr="00A7231E">
        <w:t>интерес к изучению истории отечественной музыкальной культуры;</w:t>
      </w:r>
    </w:p>
    <w:p w14:paraId="5FEA799A" w14:textId="77777777" w:rsidR="00A7231E" w:rsidRPr="00A7231E" w:rsidRDefault="00A7231E" w:rsidP="00A7231E">
      <w:pPr>
        <w:pStyle w:val="ConsPlusNormal"/>
        <w:jc w:val="both"/>
      </w:pPr>
      <w:r w:rsidRPr="00A7231E">
        <w:t>стремление развивать и сохранять музыкальную культуру своей страны, своего края;</w:t>
      </w:r>
    </w:p>
    <w:p w14:paraId="4147FC8F" w14:textId="77777777" w:rsidR="00A7231E" w:rsidRPr="00A7231E" w:rsidRDefault="00A7231E" w:rsidP="00A7231E">
      <w:pPr>
        <w:pStyle w:val="ConsPlusNormal"/>
        <w:jc w:val="both"/>
      </w:pPr>
      <w:r w:rsidRPr="00A7231E">
        <w:t>2) гражданского воспитания:</w:t>
      </w:r>
    </w:p>
    <w:p w14:paraId="01B0DE35" w14:textId="77777777" w:rsidR="00A7231E" w:rsidRPr="00A7231E" w:rsidRDefault="00A7231E" w:rsidP="00A7231E">
      <w:pPr>
        <w:pStyle w:val="ConsPlusNormal"/>
        <w:jc w:val="both"/>
      </w:pPr>
      <w:r w:rsidRPr="00A7231E">
        <w:t>готовность к выполнению обязанностей гражданина и реализации его прав, уважение прав, свобод и законных интересов других людей;</w:t>
      </w:r>
    </w:p>
    <w:p w14:paraId="79494C13" w14:textId="77777777" w:rsidR="00A7231E" w:rsidRPr="00A7231E" w:rsidRDefault="00A7231E" w:rsidP="00A7231E">
      <w:pPr>
        <w:pStyle w:val="ConsPlusNormal"/>
        <w:jc w:val="both"/>
      </w:pPr>
      <w:r w:rsidRPr="00A7231E">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0BF87749" w14:textId="77777777" w:rsidR="00A7231E" w:rsidRPr="00A7231E" w:rsidRDefault="00A7231E" w:rsidP="00A7231E">
      <w:pPr>
        <w:pStyle w:val="ConsPlusNormal"/>
        <w:jc w:val="both"/>
      </w:pPr>
      <w:r w:rsidRPr="00A7231E">
        <w:t>активное участие в музыкально-культурной жизни семьи, МОУ ИРМО «Мамоновская СОШ»,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5604D1CF" w14:textId="77777777" w:rsidR="00A7231E" w:rsidRPr="00A7231E" w:rsidRDefault="00A7231E" w:rsidP="00A7231E">
      <w:pPr>
        <w:pStyle w:val="ConsPlusNormal"/>
        <w:jc w:val="both"/>
      </w:pPr>
      <w:r w:rsidRPr="00A7231E">
        <w:t>3) духовно-нравственного воспитания:</w:t>
      </w:r>
    </w:p>
    <w:p w14:paraId="11F1C513" w14:textId="77777777" w:rsidR="00A7231E" w:rsidRPr="00A7231E" w:rsidRDefault="00A7231E" w:rsidP="00A7231E">
      <w:pPr>
        <w:pStyle w:val="ConsPlusNormal"/>
        <w:jc w:val="both"/>
      </w:pPr>
      <w:r w:rsidRPr="00A7231E">
        <w:t>ориентация на моральные ценности и нормы в ситуациях нравственного выбора;</w:t>
      </w:r>
    </w:p>
    <w:p w14:paraId="03221956" w14:textId="77777777" w:rsidR="00A7231E" w:rsidRPr="00A7231E" w:rsidRDefault="00A7231E" w:rsidP="00A7231E">
      <w:pPr>
        <w:pStyle w:val="ConsPlusNormal"/>
        <w:jc w:val="both"/>
      </w:pPr>
      <w:r w:rsidRPr="00A7231E">
        <w:t xml:space="preserve">готовность воспринимать музыкальное искусство с учетом моральных и духовных ценностей </w:t>
      </w:r>
      <w:r w:rsidRPr="00A7231E">
        <w:lastRenderedPageBreak/>
        <w:t>этического и религиозного контекста, социально-исторических особенностей этики и эстетики;</w:t>
      </w:r>
    </w:p>
    <w:p w14:paraId="4E32AAE5" w14:textId="77777777" w:rsidR="00A7231E" w:rsidRPr="00A7231E" w:rsidRDefault="00A7231E" w:rsidP="00A7231E">
      <w:pPr>
        <w:pStyle w:val="ConsPlusNormal"/>
        <w:jc w:val="both"/>
      </w:pPr>
      <w:r w:rsidRPr="00A7231E">
        <w:t>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08D2E4F2" w14:textId="77777777" w:rsidR="00A7231E" w:rsidRPr="00A7231E" w:rsidRDefault="00A7231E" w:rsidP="00A7231E">
      <w:pPr>
        <w:pStyle w:val="ConsPlusNormal"/>
        <w:jc w:val="both"/>
      </w:pPr>
      <w:r w:rsidRPr="00A7231E">
        <w:t>4) эстетического воспитания:</w:t>
      </w:r>
    </w:p>
    <w:p w14:paraId="1DA5C28D" w14:textId="77777777" w:rsidR="00A7231E" w:rsidRPr="00A7231E" w:rsidRDefault="00A7231E" w:rsidP="00A7231E">
      <w:pPr>
        <w:pStyle w:val="ConsPlusNormal"/>
        <w:jc w:val="both"/>
      </w:pPr>
      <w:r w:rsidRPr="00A7231E">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7B255C42" w14:textId="77777777" w:rsidR="00A7231E" w:rsidRPr="00A7231E" w:rsidRDefault="00A7231E" w:rsidP="00A7231E">
      <w:pPr>
        <w:pStyle w:val="ConsPlusNormal"/>
        <w:jc w:val="both"/>
      </w:pPr>
      <w:r w:rsidRPr="00A7231E">
        <w:t>осознание ценности творчества, таланта;</w:t>
      </w:r>
    </w:p>
    <w:p w14:paraId="6351434A" w14:textId="77777777" w:rsidR="00A7231E" w:rsidRPr="00A7231E" w:rsidRDefault="00A7231E" w:rsidP="00A7231E">
      <w:pPr>
        <w:pStyle w:val="ConsPlusNormal"/>
        <w:jc w:val="both"/>
      </w:pPr>
      <w:r w:rsidRPr="00A7231E">
        <w:t>осознание важности музыкального искусства как средства коммуникации и самовыражения;</w:t>
      </w:r>
    </w:p>
    <w:p w14:paraId="3F8F5CB4" w14:textId="77777777" w:rsidR="00A7231E" w:rsidRPr="00A7231E" w:rsidRDefault="00A7231E" w:rsidP="00A7231E">
      <w:pPr>
        <w:pStyle w:val="ConsPlusNormal"/>
        <w:jc w:val="both"/>
      </w:pPr>
      <w:r w:rsidRPr="00A7231E">
        <w:t>понимание ценности отечественного и мирового искусства, роли этнических культурных традиций и народного творчества;</w:t>
      </w:r>
    </w:p>
    <w:p w14:paraId="79E431AA" w14:textId="77777777" w:rsidR="00A7231E" w:rsidRPr="00A7231E" w:rsidRDefault="00A7231E" w:rsidP="00A7231E">
      <w:pPr>
        <w:pStyle w:val="ConsPlusNormal"/>
        <w:jc w:val="both"/>
      </w:pPr>
      <w:r w:rsidRPr="00A7231E">
        <w:t>стремление к самовыражению в разных видах искусства;</w:t>
      </w:r>
    </w:p>
    <w:p w14:paraId="42524383" w14:textId="77777777" w:rsidR="00A7231E" w:rsidRPr="00A7231E" w:rsidRDefault="00A7231E" w:rsidP="00A7231E">
      <w:pPr>
        <w:pStyle w:val="ConsPlusNormal"/>
        <w:jc w:val="both"/>
      </w:pPr>
      <w:r w:rsidRPr="00A7231E">
        <w:t>5) ценности научного познания:</w:t>
      </w:r>
    </w:p>
    <w:p w14:paraId="68F4E310" w14:textId="77777777" w:rsidR="00A7231E" w:rsidRPr="00A7231E" w:rsidRDefault="00A7231E" w:rsidP="00A7231E">
      <w:pPr>
        <w:pStyle w:val="ConsPlusNormal"/>
        <w:jc w:val="both"/>
      </w:pPr>
      <w:r w:rsidRPr="00A7231E">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15B7BAED" w14:textId="77777777" w:rsidR="00A7231E" w:rsidRPr="00A7231E" w:rsidRDefault="00A7231E" w:rsidP="00A7231E">
      <w:pPr>
        <w:pStyle w:val="ConsPlusNormal"/>
        <w:jc w:val="both"/>
      </w:pPr>
      <w:r w:rsidRPr="00A7231E">
        <w:t>овладение музыкальным языком, навыками познания музыки как искусства интонируемого смысла;</w:t>
      </w:r>
    </w:p>
    <w:p w14:paraId="448ACEF8" w14:textId="77777777" w:rsidR="00A7231E" w:rsidRPr="00A7231E" w:rsidRDefault="00A7231E" w:rsidP="00A7231E">
      <w:pPr>
        <w:pStyle w:val="ConsPlusNormal"/>
        <w:jc w:val="both"/>
      </w:pPr>
      <w:r w:rsidRPr="00A7231E">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объема специальной терминологии;</w:t>
      </w:r>
    </w:p>
    <w:p w14:paraId="1C32D4C4" w14:textId="77777777" w:rsidR="00A7231E" w:rsidRPr="00A7231E" w:rsidRDefault="00A7231E" w:rsidP="00A7231E">
      <w:pPr>
        <w:pStyle w:val="ConsPlusNormal"/>
        <w:jc w:val="both"/>
      </w:pPr>
      <w:r w:rsidRPr="00A7231E">
        <w:t xml:space="preserve">6) физического воспитания, формирования культуры </w:t>
      </w:r>
      <w:proofErr w:type="spellStart"/>
      <w:r w:rsidRPr="00A7231E">
        <w:t>здоровьяи</w:t>
      </w:r>
      <w:proofErr w:type="spellEnd"/>
      <w:r w:rsidRPr="00A7231E">
        <w:t xml:space="preserve"> эмоционального благополучия:</w:t>
      </w:r>
    </w:p>
    <w:p w14:paraId="6519206B" w14:textId="77777777" w:rsidR="00A7231E" w:rsidRPr="00A7231E" w:rsidRDefault="00A7231E" w:rsidP="00A7231E">
      <w:pPr>
        <w:pStyle w:val="ConsPlusNormal"/>
        <w:jc w:val="both"/>
      </w:pPr>
      <w:r w:rsidRPr="00A7231E">
        <w:t>осознание ценности жизни с опорой на собственный жизненный опыт и опыт восприятия произведений искусства;</w:t>
      </w:r>
    </w:p>
    <w:p w14:paraId="0FFD9213" w14:textId="77777777" w:rsidR="00A7231E" w:rsidRPr="00A7231E" w:rsidRDefault="00A7231E" w:rsidP="00A7231E">
      <w:pPr>
        <w:pStyle w:val="ConsPlusNormal"/>
        <w:jc w:val="both"/>
      </w:pPr>
      <w:r w:rsidRPr="00A7231E">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0DD99748" w14:textId="77777777" w:rsidR="00A7231E" w:rsidRPr="00A7231E" w:rsidRDefault="00A7231E" w:rsidP="00A7231E">
      <w:pPr>
        <w:pStyle w:val="ConsPlusNormal"/>
        <w:jc w:val="both"/>
      </w:pPr>
      <w:r w:rsidRPr="00A7231E">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6F8D575B" w14:textId="77777777" w:rsidR="00A7231E" w:rsidRPr="00A7231E" w:rsidRDefault="00A7231E" w:rsidP="00A7231E">
      <w:pPr>
        <w:pStyle w:val="ConsPlusNormal"/>
        <w:jc w:val="both"/>
      </w:pPr>
      <w:r w:rsidRPr="00A7231E">
        <w:t>сформированность навыков рефлексии, признание своего права на ошибку и такого же права другого человека;</w:t>
      </w:r>
    </w:p>
    <w:p w14:paraId="1C5D32B9" w14:textId="77777777" w:rsidR="00A7231E" w:rsidRPr="00A7231E" w:rsidRDefault="00A7231E" w:rsidP="00A7231E">
      <w:pPr>
        <w:pStyle w:val="ConsPlusNormal"/>
        <w:jc w:val="both"/>
      </w:pPr>
      <w:r w:rsidRPr="00A7231E">
        <w:t>7) трудового воспитания:</w:t>
      </w:r>
    </w:p>
    <w:p w14:paraId="3E6FB601" w14:textId="77777777" w:rsidR="00A7231E" w:rsidRPr="00A7231E" w:rsidRDefault="00A7231E" w:rsidP="00A7231E">
      <w:pPr>
        <w:pStyle w:val="ConsPlusNormal"/>
        <w:jc w:val="both"/>
      </w:pPr>
      <w:r w:rsidRPr="00A7231E">
        <w:t>установка на посильное активное участие в практической деятельности;</w:t>
      </w:r>
    </w:p>
    <w:p w14:paraId="5EA61330" w14:textId="77777777" w:rsidR="00A7231E" w:rsidRPr="00A7231E" w:rsidRDefault="00A7231E" w:rsidP="00A7231E">
      <w:pPr>
        <w:pStyle w:val="ConsPlusNormal"/>
        <w:jc w:val="both"/>
      </w:pPr>
      <w:r w:rsidRPr="00A7231E">
        <w:t>трудолюбие в учебе, настойчивость в достижении поставленных целей;</w:t>
      </w:r>
    </w:p>
    <w:p w14:paraId="243AF593" w14:textId="77777777" w:rsidR="00A7231E" w:rsidRPr="00A7231E" w:rsidRDefault="00A7231E" w:rsidP="00A7231E">
      <w:pPr>
        <w:pStyle w:val="ConsPlusNormal"/>
        <w:jc w:val="both"/>
      </w:pPr>
      <w:r w:rsidRPr="00A7231E">
        <w:t>интерес к практическому изучению профессий в сфере культуры и искусства;</w:t>
      </w:r>
    </w:p>
    <w:p w14:paraId="04EBD9C7" w14:textId="77777777" w:rsidR="00A7231E" w:rsidRPr="00A7231E" w:rsidRDefault="00A7231E" w:rsidP="00A7231E">
      <w:pPr>
        <w:pStyle w:val="ConsPlusNormal"/>
        <w:jc w:val="both"/>
      </w:pPr>
      <w:r w:rsidRPr="00A7231E">
        <w:t>уважение к труду и результатам трудовой деятельности;</w:t>
      </w:r>
    </w:p>
    <w:p w14:paraId="670E64CF" w14:textId="77777777" w:rsidR="00A7231E" w:rsidRPr="00A7231E" w:rsidRDefault="00A7231E" w:rsidP="00A7231E">
      <w:pPr>
        <w:pStyle w:val="ConsPlusNormal"/>
        <w:jc w:val="both"/>
      </w:pPr>
      <w:r w:rsidRPr="00A7231E">
        <w:t>8) экологического воспитания:</w:t>
      </w:r>
    </w:p>
    <w:p w14:paraId="2E3E37E9" w14:textId="77777777" w:rsidR="00A7231E" w:rsidRPr="00A7231E" w:rsidRDefault="00A7231E" w:rsidP="00A7231E">
      <w:pPr>
        <w:pStyle w:val="ConsPlusNormal"/>
        <w:jc w:val="both"/>
      </w:pPr>
      <w:r w:rsidRPr="00A7231E">
        <w:t>повышение уровня экологической культуры, осознание глобального характера экологических проблем и путей их решения;</w:t>
      </w:r>
    </w:p>
    <w:p w14:paraId="23F3AFE7" w14:textId="77777777" w:rsidR="00A7231E" w:rsidRPr="00A7231E" w:rsidRDefault="00A7231E" w:rsidP="00A7231E">
      <w:pPr>
        <w:pStyle w:val="ConsPlusNormal"/>
        <w:jc w:val="both"/>
      </w:pPr>
      <w:r w:rsidRPr="00A7231E">
        <w:t>участие в экологических проектах через различные формы музыкального творчества.</w:t>
      </w:r>
    </w:p>
    <w:p w14:paraId="56AFE49E" w14:textId="77777777" w:rsidR="00A7231E" w:rsidRPr="00A7231E" w:rsidRDefault="00A7231E" w:rsidP="00A7231E">
      <w:pPr>
        <w:pStyle w:val="ConsPlusNormal"/>
        <w:jc w:val="both"/>
        <w:rPr>
          <w:lang w:val="x-none"/>
        </w:rPr>
      </w:pPr>
      <w:r w:rsidRPr="00A7231E">
        <w:t>9) </w:t>
      </w:r>
      <w:r w:rsidRPr="00A7231E">
        <w:rPr>
          <w:lang w:val="x-none"/>
        </w:rPr>
        <w:t>адаптаци</w:t>
      </w:r>
      <w:r w:rsidRPr="00A7231E">
        <w:t>и</w:t>
      </w:r>
      <w:r w:rsidRPr="00A7231E">
        <w:rPr>
          <w:lang w:val="x-none"/>
        </w:rPr>
        <w:t xml:space="preserve"> к изменяющимся условиям социальной и природной среды:</w:t>
      </w:r>
    </w:p>
    <w:p w14:paraId="34E267FA" w14:textId="77777777" w:rsidR="00A7231E" w:rsidRPr="00A7231E" w:rsidRDefault="00A7231E" w:rsidP="00A7231E">
      <w:pPr>
        <w:pStyle w:val="ConsPlusNormal"/>
        <w:jc w:val="both"/>
        <w:rPr>
          <w:lang w:val="x-none"/>
        </w:rPr>
      </w:pPr>
      <w:r w:rsidRPr="00A7231E">
        <w:rPr>
          <w:lang w:val="x-none"/>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6CBBAED8" w14:textId="6C951848" w:rsidR="00A7231E" w:rsidRPr="00A7231E" w:rsidRDefault="00A7231E" w:rsidP="00A7231E">
      <w:pPr>
        <w:pStyle w:val="ConsPlusNormal"/>
        <w:jc w:val="both"/>
        <w:rPr>
          <w:lang w:val="x-none"/>
        </w:rPr>
      </w:pPr>
      <w:r w:rsidRPr="00A7231E">
        <w:rPr>
          <w:lang w:val="x-none"/>
        </w:rPr>
        <w:t xml:space="preserve">стремление перенимать опыт, учиться у других людей </w:t>
      </w:r>
      <w:r w:rsidRPr="00A7231E">
        <w:t>–</w:t>
      </w:r>
      <w:r w:rsidRPr="00A7231E">
        <w:rPr>
          <w:lang w:val="x-none"/>
        </w:rPr>
        <w:t xml:space="preserve"> как взрослых,</w:t>
      </w:r>
      <w:r w:rsidRPr="00A7231E">
        <w:t xml:space="preserve"> </w:t>
      </w:r>
      <w:r w:rsidRPr="00A7231E">
        <w:rPr>
          <w:lang w:val="x-none"/>
        </w:rPr>
        <w:t>так</w:t>
      </w:r>
      <w:r w:rsidRPr="00A7231E">
        <w:t xml:space="preserve"> </w:t>
      </w:r>
      <w:r w:rsidRPr="00A7231E">
        <w:rPr>
          <w:lang w:val="x-none"/>
        </w:rPr>
        <w:t xml:space="preserve">и сверстников, в том числе в </w:t>
      </w:r>
      <w:proofErr w:type="spellStart"/>
      <w:r w:rsidRPr="00A7231E">
        <w:rPr>
          <w:lang w:val="x-none"/>
        </w:rPr>
        <w:t>раз</w:t>
      </w:r>
      <w:r w:rsidR="00DB5C9C">
        <w:t>ноо</w:t>
      </w:r>
      <w:r w:rsidRPr="00A7231E">
        <w:rPr>
          <w:lang w:val="x-none"/>
        </w:rPr>
        <w:t>бразных</w:t>
      </w:r>
      <w:proofErr w:type="spellEnd"/>
      <w:r w:rsidRPr="00A7231E">
        <w:rPr>
          <w:lang w:val="x-none"/>
        </w:rPr>
        <w:t xml:space="preserve"> проявлениях творчества, овладения различными навыками в сфере музыкального и других видов искусства;</w:t>
      </w:r>
    </w:p>
    <w:p w14:paraId="772F8A2E" w14:textId="77777777" w:rsidR="00A7231E" w:rsidRPr="00A7231E" w:rsidRDefault="00A7231E" w:rsidP="00A7231E">
      <w:pPr>
        <w:pStyle w:val="ConsPlusNormal"/>
        <w:jc w:val="both"/>
      </w:pPr>
      <w:r w:rsidRPr="00A7231E">
        <w:rPr>
          <w:lang w:val="x-none"/>
        </w:rPr>
        <w:lastRenderedPageBreak/>
        <w:t>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14:paraId="75D4EE55" w14:textId="77777777" w:rsidR="00A7231E" w:rsidRPr="00A7231E" w:rsidRDefault="00A7231E" w:rsidP="00A7231E">
      <w:pPr>
        <w:pStyle w:val="ConsPlusNormal"/>
        <w:jc w:val="both"/>
        <w:rPr>
          <w:lang w:val="x-none"/>
        </w:rPr>
      </w:pPr>
      <w:r w:rsidRPr="00A7231E">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04C83B2D" w14:textId="671B1FDF" w:rsidR="00A7231E" w:rsidRPr="00A7231E" w:rsidRDefault="00A7231E" w:rsidP="00DB5C9C">
      <w:pPr>
        <w:pStyle w:val="ConsPlusNormal"/>
        <w:ind w:firstLine="708"/>
        <w:jc w:val="both"/>
      </w:pPr>
      <w:r w:rsidRPr="00A7231E">
        <w:t>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1092F069" w14:textId="49DE02FA" w:rsidR="00A7231E" w:rsidRPr="00A7231E" w:rsidRDefault="00A7231E" w:rsidP="00DB5C9C">
      <w:pPr>
        <w:pStyle w:val="ConsPlusNormal"/>
        <w:ind w:firstLine="708"/>
        <w:jc w:val="both"/>
      </w:pPr>
      <w:r w:rsidRPr="00A7231E">
        <w:t>У обучающегося будут сформированы следующие базовые логические действия как часть универсальных познавательных учебных действий:</w:t>
      </w:r>
    </w:p>
    <w:p w14:paraId="701DB56C" w14:textId="77777777" w:rsidR="00A7231E" w:rsidRPr="00A7231E" w:rsidRDefault="00A7231E" w:rsidP="00A7231E">
      <w:pPr>
        <w:pStyle w:val="ConsPlusNormal"/>
        <w:jc w:val="both"/>
        <w:rPr>
          <w:lang w:val="x-none"/>
        </w:rPr>
      </w:pPr>
      <w:r w:rsidRPr="00A7231E">
        <w:rPr>
          <w:lang w:val="x-none"/>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3EC5E2CD" w14:textId="77777777" w:rsidR="00A7231E" w:rsidRPr="00A7231E" w:rsidRDefault="00A7231E" w:rsidP="00A7231E">
      <w:pPr>
        <w:pStyle w:val="ConsPlusNormal"/>
        <w:jc w:val="both"/>
        <w:rPr>
          <w:lang w:val="x-none"/>
        </w:rPr>
      </w:pPr>
      <w:r w:rsidRPr="00A7231E">
        <w:rPr>
          <w:lang w:val="x-none"/>
        </w:rPr>
        <w:t>сопоставлять, сравнивать на основании существенных признаков произведения, жанры и стили музыкального и других видов искусства;</w:t>
      </w:r>
    </w:p>
    <w:p w14:paraId="489AA1F9" w14:textId="77777777" w:rsidR="00A7231E" w:rsidRPr="00A7231E" w:rsidRDefault="00A7231E" w:rsidP="00A7231E">
      <w:pPr>
        <w:pStyle w:val="ConsPlusNormal"/>
        <w:jc w:val="both"/>
        <w:rPr>
          <w:lang w:val="x-none"/>
        </w:rPr>
      </w:pPr>
      <w:r w:rsidRPr="00A7231E">
        <w:rPr>
          <w:lang w:val="x-none"/>
        </w:rPr>
        <w:t>обнаруживать взаимные влияния отдельных видов, жанров и стилей музыки друг на друга, формулировать гипотезы о взаимосвязях;</w:t>
      </w:r>
    </w:p>
    <w:p w14:paraId="6F449C94" w14:textId="77777777" w:rsidR="00A7231E" w:rsidRPr="00A7231E" w:rsidRDefault="00A7231E" w:rsidP="00A7231E">
      <w:pPr>
        <w:pStyle w:val="ConsPlusNormal"/>
        <w:jc w:val="both"/>
        <w:rPr>
          <w:lang w:val="x-none"/>
        </w:rPr>
      </w:pPr>
      <w:r w:rsidRPr="00A7231E">
        <w:rPr>
          <w:lang w:val="x-none"/>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3637D2C7" w14:textId="77777777" w:rsidR="00A7231E" w:rsidRPr="00A7231E" w:rsidRDefault="00A7231E" w:rsidP="00A7231E">
      <w:pPr>
        <w:pStyle w:val="ConsPlusNormal"/>
        <w:jc w:val="both"/>
        <w:rPr>
          <w:lang w:val="x-none"/>
        </w:rPr>
      </w:pPr>
      <w:r w:rsidRPr="00A7231E">
        <w:rPr>
          <w:lang w:val="x-none"/>
        </w:rPr>
        <w:t>выявлять и характеризовать существенные признаки конкретного музыкального звучания;</w:t>
      </w:r>
    </w:p>
    <w:p w14:paraId="169DDD42" w14:textId="77777777" w:rsidR="00A7231E" w:rsidRPr="00A7231E" w:rsidRDefault="00A7231E" w:rsidP="00A7231E">
      <w:pPr>
        <w:pStyle w:val="ConsPlusNormal"/>
        <w:jc w:val="both"/>
      </w:pPr>
      <w:r w:rsidRPr="00A7231E">
        <w:t>самостоятельно обобщать и формулировать выводы по результатам проведенного слухового наблюдения-исследования.</w:t>
      </w:r>
    </w:p>
    <w:p w14:paraId="413DF2F6" w14:textId="43042376" w:rsidR="00A7231E" w:rsidRPr="00A7231E" w:rsidRDefault="00A7231E" w:rsidP="00DB5C9C">
      <w:pPr>
        <w:pStyle w:val="ConsPlusNormal"/>
        <w:ind w:firstLine="708"/>
        <w:jc w:val="both"/>
      </w:pPr>
      <w:r w:rsidRPr="00A7231E">
        <w:t>У обучающегося будут сформированы следующие базовые исследовательские действия как часть универсальных познавательных учебных действий:</w:t>
      </w:r>
    </w:p>
    <w:p w14:paraId="009E93E0" w14:textId="77777777" w:rsidR="00A7231E" w:rsidRPr="00A7231E" w:rsidRDefault="00A7231E" w:rsidP="00A7231E">
      <w:pPr>
        <w:pStyle w:val="ConsPlusNormal"/>
        <w:jc w:val="both"/>
      </w:pPr>
      <w:r w:rsidRPr="00A7231E">
        <w:rPr>
          <w:lang w:val="x-none"/>
        </w:rPr>
        <w:t>следовать внутренним слухом за развитием музыкального процесса, «наблюдать» звучание музыки;</w:t>
      </w:r>
    </w:p>
    <w:p w14:paraId="5E9B96F2" w14:textId="77777777" w:rsidR="00A7231E" w:rsidRPr="00A7231E" w:rsidRDefault="00A7231E" w:rsidP="00A7231E">
      <w:pPr>
        <w:pStyle w:val="ConsPlusNormal"/>
        <w:jc w:val="both"/>
        <w:rPr>
          <w:lang w:val="x-none"/>
        </w:rPr>
      </w:pPr>
      <w:r w:rsidRPr="00A7231E">
        <w:rPr>
          <w:lang w:val="x-none"/>
        </w:rPr>
        <w:t>использовать вопросы как исследовательский инструмент познания;</w:t>
      </w:r>
    </w:p>
    <w:p w14:paraId="11FA9FF4" w14:textId="77777777" w:rsidR="00A7231E" w:rsidRPr="00A7231E" w:rsidRDefault="00A7231E" w:rsidP="00A7231E">
      <w:pPr>
        <w:pStyle w:val="ConsPlusNormal"/>
        <w:jc w:val="both"/>
        <w:rPr>
          <w:lang w:val="x-none"/>
        </w:rPr>
      </w:pPr>
      <w:r w:rsidRPr="00A7231E">
        <w:rPr>
          <w:lang w:val="x-none"/>
        </w:rPr>
        <w:t>формулировать собственные вопросы, фиксирующие несоответствие</w:t>
      </w:r>
      <w:r w:rsidRPr="00A7231E">
        <w:t xml:space="preserve"> </w:t>
      </w:r>
      <w:r w:rsidRPr="00A7231E">
        <w:rPr>
          <w:lang w:val="x-none"/>
        </w:rPr>
        <w:t>между реальным и желательным состоянием учебной ситуации, восприятия, исполнения музыки;</w:t>
      </w:r>
    </w:p>
    <w:p w14:paraId="56D71101" w14:textId="77777777" w:rsidR="00A7231E" w:rsidRPr="00A7231E" w:rsidRDefault="00A7231E" w:rsidP="00A7231E">
      <w:pPr>
        <w:pStyle w:val="ConsPlusNormal"/>
        <w:jc w:val="both"/>
        <w:rPr>
          <w:lang w:val="x-none"/>
        </w:rPr>
      </w:pPr>
      <w:r w:rsidRPr="00A7231E">
        <w:rPr>
          <w:lang w:val="x-none"/>
        </w:rPr>
        <w:t>составлять алгоритм действий и использовать его для решения учебных, в том числе исполнительских и творческих задач;</w:t>
      </w:r>
    </w:p>
    <w:p w14:paraId="13B44A81" w14:textId="77777777" w:rsidR="00A7231E" w:rsidRPr="00A7231E" w:rsidRDefault="00A7231E" w:rsidP="00A7231E">
      <w:pPr>
        <w:pStyle w:val="ConsPlusNormal"/>
        <w:jc w:val="both"/>
        <w:rPr>
          <w:lang w:val="x-none"/>
        </w:rPr>
      </w:pPr>
      <w:r w:rsidRPr="00A7231E">
        <w:rPr>
          <w:lang w:val="x-none"/>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w:t>
      </w:r>
      <w:r w:rsidRPr="00A7231E">
        <w:t xml:space="preserve"> </w:t>
      </w:r>
      <w:r w:rsidRPr="00A7231E">
        <w:rPr>
          <w:lang w:val="x-none"/>
        </w:rPr>
        <w:t>между собой;</w:t>
      </w:r>
    </w:p>
    <w:p w14:paraId="069AE300" w14:textId="77777777" w:rsidR="00A7231E" w:rsidRPr="00A7231E" w:rsidRDefault="00A7231E" w:rsidP="00A7231E">
      <w:pPr>
        <w:pStyle w:val="ConsPlusNormal"/>
        <w:jc w:val="both"/>
      </w:pPr>
      <w:r w:rsidRPr="00A7231E">
        <w:t>самостоятельно формулировать обобщения и выводы по результатам проведенного наблюдения, слухового исследования.</w:t>
      </w:r>
    </w:p>
    <w:p w14:paraId="7F0329F3" w14:textId="143EAD80" w:rsidR="00A7231E" w:rsidRPr="00A7231E" w:rsidRDefault="00A7231E" w:rsidP="00A7231E">
      <w:pPr>
        <w:pStyle w:val="ConsPlusNormal"/>
        <w:jc w:val="both"/>
      </w:pPr>
      <w:r w:rsidRPr="00A7231E">
        <w:t>У обучающегося будут сформированы следующие умения работать с информацией как часть универсальных познавательных учебных действий:</w:t>
      </w:r>
    </w:p>
    <w:p w14:paraId="376D3CE6" w14:textId="77777777" w:rsidR="00A7231E" w:rsidRPr="00A7231E" w:rsidRDefault="00A7231E" w:rsidP="00A7231E">
      <w:pPr>
        <w:pStyle w:val="ConsPlusNormal"/>
        <w:jc w:val="both"/>
        <w:rPr>
          <w:lang w:val="x-none"/>
        </w:rPr>
      </w:pPr>
      <w:r w:rsidRPr="00A7231E">
        <w:rPr>
          <w:lang w:val="x-none"/>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74C61380" w14:textId="77777777" w:rsidR="00A7231E" w:rsidRPr="00A7231E" w:rsidRDefault="00A7231E" w:rsidP="00A7231E">
      <w:pPr>
        <w:pStyle w:val="ConsPlusNormal"/>
        <w:jc w:val="both"/>
        <w:rPr>
          <w:lang w:val="x-none"/>
        </w:rPr>
      </w:pPr>
      <w:r w:rsidRPr="00A7231E">
        <w:rPr>
          <w:lang w:val="x-none"/>
        </w:rPr>
        <w:t>понимать специфику работы с аудиоинформацией, музыкальными записями;</w:t>
      </w:r>
    </w:p>
    <w:p w14:paraId="6DE70E6F" w14:textId="77777777" w:rsidR="00A7231E" w:rsidRPr="00A7231E" w:rsidRDefault="00A7231E" w:rsidP="00A7231E">
      <w:pPr>
        <w:pStyle w:val="ConsPlusNormal"/>
        <w:jc w:val="both"/>
        <w:rPr>
          <w:lang w:val="x-none"/>
        </w:rPr>
      </w:pPr>
      <w:r w:rsidRPr="00A7231E">
        <w:rPr>
          <w:lang w:val="x-none"/>
        </w:rPr>
        <w:t>использовать интонирование для запоминания звуковой информации, музыкальных произведений;</w:t>
      </w:r>
    </w:p>
    <w:p w14:paraId="542198C2" w14:textId="77777777" w:rsidR="00A7231E" w:rsidRPr="00A7231E" w:rsidRDefault="00A7231E" w:rsidP="00A7231E">
      <w:pPr>
        <w:pStyle w:val="ConsPlusNormal"/>
        <w:jc w:val="both"/>
        <w:rPr>
          <w:lang w:val="x-none"/>
        </w:rPr>
      </w:pPr>
      <w:r w:rsidRPr="00A7231E">
        <w:rPr>
          <w:lang w:val="x-none"/>
        </w:rPr>
        <w:t>выбирать, анализировать, интерпретировать, обобщать и систематизировать информацию, представленную в аудио-</w:t>
      </w:r>
      <w:r w:rsidRPr="00A7231E">
        <w:t xml:space="preserve"> </w:t>
      </w:r>
      <w:r w:rsidRPr="00A7231E">
        <w:rPr>
          <w:lang w:val="x-none"/>
        </w:rPr>
        <w:t>и видеоформатах, текстах, таблицах, схемах;</w:t>
      </w:r>
    </w:p>
    <w:p w14:paraId="27EE1BA0" w14:textId="77777777" w:rsidR="00A7231E" w:rsidRPr="00A7231E" w:rsidRDefault="00A7231E" w:rsidP="00A7231E">
      <w:pPr>
        <w:pStyle w:val="ConsPlusNormal"/>
        <w:jc w:val="both"/>
        <w:rPr>
          <w:lang w:val="x-none"/>
        </w:rPr>
      </w:pPr>
      <w:r w:rsidRPr="00A7231E">
        <w:rPr>
          <w:lang w:val="x-none"/>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74A69819" w14:textId="77777777" w:rsidR="00A7231E" w:rsidRPr="00A7231E" w:rsidRDefault="00A7231E" w:rsidP="00A7231E">
      <w:pPr>
        <w:pStyle w:val="ConsPlusNormal"/>
        <w:jc w:val="both"/>
        <w:rPr>
          <w:lang w:val="x-none"/>
        </w:rPr>
      </w:pPr>
      <w:r w:rsidRPr="00A7231E">
        <w:rPr>
          <w:lang w:val="x-none"/>
        </w:rPr>
        <w:t xml:space="preserve">оценивать надежность информации по критериям, предложенным учителем или </w:t>
      </w:r>
      <w:r w:rsidRPr="00A7231E">
        <w:rPr>
          <w:lang w:val="x-none"/>
        </w:rPr>
        <w:lastRenderedPageBreak/>
        <w:t>сформулированным самостоятельно;</w:t>
      </w:r>
    </w:p>
    <w:p w14:paraId="3625E228" w14:textId="77777777" w:rsidR="00A7231E" w:rsidRPr="00A7231E" w:rsidRDefault="00A7231E" w:rsidP="00A7231E">
      <w:pPr>
        <w:pStyle w:val="ConsPlusNormal"/>
        <w:jc w:val="both"/>
        <w:rPr>
          <w:lang w:val="x-none"/>
        </w:rPr>
      </w:pPr>
      <w:r w:rsidRPr="00A7231E">
        <w:rPr>
          <w:lang w:val="x-none"/>
        </w:rPr>
        <w:t>различать тексты информационного и художественного содержания, трансформировать, интерпретировать их в соответствии с учебной задачей;</w:t>
      </w:r>
    </w:p>
    <w:p w14:paraId="6661E1BC" w14:textId="77777777" w:rsidR="00A7231E" w:rsidRPr="00A7231E" w:rsidRDefault="00A7231E" w:rsidP="00A7231E">
      <w:pPr>
        <w:pStyle w:val="ConsPlusNormal"/>
        <w:jc w:val="both"/>
      </w:pPr>
      <w:r w:rsidRPr="00A7231E">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541DD4E5" w14:textId="1C44EE86" w:rsidR="00A7231E" w:rsidRPr="00A7231E" w:rsidRDefault="00A7231E" w:rsidP="00A7231E">
      <w:pPr>
        <w:pStyle w:val="ConsPlusNormal"/>
        <w:jc w:val="both"/>
      </w:pPr>
      <w:r w:rsidRPr="00A7231E">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177D28BD" w14:textId="47613F72" w:rsidR="00A7231E" w:rsidRPr="00A7231E" w:rsidRDefault="00A7231E" w:rsidP="00DB5C9C">
      <w:pPr>
        <w:pStyle w:val="ConsPlusNormal"/>
        <w:ind w:firstLine="708"/>
        <w:jc w:val="both"/>
      </w:pPr>
      <w:r w:rsidRPr="00A7231E">
        <w:t>У обучающегося будут сформированы следующие умения как часть универсальных коммуникативных учебных действий:</w:t>
      </w:r>
    </w:p>
    <w:p w14:paraId="3790A271" w14:textId="77777777" w:rsidR="00A7231E" w:rsidRPr="00A7231E" w:rsidRDefault="00A7231E" w:rsidP="00A7231E">
      <w:pPr>
        <w:pStyle w:val="ConsPlusNormal"/>
        <w:jc w:val="both"/>
      </w:pPr>
      <w:r w:rsidRPr="00A7231E">
        <w:t>1) невербальная коммуникация:</w:t>
      </w:r>
    </w:p>
    <w:p w14:paraId="42B4A357" w14:textId="77777777" w:rsidR="00A7231E" w:rsidRPr="00A7231E" w:rsidRDefault="00A7231E" w:rsidP="00A7231E">
      <w:pPr>
        <w:pStyle w:val="ConsPlusNormal"/>
        <w:jc w:val="both"/>
        <w:rPr>
          <w:lang w:val="x-none"/>
        </w:rPr>
      </w:pPr>
      <w:r w:rsidRPr="00A7231E">
        <w:rPr>
          <w:lang w:val="x-none"/>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26EB15BA" w14:textId="77777777" w:rsidR="00A7231E" w:rsidRPr="00A7231E" w:rsidRDefault="00A7231E" w:rsidP="00A7231E">
      <w:pPr>
        <w:pStyle w:val="ConsPlusNormal"/>
        <w:jc w:val="both"/>
        <w:rPr>
          <w:lang w:val="x-none"/>
        </w:rPr>
      </w:pPr>
      <w:r w:rsidRPr="00A7231E">
        <w:rPr>
          <w:lang w:val="x-none"/>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23AD413C" w14:textId="77777777" w:rsidR="00A7231E" w:rsidRPr="00A7231E" w:rsidRDefault="00A7231E" w:rsidP="00A7231E">
      <w:pPr>
        <w:pStyle w:val="ConsPlusNormal"/>
        <w:jc w:val="both"/>
        <w:rPr>
          <w:lang w:val="x-none"/>
        </w:rPr>
      </w:pPr>
      <w:r w:rsidRPr="00A7231E">
        <w:rPr>
          <w:lang w:val="x-none"/>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48AC6B45" w14:textId="77777777" w:rsidR="00A7231E" w:rsidRPr="00A7231E" w:rsidRDefault="00A7231E" w:rsidP="00A7231E">
      <w:pPr>
        <w:pStyle w:val="ConsPlusNormal"/>
        <w:jc w:val="both"/>
        <w:rPr>
          <w:lang w:val="x-none"/>
        </w:rPr>
      </w:pPr>
      <w:r w:rsidRPr="00A7231E">
        <w:rPr>
          <w:lang w:val="x-none"/>
        </w:rPr>
        <w:t>эффективно использовать интонационно-выразительные возможности</w:t>
      </w:r>
      <w:r w:rsidRPr="00A7231E">
        <w:t xml:space="preserve"> </w:t>
      </w:r>
      <w:r w:rsidRPr="00A7231E">
        <w:rPr>
          <w:lang w:val="x-none"/>
        </w:rPr>
        <w:t>в ситуации публичного выступления;</w:t>
      </w:r>
    </w:p>
    <w:p w14:paraId="199C130E" w14:textId="77777777" w:rsidR="00A7231E" w:rsidRPr="00A7231E" w:rsidRDefault="00A7231E" w:rsidP="00A7231E">
      <w:pPr>
        <w:pStyle w:val="ConsPlusNormal"/>
        <w:jc w:val="both"/>
      </w:pPr>
      <w:r w:rsidRPr="00A7231E">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1393C386" w14:textId="77777777" w:rsidR="00A7231E" w:rsidRPr="00A7231E" w:rsidRDefault="00A7231E" w:rsidP="00A7231E">
      <w:pPr>
        <w:pStyle w:val="ConsPlusNormal"/>
        <w:jc w:val="both"/>
      </w:pPr>
      <w:r w:rsidRPr="00A7231E">
        <w:t>2) вербальное общение:</w:t>
      </w:r>
    </w:p>
    <w:p w14:paraId="26C0B171" w14:textId="77777777" w:rsidR="00A7231E" w:rsidRPr="00A7231E" w:rsidRDefault="00A7231E" w:rsidP="00A7231E">
      <w:pPr>
        <w:pStyle w:val="ConsPlusNormal"/>
        <w:jc w:val="both"/>
        <w:rPr>
          <w:lang w:val="x-none"/>
        </w:rPr>
      </w:pPr>
      <w:r w:rsidRPr="00A7231E">
        <w:rPr>
          <w:lang w:val="x-none"/>
        </w:rPr>
        <w:t>воспринимать и формулировать суждения, выражать эмоции в соответствии</w:t>
      </w:r>
      <w:r w:rsidRPr="00A7231E">
        <w:t xml:space="preserve"> </w:t>
      </w:r>
      <w:r w:rsidRPr="00A7231E">
        <w:rPr>
          <w:lang w:val="x-none"/>
        </w:rPr>
        <w:t>с условиями и целями общения;</w:t>
      </w:r>
    </w:p>
    <w:p w14:paraId="4963F3A6" w14:textId="77777777" w:rsidR="00A7231E" w:rsidRPr="00A7231E" w:rsidRDefault="00A7231E" w:rsidP="00A7231E">
      <w:pPr>
        <w:pStyle w:val="ConsPlusNormal"/>
        <w:jc w:val="both"/>
        <w:rPr>
          <w:lang w:val="x-none"/>
        </w:rPr>
      </w:pPr>
      <w:r w:rsidRPr="00A7231E">
        <w:rPr>
          <w:lang w:val="x-none"/>
        </w:rPr>
        <w:t>выражать свое мнение, в том числе впечатления от общения с музыкальным искусством в устных и письменных текстах;</w:t>
      </w:r>
    </w:p>
    <w:p w14:paraId="1A86F89B" w14:textId="77777777" w:rsidR="00A7231E" w:rsidRPr="00A7231E" w:rsidRDefault="00A7231E" w:rsidP="00A7231E">
      <w:pPr>
        <w:pStyle w:val="ConsPlusNormal"/>
        <w:jc w:val="both"/>
        <w:rPr>
          <w:lang w:val="x-none"/>
        </w:rPr>
      </w:pPr>
      <w:r w:rsidRPr="00A7231E">
        <w:rPr>
          <w:lang w:val="x-none"/>
        </w:rPr>
        <w:t>понимать намерения других, проявлять уважительное о</w:t>
      </w:r>
      <w:r w:rsidRPr="00A7231E">
        <w:t>т</w:t>
      </w:r>
      <w:r w:rsidRPr="00A7231E">
        <w:rPr>
          <w:lang w:val="x-none"/>
        </w:rPr>
        <w:t>ношение</w:t>
      </w:r>
      <w:r w:rsidRPr="00A7231E">
        <w:t xml:space="preserve"> </w:t>
      </w:r>
      <w:r w:rsidRPr="00A7231E">
        <w:rPr>
          <w:lang w:val="x-none"/>
        </w:rPr>
        <w:t>к собеседнику и в корректной форме формулировать свои возражения;</w:t>
      </w:r>
    </w:p>
    <w:p w14:paraId="46FC08DB" w14:textId="77777777" w:rsidR="00A7231E" w:rsidRPr="00A7231E" w:rsidRDefault="00A7231E" w:rsidP="00A7231E">
      <w:pPr>
        <w:pStyle w:val="ConsPlusNormal"/>
        <w:jc w:val="both"/>
        <w:rPr>
          <w:lang w:val="x-none"/>
        </w:rPr>
      </w:pPr>
      <w:r w:rsidRPr="00A7231E">
        <w:rPr>
          <w:lang w:val="x-none"/>
        </w:rPr>
        <w:t>вести диалог, дискуссию, задавать вопросы по существу обсуждаемой темы, поддерживать благожелательный тон диалога;</w:t>
      </w:r>
    </w:p>
    <w:p w14:paraId="4DEC9C63" w14:textId="77777777" w:rsidR="00A7231E" w:rsidRPr="00A7231E" w:rsidRDefault="00A7231E" w:rsidP="00A7231E">
      <w:pPr>
        <w:pStyle w:val="ConsPlusNormal"/>
        <w:jc w:val="both"/>
      </w:pPr>
      <w:r w:rsidRPr="00A7231E">
        <w:t>публично представлять результаты учебной и творческой деятельности;</w:t>
      </w:r>
    </w:p>
    <w:p w14:paraId="09387236" w14:textId="77777777" w:rsidR="00A7231E" w:rsidRPr="00A7231E" w:rsidRDefault="00A7231E" w:rsidP="00A7231E">
      <w:pPr>
        <w:pStyle w:val="ConsPlusNormal"/>
        <w:jc w:val="both"/>
        <w:rPr>
          <w:lang w:val="x-none"/>
        </w:rPr>
      </w:pPr>
      <w:r w:rsidRPr="00A7231E">
        <w:t>3) с</w:t>
      </w:r>
      <w:proofErr w:type="spellStart"/>
      <w:r w:rsidRPr="00A7231E">
        <w:rPr>
          <w:lang w:val="x-none"/>
        </w:rPr>
        <w:t>овместная</w:t>
      </w:r>
      <w:proofErr w:type="spellEnd"/>
      <w:r w:rsidRPr="00A7231E">
        <w:rPr>
          <w:lang w:val="x-none"/>
        </w:rPr>
        <w:t xml:space="preserve"> деятельность (сотрудничество):</w:t>
      </w:r>
    </w:p>
    <w:p w14:paraId="558238D7" w14:textId="77777777" w:rsidR="00A7231E" w:rsidRPr="00A7231E" w:rsidRDefault="00A7231E" w:rsidP="00A7231E">
      <w:pPr>
        <w:pStyle w:val="ConsPlusNormal"/>
        <w:jc w:val="both"/>
        <w:rPr>
          <w:lang w:val="x-none"/>
        </w:rPr>
      </w:pPr>
      <w:r w:rsidRPr="00A7231E">
        <w:t>р</w:t>
      </w:r>
      <w:proofErr w:type="spellStart"/>
      <w:r w:rsidRPr="00A7231E">
        <w:rPr>
          <w:lang w:val="x-none"/>
        </w:rPr>
        <w:t>азвивать</w:t>
      </w:r>
      <w:proofErr w:type="spellEnd"/>
      <w:r w:rsidRPr="00A7231E">
        <w:rPr>
          <w:lang w:val="x-none"/>
        </w:rPr>
        <w:t xml:space="preserve">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7FCB64EC" w14:textId="77777777" w:rsidR="00A7231E" w:rsidRPr="00A7231E" w:rsidRDefault="00A7231E" w:rsidP="00A7231E">
      <w:pPr>
        <w:pStyle w:val="ConsPlusNormal"/>
        <w:jc w:val="both"/>
        <w:rPr>
          <w:lang w:val="x-none"/>
        </w:rPr>
      </w:pPr>
      <w:r w:rsidRPr="00A7231E">
        <w:rPr>
          <w:lang w:val="x-none"/>
        </w:rPr>
        <w:t>понимать и использовать преимущества коллективной, групповой</w:t>
      </w:r>
      <w:r w:rsidRPr="00A7231E">
        <w:t xml:space="preserve"> </w:t>
      </w:r>
      <w:r w:rsidRPr="00A7231E">
        <w:rPr>
          <w:lang w:val="x-none"/>
        </w:rPr>
        <w:t>и индивидуальной музыкальной деятельности, выбирать наиболее эффективные формы взаимодействия при решении поставленной задачи;</w:t>
      </w:r>
    </w:p>
    <w:p w14:paraId="38EBA340" w14:textId="77777777" w:rsidR="00A7231E" w:rsidRPr="00A7231E" w:rsidRDefault="00A7231E" w:rsidP="00A7231E">
      <w:pPr>
        <w:pStyle w:val="ConsPlusNormal"/>
        <w:jc w:val="both"/>
      </w:pPr>
      <w:r w:rsidRPr="00A7231E">
        <w:rPr>
          <w:lang w:val="x-none"/>
        </w:rPr>
        <w:t>принимать цель совместной деятельности, коллективно строить действия</w:t>
      </w:r>
      <w:r w:rsidRPr="00A7231E">
        <w:t xml:space="preserve"> </w:t>
      </w:r>
      <w:r w:rsidRPr="00A7231E">
        <w:rPr>
          <w:lang w:val="x-none"/>
        </w:rPr>
        <w:t>по ее достижению: распределять роли, договариваться, обсуждать процесс</w:t>
      </w:r>
      <w:r w:rsidRPr="00A7231E">
        <w:t xml:space="preserve"> </w:t>
      </w:r>
      <w:r w:rsidRPr="00A7231E">
        <w:rPr>
          <w:lang w:val="x-none"/>
        </w:rPr>
        <w:t>и результат совместной работы;</w:t>
      </w:r>
    </w:p>
    <w:p w14:paraId="42E2AF48" w14:textId="77777777" w:rsidR="00A7231E" w:rsidRPr="00A7231E" w:rsidRDefault="00A7231E" w:rsidP="00A7231E">
      <w:pPr>
        <w:pStyle w:val="ConsPlusNormal"/>
        <w:jc w:val="both"/>
        <w:rPr>
          <w:lang w:val="x-none"/>
        </w:rPr>
      </w:pPr>
      <w:r w:rsidRPr="00A7231E">
        <w:rPr>
          <w:lang w:val="x-none"/>
        </w:rPr>
        <w:t>уметь обобщать мнения нескольких людей, проявлять готовность руководить, выполнять поручения, подчиняться;</w:t>
      </w:r>
    </w:p>
    <w:p w14:paraId="0D6B3F9E" w14:textId="77777777" w:rsidR="00A7231E" w:rsidRPr="00A7231E" w:rsidRDefault="00A7231E" w:rsidP="00A7231E">
      <w:pPr>
        <w:pStyle w:val="ConsPlusNormal"/>
        <w:jc w:val="both"/>
      </w:pPr>
      <w:r w:rsidRPr="00A7231E">
        <w:rPr>
          <w:lang w:val="x-none"/>
        </w:rPr>
        <w:t>оценивать качество своего вклада в общий продукт по критериям, самостоятельно сформулированным участниками взаимодействия;</w:t>
      </w:r>
    </w:p>
    <w:p w14:paraId="6674376F" w14:textId="77777777" w:rsidR="00A7231E" w:rsidRPr="00A7231E" w:rsidRDefault="00A7231E" w:rsidP="00A7231E">
      <w:pPr>
        <w:pStyle w:val="ConsPlusNormal"/>
        <w:jc w:val="both"/>
        <w:rPr>
          <w:lang w:val="x-none"/>
        </w:rPr>
      </w:pPr>
      <w:r w:rsidRPr="00A7231E">
        <w:rPr>
          <w:lang w:val="x-none"/>
        </w:rPr>
        <w:t>сравнивать результаты с исходной задачей и вклад каждого члена команды</w:t>
      </w:r>
      <w:r w:rsidRPr="00A7231E">
        <w:t xml:space="preserve"> </w:t>
      </w:r>
      <w:r w:rsidRPr="00A7231E">
        <w:rPr>
          <w:lang w:val="x-none"/>
        </w:rPr>
        <w:t>в достижение результатов, разделять сферу ответственности и проявлять готовность</w:t>
      </w:r>
      <w:r w:rsidRPr="00A7231E">
        <w:t xml:space="preserve"> </w:t>
      </w:r>
      <w:r w:rsidRPr="00A7231E">
        <w:rPr>
          <w:lang w:val="x-none"/>
        </w:rPr>
        <w:t>к представлению отчета перед группой.</w:t>
      </w:r>
    </w:p>
    <w:p w14:paraId="137F8F85" w14:textId="38ADF547" w:rsidR="00A7231E" w:rsidRPr="00A7231E" w:rsidRDefault="00A7231E" w:rsidP="00DB5C9C">
      <w:pPr>
        <w:pStyle w:val="ConsPlusNormal"/>
        <w:ind w:firstLine="708"/>
        <w:jc w:val="both"/>
      </w:pPr>
      <w:r w:rsidRPr="00A7231E">
        <w:t>У обучающегося будут сформированы следующие умения самоорганизации как часть универсальных регулятивных учебных действий:</w:t>
      </w:r>
    </w:p>
    <w:p w14:paraId="1FB18DE7" w14:textId="77777777" w:rsidR="00A7231E" w:rsidRPr="00291AB8" w:rsidRDefault="00A7231E" w:rsidP="00A7231E">
      <w:pPr>
        <w:pStyle w:val="ConsPlusNormal"/>
        <w:jc w:val="both"/>
        <w:rPr>
          <w:lang w:val="x-none"/>
        </w:rPr>
      </w:pPr>
      <w:r w:rsidRPr="00291AB8">
        <w:rPr>
          <w:lang w:val="x-none"/>
        </w:rPr>
        <w:lastRenderedPageBreak/>
        <w:t>ставить перед собой среднесрочные и долгосрочные цели</w:t>
      </w:r>
      <w:r w:rsidRPr="00291AB8">
        <w:t xml:space="preserve"> </w:t>
      </w:r>
      <w:r w:rsidRPr="00291AB8">
        <w:rPr>
          <w:lang w:val="x-none"/>
        </w:rPr>
        <w:t>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799D8D50" w14:textId="77777777" w:rsidR="00A7231E" w:rsidRPr="00291AB8" w:rsidRDefault="00A7231E" w:rsidP="00A7231E">
      <w:pPr>
        <w:pStyle w:val="ConsPlusNormal"/>
        <w:jc w:val="both"/>
        <w:rPr>
          <w:lang w:val="x-none"/>
        </w:rPr>
      </w:pPr>
      <w:r w:rsidRPr="00291AB8">
        <w:rPr>
          <w:lang w:val="x-none"/>
        </w:rPr>
        <w:t>планировать достижение целей через решение ряда последовательных задач частного характера;</w:t>
      </w:r>
    </w:p>
    <w:p w14:paraId="2C433152" w14:textId="77777777" w:rsidR="00A7231E" w:rsidRPr="00291AB8" w:rsidRDefault="00A7231E" w:rsidP="00A7231E">
      <w:pPr>
        <w:pStyle w:val="ConsPlusNormal"/>
        <w:jc w:val="both"/>
        <w:rPr>
          <w:lang w:val="x-none"/>
        </w:rPr>
      </w:pPr>
      <w:r w:rsidRPr="00291AB8">
        <w:rPr>
          <w:lang w:val="x-none"/>
        </w:rPr>
        <w:t>самостоятельно составлять план действий, вносить необходимые коррективы</w:t>
      </w:r>
      <w:r w:rsidRPr="00291AB8">
        <w:t xml:space="preserve"> </w:t>
      </w:r>
      <w:r w:rsidRPr="00291AB8">
        <w:rPr>
          <w:lang w:val="x-none"/>
        </w:rPr>
        <w:t>в ходе его реализации;</w:t>
      </w:r>
    </w:p>
    <w:p w14:paraId="28C7E8FD" w14:textId="77777777" w:rsidR="00A7231E" w:rsidRPr="00291AB8" w:rsidRDefault="00A7231E" w:rsidP="00A7231E">
      <w:pPr>
        <w:pStyle w:val="ConsPlusNormal"/>
        <w:jc w:val="both"/>
        <w:rPr>
          <w:lang w:val="x-none"/>
        </w:rPr>
      </w:pPr>
      <w:r w:rsidRPr="00291AB8">
        <w:rPr>
          <w:lang w:val="x-none"/>
        </w:rPr>
        <w:t>выявлять наиболее важные проблемы для решения в учебных и жизненных ситуациях;</w:t>
      </w:r>
    </w:p>
    <w:p w14:paraId="1841EF5B" w14:textId="77777777" w:rsidR="00A7231E" w:rsidRPr="00291AB8" w:rsidRDefault="00A7231E" w:rsidP="00A7231E">
      <w:pPr>
        <w:pStyle w:val="ConsPlusNormal"/>
        <w:jc w:val="both"/>
        <w:rPr>
          <w:lang w:val="x-none"/>
        </w:rPr>
      </w:pPr>
      <w:r w:rsidRPr="00291AB8">
        <w:rPr>
          <w:lang w:val="x-none"/>
        </w:rPr>
        <w:t>самостоятельно составлять алгоритм решения задачи (или его часть), выбирать способ решения учебной задачи с учетом имеющихся ресурсов</w:t>
      </w:r>
      <w:r w:rsidRPr="00291AB8">
        <w:t xml:space="preserve"> </w:t>
      </w:r>
      <w:r w:rsidRPr="00291AB8">
        <w:rPr>
          <w:lang w:val="x-none"/>
        </w:rPr>
        <w:t>и собственных возможностей, аргументировать предлагаемые варианты решений;</w:t>
      </w:r>
    </w:p>
    <w:p w14:paraId="34882770" w14:textId="77777777" w:rsidR="00A7231E" w:rsidRPr="00291AB8" w:rsidRDefault="00A7231E" w:rsidP="00A7231E">
      <w:pPr>
        <w:pStyle w:val="ConsPlusNormal"/>
        <w:jc w:val="both"/>
      </w:pPr>
      <w:r w:rsidRPr="00291AB8">
        <w:t>делать выбор и брать за него ответственность на себя.</w:t>
      </w:r>
    </w:p>
    <w:p w14:paraId="665DC20F" w14:textId="2A422FB8" w:rsidR="00A7231E" w:rsidRPr="00291AB8" w:rsidRDefault="00A7231E" w:rsidP="00DB5C9C">
      <w:pPr>
        <w:pStyle w:val="ConsPlusNormal"/>
        <w:ind w:firstLine="708"/>
        <w:jc w:val="both"/>
      </w:pPr>
      <w:r w:rsidRPr="00291AB8">
        <w:t>У обучающегося будут сформированы следующие умения самоконтроля (рефлексии) как часть универсальных регулятивных учебных действий:</w:t>
      </w:r>
    </w:p>
    <w:p w14:paraId="35EAB981" w14:textId="77777777" w:rsidR="00A7231E" w:rsidRPr="00291AB8" w:rsidRDefault="00A7231E" w:rsidP="00A7231E">
      <w:pPr>
        <w:pStyle w:val="ConsPlusNormal"/>
        <w:jc w:val="both"/>
        <w:rPr>
          <w:lang w:val="x-none"/>
        </w:rPr>
      </w:pPr>
      <w:r w:rsidRPr="00291AB8">
        <w:rPr>
          <w:lang w:val="x-none"/>
        </w:rPr>
        <w:t xml:space="preserve">владеть способами самоконтроля, </w:t>
      </w:r>
      <w:proofErr w:type="spellStart"/>
      <w:r w:rsidRPr="00291AB8">
        <w:rPr>
          <w:lang w:val="x-none"/>
        </w:rPr>
        <w:t>самомотивации</w:t>
      </w:r>
      <w:proofErr w:type="spellEnd"/>
      <w:r w:rsidRPr="00291AB8">
        <w:rPr>
          <w:lang w:val="x-none"/>
        </w:rPr>
        <w:t xml:space="preserve"> и рефлексии;</w:t>
      </w:r>
    </w:p>
    <w:p w14:paraId="08DB4D9A" w14:textId="77777777" w:rsidR="00A7231E" w:rsidRPr="00291AB8" w:rsidRDefault="00A7231E" w:rsidP="00A7231E">
      <w:pPr>
        <w:pStyle w:val="ConsPlusNormal"/>
        <w:jc w:val="both"/>
        <w:rPr>
          <w:lang w:val="x-none"/>
        </w:rPr>
      </w:pPr>
      <w:r w:rsidRPr="00291AB8">
        <w:rPr>
          <w:lang w:val="x-none"/>
        </w:rPr>
        <w:t>давать адекватную оценку учебной ситуации и предлагать план ее изменения;</w:t>
      </w:r>
    </w:p>
    <w:p w14:paraId="603CC836" w14:textId="77777777" w:rsidR="00A7231E" w:rsidRPr="00291AB8" w:rsidRDefault="00A7231E" w:rsidP="00A7231E">
      <w:pPr>
        <w:pStyle w:val="ConsPlusNormal"/>
        <w:jc w:val="both"/>
        <w:rPr>
          <w:lang w:val="x-none"/>
        </w:rPr>
      </w:pPr>
      <w:r w:rsidRPr="00291AB8">
        <w:rPr>
          <w:lang w:val="x-none"/>
        </w:rPr>
        <w:t>предвидеть трудности, которые могут возникнуть при решении учебной задачи, и адаптировать решение к меняющимся обстоятельствам;</w:t>
      </w:r>
    </w:p>
    <w:p w14:paraId="16D9B376" w14:textId="77777777" w:rsidR="00A7231E" w:rsidRPr="00291AB8" w:rsidRDefault="00A7231E" w:rsidP="00A7231E">
      <w:pPr>
        <w:pStyle w:val="ConsPlusNormal"/>
        <w:jc w:val="both"/>
        <w:rPr>
          <w:lang w:val="x-none"/>
        </w:rPr>
      </w:pPr>
      <w:r w:rsidRPr="00291AB8">
        <w:rPr>
          <w:lang w:val="x-none"/>
        </w:rPr>
        <w:t>объяснять причины достижения (не достижения) результатов деятельности</w:t>
      </w:r>
      <w:r w:rsidRPr="00291AB8">
        <w:t xml:space="preserve">, </w:t>
      </w:r>
      <w:r w:rsidRPr="00291AB8">
        <w:rPr>
          <w:lang w:val="x-none"/>
        </w:rPr>
        <w:t>понимать причины неудач и уметь предупреждать их, давать оценку приобретенному опыту;</w:t>
      </w:r>
    </w:p>
    <w:p w14:paraId="38C6624D" w14:textId="77777777" w:rsidR="00A7231E" w:rsidRPr="00291AB8" w:rsidRDefault="00A7231E" w:rsidP="00A7231E">
      <w:pPr>
        <w:pStyle w:val="ConsPlusNormal"/>
        <w:jc w:val="both"/>
      </w:pPr>
      <w:r w:rsidRPr="00291AB8">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2DB5F2CC" w14:textId="43624441" w:rsidR="00A7231E" w:rsidRPr="00291AB8" w:rsidRDefault="00A7231E" w:rsidP="00DB5C9C">
      <w:pPr>
        <w:pStyle w:val="ConsPlusNormal"/>
        <w:ind w:firstLine="708"/>
        <w:jc w:val="both"/>
      </w:pPr>
      <w:r w:rsidRPr="00291AB8">
        <w:t>У обучающегося будут сформированы следующие умения эмоционального интеллекта как часть универсальных регулятивных учебных действий:</w:t>
      </w:r>
    </w:p>
    <w:p w14:paraId="3830593F" w14:textId="77777777" w:rsidR="00A7231E" w:rsidRPr="00291AB8" w:rsidRDefault="00A7231E" w:rsidP="00A7231E">
      <w:pPr>
        <w:pStyle w:val="ConsPlusNormal"/>
        <w:jc w:val="both"/>
        <w:rPr>
          <w:lang w:val="x-none"/>
        </w:rPr>
      </w:pPr>
      <w:r w:rsidRPr="00291AB8">
        <w:rPr>
          <w:lang w:val="x-none"/>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31DC9743" w14:textId="77777777" w:rsidR="00A7231E" w:rsidRPr="00291AB8" w:rsidRDefault="00A7231E" w:rsidP="00A7231E">
      <w:pPr>
        <w:pStyle w:val="ConsPlusNormal"/>
        <w:jc w:val="both"/>
        <w:rPr>
          <w:lang w:val="x-none"/>
        </w:rPr>
      </w:pPr>
      <w:r w:rsidRPr="00291AB8">
        <w:rPr>
          <w:lang w:val="x-none"/>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76A3A2DA" w14:textId="77777777" w:rsidR="00A7231E" w:rsidRPr="00291AB8" w:rsidRDefault="00A7231E" w:rsidP="00A7231E">
      <w:pPr>
        <w:pStyle w:val="ConsPlusNormal"/>
        <w:jc w:val="both"/>
      </w:pPr>
      <w:r w:rsidRPr="00291AB8">
        <w:t>выявлять и анализировать причины эмоций;</w:t>
      </w:r>
    </w:p>
    <w:p w14:paraId="7EAB8A44" w14:textId="77777777" w:rsidR="00A7231E" w:rsidRPr="00291AB8" w:rsidRDefault="00A7231E" w:rsidP="00A7231E">
      <w:pPr>
        <w:pStyle w:val="ConsPlusNormal"/>
        <w:jc w:val="both"/>
      </w:pPr>
      <w:r w:rsidRPr="00291AB8">
        <w:t>понимать мотивы и намерения другого человека, анализируя коммуникативно-интонационную ситуацию;</w:t>
      </w:r>
    </w:p>
    <w:p w14:paraId="15E44353" w14:textId="77777777" w:rsidR="00A7231E" w:rsidRPr="00291AB8" w:rsidRDefault="00A7231E" w:rsidP="00A7231E">
      <w:pPr>
        <w:pStyle w:val="ConsPlusNormal"/>
        <w:jc w:val="both"/>
      </w:pPr>
      <w:r w:rsidRPr="00291AB8">
        <w:t>регулировать способ выражения собственных эмоций.</w:t>
      </w:r>
    </w:p>
    <w:p w14:paraId="70F77AED" w14:textId="33E3D3F3" w:rsidR="00A7231E" w:rsidRPr="00291AB8" w:rsidRDefault="00A7231E" w:rsidP="00DB5C9C">
      <w:pPr>
        <w:pStyle w:val="ConsPlusNormal"/>
        <w:ind w:firstLine="708"/>
        <w:jc w:val="both"/>
      </w:pPr>
      <w:r w:rsidRPr="00291AB8">
        <w:t>У обучающегося будут сформированы следующие умения принимать себя и других как часть универсальных регулятивных учебных действий:</w:t>
      </w:r>
    </w:p>
    <w:p w14:paraId="6133C3A4" w14:textId="77777777" w:rsidR="00A7231E" w:rsidRPr="00291AB8" w:rsidRDefault="00A7231E" w:rsidP="00A7231E">
      <w:pPr>
        <w:pStyle w:val="ConsPlusNormal"/>
        <w:jc w:val="both"/>
        <w:rPr>
          <w:lang w:val="x-none"/>
        </w:rPr>
      </w:pPr>
      <w:r w:rsidRPr="00291AB8">
        <w:rPr>
          <w:lang w:val="x-none"/>
        </w:rPr>
        <w:t>уважительно и осознанно относиться к другому человеку и его мнению, эстетическим предпочтениям и вкусам;</w:t>
      </w:r>
    </w:p>
    <w:p w14:paraId="19E55A00" w14:textId="77777777" w:rsidR="00A7231E" w:rsidRPr="00291AB8" w:rsidRDefault="00A7231E" w:rsidP="00A7231E">
      <w:pPr>
        <w:pStyle w:val="ConsPlusNormal"/>
        <w:jc w:val="both"/>
        <w:rPr>
          <w:lang w:val="x-none"/>
        </w:rPr>
      </w:pPr>
      <w:r w:rsidRPr="00291AB8">
        <w:rPr>
          <w:lang w:val="x-none"/>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0EBA694D" w14:textId="77777777" w:rsidR="00A7231E" w:rsidRPr="00291AB8" w:rsidRDefault="00A7231E" w:rsidP="00A7231E">
      <w:pPr>
        <w:pStyle w:val="ConsPlusNormal"/>
        <w:jc w:val="both"/>
      </w:pPr>
      <w:r w:rsidRPr="00291AB8">
        <w:rPr>
          <w:lang w:val="x-none"/>
        </w:rPr>
        <w:t>принимать себя и других, не осуждая;</w:t>
      </w:r>
    </w:p>
    <w:p w14:paraId="20666466" w14:textId="77777777" w:rsidR="00A7231E" w:rsidRPr="00291AB8" w:rsidRDefault="00A7231E" w:rsidP="00A7231E">
      <w:pPr>
        <w:pStyle w:val="ConsPlusNormal"/>
        <w:jc w:val="both"/>
        <w:rPr>
          <w:lang w:val="x-none"/>
        </w:rPr>
      </w:pPr>
      <w:r w:rsidRPr="00291AB8">
        <w:rPr>
          <w:lang w:val="x-none"/>
        </w:rPr>
        <w:t>проявлять открытость;</w:t>
      </w:r>
    </w:p>
    <w:p w14:paraId="13266417" w14:textId="77777777" w:rsidR="00A7231E" w:rsidRPr="00291AB8" w:rsidRDefault="00A7231E" w:rsidP="00A7231E">
      <w:pPr>
        <w:pStyle w:val="ConsPlusNormal"/>
        <w:jc w:val="both"/>
      </w:pPr>
      <w:r w:rsidRPr="00291AB8">
        <w:t>осознавать невозможность контролировать все вокруг.</w:t>
      </w:r>
    </w:p>
    <w:p w14:paraId="42DA8153" w14:textId="20449B5B" w:rsidR="00A7231E" w:rsidRPr="00291AB8" w:rsidRDefault="00A7231E" w:rsidP="00DB5C9C">
      <w:pPr>
        <w:pStyle w:val="ConsPlusNormal"/>
        <w:ind w:firstLine="708"/>
        <w:jc w:val="both"/>
        <w:rPr>
          <w:lang w:val="x-none"/>
        </w:rPr>
      </w:pPr>
      <w:r w:rsidRPr="00291AB8">
        <w:rPr>
          <w:lang w:val="x-none"/>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53A0251E" w14:textId="47A6DDB3" w:rsidR="00A7231E" w:rsidRPr="00291AB8" w:rsidRDefault="00A7231E" w:rsidP="00DB5C9C">
      <w:pPr>
        <w:pStyle w:val="ConsPlusNormal"/>
        <w:ind w:firstLine="708"/>
        <w:jc w:val="both"/>
      </w:pPr>
      <w:r w:rsidRPr="00291AB8">
        <w:t>Предметные результаты освоения программы по музыке на уровне основного общего образования.</w:t>
      </w:r>
    </w:p>
    <w:p w14:paraId="41BCD32E" w14:textId="5CBB5118" w:rsidR="00A7231E" w:rsidRPr="00291AB8" w:rsidRDefault="00A7231E" w:rsidP="00DB5C9C">
      <w:pPr>
        <w:pStyle w:val="ConsPlusNormal"/>
        <w:ind w:firstLine="708"/>
        <w:jc w:val="both"/>
      </w:pPr>
      <w:r w:rsidRPr="00291AB8">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w:t>
      </w:r>
      <w:r w:rsidRPr="00291AB8">
        <w:lastRenderedPageBreak/>
        <w:t>органичном включении музыки в актуальный контекст своей жизни.</w:t>
      </w:r>
    </w:p>
    <w:p w14:paraId="03FE590A" w14:textId="69E72675" w:rsidR="00A7231E" w:rsidRPr="00291AB8" w:rsidRDefault="00A7231E" w:rsidP="00DB5C9C">
      <w:pPr>
        <w:pStyle w:val="ConsPlusNormal"/>
        <w:ind w:firstLine="708"/>
        <w:jc w:val="both"/>
        <w:rPr>
          <w:lang w:val="x-none"/>
        </w:rPr>
      </w:pPr>
      <w:r w:rsidRPr="00291AB8">
        <w:rPr>
          <w:lang w:val="x-none"/>
        </w:rPr>
        <w:t>Обучающиеся, освоившие основную образовательную программу</w:t>
      </w:r>
      <w:r w:rsidRPr="00291AB8">
        <w:t xml:space="preserve"> </w:t>
      </w:r>
      <w:r w:rsidRPr="00291AB8">
        <w:rPr>
          <w:lang w:val="x-none"/>
        </w:rPr>
        <w:t xml:space="preserve">по </w:t>
      </w:r>
      <w:r w:rsidRPr="00291AB8">
        <w:t>музыке</w:t>
      </w:r>
      <w:r w:rsidRPr="00291AB8">
        <w:rPr>
          <w:lang w:val="x-none"/>
        </w:rPr>
        <w:t>:</w:t>
      </w:r>
    </w:p>
    <w:p w14:paraId="4FAA997E" w14:textId="77777777" w:rsidR="00A7231E" w:rsidRPr="00291AB8" w:rsidRDefault="00A7231E" w:rsidP="00A7231E">
      <w:pPr>
        <w:pStyle w:val="ConsPlusNormal"/>
        <w:jc w:val="both"/>
      </w:pPr>
      <w:r w:rsidRPr="00291AB8">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5ECF4DD7" w14:textId="77777777" w:rsidR="00A7231E" w:rsidRPr="00291AB8" w:rsidRDefault="00A7231E" w:rsidP="00A7231E">
      <w:pPr>
        <w:pStyle w:val="ConsPlusNormal"/>
        <w:jc w:val="both"/>
      </w:pPr>
      <w:r w:rsidRPr="00291AB8">
        <w:t xml:space="preserve">воспринимают российскую музыкальную культуру как </w:t>
      </w:r>
      <w:proofErr w:type="spellStart"/>
      <w:r w:rsidRPr="00291AB8">
        <w:t>целостноеи</w:t>
      </w:r>
      <w:proofErr w:type="spellEnd"/>
      <w:r w:rsidRPr="00291AB8">
        <w:t xml:space="preserve"> самобытное цивилизационное явление;</w:t>
      </w:r>
    </w:p>
    <w:p w14:paraId="51EA0D7E" w14:textId="77777777" w:rsidR="00A7231E" w:rsidRPr="00291AB8" w:rsidRDefault="00A7231E" w:rsidP="00A7231E">
      <w:pPr>
        <w:pStyle w:val="ConsPlusNormal"/>
        <w:jc w:val="both"/>
      </w:pPr>
      <w:r w:rsidRPr="00291AB8">
        <w:t>знают достижения отечественных мастеров музыкальной культуры, испытывают гордость за них;</w:t>
      </w:r>
    </w:p>
    <w:p w14:paraId="1B147331" w14:textId="77777777" w:rsidR="00A7231E" w:rsidRPr="00291AB8" w:rsidRDefault="00A7231E" w:rsidP="00A7231E">
      <w:pPr>
        <w:pStyle w:val="ConsPlusNormal"/>
        <w:jc w:val="both"/>
      </w:pPr>
      <w:r w:rsidRPr="00291AB8">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7A93DF29" w14:textId="77777777" w:rsidR="00A7231E" w:rsidRPr="00291AB8" w:rsidRDefault="00A7231E" w:rsidP="00A7231E">
      <w:pPr>
        <w:pStyle w:val="ConsPlusNormal"/>
        <w:jc w:val="both"/>
      </w:pPr>
      <w:r w:rsidRPr="00291AB8">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15E52939" w14:textId="48E2B889" w:rsidR="00A7231E" w:rsidRPr="00291AB8" w:rsidRDefault="00A7231E" w:rsidP="00DB5C9C">
      <w:pPr>
        <w:pStyle w:val="ConsPlusNormal"/>
        <w:ind w:firstLine="708"/>
        <w:jc w:val="both"/>
      </w:pPr>
      <w:r w:rsidRPr="00291AB8">
        <w:t>К концу изучения модуля № 1 «Музыка моего края» обучающийся научится:</w:t>
      </w:r>
    </w:p>
    <w:p w14:paraId="136B36F8" w14:textId="77777777" w:rsidR="00A7231E" w:rsidRPr="00291AB8" w:rsidRDefault="00A7231E" w:rsidP="00A7231E">
      <w:pPr>
        <w:pStyle w:val="ConsPlusNormal"/>
        <w:jc w:val="both"/>
        <w:rPr>
          <w:lang w:val="x-none"/>
        </w:rPr>
      </w:pPr>
      <w:r w:rsidRPr="00291AB8">
        <w:rPr>
          <w:lang w:val="x-none"/>
        </w:rPr>
        <w:t>знать музыкальные традиции своей республики, края, народа;</w:t>
      </w:r>
    </w:p>
    <w:p w14:paraId="1328719B" w14:textId="77777777" w:rsidR="00A7231E" w:rsidRPr="00291AB8" w:rsidRDefault="00A7231E" w:rsidP="00A7231E">
      <w:pPr>
        <w:pStyle w:val="ConsPlusNormal"/>
        <w:jc w:val="both"/>
        <w:rPr>
          <w:lang w:val="x-none"/>
        </w:rPr>
      </w:pPr>
      <w:r w:rsidRPr="00291AB8">
        <w:rPr>
          <w:lang w:val="x-none"/>
        </w:rPr>
        <w:t>характеризовать особенности творчества народных и профессиональных музыкантов, творческих коллективов своего края;</w:t>
      </w:r>
    </w:p>
    <w:p w14:paraId="119B12EA" w14:textId="77777777" w:rsidR="00A7231E" w:rsidRPr="00291AB8" w:rsidRDefault="00A7231E" w:rsidP="00A7231E">
      <w:pPr>
        <w:pStyle w:val="ConsPlusNormal"/>
        <w:jc w:val="both"/>
      </w:pPr>
      <w:r w:rsidRPr="00291AB8">
        <w:t>исполнять и оценивать образцы музыкального фольклора и сочинения композиторов своей малой родины.</w:t>
      </w:r>
    </w:p>
    <w:p w14:paraId="0531590D" w14:textId="35FDAEE8" w:rsidR="00A7231E" w:rsidRPr="00291AB8" w:rsidRDefault="00A7231E" w:rsidP="00DB5C9C">
      <w:pPr>
        <w:pStyle w:val="ConsPlusNormal"/>
        <w:ind w:firstLine="708"/>
        <w:jc w:val="both"/>
      </w:pPr>
      <w:r w:rsidRPr="00291AB8">
        <w:t>К концу изучения модуля № 2 «Народное музыкальное творчество России» обучающийся научится:</w:t>
      </w:r>
    </w:p>
    <w:p w14:paraId="51320A7C" w14:textId="77777777" w:rsidR="00A7231E" w:rsidRPr="00291AB8" w:rsidRDefault="00A7231E" w:rsidP="00A7231E">
      <w:pPr>
        <w:pStyle w:val="ConsPlusNormal"/>
        <w:jc w:val="both"/>
        <w:rPr>
          <w:lang w:val="x-none"/>
        </w:rPr>
      </w:pPr>
      <w:r w:rsidRPr="00291AB8">
        <w:rPr>
          <w:lang w:val="x-none"/>
        </w:rPr>
        <w:t>определять на слух музыкальные образцы, относящиеся к русскому музыкальному фольклору, к музыке народов Северного Кавказа</w:t>
      </w:r>
      <w:r w:rsidRPr="00291AB8">
        <w:t>,</w:t>
      </w:r>
      <w:r w:rsidRPr="00291AB8">
        <w:rPr>
          <w:lang w:val="x-none"/>
        </w:rPr>
        <w:t xml:space="preserve"> республик Поволжья, Сибири (не менее трех региональных фольклорных традиций на выбор учителя);</w:t>
      </w:r>
    </w:p>
    <w:p w14:paraId="07C90AD2" w14:textId="77777777" w:rsidR="00A7231E" w:rsidRPr="00291AB8" w:rsidRDefault="00A7231E" w:rsidP="00A7231E">
      <w:pPr>
        <w:pStyle w:val="ConsPlusNormal"/>
        <w:jc w:val="both"/>
        <w:rPr>
          <w:lang w:val="x-none"/>
        </w:rPr>
      </w:pPr>
      <w:r w:rsidRPr="00291AB8">
        <w:rPr>
          <w:lang w:val="x-none"/>
        </w:rPr>
        <w:t>различать на слух и исполнять произведения различных жанров фольклорной музыки;</w:t>
      </w:r>
    </w:p>
    <w:p w14:paraId="46B0D09D" w14:textId="77777777" w:rsidR="00A7231E" w:rsidRPr="00291AB8" w:rsidRDefault="00A7231E" w:rsidP="00A7231E">
      <w:pPr>
        <w:pStyle w:val="ConsPlusNormal"/>
        <w:jc w:val="both"/>
        <w:rPr>
          <w:lang w:val="x-none"/>
        </w:rPr>
      </w:pPr>
      <w:r w:rsidRPr="00291AB8">
        <w:rPr>
          <w:lang w:val="x-none"/>
        </w:rPr>
        <w:t>определять на слух принадлежность народных музыкальных инструментов</w:t>
      </w:r>
      <w:r w:rsidRPr="00291AB8">
        <w:t xml:space="preserve"> </w:t>
      </w:r>
      <w:r w:rsidRPr="00291AB8">
        <w:rPr>
          <w:lang w:val="x-none"/>
        </w:rPr>
        <w:t>к группам духовых, струнных, ударно-шумовых инструментов;</w:t>
      </w:r>
    </w:p>
    <w:p w14:paraId="083FE4F7" w14:textId="77777777" w:rsidR="00A7231E" w:rsidRPr="00291AB8" w:rsidRDefault="00A7231E" w:rsidP="00A7231E">
      <w:pPr>
        <w:pStyle w:val="ConsPlusNormal"/>
        <w:jc w:val="both"/>
      </w:pPr>
      <w:r w:rsidRPr="00291AB8">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163F879D" w14:textId="7E927771" w:rsidR="00A7231E" w:rsidRPr="00291AB8" w:rsidRDefault="00A7231E" w:rsidP="00DB5C9C">
      <w:pPr>
        <w:pStyle w:val="ConsPlusNormal"/>
        <w:ind w:firstLine="708"/>
        <w:jc w:val="both"/>
      </w:pPr>
      <w:r w:rsidRPr="00291AB8">
        <w:t>К концу изучения модуля № 3 «Музыка народов мира» обучающийся научится:</w:t>
      </w:r>
    </w:p>
    <w:p w14:paraId="1E424823" w14:textId="77777777" w:rsidR="00A7231E" w:rsidRPr="00291AB8" w:rsidRDefault="00A7231E" w:rsidP="00A7231E">
      <w:pPr>
        <w:pStyle w:val="ConsPlusNormal"/>
        <w:jc w:val="both"/>
        <w:rPr>
          <w:lang w:val="x-none"/>
        </w:rPr>
      </w:pPr>
      <w:r w:rsidRPr="00291AB8">
        <w:rPr>
          <w:lang w:val="x-none"/>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r w:rsidRPr="00291AB8">
        <w:rPr>
          <w:lang w:val="x-none"/>
        </w:rPr>
        <w:footnoteReference w:id="25"/>
      </w:r>
      <w:r w:rsidRPr="00291AB8">
        <w:rPr>
          <w:lang w:val="x-none"/>
        </w:rPr>
        <w:t>;</w:t>
      </w:r>
    </w:p>
    <w:p w14:paraId="6FD61FBC" w14:textId="77777777" w:rsidR="00A7231E" w:rsidRPr="00291AB8" w:rsidRDefault="00A7231E" w:rsidP="00A7231E">
      <w:pPr>
        <w:pStyle w:val="ConsPlusNormal"/>
        <w:jc w:val="both"/>
        <w:rPr>
          <w:lang w:val="x-none"/>
        </w:rPr>
      </w:pPr>
      <w:r w:rsidRPr="00291AB8">
        <w:rPr>
          <w:lang w:val="x-none"/>
        </w:rPr>
        <w:t>различать на слух и исполнять произведения различных жанров фольклорной музыки;</w:t>
      </w:r>
    </w:p>
    <w:p w14:paraId="048C51E8" w14:textId="77777777" w:rsidR="00A7231E" w:rsidRPr="00291AB8" w:rsidRDefault="00A7231E" w:rsidP="00A7231E">
      <w:pPr>
        <w:pStyle w:val="ConsPlusNormal"/>
        <w:jc w:val="both"/>
        <w:rPr>
          <w:lang w:val="x-none"/>
        </w:rPr>
      </w:pPr>
      <w:r w:rsidRPr="00291AB8">
        <w:rPr>
          <w:lang w:val="x-none"/>
        </w:rPr>
        <w:t>определять на слух принадлежность народных музыкальных инструментов</w:t>
      </w:r>
      <w:r w:rsidRPr="00291AB8">
        <w:t xml:space="preserve"> </w:t>
      </w:r>
      <w:r w:rsidRPr="00291AB8">
        <w:rPr>
          <w:lang w:val="x-none"/>
        </w:rPr>
        <w:t>к группам духовых, струнных, ударно-шумовых инструментов;</w:t>
      </w:r>
    </w:p>
    <w:p w14:paraId="162EE642" w14:textId="77777777" w:rsidR="00A7231E" w:rsidRPr="00291AB8" w:rsidRDefault="00A7231E" w:rsidP="00A7231E">
      <w:pPr>
        <w:pStyle w:val="ConsPlusNormal"/>
        <w:jc w:val="both"/>
        <w:rPr>
          <w:lang w:val="x-none"/>
        </w:rPr>
      </w:pPr>
      <w:r w:rsidRPr="00291AB8">
        <w:rPr>
          <w:lang w:val="x-none"/>
        </w:rPr>
        <w:t>различать на слух и узнавать признаки влияния музыки разных народов мира</w:t>
      </w:r>
      <w:r w:rsidRPr="00291AB8">
        <w:t xml:space="preserve"> </w:t>
      </w:r>
      <w:r w:rsidRPr="00291AB8">
        <w:rPr>
          <w:lang w:val="x-none"/>
        </w:rPr>
        <w:t>в сочинениях профессиональных композиторов (из числа изученных</w:t>
      </w:r>
      <w:r w:rsidRPr="00291AB8">
        <w:t xml:space="preserve"> </w:t>
      </w:r>
      <w:r w:rsidRPr="00291AB8">
        <w:rPr>
          <w:lang w:val="x-none"/>
        </w:rPr>
        <w:t>культурно-национальных традиций и жанров).</w:t>
      </w:r>
    </w:p>
    <w:p w14:paraId="20443590" w14:textId="06453270" w:rsidR="00A7231E" w:rsidRPr="00291AB8" w:rsidRDefault="00A7231E" w:rsidP="00DB5C9C">
      <w:pPr>
        <w:pStyle w:val="ConsPlusNormal"/>
        <w:ind w:firstLine="708"/>
        <w:jc w:val="both"/>
      </w:pPr>
      <w:r w:rsidRPr="00291AB8">
        <w:t>К концу изучения модуля № 4 «Европейская классическая музыка» обучающийся научится:</w:t>
      </w:r>
    </w:p>
    <w:p w14:paraId="73C7A901" w14:textId="77777777" w:rsidR="00A7231E" w:rsidRPr="00291AB8" w:rsidRDefault="00A7231E" w:rsidP="00A7231E">
      <w:pPr>
        <w:pStyle w:val="ConsPlusNormal"/>
        <w:jc w:val="both"/>
        <w:rPr>
          <w:lang w:val="x-none"/>
        </w:rPr>
      </w:pPr>
      <w:r w:rsidRPr="00291AB8">
        <w:rPr>
          <w:lang w:val="x-none"/>
        </w:rPr>
        <w:t>различать на слух произведения европейских композиторов-классиков, называть автора, произведение, исполнительский состав;</w:t>
      </w:r>
    </w:p>
    <w:p w14:paraId="4DAB8772" w14:textId="77777777" w:rsidR="00A7231E" w:rsidRPr="00291AB8" w:rsidRDefault="00A7231E" w:rsidP="00A7231E">
      <w:pPr>
        <w:pStyle w:val="ConsPlusNormal"/>
        <w:jc w:val="both"/>
        <w:rPr>
          <w:lang w:val="x-none"/>
        </w:rPr>
      </w:pPr>
      <w:r w:rsidRPr="00291AB8">
        <w:rPr>
          <w:lang w:val="x-none"/>
        </w:rPr>
        <w:t>определять принадлежность музыкального произведения к одному</w:t>
      </w:r>
      <w:r w:rsidRPr="00291AB8">
        <w:t xml:space="preserve"> </w:t>
      </w:r>
      <w:r w:rsidRPr="00291AB8">
        <w:rPr>
          <w:lang w:val="x-none"/>
        </w:rPr>
        <w:t xml:space="preserve">из художественных стилей </w:t>
      </w:r>
      <w:r w:rsidRPr="00291AB8">
        <w:rPr>
          <w:lang w:val="x-none"/>
        </w:rPr>
        <w:lastRenderedPageBreak/>
        <w:t>(барокко, классицизм, романтизм, импрессионизм);</w:t>
      </w:r>
    </w:p>
    <w:p w14:paraId="4877F276" w14:textId="77777777" w:rsidR="00A7231E" w:rsidRPr="00291AB8" w:rsidRDefault="00A7231E" w:rsidP="00A7231E">
      <w:pPr>
        <w:pStyle w:val="ConsPlusNormal"/>
        <w:jc w:val="both"/>
        <w:rPr>
          <w:lang w:val="x-none"/>
        </w:rPr>
      </w:pPr>
      <w:r w:rsidRPr="00291AB8">
        <w:rPr>
          <w:lang w:val="x-none"/>
        </w:rPr>
        <w:t>исполнять (в том числе фрагментарно) сочинения композиторов-классиков;</w:t>
      </w:r>
    </w:p>
    <w:p w14:paraId="3C9D6EBC" w14:textId="77777777" w:rsidR="00A7231E" w:rsidRPr="00291AB8" w:rsidRDefault="00A7231E" w:rsidP="00A7231E">
      <w:pPr>
        <w:pStyle w:val="ConsPlusNormal"/>
        <w:jc w:val="both"/>
        <w:rPr>
          <w:lang w:val="x-none"/>
        </w:rPr>
      </w:pPr>
      <w:r w:rsidRPr="00291AB8">
        <w:rPr>
          <w:lang w:val="x-none"/>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7EAE0247" w14:textId="77777777" w:rsidR="00A7231E" w:rsidRPr="00291AB8" w:rsidRDefault="00A7231E" w:rsidP="00A7231E">
      <w:pPr>
        <w:pStyle w:val="ConsPlusNormal"/>
        <w:jc w:val="both"/>
      </w:pPr>
      <w:r w:rsidRPr="00291AB8">
        <w:t>характеризовать творчество не менее двух композиторов-классиков, приводить примеры наиболее известных сочинений.</w:t>
      </w:r>
    </w:p>
    <w:p w14:paraId="749A51C7" w14:textId="10DA84F0" w:rsidR="00A7231E" w:rsidRPr="00291AB8" w:rsidRDefault="00A7231E" w:rsidP="00DB5C9C">
      <w:pPr>
        <w:pStyle w:val="ConsPlusNormal"/>
        <w:ind w:firstLine="708"/>
        <w:jc w:val="both"/>
      </w:pPr>
      <w:r w:rsidRPr="00291AB8">
        <w:t>К концу изучения модуля № 5 «Русская классическая музыка» обучающийся научится:</w:t>
      </w:r>
    </w:p>
    <w:p w14:paraId="5F404663" w14:textId="77777777" w:rsidR="00A7231E" w:rsidRPr="00291AB8" w:rsidRDefault="00A7231E" w:rsidP="00A7231E">
      <w:pPr>
        <w:pStyle w:val="ConsPlusNormal"/>
        <w:jc w:val="both"/>
        <w:rPr>
          <w:lang w:val="x-none"/>
        </w:rPr>
      </w:pPr>
      <w:r w:rsidRPr="00291AB8">
        <w:rPr>
          <w:lang w:val="x-none"/>
        </w:rPr>
        <w:t>различать на слух произведения русских композиторов-классиков, называть автора, произведение, исполнительский состав;</w:t>
      </w:r>
    </w:p>
    <w:p w14:paraId="3FD930FC" w14:textId="77777777" w:rsidR="00A7231E" w:rsidRPr="00291AB8" w:rsidRDefault="00A7231E" w:rsidP="00A7231E">
      <w:pPr>
        <w:pStyle w:val="ConsPlusNormal"/>
        <w:jc w:val="both"/>
        <w:rPr>
          <w:lang w:val="x-none"/>
        </w:rPr>
      </w:pPr>
      <w:r w:rsidRPr="00291AB8">
        <w:rPr>
          <w:lang w:val="x-none"/>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0A391867" w14:textId="77777777" w:rsidR="00A7231E" w:rsidRPr="00291AB8" w:rsidRDefault="00A7231E" w:rsidP="00A7231E">
      <w:pPr>
        <w:pStyle w:val="ConsPlusNormal"/>
        <w:jc w:val="both"/>
        <w:rPr>
          <w:lang w:val="x-none"/>
        </w:rPr>
      </w:pPr>
      <w:r w:rsidRPr="00291AB8">
        <w:rPr>
          <w:lang w:val="x-none"/>
        </w:rPr>
        <w:t>исполнять (в том числе фрагментарно, отдельными темами) сочинения русских композиторов;</w:t>
      </w:r>
    </w:p>
    <w:p w14:paraId="4B69EDA0" w14:textId="77777777" w:rsidR="00A7231E" w:rsidRPr="00291AB8" w:rsidRDefault="00A7231E" w:rsidP="00A7231E">
      <w:pPr>
        <w:pStyle w:val="ConsPlusNormal"/>
        <w:jc w:val="both"/>
      </w:pPr>
      <w:r w:rsidRPr="00291AB8">
        <w:t>характеризовать творчество не менее двух отечественных композиторов-классиков, приводить примеры наиболее известных сочинений.</w:t>
      </w:r>
    </w:p>
    <w:p w14:paraId="39CDF488" w14:textId="03AF1D03" w:rsidR="00A7231E" w:rsidRPr="00291AB8" w:rsidRDefault="00A7231E" w:rsidP="00DB5C9C">
      <w:pPr>
        <w:pStyle w:val="ConsPlusNormal"/>
        <w:ind w:firstLine="708"/>
        <w:jc w:val="both"/>
      </w:pPr>
      <w:r w:rsidRPr="00291AB8">
        <w:t>К концу изучения модуля № 6 «Образы русской и европейской духовной музыки» обучающийся научится:</w:t>
      </w:r>
    </w:p>
    <w:p w14:paraId="2D2AE458" w14:textId="77777777" w:rsidR="00A7231E" w:rsidRPr="00291AB8" w:rsidRDefault="00A7231E" w:rsidP="00A7231E">
      <w:pPr>
        <w:pStyle w:val="ConsPlusNormal"/>
        <w:jc w:val="both"/>
        <w:rPr>
          <w:lang w:val="x-none"/>
        </w:rPr>
      </w:pPr>
      <w:r w:rsidRPr="00291AB8">
        <w:rPr>
          <w:lang w:val="x-none"/>
        </w:rPr>
        <w:t>различать и характеризовать жанры и произведения русской и европейской духовной музыки;</w:t>
      </w:r>
    </w:p>
    <w:p w14:paraId="6186BCC3" w14:textId="77777777" w:rsidR="00A7231E" w:rsidRPr="00291AB8" w:rsidRDefault="00A7231E" w:rsidP="00A7231E">
      <w:pPr>
        <w:pStyle w:val="ConsPlusNormal"/>
        <w:jc w:val="both"/>
        <w:rPr>
          <w:lang w:val="x-none"/>
        </w:rPr>
      </w:pPr>
      <w:r w:rsidRPr="00291AB8">
        <w:rPr>
          <w:lang w:val="x-none"/>
        </w:rPr>
        <w:t>исполнять произведения русской и европейской духовной музыки;</w:t>
      </w:r>
    </w:p>
    <w:p w14:paraId="090478E8" w14:textId="77777777" w:rsidR="00A7231E" w:rsidRPr="00291AB8" w:rsidRDefault="00A7231E" w:rsidP="00A7231E">
      <w:pPr>
        <w:pStyle w:val="ConsPlusNormal"/>
        <w:jc w:val="both"/>
      </w:pPr>
      <w:r w:rsidRPr="00291AB8">
        <w:t>приводить примеры сочинений духовной музыки, называть их автора.</w:t>
      </w:r>
    </w:p>
    <w:p w14:paraId="0B9F1D9F" w14:textId="2F0EAFEC" w:rsidR="00A7231E" w:rsidRPr="00291AB8" w:rsidRDefault="00A7231E" w:rsidP="00DB5C9C">
      <w:pPr>
        <w:pStyle w:val="ConsPlusNormal"/>
        <w:ind w:firstLine="708"/>
        <w:jc w:val="both"/>
      </w:pPr>
      <w:r w:rsidRPr="00291AB8">
        <w:t>К концу изучения модуля № 7 «Современная музыка: основные жанры и направления» обучающийся научится:</w:t>
      </w:r>
    </w:p>
    <w:p w14:paraId="72401F38" w14:textId="77777777" w:rsidR="00A7231E" w:rsidRPr="00291AB8" w:rsidRDefault="00A7231E" w:rsidP="00A7231E">
      <w:pPr>
        <w:pStyle w:val="ConsPlusNormal"/>
        <w:jc w:val="both"/>
        <w:rPr>
          <w:lang w:val="x-none"/>
        </w:rPr>
      </w:pPr>
      <w:r w:rsidRPr="00291AB8">
        <w:rPr>
          <w:lang w:val="x-none"/>
        </w:rPr>
        <w:t>определять и характеризовать стили, направления и жанры современной музыки;</w:t>
      </w:r>
    </w:p>
    <w:p w14:paraId="20FAABF8" w14:textId="77777777" w:rsidR="00A7231E" w:rsidRPr="00291AB8" w:rsidRDefault="00A7231E" w:rsidP="00A7231E">
      <w:pPr>
        <w:pStyle w:val="ConsPlusNormal"/>
        <w:jc w:val="both"/>
        <w:rPr>
          <w:lang w:val="x-none"/>
        </w:rPr>
      </w:pPr>
      <w:r w:rsidRPr="00291AB8">
        <w:rPr>
          <w:lang w:val="x-none"/>
        </w:rPr>
        <w:t>различать и определять на слух виды оркестров, ансамблей, тембры музыкальных инструментов, входящих в их состав;</w:t>
      </w:r>
    </w:p>
    <w:p w14:paraId="4BA4100D" w14:textId="77777777" w:rsidR="00A7231E" w:rsidRPr="00291AB8" w:rsidRDefault="00A7231E" w:rsidP="00A7231E">
      <w:pPr>
        <w:pStyle w:val="ConsPlusNormal"/>
        <w:jc w:val="both"/>
      </w:pPr>
      <w:r w:rsidRPr="00291AB8">
        <w:t>исполнять современные музыкальные произведения в разных видах деятельности.</w:t>
      </w:r>
    </w:p>
    <w:p w14:paraId="70089D15" w14:textId="02CAE0D5" w:rsidR="00A7231E" w:rsidRPr="00291AB8" w:rsidRDefault="00A7231E" w:rsidP="00DB5C9C">
      <w:pPr>
        <w:pStyle w:val="ConsPlusNormal"/>
        <w:ind w:firstLine="708"/>
        <w:jc w:val="both"/>
      </w:pPr>
      <w:r w:rsidRPr="00291AB8">
        <w:t> К концу изучения модуля № 8 «Связь музыки с другими видами искусства» обучающийся научится:</w:t>
      </w:r>
    </w:p>
    <w:p w14:paraId="157F3115" w14:textId="77777777" w:rsidR="00A7231E" w:rsidRPr="00291AB8" w:rsidRDefault="00A7231E" w:rsidP="00A7231E">
      <w:pPr>
        <w:pStyle w:val="ConsPlusNormal"/>
        <w:jc w:val="both"/>
        <w:rPr>
          <w:lang w:val="x-none"/>
        </w:rPr>
      </w:pPr>
      <w:r w:rsidRPr="00291AB8">
        <w:rPr>
          <w:lang w:val="x-none"/>
        </w:rPr>
        <w:t>определять стилевые и жанровые параллели между музыкой и другими видами искусств;</w:t>
      </w:r>
    </w:p>
    <w:p w14:paraId="4B8AAF3F" w14:textId="77777777" w:rsidR="00A7231E" w:rsidRPr="00291AB8" w:rsidRDefault="00A7231E" w:rsidP="00A7231E">
      <w:pPr>
        <w:pStyle w:val="ConsPlusNormal"/>
        <w:jc w:val="both"/>
        <w:rPr>
          <w:lang w:val="x-none"/>
        </w:rPr>
      </w:pPr>
      <w:r w:rsidRPr="00291AB8">
        <w:rPr>
          <w:lang w:val="x-none"/>
        </w:rPr>
        <w:t>различать и анализировать средства выразительности разных видов искусств;</w:t>
      </w:r>
    </w:p>
    <w:p w14:paraId="2271DBB4" w14:textId="77777777" w:rsidR="00A7231E" w:rsidRPr="00291AB8" w:rsidRDefault="00A7231E" w:rsidP="00A7231E">
      <w:pPr>
        <w:pStyle w:val="ConsPlusNormal"/>
        <w:jc w:val="both"/>
        <w:rPr>
          <w:lang w:val="x-none"/>
        </w:rPr>
      </w:pPr>
      <w:r w:rsidRPr="00291AB8">
        <w:rPr>
          <w:lang w:val="x-none"/>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05065DBD" w14:textId="77777777" w:rsidR="00A7231E" w:rsidRPr="00291AB8" w:rsidRDefault="00A7231E" w:rsidP="00A7231E">
      <w:pPr>
        <w:pStyle w:val="ConsPlusNormal"/>
        <w:jc w:val="both"/>
      </w:pPr>
      <w:r w:rsidRPr="00291AB8">
        <w:t>высказывать суждения об основной идее, средствах ее воплощения, интонационных особенностях, жанре, исполнителях музыкального произведения.</w:t>
      </w:r>
    </w:p>
    <w:p w14:paraId="6046CADD" w14:textId="576B39B8" w:rsidR="00A7231E" w:rsidRPr="00291AB8" w:rsidRDefault="00A7231E" w:rsidP="00DB5C9C">
      <w:pPr>
        <w:pStyle w:val="ConsPlusNormal"/>
        <w:ind w:firstLine="708"/>
        <w:jc w:val="both"/>
      </w:pPr>
      <w:r w:rsidRPr="00291AB8">
        <w:t>К концу изучения модуля № 9 «Жанры музыкального искусства» обучающийся научится:</w:t>
      </w:r>
    </w:p>
    <w:p w14:paraId="16E16AC3" w14:textId="77777777" w:rsidR="00A7231E" w:rsidRPr="00291AB8" w:rsidRDefault="00A7231E" w:rsidP="00A7231E">
      <w:pPr>
        <w:pStyle w:val="ConsPlusNormal"/>
        <w:jc w:val="both"/>
        <w:rPr>
          <w:lang w:val="x-none"/>
        </w:rPr>
      </w:pPr>
      <w:r w:rsidRPr="00291AB8">
        <w:rPr>
          <w:lang w:val="x-none"/>
        </w:rPr>
        <w:t>различать и характеризовать жанры музыки (театральные, камерные</w:t>
      </w:r>
      <w:r w:rsidRPr="00291AB8">
        <w:t xml:space="preserve"> </w:t>
      </w:r>
      <w:r w:rsidRPr="00291AB8">
        <w:rPr>
          <w:lang w:val="x-none"/>
        </w:rPr>
        <w:t>и симфонические, вокальные и инструментальные), знать их разновидности, приводить примеры;</w:t>
      </w:r>
    </w:p>
    <w:p w14:paraId="60C97296" w14:textId="77777777" w:rsidR="00A7231E" w:rsidRPr="00291AB8" w:rsidRDefault="00A7231E" w:rsidP="00A7231E">
      <w:pPr>
        <w:pStyle w:val="ConsPlusNormal"/>
        <w:jc w:val="both"/>
        <w:rPr>
          <w:lang w:val="x-none"/>
        </w:rPr>
      </w:pPr>
      <w:r w:rsidRPr="00291AB8">
        <w:rPr>
          <w:lang w:val="x-none"/>
        </w:rPr>
        <w:t>рассуждать о круге образов и средствах их воплощения, типичных</w:t>
      </w:r>
      <w:r w:rsidRPr="00291AB8">
        <w:t xml:space="preserve"> </w:t>
      </w:r>
      <w:r w:rsidRPr="00291AB8">
        <w:rPr>
          <w:lang w:val="x-none"/>
        </w:rPr>
        <w:t>для данного жанра;</w:t>
      </w:r>
    </w:p>
    <w:p w14:paraId="2B3DC3BA" w14:textId="77777777" w:rsidR="00A7231E" w:rsidRPr="00291AB8" w:rsidRDefault="00A7231E" w:rsidP="00A7231E">
      <w:pPr>
        <w:pStyle w:val="ConsPlusNormal"/>
        <w:jc w:val="both"/>
      </w:pPr>
      <w:r w:rsidRPr="00291AB8">
        <w:t>выразительно исполнять произведения (в том числе фрагменты) вокальных, инструментальных и музыкально-театральных жанров.</w:t>
      </w:r>
    </w:p>
    <w:p w14:paraId="5F401C03" w14:textId="77777777" w:rsidR="00291AB8" w:rsidRPr="00291AB8" w:rsidRDefault="00DB5C9C" w:rsidP="00291AB8">
      <w:pPr>
        <w:pStyle w:val="ConsPlusNormal"/>
        <w:jc w:val="both"/>
      </w:pPr>
      <w:r w:rsidRPr="00291AB8">
        <w:t>3</w:t>
      </w:r>
      <w:r w:rsidR="00A7231E" w:rsidRPr="00291AB8">
        <w:t>.1.1</w:t>
      </w:r>
      <w:r w:rsidRPr="00291AB8">
        <w:t>8</w:t>
      </w:r>
      <w:r w:rsidR="00A7231E" w:rsidRPr="00291AB8">
        <w:t>.</w:t>
      </w:r>
      <w:r w:rsidR="00291AB8" w:rsidRPr="00291AB8">
        <w:t xml:space="preserve"> </w:t>
      </w:r>
      <w:bookmarkEnd w:id="0"/>
      <w:r w:rsidR="00291AB8" w:rsidRPr="00291AB8">
        <w:t>Рабочая программа по учебному предмету «Труд (технология)».</w:t>
      </w:r>
    </w:p>
    <w:p w14:paraId="397F8D16" w14:textId="77777777" w:rsidR="00291AB8" w:rsidRPr="00291AB8" w:rsidRDefault="00291AB8" w:rsidP="00291AB8">
      <w:pPr>
        <w:pStyle w:val="ConsPlusNormal"/>
        <w:jc w:val="both"/>
      </w:pPr>
      <w:r w:rsidRPr="00291AB8">
        <w:t>Пояснительная записка.</w:t>
      </w:r>
    </w:p>
    <w:p w14:paraId="6D545157" w14:textId="77777777" w:rsidR="00291AB8" w:rsidRPr="00291AB8" w:rsidRDefault="00291AB8" w:rsidP="00291AB8">
      <w:pPr>
        <w:pStyle w:val="ConsPlusNormal"/>
        <w:jc w:val="both"/>
      </w:pPr>
      <w:r w:rsidRPr="00291AB8">
        <w:t xml:space="preserve">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w:t>
      </w:r>
      <w:proofErr w:type="spellStart"/>
      <w:r w:rsidRPr="00291AB8">
        <w:t>практикоориентированного</w:t>
      </w:r>
      <w:proofErr w:type="spellEnd"/>
      <w:r w:rsidRPr="00291AB8">
        <w:t xml:space="preserve">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14:paraId="56C17A54" w14:textId="77777777" w:rsidR="00291AB8" w:rsidRPr="00291AB8" w:rsidRDefault="00291AB8" w:rsidP="00291AB8">
      <w:pPr>
        <w:pStyle w:val="ConsPlusNormal"/>
        <w:jc w:val="both"/>
      </w:pPr>
      <w:r w:rsidRPr="00291AB8">
        <w:lastRenderedPageBreak/>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14:paraId="577ECEF1" w14:textId="77777777" w:rsidR="00291AB8" w:rsidRPr="00291AB8" w:rsidRDefault="00291AB8" w:rsidP="00291AB8">
      <w:pPr>
        <w:pStyle w:val="ConsPlusNormal"/>
        <w:jc w:val="both"/>
      </w:pPr>
      <w:r w:rsidRPr="00291AB8">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14:paraId="36D5D901" w14:textId="77777777" w:rsidR="00291AB8" w:rsidRPr="00291AB8" w:rsidRDefault="00291AB8" w:rsidP="00291AB8">
      <w:pPr>
        <w:pStyle w:val="ConsPlusNormal"/>
        <w:jc w:val="both"/>
      </w:pPr>
      <w:r w:rsidRPr="00291AB8">
        <w:t xml:space="preserve">Программа по учебному предмету «Труд (технология)» конкретизирует содержание, предметные, метапредметные и личностные </w:t>
      </w:r>
      <w:proofErr w:type="spellStart"/>
      <w:proofErr w:type="gramStart"/>
      <w:r w:rsidRPr="00291AB8">
        <w:t>результаты.Стратегическим</w:t>
      </w:r>
      <w:proofErr w:type="spellEnd"/>
      <w:proofErr w:type="gramEnd"/>
      <w:r w:rsidRPr="00291AB8">
        <w:t xml:space="preserve"> документом, определяющим направление модернизации содержания и методов обучения, является ФГОС ООО.</w:t>
      </w:r>
    </w:p>
    <w:p w14:paraId="44F2D2F4" w14:textId="77777777" w:rsidR="00291AB8" w:rsidRPr="00291AB8" w:rsidRDefault="00291AB8" w:rsidP="00291AB8">
      <w:pPr>
        <w:pStyle w:val="ConsPlusNormal"/>
        <w:jc w:val="both"/>
      </w:pPr>
      <w:r w:rsidRPr="00291AB8">
        <w:t>Основной целью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w:t>
      </w:r>
    </w:p>
    <w:p w14:paraId="3293C172" w14:textId="77777777" w:rsidR="00291AB8" w:rsidRPr="00291AB8" w:rsidRDefault="00291AB8" w:rsidP="00291AB8">
      <w:pPr>
        <w:pStyle w:val="ConsPlusNormal"/>
        <w:jc w:val="both"/>
      </w:pPr>
      <w:r w:rsidRPr="00291AB8">
        <w:t>Задачами учебного предмета «Труд (технология)» являются:</w:t>
      </w:r>
    </w:p>
    <w:p w14:paraId="6970EDFB" w14:textId="77777777" w:rsidR="00291AB8" w:rsidRPr="00291AB8" w:rsidRDefault="00291AB8" w:rsidP="00291AB8">
      <w:pPr>
        <w:pStyle w:val="ConsPlusNormal"/>
        <w:jc w:val="both"/>
      </w:pPr>
      <w:r w:rsidRPr="00291AB8">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14:paraId="2C669F89" w14:textId="77777777" w:rsidR="00291AB8" w:rsidRPr="00291AB8" w:rsidRDefault="00291AB8" w:rsidP="00291AB8">
      <w:pPr>
        <w:pStyle w:val="ConsPlusNormal"/>
        <w:jc w:val="both"/>
      </w:pPr>
      <w:r w:rsidRPr="00291AB8">
        <w:t>овладение знаниями, умениями и опытом деятельности в предметной области «Технология»;</w:t>
      </w:r>
    </w:p>
    <w:p w14:paraId="78030D14" w14:textId="77777777" w:rsidR="00291AB8" w:rsidRPr="00291AB8" w:rsidRDefault="00291AB8" w:rsidP="00291AB8">
      <w:pPr>
        <w:pStyle w:val="ConsPlusNormal"/>
        <w:jc w:val="both"/>
      </w:pPr>
      <w:r w:rsidRPr="00291AB8">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2819AEF4" w14:textId="77777777" w:rsidR="00291AB8" w:rsidRPr="00291AB8" w:rsidRDefault="00291AB8" w:rsidP="00291AB8">
      <w:pPr>
        <w:pStyle w:val="ConsPlusNormal"/>
        <w:jc w:val="both"/>
      </w:pPr>
      <w:r w:rsidRPr="00291AB8">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7C5995B0" w14:textId="77777777" w:rsidR="00291AB8" w:rsidRPr="00291AB8" w:rsidRDefault="00291AB8" w:rsidP="00291AB8">
      <w:pPr>
        <w:pStyle w:val="ConsPlusNormal"/>
        <w:jc w:val="both"/>
      </w:pPr>
      <w:r w:rsidRPr="00291AB8">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14:paraId="13D072FB" w14:textId="77777777" w:rsidR="00291AB8" w:rsidRPr="00291AB8" w:rsidRDefault="00291AB8" w:rsidP="00291AB8">
      <w:pPr>
        <w:pStyle w:val="ConsPlusNormal"/>
        <w:jc w:val="both"/>
      </w:pPr>
      <w:r w:rsidRPr="00291AB8">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3ED7CC58" w14:textId="77777777" w:rsidR="00291AB8" w:rsidRPr="00291AB8" w:rsidRDefault="00291AB8" w:rsidP="00291AB8">
      <w:pPr>
        <w:pStyle w:val="ConsPlusNormal"/>
        <w:jc w:val="both"/>
      </w:pPr>
      <w:r w:rsidRPr="00291AB8">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14:paraId="77C7188B" w14:textId="77777777" w:rsidR="00291AB8" w:rsidRPr="00291AB8" w:rsidRDefault="00291AB8" w:rsidP="00291AB8">
      <w:pPr>
        <w:pStyle w:val="ConsPlusNormal"/>
        <w:jc w:val="both"/>
      </w:pPr>
      <w:r w:rsidRPr="00291AB8">
        <w:t xml:space="preserve">Основной методический принцип программы по учебному предмету «Труд (технология)» – освоение сущности и структуры технологии неразрывно связано с освоением процесса познания – построения и анализа разнообразных моделей. </w:t>
      </w:r>
    </w:p>
    <w:p w14:paraId="2C057EC3" w14:textId="77777777" w:rsidR="00291AB8" w:rsidRPr="00291AB8" w:rsidRDefault="00291AB8" w:rsidP="00291AB8">
      <w:pPr>
        <w:pStyle w:val="ConsPlusNormal"/>
        <w:jc w:val="both"/>
      </w:pPr>
      <w:r w:rsidRPr="00291AB8">
        <w:t>Программа по предмету «Труд (технология)» построена по модульному принципу.</w:t>
      </w:r>
    </w:p>
    <w:p w14:paraId="69DCD8D4" w14:textId="77777777" w:rsidR="00291AB8" w:rsidRPr="00291AB8" w:rsidRDefault="00291AB8" w:rsidP="00291AB8">
      <w:pPr>
        <w:pStyle w:val="ConsPlusNormal"/>
        <w:jc w:val="both"/>
      </w:pPr>
      <w:r w:rsidRPr="00291AB8">
        <w:t xml:space="preserve">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w:t>
      </w:r>
      <w:r w:rsidRPr="00291AB8">
        <w:lastRenderedPageBreak/>
        <w:t>образовательных результатов, и предусматривает разные образовательные траектории ее реализации.</w:t>
      </w:r>
    </w:p>
    <w:p w14:paraId="58771C9F" w14:textId="77777777" w:rsidR="00291AB8" w:rsidRPr="00291AB8" w:rsidRDefault="00291AB8" w:rsidP="00291AB8">
      <w:pPr>
        <w:pStyle w:val="ConsPlusNormal"/>
        <w:jc w:val="both"/>
      </w:pPr>
      <w:r w:rsidRPr="00291AB8">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p>
    <w:p w14:paraId="6C91F745" w14:textId="77777777" w:rsidR="00291AB8" w:rsidRPr="00291AB8" w:rsidRDefault="00291AB8" w:rsidP="00291AB8">
      <w:pPr>
        <w:pStyle w:val="ConsPlusNormal"/>
        <w:jc w:val="both"/>
      </w:pPr>
      <w:r w:rsidRPr="00291AB8">
        <w:t>В модульную программу по учебному предмету «Труд (технология)» включены вариативные модули, разработанные по запросу участников образовательных отношений МОУ ИРМО «Мамоновская СОШ» в соответствии с этнокультурными и региональными особенностями, углубленным изучением отдельных тем инвариантных модулей.</w:t>
      </w:r>
    </w:p>
    <w:p w14:paraId="36C80768" w14:textId="77777777" w:rsidR="00291AB8" w:rsidRPr="00291AB8" w:rsidRDefault="00291AB8" w:rsidP="00291AB8">
      <w:pPr>
        <w:pStyle w:val="ConsPlusNormal"/>
        <w:jc w:val="both"/>
      </w:pPr>
      <w:r w:rsidRPr="00291AB8">
        <w:t>ИНВАРИАНТНЫЕ МОДУЛИ ПРОГРАММЫ ПО УЧЕБНОМУ ПРЕДМЕТУ «ТРУД (ТЕХНОЛОГИЯ)</w:t>
      </w:r>
    </w:p>
    <w:p w14:paraId="32D0E5A4" w14:textId="77777777" w:rsidR="00291AB8" w:rsidRPr="00291AB8" w:rsidRDefault="00291AB8" w:rsidP="00291AB8">
      <w:pPr>
        <w:pStyle w:val="ConsPlusNormal"/>
        <w:jc w:val="both"/>
      </w:pPr>
      <w:r w:rsidRPr="00291AB8">
        <w:t>Модуль «Производство и технологии»</w:t>
      </w:r>
    </w:p>
    <w:p w14:paraId="13069BA6" w14:textId="77777777" w:rsidR="00291AB8" w:rsidRPr="00291AB8" w:rsidRDefault="00291AB8" w:rsidP="00291AB8">
      <w:pPr>
        <w:pStyle w:val="ConsPlusNormal"/>
        <w:jc w:val="both"/>
      </w:pPr>
      <w:r w:rsidRPr="00291AB8">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14:paraId="7F8DE553" w14:textId="77777777" w:rsidR="00291AB8" w:rsidRPr="00291AB8" w:rsidRDefault="00291AB8" w:rsidP="00291AB8">
      <w:pPr>
        <w:pStyle w:val="ConsPlusNormal"/>
        <w:jc w:val="both"/>
      </w:pPr>
      <w:r w:rsidRPr="00291AB8">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14:paraId="01A39FEF" w14:textId="77777777" w:rsidR="00291AB8" w:rsidRPr="00291AB8" w:rsidRDefault="00291AB8" w:rsidP="00291AB8">
      <w:pPr>
        <w:pStyle w:val="ConsPlusNormal"/>
        <w:jc w:val="both"/>
      </w:pPr>
      <w:r w:rsidRPr="00291AB8">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14:paraId="7D3B542F" w14:textId="77777777" w:rsidR="00291AB8" w:rsidRPr="00291AB8" w:rsidRDefault="00291AB8" w:rsidP="00291AB8">
      <w:pPr>
        <w:pStyle w:val="ConsPlusNormal"/>
        <w:jc w:val="both"/>
      </w:pPr>
      <w:r w:rsidRPr="00291AB8">
        <w:t>Модуль «Технологии обработки материалов и пищевых продуктов»</w:t>
      </w:r>
    </w:p>
    <w:p w14:paraId="68199066" w14:textId="77777777" w:rsidR="00291AB8" w:rsidRPr="00291AB8" w:rsidRDefault="00291AB8" w:rsidP="00291AB8">
      <w:pPr>
        <w:pStyle w:val="ConsPlusNormal"/>
        <w:jc w:val="both"/>
      </w:pPr>
      <w:r w:rsidRPr="00291AB8">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14:paraId="37C59211" w14:textId="77777777" w:rsidR="00291AB8" w:rsidRPr="00291AB8" w:rsidRDefault="00291AB8" w:rsidP="00291AB8">
      <w:pPr>
        <w:pStyle w:val="ConsPlusNormal"/>
        <w:jc w:val="both"/>
      </w:pPr>
      <w:r w:rsidRPr="00291AB8">
        <w:t>Модуль «Компьютерная графика. Черчение»</w:t>
      </w:r>
    </w:p>
    <w:p w14:paraId="31815711" w14:textId="77777777" w:rsidR="00291AB8" w:rsidRPr="00291AB8" w:rsidRDefault="00291AB8" w:rsidP="00291AB8">
      <w:pPr>
        <w:pStyle w:val="ConsPlusNormal"/>
        <w:jc w:val="both"/>
      </w:pPr>
      <w:r w:rsidRPr="00291AB8">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14:paraId="49F5E631" w14:textId="77777777" w:rsidR="00291AB8" w:rsidRPr="00291AB8" w:rsidRDefault="00291AB8" w:rsidP="00291AB8">
      <w:pPr>
        <w:pStyle w:val="ConsPlusNormal"/>
        <w:jc w:val="both"/>
      </w:pPr>
      <w:r w:rsidRPr="00291AB8">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14:paraId="798CB66C" w14:textId="77777777" w:rsidR="00291AB8" w:rsidRPr="00291AB8" w:rsidRDefault="00291AB8" w:rsidP="00291AB8">
      <w:pPr>
        <w:pStyle w:val="ConsPlusNormal"/>
        <w:jc w:val="both"/>
      </w:pPr>
      <w:r w:rsidRPr="00291AB8">
        <w:t>Модуль «Робототехника»</w:t>
      </w:r>
    </w:p>
    <w:p w14:paraId="263F3829" w14:textId="77777777" w:rsidR="00291AB8" w:rsidRPr="00291AB8" w:rsidRDefault="00291AB8" w:rsidP="00291AB8">
      <w:pPr>
        <w:pStyle w:val="ConsPlusNormal"/>
        <w:jc w:val="both"/>
      </w:pPr>
      <w:r w:rsidRPr="00291AB8">
        <w:t xml:space="preserve">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w:t>
      </w:r>
      <w:r w:rsidRPr="00291AB8">
        <w:lastRenderedPageBreak/>
        <w:t>этапами).</w:t>
      </w:r>
    </w:p>
    <w:p w14:paraId="625A3829" w14:textId="77777777" w:rsidR="00291AB8" w:rsidRPr="00291AB8" w:rsidRDefault="00291AB8" w:rsidP="00291AB8">
      <w:pPr>
        <w:pStyle w:val="ConsPlusNormal"/>
        <w:jc w:val="both"/>
      </w:pPr>
      <w:r w:rsidRPr="00291AB8">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14:paraId="3A2970BC" w14:textId="77777777" w:rsidR="00291AB8" w:rsidRPr="00291AB8" w:rsidRDefault="00291AB8" w:rsidP="00291AB8">
      <w:pPr>
        <w:pStyle w:val="ConsPlusNormal"/>
        <w:jc w:val="both"/>
      </w:pPr>
      <w:r w:rsidRPr="00291AB8">
        <w:t>Модуль «3D-моделирование, прототипирование, макетирование»</w:t>
      </w:r>
    </w:p>
    <w:p w14:paraId="62D6AF17" w14:textId="77777777" w:rsidR="00291AB8" w:rsidRPr="00291AB8" w:rsidRDefault="00291AB8" w:rsidP="00291AB8">
      <w:pPr>
        <w:pStyle w:val="ConsPlusNormal"/>
        <w:jc w:val="both"/>
      </w:pPr>
      <w:r w:rsidRPr="00291AB8">
        <w:t xml:space="preserve">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w:t>
      </w:r>
    </w:p>
    <w:p w14:paraId="6107FA8B" w14:textId="77777777" w:rsidR="00291AB8" w:rsidRPr="00291AB8" w:rsidRDefault="00291AB8" w:rsidP="00291AB8">
      <w:pPr>
        <w:pStyle w:val="ConsPlusNormal"/>
        <w:jc w:val="both"/>
      </w:pPr>
      <w:r w:rsidRPr="00291AB8">
        <w:t>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14:paraId="0A2383A3" w14:textId="77777777" w:rsidR="00291AB8" w:rsidRPr="00291AB8" w:rsidRDefault="00291AB8" w:rsidP="00291AB8">
      <w:pPr>
        <w:pStyle w:val="ConsPlusNormal"/>
        <w:jc w:val="both"/>
      </w:pPr>
      <w:r w:rsidRPr="00291AB8">
        <w:t>ВАРИАТИВНЫЕ МОДУЛИ ПРОГРАММЫ ПО УЧЕБНОМУ ПРЕДМЕТУ «ТРУД (ТЕХНОЛОГИЯ)»</w:t>
      </w:r>
    </w:p>
    <w:p w14:paraId="0F7DAF3A" w14:textId="77777777" w:rsidR="00291AB8" w:rsidRPr="00291AB8" w:rsidRDefault="00291AB8" w:rsidP="00291AB8">
      <w:pPr>
        <w:pStyle w:val="ConsPlusNormal"/>
        <w:jc w:val="both"/>
      </w:pPr>
      <w:r w:rsidRPr="00291AB8">
        <w:t>Модуль «Автоматизированные системы»</w:t>
      </w:r>
    </w:p>
    <w:p w14:paraId="63B80196" w14:textId="77777777" w:rsidR="00291AB8" w:rsidRPr="00291AB8" w:rsidRDefault="00291AB8" w:rsidP="00291AB8">
      <w:pPr>
        <w:pStyle w:val="ConsPlusNormal"/>
        <w:jc w:val="both"/>
      </w:pPr>
      <w:r w:rsidRPr="00291AB8">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14:paraId="2521B634" w14:textId="77777777" w:rsidR="00291AB8" w:rsidRPr="00291AB8" w:rsidRDefault="00291AB8" w:rsidP="00291AB8">
      <w:pPr>
        <w:pStyle w:val="ConsPlusNormal"/>
        <w:jc w:val="both"/>
      </w:pPr>
      <w:r w:rsidRPr="00291AB8">
        <w:t>Модули «Животноводство» и «Растениеводство»</w:t>
      </w:r>
    </w:p>
    <w:p w14:paraId="1957B326" w14:textId="77777777" w:rsidR="00291AB8" w:rsidRPr="00291AB8" w:rsidRDefault="00291AB8" w:rsidP="00291AB8">
      <w:pPr>
        <w:pStyle w:val="ConsPlusNormal"/>
        <w:jc w:val="both"/>
      </w:pPr>
      <w:r w:rsidRPr="00291AB8">
        <w:t xml:space="preserve">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14:paraId="54806C81" w14:textId="77777777" w:rsidR="00291AB8" w:rsidRPr="00291AB8" w:rsidRDefault="00291AB8" w:rsidP="00291AB8">
      <w:pPr>
        <w:pStyle w:val="ConsPlusNormal"/>
        <w:jc w:val="both"/>
      </w:pPr>
      <w:r w:rsidRPr="00291AB8">
        <w:t>В программе по учебному предмету «Труд (технология)» осуществляется реализация межпредметных связей:</w:t>
      </w:r>
    </w:p>
    <w:p w14:paraId="5DCF7770" w14:textId="77777777" w:rsidR="00291AB8" w:rsidRPr="00291AB8" w:rsidRDefault="00291AB8" w:rsidP="00291AB8">
      <w:pPr>
        <w:pStyle w:val="ConsPlusNormal"/>
        <w:jc w:val="both"/>
      </w:pPr>
      <w:r w:rsidRPr="00291AB8">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14:paraId="7B25F713" w14:textId="77777777" w:rsidR="00291AB8" w:rsidRPr="00291AB8" w:rsidRDefault="00291AB8" w:rsidP="00291AB8">
      <w:pPr>
        <w:pStyle w:val="ConsPlusNormal"/>
        <w:jc w:val="both"/>
      </w:pPr>
      <w:r w:rsidRPr="00291AB8">
        <w:t>с химией при освоении разделов, связанных с технологиями химической промышленности в инвариантных модулях;</w:t>
      </w:r>
    </w:p>
    <w:p w14:paraId="7A84899D" w14:textId="77777777" w:rsidR="00291AB8" w:rsidRPr="00291AB8" w:rsidRDefault="00291AB8" w:rsidP="00291AB8">
      <w:pPr>
        <w:pStyle w:val="ConsPlusNormal"/>
        <w:jc w:val="both"/>
      </w:pPr>
      <w:r w:rsidRPr="00291AB8">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14:paraId="49A033A9" w14:textId="77777777" w:rsidR="00291AB8" w:rsidRPr="00291AB8" w:rsidRDefault="00291AB8" w:rsidP="00291AB8">
      <w:pPr>
        <w:pStyle w:val="ConsPlusNormal"/>
        <w:jc w:val="both"/>
      </w:pPr>
      <w:r w:rsidRPr="00291AB8">
        <w:t>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14:paraId="21EABC54" w14:textId="77777777" w:rsidR="00291AB8" w:rsidRPr="00291AB8" w:rsidRDefault="00291AB8" w:rsidP="00291AB8">
      <w:pPr>
        <w:pStyle w:val="ConsPlusNormal"/>
        <w:jc w:val="both"/>
      </w:pPr>
      <w:r w:rsidRPr="00291AB8">
        <w:t xml:space="preserve">с информатикой и информационно-коммуникационными </w:t>
      </w:r>
      <w:proofErr w:type="spellStart"/>
      <w:r w:rsidRPr="00291AB8">
        <w:t>технологиямипри</w:t>
      </w:r>
      <w:proofErr w:type="spellEnd"/>
      <w:r w:rsidRPr="00291AB8">
        <w:t xml:space="preserve">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14:paraId="4547A580" w14:textId="77777777" w:rsidR="00291AB8" w:rsidRPr="00291AB8" w:rsidRDefault="00291AB8" w:rsidP="00291AB8">
      <w:pPr>
        <w:pStyle w:val="ConsPlusNormal"/>
        <w:jc w:val="both"/>
      </w:pPr>
      <w:r w:rsidRPr="00291AB8">
        <w:t>с историей и искусством при освоении элементов промышленной эстетики, народных ремесел в инвариантном модуле «Производство и технологии»;</w:t>
      </w:r>
    </w:p>
    <w:p w14:paraId="68A5082C" w14:textId="77777777" w:rsidR="00291AB8" w:rsidRPr="00291AB8" w:rsidRDefault="00291AB8" w:rsidP="00291AB8">
      <w:pPr>
        <w:pStyle w:val="ConsPlusNormal"/>
        <w:jc w:val="both"/>
      </w:pPr>
      <w:r w:rsidRPr="00291AB8">
        <w:t>с обществознанием при освоении тем в инвариантном модуле «Производство и технологии».</w:t>
      </w:r>
    </w:p>
    <w:p w14:paraId="1E3776AC" w14:textId="77777777" w:rsidR="00291AB8" w:rsidRPr="00291AB8" w:rsidRDefault="00291AB8" w:rsidP="00291AB8">
      <w:pPr>
        <w:pStyle w:val="ConsPlusNormal"/>
        <w:jc w:val="both"/>
      </w:pPr>
      <w:r w:rsidRPr="00291AB8">
        <w:t xml:space="preserve">Общее число часов, рекомендованных для изучения технологии, – 272 часа: </w:t>
      </w:r>
    </w:p>
    <w:p w14:paraId="50D07388" w14:textId="77777777" w:rsidR="00291AB8" w:rsidRPr="00291AB8" w:rsidRDefault="00291AB8" w:rsidP="00291AB8">
      <w:pPr>
        <w:pStyle w:val="ConsPlusNormal"/>
        <w:jc w:val="both"/>
      </w:pPr>
      <w:r w:rsidRPr="00291AB8">
        <w:t xml:space="preserve">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w:t>
      </w:r>
    </w:p>
    <w:p w14:paraId="67ED1A72" w14:textId="77777777" w:rsidR="00291AB8" w:rsidRPr="00291AB8" w:rsidRDefault="00291AB8" w:rsidP="00291AB8">
      <w:pPr>
        <w:pStyle w:val="ConsPlusNormal"/>
        <w:jc w:val="both"/>
      </w:pPr>
      <w:r w:rsidRPr="00291AB8">
        <w:lastRenderedPageBreak/>
        <w:t>Содержание</w:t>
      </w:r>
    </w:p>
    <w:p w14:paraId="0E1C72CA" w14:textId="77777777" w:rsidR="00291AB8" w:rsidRPr="00291AB8" w:rsidRDefault="00291AB8" w:rsidP="00291AB8">
      <w:pPr>
        <w:pStyle w:val="ConsPlusNormal"/>
        <w:jc w:val="both"/>
      </w:pPr>
      <w:r w:rsidRPr="00291AB8">
        <w:t>ИНВАРИАНТНЫЕ МОДУЛИ</w:t>
      </w:r>
    </w:p>
    <w:p w14:paraId="746C6E05" w14:textId="77777777" w:rsidR="00291AB8" w:rsidRPr="00291AB8" w:rsidRDefault="00291AB8" w:rsidP="00291AB8">
      <w:pPr>
        <w:pStyle w:val="ConsPlusNormal"/>
        <w:jc w:val="both"/>
      </w:pPr>
      <w:r w:rsidRPr="00291AB8">
        <w:t>Модуль «Производство и технологии»</w:t>
      </w:r>
    </w:p>
    <w:p w14:paraId="7EC5B052" w14:textId="77777777" w:rsidR="00291AB8" w:rsidRPr="00291AB8" w:rsidRDefault="00291AB8" w:rsidP="00291AB8">
      <w:pPr>
        <w:pStyle w:val="ConsPlusNormal"/>
        <w:jc w:val="both"/>
      </w:pPr>
      <w:r w:rsidRPr="00291AB8">
        <w:t>5 класс</w:t>
      </w:r>
    </w:p>
    <w:p w14:paraId="010A3965" w14:textId="77777777" w:rsidR="00291AB8" w:rsidRPr="00291AB8" w:rsidRDefault="00291AB8" w:rsidP="00291AB8">
      <w:pPr>
        <w:pStyle w:val="ConsPlusNormal"/>
        <w:jc w:val="both"/>
      </w:pPr>
      <w:r w:rsidRPr="00291AB8">
        <w:t>Технологии вокруг нас. Материальный мир и потребности человека. Трудовая деятельность человека и создание вещей (изделий).</w:t>
      </w:r>
    </w:p>
    <w:p w14:paraId="0048980F" w14:textId="77777777" w:rsidR="00291AB8" w:rsidRPr="00291AB8" w:rsidRDefault="00291AB8" w:rsidP="00291AB8">
      <w:pPr>
        <w:pStyle w:val="ConsPlusNormal"/>
        <w:jc w:val="both"/>
      </w:pPr>
      <w:r w:rsidRPr="00291AB8">
        <w:t>Материальные технологии. Технологический процесс. Производство и техника. Роль техники в производственной деятельности человека.</w:t>
      </w:r>
    </w:p>
    <w:p w14:paraId="7BFE2C0C" w14:textId="77777777" w:rsidR="00291AB8" w:rsidRPr="00291AB8" w:rsidRDefault="00291AB8" w:rsidP="00291AB8">
      <w:pPr>
        <w:pStyle w:val="ConsPlusNormal"/>
        <w:jc w:val="both"/>
      </w:pPr>
      <w:r w:rsidRPr="00291AB8">
        <w:t>Классификация техники.</w:t>
      </w:r>
    </w:p>
    <w:p w14:paraId="60ECC154" w14:textId="77777777" w:rsidR="00291AB8" w:rsidRPr="00291AB8" w:rsidRDefault="00291AB8" w:rsidP="00291AB8">
      <w:pPr>
        <w:pStyle w:val="ConsPlusNormal"/>
        <w:jc w:val="both"/>
      </w:pPr>
      <w:r w:rsidRPr="00291AB8">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14:paraId="75C19658" w14:textId="77777777" w:rsidR="00291AB8" w:rsidRPr="00291AB8" w:rsidRDefault="00291AB8" w:rsidP="00291AB8">
      <w:pPr>
        <w:pStyle w:val="ConsPlusNormal"/>
        <w:jc w:val="both"/>
      </w:pPr>
      <w:r w:rsidRPr="00291AB8">
        <w:t>Какие бывают профессии. Мир труда и профессий. Социальная значимость профессий.</w:t>
      </w:r>
    </w:p>
    <w:p w14:paraId="1EB19E37" w14:textId="77777777" w:rsidR="00291AB8" w:rsidRPr="00291AB8" w:rsidRDefault="00291AB8" w:rsidP="00291AB8">
      <w:pPr>
        <w:pStyle w:val="ConsPlusNormal"/>
        <w:jc w:val="both"/>
      </w:pPr>
      <w:r w:rsidRPr="00291AB8">
        <w:t>6 класс</w:t>
      </w:r>
    </w:p>
    <w:p w14:paraId="1F0F5B5B" w14:textId="77777777" w:rsidR="00291AB8" w:rsidRPr="00291AB8" w:rsidRDefault="00291AB8" w:rsidP="00291AB8">
      <w:pPr>
        <w:pStyle w:val="ConsPlusNormal"/>
        <w:jc w:val="both"/>
      </w:pPr>
      <w:r w:rsidRPr="00291AB8">
        <w:t xml:space="preserve">Модели и моделирование. </w:t>
      </w:r>
    </w:p>
    <w:p w14:paraId="2B306E74" w14:textId="77777777" w:rsidR="00291AB8" w:rsidRPr="00291AB8" w:rsidRDefault="00291AB8" w:rsidP="00291AB8">
      <w:pPr>
        <w:pStyle w:val="ConsPlusNormal"/>
        <w:jc w:val="both"/>
      </w:pPr>
      <w:r w:rsidRPr="00291AB8">
        <w:t>Виды машин и механизмов. Кинематические схемы. Технологические задачи и способы их решения.</w:t>
      </w:r>
    </w:p>
    <w:p w14:paraId="7C0A1B0C" w14:textId="77777777" w:rsidR="00291AB8" w:rsidRPr="00291AB8" w:rsidRDefault="00291AB8" w:rsidP="00291AB8">
      <w:pPr>
        <w:pStyle w:val="ConsPlusNormal"/>
        <w:jc w:val="both"/>
      </w:pPr>
      <w:r w:rsidRPr="00291AB8">
        <w:t>Техническое моделирование и конструирование. Конструкторская документация.</w:t>
      </w:r>
    </w:p>
    <w:p w14:paraId="2ABCA36E" w14:textId="77777777" w:rsidR="00291AB8" w:rsidRPr="00291AB8" w:rsidRDefault="00291AB8" w:rsidP="00291AB8">
      <w:pPr>
        <w:pStyle w:val="ConsPlusNormal"/>
        <w:jc w:val="both"/>
      </w:pPr>
      <w:r w:rsidRPr="00291AB8">
        <w:t>Перспективы развития техники и технологий.</w:t>
      </w:r>
    </w:p>
    <w:p w14:paraId="21D68768" w14:textId="77777777" w:rsidR="00291AB8" w:rsidRPr="00291AB8" w:rsidRDefault="00291AB8" w:rsidP="00291AB8">
      <w:pPr>
        <w:pStyle w:val="ConsPlusNormal"/>
        <w:jc w:val="both"/>
      </w:pPr>
      <w:r w:rsidRPr="00291AB8">
        <w:t>Мир профессий. Инженерные профессии.</w:t>
      </w:r>
    </w:p>
    <w:p w14:paraId="3E156F75" w14:textId="77777777" w:rsidR="00291AB8" w:rsidRPr="00291AB8" w:rsidRDefault="00291AB8" w:rsidP="00291AB8">
      <w:pPr>
        <w:pStyle w:val="ConsPlusNormal"/>
        <w:jc w:val="both"/>
      </w:pPr>
      <w:r w:rsidRPr="00291AB8">
        <w:t>7 класс</w:t>
      </w:r>
    </w:p>
    <w:p w14:paraId="5761AAB4" w14:textId="77777777" w:rsidR="00291AB8" w:rsidRPr="00291AB8" w:rsidRDefault="00291AB8" w:rsidP="00291AB8">
      <w:pPr>
        <w:pStyle w:val="ConsPlusNormal"/>
        <w:jc w:val="both"/>
      </w:pPr>
      <w:r w:rsidRPr="00291AB8">
        <w:t xml:space="preserve">Создание технологий как основная задача современной науки. </w:t>
      </w:r>
    </w:p>
    <w:p w14:paraId="58DE9501" w14:textId="77777777" w:rsidR="00291AB8" w:rsidRPr="00291AB8" w:rsidRDefault="00291AB8" w:rsidP="00291AB8">
      <w:pPr>
        <w:pStyle w:val="ConsPlusNormal"/>
        <w:jc w:val="both"/>
      </w:pPr>
      <w:r w:rsidRPr="00291AB8">
        <w:t xml:space="preserve">Промышленная эстетика. </w:t>
      </w:r>
      <w:proofErr w:type="spellStart"/>
      <w:r w:rsidRPr="00291AB8">
        <w:t>Дизайн.Народные</w:t>
      </w:r>
      <w:proofErr w:type="spellEnd"/>
      <w:r w:rsidRPr="00291AB8">
        <w:t xml:space="preserve"> ремесла. Народные ремесла и промыслы России.</w:t>
      </w:r>
    </w:p>
    <w:p w14:paraId="6E072A7E" w14:textId="77777777" w:rsidR="00291AB8" w:rsidRPr="00291AB8" w:rsidRDefault="00291AB8" w:rsidP="00291AB8">
      <w:pPr>
        <w:pStyle w:val="ConsPlusNormal"/>
        <w:jc w:val="both"/>
      </w:pPr>
      <w:r w:rsidRPr="00291AB8">
        <w:t>Цифровизация производства. Цифровые технологии и способы обработки информации.</w:t>
      </w:r>
    </w:p>
    <w:p w14:paraId="23F60987" w14:textId="77777777" w:rsidR="00291AB8" w:rsidRPr="00291AB8" w:rsidRDefault="00291AB8" w:rsidP="00291AB8">
      <w:pPr>
        <w:pStyle w:val="ConsPlusNormal"/>
        <w:jc w:val="both"/>
      </w:pPr>
      <w:r w:rsidRPr="00291AB8">
        <w:t xml:space="preserve">Управление технологическими процессами. Управление производством. </w:t>
      </w:r>
    </w:p>
    <w:p w14:paraId="30D84D4C" w14:textId="77777777" w:rsidR="00291AB8" w:rsidRPr="00291AB8" w:rsidRDefault="00291AB8" w:rsidP="00291AB8">
      <w:pPr>
        <w:pStyle w:val="ConsPlusNormal"/>
        <w:jc w:val="both"/>
      </w:pPr>
      <w:r w:rsidRPr="00291AB8">
        <w:t>Современные и перспективные технологии.</w:t>
      </w:r>
    </w:p>
    <w:p w14:paraId="751A1A7F" w14:textId="77777777" w:rsidR="00291AB8" w:rsidRPr="00291AB8" w:rsidRDefault="00291AB8" w:rsidP="00291AB8">
      <w:pPr>
        <w:pStyle w:val="ConsPlusNormal"/>
        <w:jc w:val="both"/>
      </w:pPr>
      <w:r w:rsidRPr="00291AB8">
        <w:t>Понятие высокотехнологичных отраслей. «Высокие технологии» двойного назначения.</w:t>
      </w:r>
    </w:p>
    <w:p w14:paraId="05777BB1" w14:textId="77777777" w:rsidR="00291AB8" w:rsidRPr="00291AB8" w:rsidRDefault="00291AB8" w:rsidP="00291AB8">
      <w:pPr>
        <w:pStyle w:val="ConsPlusNormal"/>
        <w:jc w:val="both"/>
      </w:pPr>
      <w:r w:rsidRPr="00291AB8">
        <w:t>Разработка и внедрение технологий многократного использования материалов, технологий безотходного производства.</w:t>
      </w:r>
    </w:p>
    <w:p w14:paraId="53D0EB06" w14:textId="77777777" w:rsidR="00291AB8" w:rsidRPr="00291AB8" w:rsidRDefault="00291AB8" w:rsidP="00291AB8">
      <w:pPr>
        <w:pStyle w:val="ConsPlusNormal"/>
        <w:jc w:val="both"/>
      </w:pPr>
      <w:r w:rsidRPr="00291AB8">
        <w:t>Мир профессий. Профессии, связанные с дизайном, их востребованность на рынке труда.</w:t>
      </w:r>
    </w:p>
    <w:p w14:paraId="10D52817" w14:textId="77777777" w:rsidR="00291AB8" w:rsidRPr="00291AB8" w:rsidRDefault="00291AB8" w:rsidP="00291AB8">
      <w:pPr>
        <w:pStyle w:val="ConsPlusNormal"/>
        <w:jc w:val="both"/>
      </w:pPr>
      <w:r w:rsidRPr="00291AB8">
        <w:t>8 класс</w:t>
      </w:r>
    </w:p>
    <w:p w14:paraId="5C6FA4D7" w14:textId="77777777" w:rsidR="00291AB8" w:rsidRPr="00291AB8" w:rsidRDefault="00291AB8" w:rsidP="00291AB8">
      <w:pPr>
        <w:pStyle w:val="ConsPlusNormal"/>
        <w:jc w:val="both"/>
      </w:pPr>
      <w:r w:rsidRPr="00291AB8">
        <w:t>Общие принципы управления. Управление и организация. Управление современным производством.</w:t>
      </w:r>
    </w:p>
    <w:p w14:paraId="4213A592" w14:textId="77777777" w:rsidR="00291AB8" w:rsidRPr="00291AB8" w:rsidRDefault="00291AB8" w:rsidP="00291AB8">
      <w:pPr>
        <w:pStyle w:val="ConsPlusNormal"/>
        <w:jc w:val="both"/>
      </w:pPr>
      <w:r w:rsidRPr="00291AB8">
        <w:t>Производство и его виды. Инновации и инновационные процессы на предприятиях. Управление инновациями.</w:t>
      </w:r>
    </w:p>
    <w:p w14:paraId="06C3A73D" w14:textId="77777777" w:rsidR="00291AB8" w:rsidRPr="00291AB8" w:rsidRDefault="00291AB8" w:rsidP="00291AB8">
      <w:pPr>
        <w:pStyle w:val="ConsPlusNormal"/>
        <w:jc w:val="both"/>
      </w:pPr>
      <w:r w:rsidRPr="00291AB8">
        <w:t>Рынок труда. Функции рынка труда. Трудовые ресурсы.</w:t>
      </w:r>
    </w:p>
    <w:p w14:paraId="1AF3706E" w14:textId="77777777" w:rsidR="00291AB8" w:rsidRPr="00291AB8" w:rsidRDefault="00291AB8" w:rsidP="00291AB8">
      <w:pPr>
        <w:pStyle w:val="ConsPlusNormal"/>
        <w:jc w:val="both"/>
      </w:pPr>
      <w:r w:rsidRPr="00291AB8">
        <w:t xml:space="preserve">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 </w:t>
      </w:r>
    </w:p>
    <w:p w14:paraId="082CF851" w14:textId="77777777" w:rsidR="00291AB8" w:rsidRPr="00291AB8" w:rsidRDefault="00291AB8" w:rsidP="00291AB8">
      <w:pPr>
        <w:pStyle w:val="ConsPlusNormal"/>
        <w:jc w:val="both"/>
      </w:pPr>
      <w:r w:rsidRPr="00291AB8">
        <w:t>9 класс</w:t>
      </w:r>
    </w:p>
    <w:p w14:paraId="403EF26C" w14:textId="77777777" w:rsidR="00291AB8" w:rsidRPr="00291AB8" w:rsidRDefault="00291AB8" w:rsidP="00291AB8">
      <w:pPr>
        <w:pStyle w:val="ConsPlusNormal"/>
        <w:jc w:val="both"/>
      </w:pPr>
      <w:r w:rsidRPr="00291AB8">
        <w:t>Предпринимательство и предприниматель. Сущность культуры предпринимательства. Виды предпринимательской деятельности. Внутренняя и внешняя среда предпринимательства. Базовые составляющие внутренней среды.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Технологическое предпринимательство. Инновации и их виды. Новые рынки для продуктов.</w:t>
      </w:r>
    </w:p>
    <w:p w14:paraId="49E6FF83" w14:textId="77777777" w:rsidR="00291AB8" w:rsidRPr="00291AB8" w:rsidRDefault="00291AB8" w:rsidP="00291AB8">
      <w:pPr>
        <w:pStyle w:val="ConsPlusNormal"/>
        <w:jc w:val="both"/>
      </w:pPr>
      <w:r w:rsidRPr="00291AB8">
        <w:t>Мир профессий. Выбор профессии.</w:t>
      </w:r>
    </w:p>
    <w:p w14:paraId="3DE51C1B" w14:textId="77777777" w:rsidR="00291AB8" w:rsidRPr="00291AB8" w:rsidRDefault="00291AB8" w:rsidP="00291AB8">
      <w:pPr>
        <w:pStyle w:val="ConsPlusNormal"/>
        <w:jc w:val="both"/>
      </w:pPr>
      <w:r w:rsidRPr="00291AB8">
        <w:t>Модуль «Компьютерная графика. Черчение»</w:t>
      </w:r>
    </w:p>
    <w:p w14:paraId="197417A5" w14:textId="77777777" w:rsidR="00291AB8" w:rsidRPr="00291AB8" w:rsidRDefault="00291AB8" w:rsidP="00291AB8">
      <w:pPr>
        <w:pStyle w:val="ConsPlusNormal"/>
        <w:jc w:val="both"/>
      </w:pPr>
      <w:r w:rsidRPr="00291AB8">
        <w:t>5 класс</w:t>
      </w:r>
    </w:p>
    <w:p w14:paraId="15BBD4A2" w14:textId="77777777" w:rsidR="00291AB8" w:rsidRPr="00291AB8" w:rsidRDefault="00291AB8" w:rsidP="00291AB8">
      <w:pPr>
        <w:pStyle w:val="ConsPlusNormal"/>
        <w:jc w:val="both"/>
      </w:pPr>
      <w:r w:rsidRPr="00291AB8">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14:paraId="61D90D76" w14:textId="77777777" w:rsidR="00291AB8" w:rsidRPr="00291AB8" w:rsidRDefault="00291AB8" w:rsidP="00291AB8">
      <w:pPr>
        <w:pStyle w:val="ConsPlusNormal"/>
        <w:jc w:val="both"/>
      </w:pPr>
      <w:r w:rsidRPr="00291AB8">
        <w:lastRenderedPageBreak/>
        <w:t xml:space="preserve">Основы графической грамоты. Графические материалы и </w:t>
      </w:r>
      <w:proofErr w:type="spellStart"/>
      <w:proofErr w:type="gramStart"/>
      <w:r w:rsidRPr="00291AB8">
        <w:t>инструменты.Типы</w:t>
      </w:r>
      <w:proofErr w:type="spellEnd"/>
      <w:proofErr w:type="gramEnd"/>
      <w:r w:rsidRPr="00291AB8">
        <w:t xml:space="preserve"> графических изображений (рисунок, диаграмма, графики, графы, эскиз, технический рисунок, чертеж, схема, карта, пиктограмма и другое).</w:t>
      </w:r>
    </w:p>
    <w:p w14:paraId="5EE65410" w14:textId="77777777" w:rsidR="00291AB8" w:rsidRPr="00291AB8" w:rsidRDefault="00291AB8" w:rsidP="00291AB8">
      <w:pPr>
        <w:pStyle w:val="ConsPlusNormal"/>
        <w:jc w:val="both"/>
      </w:pPr>
      <w:r w:rsidRPr="00291AB8">
        <w:t>Основные элементы графических изображений (точка, линия, контур, буквы и цифры, условные знаки).</w:t>
      </w:r>
    </w:p>
    <w:p w14:paraId="4533CEBE" w14:textId="77777777" w:rsidR="00291AB8" w:rsidRPr="00291AB8" w:rsidRDefault="00291AB8" w:rsidP="00291AB8">
      <w:pPr>
        <w:pStyle w:val="ConsPlusNormal"/>
        <w:jc w:val="both"/>
      </w:pPr>
      <w:r w:rsidRPr="00291AB8">
        <w:t>Правила построения чертежей (рамка, основная надпись, масштаб, виды, нанесение размеров).</w:t>
      </w:r>
    </w:p>
    <w:p w14:paraId="6F8F1C32" w14:textId="77777777" w:rsidR="00291AB8" w:rsidRPr="00291AB8" w:rsidRDefault="00291AB8" w:rsidP="00291AB8">
      <w:pPr>
        <w:pStyle w:val="ConsPlusNormal"/>
        <w:jc w:val="both"/>
      </w:pPr>
      <w:r w:rsidRPr="00291AB8">
        <w:t>Чтение чертежа.</w:t>
      </w:r>
    </w:p>
    <w:p w14:paraId="6039ADD0" w14:textId="77777777" w:rsidR="00291AB8" w:rsidRPr="00291AB8" w:rsidRDefault="00291AB8" w:rsidP="00291AB8">
      <w:pPr>
        <w:pStyle w:val="ConsPlusNormal"/>
        <w:jc w:val="both"/>
      </w:pPr>
      <w:r w:rsidRPr="00291AB8">
        <w:t>Мир профессий. Профессии, связанные с черчением, их востребованность на рынке труда.</w:t>
      </w:r>
    </w:p>
    <w:p w14:paraId="1FCDE3F3" w14:textId="77777777" w:rsidR="00291AB8" w:rsidRPr="00291AB8" w:rsidRDefault="00291AB8" w:rsidP="00291AB8">
      <w:pPr>
        <w:pStyle w:val="ConsPlusNormal"/>
        <w:jc w:val="both"/>
      </w:pPr>
      <w:r w:rsidRPr="00291AB8">
        <w:t>6 класс</w:t>
      </w:r>
    </w:p>
    <w:p w14:paraId="38AE9D85" w14:textId="77777777" w:rsidR="00291AB8" w:rsidRPr="00291AB8" w:rsidRDefault="00291AB8" w:rsidP="00291AB8">
      <w:pPr>
        <w:pStyle w:val="ConsPlusNormal"/>
        <w:jc w:val="both"/>
      </w:pPr>
      <w:r w:rsidRPr="00291AB8">
        <w:t>Создание проектной документации.</w:t>
      </w:r>
    </w:p>
    <w:p w14:paraId="1DDDD2A8" w14:textId="77777777" w:rsidR="00291AB8" w:rsidRPr="00291AB8" w:rsidRDefault="00291AB8" w:rsidP="00291AB8">
      <w:pPr>
        <w:pStyle w:val="ConsPlusNormal"/>
        <w:jc w:val="both"/>
      </w:pPr>
      <w:r w:rsidRPr="00291AB8">
        <w:t xml:space="preserve">Основы выполнения чертежей с использованием чертежных инструментов и </w:t>
      </w:r>
      <w:proofErr w:type="spellStart"/>
      <w:proofErr w:type="gramStart"/>
      <w:r w:rsidRPr="00291AB8">
        <w:t>приспособлений.Стандарты</w:t>
      </w:r>
      <w:proofErr w:type="spellEnd"/>
      <w:proofErr w:type="gramEnd"/>
      <w:r w:rsidRPr="00291AB8">
        <w:t xml:space="preserve"> </w:t>
      </w:r>
      <w:proofErr w:type="spellStart"/>
      <w:r w:rsidRPr="00291AB8">
        <w:t>оформления.Понятие</w:t>
      </w:r>
      <w:proofErr w:type="spellEnd"/>
      <w:r w:rsidRPr="00291AB8">
        <w:t xml:space="preserve"> о графическом редакторе, компьютерной </w:t>
      </w:r>
      <w:proofErr w:type="spellStart"/>
      <w:r w:rsidRPr="00291AB8">
        <w:t>графике.Инструменты</w:t>
      </w:r>
      <w:proofErr w:type="spellEnd"/>
      <w:r w:rsidRPr="00291AB8">
        <w:t xml:space="preserve"> графического редактора. Создание эскиза в графическом </w:t>
      </w:r>
      <w:proofErr w:type="spellStart"/>
      <w:proofErr w:type="gramStart"/>
      <w:r w:rsidRPr="00291AB8">
        <w:t>редакторе.Инструменты</w:t>
      </w:r>
      <w:proofErr w:type="spellEnd"/>
      <w:proofErr w:type="gramEnd"/>
      <w:r w:rsidRPr="00291AB8">
        <w:t xml:space="preserve"> для создания и редактирования текста в графическом </w:t>
      </w:r>
      <w:proofErr w:type="spellStart"/>
      <w:r w:rsidRPr="00291AB8">
        <w:t>редакторе.Создание</w:t>
      </w:r>
      <w:proofErr w:type="spellEnd"/>
      <w:r w:rsidRPr="00291AB8">
        <w:t xml:space="preserve"> печатной продукции в графическом редакторе.</w:t>
      </w:r>
    </w:p>
    <w:p w14:paraId="61E73A9D" w14:textId="77777777" w:rsidR="00291AB8" w:rsidRPr="00291AB8" w:rsidRDefault="00291AB8" w:rsidP="00291AB8">
      <w:pPr>
        <w:pStyle w:val="ConsPlusNormal"/>
        <w:jc w:val="both"/>
      </w:pPr>
      <w:r w:rsidRPr="00291AB8">
        <w:t>Мир профессий. Профессии, связанные с черчением, их востребованность на рынке труда.</w:t>
      </w:r>
    </w:p>
    <w:p w14:paraId="7EC09317" w14:textId="77777777" w:rsidR="00291AB8" w:rsidRPr="00291AB8" w:rsidRDefault="00291AB8" w:rsidP="00291AB8">
      <w:pPr>
        <w:pStyle w:val="ConsPlusNormal"/>
        <w:jc w:val="both"/>
      </w:pPr>
      <w:r w:rsidRPr="00291AB8">
        <w:t>7 класс</w:t>
      </w:r>
    </w:p>
    <w:p w14:paraId="3CD7D570" w14:textId="77777777" w:rsidR="00291AB8" w:rsidRPr="00291AB8" w:rsidRDefault="00291AB8" w:rsidP="00291AB8">
      <w:pPr>
        <w:pStyle w:val="ConsPlusNormal"/>
        <w:jc w:val="both"/>
      </w:pPr>
      <w:r w:rsidRPr="00291AB8">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roofErr w:type="gramStart"/>
      <w:r w:rsidRPr="00291AB8">
        <w:t>).Общие</w:t>
      </w:r>
      <w:proofErr w:type="gramEnd"/>
      <w:r w:rsidRPr="00291AB8">
        <w:t xml:space="preserve"> сведения о сборочных чертежах. Оформление сборочного чертежа. Правила чтения сборочных чертежей.</w:t>
      </w:r>
    </w:p>
    <w:p w14:paraId="3F23FBBC" w14:textId="77777777" w:rsidR="00291AB8" w:rsidRPr="00291AB8" w:rsidRDefault="00291AB8" w:rsidP="00291AB8">
      <w:pPr>
        <w:pStyle w:val="ConsPlusNormal"/>
        <w:jc w:val="both"/>
      </w:pPr>
      <w:r w:rsidRPr="00291AB8">
        <w:t>Понятие графической модели.</w:t>
      </w:r>
    </w:p>
    <w:p w14:paraId="627D312A" w14:textId="77777777" w:rsidR="00291AB8" w:rsidRPr="00291AB8" w:rsidRDefault="00291AB8" w:rsidP="00291AB8">
      <w:pPr>
        <w:pStyle w:val="ConsPlusNormal"/>
        <w:jc w:val="both"/>
      </w:pPr>
      <w:r w:rsidRPr="00291AB8">
        <w:t xml:space="preserve">Применение компьютеров для разработки графической </w:t>
      </w:r>
      <w:proofErr w:type="spellStart"/>
      <w:proofErr w:type="gramStart"/>
      <w:r w:rsidRPr="00291AB8">
        <w:t>документации.Построение</w:t>
      </w:r>
      <w:proofErr w:type="spellEnd"/>
      <w:proofErr w:type="gramEnd"/>
      <w:r w:rsidRPr="00291AB8">
        <w:t xml:space="preserve"> геометрических фигур, чертежей деталей в системе автоматизированного проектирования.</w:t>
      </w:r>
    </w:p>
    <w:p w14:paraId="77D3F83D" w14:textId="77777777" w:rsidR="00291AB8" w:rsidRPr="00291AB8" w:rsidRDefault="00291AB8" w:rsidP="00291AB8">
      <w:pPr>
        <w:pStyle w:val="ConsPlusNormal"/>
        <w:jc w:val="both"/>
      </w:pPr>
      <w:r w:rsidRPr="00291AB8">
        <w:t>Математические, физические и информационные модели.</w:t>
      </w:r>
    </w:p>
    <w:p w14:paraId="19E73027" w14:textId="77777777" w:rsidR="00291AB8" w:rsidRPr="00291AB8" w:rsidRDefault="00291AB8" w:rsidP="00291AB8">
      <w:pPr>
        <w:pStyle w:val="ConsPlusNormal"/>
        <w:jc w:val="both"/>
      </w:pPr>
      <w:r w:rsidRPr="00291AB8">
        <w:t>Графические модели. Виды графических моделей.</w:t>
      </w:r>
    </w:p>
    <w:p w14:paraId="552F0289" w14:textId="77777777" w:rsidR="00291AB8" w:rsidRPr="00291AB8" w:rsidRDefault="00291AB8" w:rsidP="00291AB8">
      <w:pPr>
        <w:pStyle w:val="ConsPlusNormal"/>
        <w:jc w:val="both"/>
      </w:pPr>
      <w:r w:rsidRPr="00291AB8">
        <w:t>Количественная и качественная оценка модели.</w:t>
      </w:r>
    </w:p>
    <w:p w14:paraId="07812EB8" w14:textId="77777777" w:rsidR="00291AB8" w:rsidRPr="00291AB8" w:rsidRDefault="00291AB8" w:rsidP="00291AB8">
      <w:pPr>
        <w:pStyle w:val="ConsPlusNormal"/>
        <w:jc w:val="both"/>
      </w:pPr>
      <w:r w:rsidRPr="00291AB8">
        <w:t>Мир профессий. Профессии, связанные с черчением, их востребованность на рынке труда.</w:t>
      </w:r>
    </w:p>
    <w:p w14:paraId="01EA005F" w14:textId="77777777" w:rsidR="00291AB8" w:rsidRPr="00291AB8" w:rsidRDefault="00291AB8" w:rsidP="00291AB8">
      <w:pPr>
        <w:pStyle w:val="ConsPlusNormal"/>
        <w:jc w:val="both"/>
      </w:pPr>
      <w:r w:rsidRPr="00291AB8">
        <w:t>8 класс</w:t>
      </w:r>
    </w:p>
    <w:p w14:paraId="091CE07B" w14:textId="77777777" w:rsidR="00291AB8" w:rsidRPr="00291AB8" w:rsidRDefault="00291AB8" w:rsidP="00291AB8">
      <w:pPr>
        <w:pStyle w:val="ConsPlusNormal"/>
        <w:jc w:val="both"/>
      </w:pPr>
      <w:r w:rsidRPr="00291AB8">
        <w:t xml:space="preserve">Применение программного обеспечения для создания проектной документации: моделей объектов и их </w:t>
      </w:r>
      <w:proofErr w:type="spellStart"/>
      <w:proofErr w:type="gramStart"/>
      <w:r w:rsidRPr="00291AB8">
        <w:t>чертежей.Создание</w:t>
      </w:r>
      <w:proofErr w:type="spellEnd"/>
      <w:proofErr w:type="gramEnd"/>
      <w:r w:rsidRPr="00291AB8">
        <w:t xml:space="preserve"> документов, виды документов. Основная </w:t>
      </w:r>
      <w:proofErr w:type="spellStart"/>
      <w:proofErr w:type="gramStart"/>
      <w:r w:rsidRPr="00291AB8">
        <w:t>надпись.Геометрические</w:t>
      </w:r>
      <w:proofErr w:type="spellEnd"/>
      <w:proofErr w:type="gramEnd"/>
      <w:r w:rsidRPr="00291AB8">
        <w:t xml:space="preserve"> примитивы.</w:t>
      </w:r>
    </w:p>
    <w:p w14:paraId="33DC895B" w14:textId="77777777" w:rsidR="00291AB8" w:rsidRPr="00291AB8" w:rsidRDefault="00291AB8" w:rsidP="00291AB8">
      <w:pPr>
        <w:pStyle w:val="ConsPlusNormal"/>
        <w:jc w:val="both"/>
      </w:pPr>
      <w:r w:rsidRPr="00291AB8">
        <w:t>Создание, редактирование и трансформация графических объектов.</w:t>
      </w:r>
    </w:p>
    <w:p w14:paraId="2E8E3B25" w14:textId="77777777" w:rsidR="00291AB8" w:rsidRPr="00291AB8" w:rsidRDefault="00291AB8" w:rsidP="00291AB8">
      <w:pPr>
        <w:pStyle w:val="ConsPlusNormal"/>
        <w:jc w:val="both"/>
      </w:pPr>
      <w:r w:rsidRPr="00291AB8">
        <w:t>Сложные 3D-модели и сборочные чертежи.</w:t>
      </w:r>
    </w:p>
    <w:p w14:paraId="217FD5E5" w14:textId="77777777" w:rsidR="00291AB8" w:rsidRPr="00291AB8" w:rsidRDefault="00291AB8" w:rsidP="00291AB8">
      <w:pPr>
        <w:pStyle w:val="ConsPlusNormal"/>
        <w:jc w:val="both"/>
      </w:pPr>
      <w:r w:rsidRPr="00291AB8">
        <w:t xml:space="preserve">Изделия и их модели. Анализ формы объекта и синтез </w:t>
      </w:r>
      <w:proofErr w:type="spellStart"/>
      <w:proofErr w:type="gramStart"/>
      <w:r w:rsidRPr="00291AB8">
        <w:t>модели.План</w:t>
      </w:r>
      <w:proofErr w:type="spellEnd"/>
      <w:proofErr w:type="gramEnd"/>
      <w:r w:rsidRPr="00291AB8">
        <w:t xml:space="preserve"> создания 3D-модели.</w:t>
      </w:r>
    </w:p>
    <w:p w14:paraId="403D6D0C" w14:textId="77777777" w:rsidR="00291AB8" w:rsidRPr="00291AB8" w:rsidRDefault="00291AB8" w:rsidP="00291AB8">
      <w:pPr>
        <w:pStyle w:val="ConsPlusNormal"/>
        <w:jc w:val="both"/>
      </w:pPr>
      <w:r w:rsidRPr="00291AB8">
        <w:t>Дерево модели. Формообразование детали. Способы редактирования операции формообразования и эскиза.</w:t>
      </w:r>
    </w:p>
    <w:p w14:paraId="0F8D460F" w14:textId="77777777" w:rsidR="00291AB8" w:rsidRPr="00291AB8" w:rsidRDefault="00291AB8" w:rsidP="00291AB8">
      <w:pPr>
        <w:pStyle w:val="ConsPlusNormal"/>
        <w:jc w:val="both"/>
      </w:pPr>
      <w:r w:rsidRPr="00291AB8">
        <w:t>Мир профессий. Профессии, связанные с компьютерной графикой, их востребованность на рынке труда.</w:t>
      </w:r>
    </w:p>
    <w:p w14:paraId="39C55D67" w14:textId="77777777" w:rsidR="00291AB8" w:rsidRPr="00291AB8" w:rsidRDefault="00291AB8" w:rsidP="00291AB8">
      <w:pPr>
        <w:pStyle w:val="ConsPlusNormal"/>
        <w:jc w:val="both"/>
      </w:pPr>
      <w:r w:rsidRPr="00291AB8">
        <w:t>9 класс</w:t>
      </w:r>
    </w:p>
    <w:p w14:paraId="639D1BD9" w14:textId="77777777" w:rsidR="00291AB8" w:rsidRPr="00291AB8" w:rsidRDefault="00291AB8" w:rsidP="00291AB8">
      <w:pPr>
        <w:pStyle w:val="ConsPlusNormal"/>
        <w:jc w:val="both"/>
      </w:pPr>
      <w:r w:rsidRPr="00291AB8">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14:paraId="1D422F19" w14:textId="77777777" w:rsidR="00291AB8" w:rsidRPr="00291AB8" w:rsidRDefault="00291AB8" w:rsidP="00291AB8">
      <w:pPr>
        <w:pStyle w:val="ConsPlusNormal"/>
        <w:jc w:val="both"/>
      </w:pPr>
      <w:r w:rsidRPr="00291AB8">
        <w:t>Оформление конструкторской документации, в том числе с использованием систем автоматизированного проектирования (САПР</w:t>
      </w:r>
      <w:proofErr w:type="gramStart"/>
      <w:r w:rsidRPr="00291AB8">
        <w:t>).Объем</w:t>
      </w:r>
      <w:proofErr w:type="gramEnd"/>
      <w:r w:rsidRPr="00291AB8">
        <w:t xml:space="preserve"> документации: пояснительная записка, спецификация. Графические документы: технический рисунок объекта, чертеж общего вида, чертежи деталей. </w:t>
      </w:r>
    </w:p>
    <w:p w14:paraId="0F158EB4" w14:textId="77777777" w:rsidR="00291AB8" w:rsidRPr="00291AB8" w:rsidRDefault="00291AB8" w:rsidP="00291AB8">
      <w:pPr>
        <w:pStyle w:val="ConsPlusNormal"/>
        <w:jc w:val="both"/>
      </w:pPr>
      <w:r w:rsidRPr="00291AB8">
        <w:t>Условности и упрощения на чертеже. Создание презентации.</w:t>
      </w:r>
    </w:p>
    <w:p w14:paraId="491040D8" w14:textId="77777777" w:rsidR="00291AB8" w:rsidRPr="00291AB8" w:rsidRDefault="00291AB8" w:rsidP="00291AB8">
      <w:pPr>
        <w:pStyle w:val="ConsPlusNormal"/>
        <w:jc w:val="both"/>
      </w:pPr>
      <w:r w:rsidRPr="00291AB8">
        <w:t>Профессии, связанные с изучаемыми технологиями, черчением, проектированием с использованием САПР, их востребованность на рынке труда.</w:t>
      </w:r>
    </w:p>
    <w:p w14:paraId="0F9473D1" w14:textId="77777777" w:rsidR="00291AB8" w:rsidRPr="00291AB8" w:rsidRDefault="00291AB8" w:rsidP="00291AB8">
      <w:pPr>
        <w:pStyle w:val="ConsPlusNormal"/>
        <w:jc w:val="both"/>
      </w:pPr>
      <w:r w:rsidRPr="00291AB8">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14:paraId="4D2BC821" w14:textId="77777777" w:rsidR="00291AB8" w:rsidRPr="00291AB8" w:rsidRDefault="00291AB8" w:rsidP="00291AB8">
      <w:pPr>
        <w:pStyle w:val="ConsPlusNormal"/>
        <w:jc w:val="both"/>
      </w:pPr>
      <w:r w:rsidRPr="00291AB8">
        <w:lastRenderedPageBreak/>
        <w:t>Модуль «3D-моделирование, прототипирование, макетирование»</w:t>
      </w:r>
    </w:p>
    <w:p w14:paraId="23A98477" w14:textId="77777777" w:rsidR="00291AB8" w:rsidRPr="00291AB8" w:rsidRDefault="00291AB8" w:rsidP="00291AB8">
      <w:pPr>
        <w:pStyle w:val="ConsPlusNormal"/>
        <w:jc w:val="both"/>
      </w:pPr>
      <w:r w:rsidRPr="00291AB8">
        <w:t>7 класс</w:t>
      </w:r>
    </w:p>
    <w:p w14:paraId="394B80FA" w14:textId="77777777" w:rsidR="00291AB8" w:rsidRPr="00291AB8" w:rsidRDefault="00291AB8" w:rsidP="00291AB8">
      <w:pPr>
        <w:pStyle w:val="ConsPlusNormal"/>
        <w:jc w:val="both"/>
      </w:pPr>
      <w:r w:rsidRPr="00291AB8">
        <w:t xml:space="preserve">Виды и свойства, назначение моделей. Адекватность модели моделируемому </w:t>
      </w:r>
    </w:p>
    <w:p w14:paraId="209FD60E" w14:textId="77777777" w:rsidR="00291AB8" w:rsidRPr="00291AB8" w:rsidRDefault="00291AB8" w:rsidP="00291AB8">
      <w:pPr>
        <w:pStyle w:val="ConsPlusNormal"/>
        <w:jc w:val="both"/>
      </w:pPr>
      <w:r w:rsidRPr="00291AB8">
        <w:t xml:space="preserve">объекту и целям </w:t>
      </w:r>
      <w:proofErr w:type="spellStart"/>
      <w:proofErr w:type="gramStart"/>
      <w:r w:rsidRPr="00291AB8">
        <w:t>моделирования.Понятие</w:t>
      </w:r>
      <w:proofErr w:type="spellEnd"/>
      <w:proofErr w:type="gramEnd"/>
      <w:r w:rsidRPr="00291AB8">
        <w:t xml:space="preserve"> о макетировании. Типы макетов. Материалы и инструменты для бумажного макетирования. Выполнение развертки, сборка деталей макета. </w:t>
      </w:r>
    </w:p>
    <w:p w14:paraId="2EE3ABC2" w14:textId="77777777" w:rsidR="00291AB8" w:rsidRPr="00291AB8" w:rsidRDefault="00291AB8" w:rsidP="00291AB8">
      <w:pPr>
        <w:pStyle w:val="ConsPlusNormal"/>
        <w:jc w:val="both"/>
      </w:pPr>
      <w:r w:rsidRPr="00291AB8">
        <w:t>Разработка графической документации.</w:t>
      </w:r>
    </w:p>
    <w:p w14:paraId="6F40EEB1" w14:textId="77777777" w:rsidR="00291AB8" w:rsidRPr="00291AB8" w:rsidRDefault="00291AB8" w:rsidP="00291AB8">
      <w:pPr>
        <w:pStyle w:val="ConsPlusNormal"/>
        <w:jc w:val="both"/>
      </w:pPr>
      <w:r w:rsidRPr="00291AB8">
        <w:t xml:space="preserve">Создание объемных моделей с помощью компьютерных </w:t>
      </w:r>
      <w:proofErr w:type="spellStart"/>
      <w:proofErr w:type="gramStart"/>
      <w:r w:rsidRPr="00291AB8">
        <w:t>программ.Программы</w:t>
      </w:r>
      <w:proofErr w:type="spellEnd"/>
      <w:proofErr w:type="gramEnd"/>
      <w:r w:rsidRPr="00291AB8">
        <w:t xml:space="preserve"> для просмотра на экране компьютера файлов с готовыми цифровыми трехмерными моделями и последующей распечатки их разверток.</w:t>
      </w:r>
    </w:p>
    <w:p w14:paraId="2911E580" w14:textId="77777777" w:rsidR="00291AB8" w:rsidRPr="00291AB8" w:rsidRDefault="00291AB8" w:rsidP="00291AB8">
      <w:pPr>
        <w:pStyle w:val="ConsPlusNormal"/>
        <w:jc w:val="both"/>
      </w:pPr>
      <w:r w:rsidRPr="00291AB8">
        <w:t>Программа для редактирования готовых моделей и последующей их распечатки. Инструменты для редактирования моделей.</w:t>
      </w:r>
    </w:p>
    <w:p w14:paraId="2E9E3A3D" w14:textId="77777777" w:rsidR="00291AB8" w:rsidRPr="00291AB8" w:rsidRDefault="00291AB8" w:rsidP="00291AB8">
      <w:pPr>
        <w:pStyle w:val="ConsPlusNormal"/>
        <w:jc w:val="both"/>
      </w:pPr>
      <w:r w:rsidRPr="00291AB8">
        <w:t>Мир профессий. Профессии, связанные с 3D-печатью.</w:t>
      </w:r>
    </w:p>
    <w:p w14:paraId="072D0EBB" w14:textId="77777777" w:rsidR="00291AB8" w:rsidRPr="00291AB8" w:rsidRDefault="00291AB8" w:rsidP="00291AB8">
      <w:pPr>
        <w:pStyle w:val="ConsPlusNormal"/>
        <w:jc w:val="both"/>
      </w:pPr>
      <w:r w:rsidRPr="00291AB8">
        <w:t>8 класс</w:t>
      </w:r>
    </w:p>
    <w:p w14:paraId="669AC3DE" w14:textId="77777777" w:rsidR="00291AB8" w:rsidRPr="00291AB8" w:rsidRDefault="00291AB8" w:rsidP="00291AB8">
      <w:pPr>
        <w:pStyle w:val="ConsPlusNormal"/>
        <w:jc w:val="both"/>
      </w:pPr>
      <w:r w:rsidRPr="00291AB8">
        <w:t>3D-моделирование как технология создания визуальных моделей.</w:t>
      </w:r>
    </w:p>
    <w:p w14:paraId="5A5914BB" w14:textId="77777777" w:rsidR="00291AB8" w:rsidRPr="00291AB8" w:rsidRDefault="00291AB8" w:rsidP="00291AB8">
      <w:pPr>
        <w:pStyle w:val="ConsPlusNormal"/>
        <w:jc w:val="both"/>
      </w:pPr>
      <w:r w:rsidRPr="00291AB8">
        <w:t xml:space="preserve">Графические примитивы в 3D-моделировании. Куб и кубоид. Шар и многогранник. Цилиндр, призма, </w:t>
      </w:r>
      <w:proofErr w:type="spellStart"/>
      <w:proofErr w:type="gramStart"/>
      <w:r w:rsidRPr="00291AB8">
        <w:t>пирамида.Операции</w:t>
      </w:r>
      <w:proofErr w:type="spellEnd"/>
      <w:proofErr w:type="gramEnd"/>
      <w:r w:rsidRPr="00291AB8">
        <w:t xml:space="preserve"> над примитивами. Поворот тел в пространстве. Масштабирование тел. Вычитание, пересечение и объединение геометрических тел.</w:t>
      </w:r>
    </w:p>
    <w:p w14:paraId="267D3828" w14:textId="77777777" w:rsidR="00291AB8" w:rsidRPr="00291AB8" w:rsidRDefault="00291AB8" w:rsidP="00291AB8">
      <w:pPr>
        <w:pStyle w:val="ConsPlusNormal"/>
        <w:jc w:val="both"/>
      </w:pPr>
      <w:r w:rsidRPr="00291AB8">
        <w:t xml:space="preserve">Понятие «прототипирование». Создание цифровой объемной </w:t>
      </w:r>
      <w:proofErr w:type="spellStart"/>
      <w:proofErr w:type="gramStart"/>
      <w:r w:rsidRPr="00291AB8">
        <w:t>модели.Инструменты</w:t>
      </w:r>
      <w:proofErr w:type="spellEnd"/>
      <w:proofErr w:type="gramEnd"/>
      <w:r w:rsidRPr="00291AB8">
        <w:t xml:space="preserve"> для создания цифровой объемной модели.</w:t>
      </w:r>
    </w:p>
    <w:p w14:paraId="2CE0116D" w14:textId="77777777" w:rsidR="00291AB8" w:rsidRPr="00291AB8" w:rsidRDefault="00291AB8" w:rsidP="00291AB8">
      <w:pPr>
        <w:pStyle w:val="ConsPlusNormal"/>
        <w:jc w:val="both"/>
      </w:pPr>
      <w:r w:rsidRPr="00291AB8">
        <w:t>Мир профессий. Профессии, связанные с 3D-печатью.</w:t>
      </w:r>
    </w:p>
    <w:p w14:paraId="2B095399" w14:textId="77777777" w:rsidR="00291AB8" w:rsidRPr="00291AB8" w:rsidRDefault="00291AB8" w:rsidP="00291AB8">
      <w:pPr>
        <w:pStyle w:val="ConsPlusNormal"/>
        <w:jc w:val="both"/>
      </w:pPr>
      <w:r w:rsidRPr="00291AB8">
        <w:t>9 класс</w:t>
      </w:r>
    </w:p>
    <w:p w14:paraId="1FD8D59F" w14:textId="77777777" w:rsidR="00291AB8" w:rsidRPr="00291AB8" w:rsidRDefault="00291AB8" w:rsidP="00291AB8">
      <w:pPr>
        <w:pStyle w:val="ConsPlusNormal"/>
        <w:jc w:val="both"/>
      </w:pPr>
      <w:r w:rsidRPr="00291AB8">
        <w:t xml:space="preserve">Моделирование сложных объектов. Рендеринг. Полигональная </w:t>
      </w:r>
      <w:proofErr w:type="spellStart"/>
      <w:proofErr w:type="gramStart"/>
      <w:r w:rsidRPr="00291AB8">
        <w:t>сетка.Понятие</w:t>
      </w:r>
      <w:proofErr w:type="spellEnd"/>
      <w:proofErr w:type="gramEnd"/>
      <w:r w:rsidRPr="00291AB8">
        <w:t xml:space="preserve"> «аддитивные технологии».</w:t>
      </w:r>
    </w:p>
    <w:p w14:paraId="5C8801B6" w14:textId="77777777" w:rsidR="00291AB8" w:rsidRPr="00291AB8" w:rsidRDefault="00291AB8" w:rsidP="00291AB8">
      <w:pPr>
        <w:pStyle w:val="ConsPlusNormal"/>
        <w:jc w:val="both"/>
      </w:pPr>
      <w:r w:rsidRPr="00291AB8">
        <w:t>Технологическое оборудование для аддитивных технологий: 3D-</w:t>
      </w:r>
      <w:proofErr w:type="gramStart"/>
      <w:r w:rsidRPr="00291AB8">
        <w:t>принтеры.Области</w:t>
      </w:r>
      <w:proofErr w:type="gramEnd"/>
      <w:r w:rsidRPr="00291AB8">
        <w:t xml:space="preserve"> применения трехмерной печати. Сырье для трехмерной </w:t>
      </w:r>
      <w:proofErr w:type="spellStart"/>
      <w:proofErr w:type="gramStart"/>
      <w:r w:rsidRPr="00291AB8">
        <w:t>печати.Этапы</w:t>
      </w:r>
      <w:proofErr w:type="spellEnd"/>
      <w:proofErr w:type="gramEnd"/>
      <w:r w:rsidRPr="00291AB8">
        <w:t xml:space="preserve"> аддитивного производства. Правила безопасного пользования 3D-принтером. Основные настройки для выполнения печати на 3D-</w:t>
      </w:r>
      <w:proofErr w:type="gramStart"/>
      <w:r w:rsidRPr="00291AB8">
        <w:t>принтере.Подготовка</w:t>
      </w:r>
      <w:proofErr w:type="gramEnd"/>
      <w:r w:rsidRPr="00291AB8">
        <w:t xml:space="preserve"> к печати. Печать 3D-</w:t>
      </w:r>
      <w:proofErr w:type="gramStart"/>
      <w:r w:rsidRPr="00291AB8">
        <w:t>модели.Профессии</w:t>
      </w:r>
      <w:proofErr w:type="gramEnd"/>
      <w:r w:rsidRPr="00291AB8">
        <w:t>, связанные с 3D-печатью.</w:t>
      </w:r>
    </w:p>
    <w:p w14:paraId="68B691DC" w14:textId="77777777" w:rsidR="00291AB8" w:rsidRPr="00291AB8" w:rsidRDefault="00291AB8" w:rsidP="00291AB8">
      <w:pPr>
        <w:pStyle w:val="ConsPlusNormal"/>
        <w:jc w:val="both"/>
      </w:pPr>
      <w:r w:rsidRPr="00291AB8">
        <w:t>Мир профессий. Профессии, связанные с 3D-печатью.</w:t>
      </w:r>
    </w:p>
    <w:p w14:paraId="3F069098" w14:textId="77777777" w:rsidR="00291AB8" w:rsidRPr="00291AB8" w:rsidRDefault="00291AB8" w:rsidP="00291AB8">
      <w:pPr>
        <w:pStyle w:val="ConsPlusNormal"/>
        <w:jc w:val="both"/>
      </w:pPr>
      <w:r w:rsidRPr="00291AB8">
        <w:t>Модуль «Технологии обработки материалов и пищевых продуктов»</w:t>
      </w:r>
    </w:p>
    <w:p w14:paraId="79E5F1BB" w14:textId="77777777" w:rsidR="00291AB8" w:rsidRPr="00291AB8" w:rsidRDefault="00291AB8" w:rsidP="00291AB8">
      <w:pPr>
        <w:pStyle w:val="ConsPlusNormal"/>
        <w:jc w:val="both"/>
      </w:pPr>
      <w:r w:rsidRPr="00291AB8">
        <w:t>5 класс</w:t>
      </w:r>
    </w:p>
    <w:p w14:paraId="05777CF6" w14:textId="77777777" w:rsidR="00291AB8" w:rsidRPr="00291AB8" w:rsidRDefault="00291AB8" w:rsidP="00291AB8">
      <w:pPr>
        <w:pStyle w:val="ConsPlusNormal"/>
        <w:jc w:val="both"/>
      </w:pPr>
      <w:r w:rsidRPr="00291AB8">
        <w:t xml:space="preserve">Технологии обработки конструкционных </w:t>
      </w:r>
      <w:proofErr w:type="spellStart"/>
      <w:proofErr w:type="gramStart"/>
      <w:r w:rsidRPr="00291AB8">
        <w:t>материалов.Проектирование</w:t>
      </w:r>
      <w:proofErr w:type="spellEnd"/>
      <w:proofErr w:type="gramEnd"/>
      <w:r w:rsidRPr="00291AB8">
        <w:t>,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14:paraId="54019DBE" w14:textId="77777777" w:rsidR="00291AB8" w:rsidRPr="00291AB8" w:rsidRDefault="00291AB8" w:rsidP="00291AB8">
      <w:pPr>
        <w:pStyle w:val="ConsPlusNormal"/>
        <w:jc w:val="both"/>
      </w:pPr>
      <w:r w:rsidRPr="00291AB8">
        <w:t>Бумага и ее свойства. Производство бумаги, история и современные технологии.</w:t>
      </w:r>
    </w:p>
    <w:p w14:paraId="5D0D5A96" w14:textId="77777777" w:rsidR="00291AB8" w:rsidRPr="00291AB8" w:rsidRDefault="00291AB8" w:rsidP="00291AB8">
      <w:pPr>
        <w:pStyle w:val="ConsPlusNormal"/>
        <w:jc w:val="both"/>
      </w:pPr>
      <w:r w:rsidRPr="00291AB8">
        <w:t xml:space="preserve">Использование древесины человеком (история и современность). </w:t>
      </w:r>
    </w:p>
    <w:p w14:paraId="64592127" w14:textId="77777777" w:rsidR="00291AB8" w:rsidRPr="00291AB8" w:rsidRDefault="00291AB8" w:rsidP="00291AB8">
      <w:pPr>
        <w:pStyle w:val="ConsPlusNormal"/>
        <w:jc w:val="both"/>
      </w:pPr>
      <w:r w:rsidRPr="00291AB8">
        <w:t xml:space="preserve">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 Ручной и электрифицированный инструмент для обработки </w:t>
      </w:r>
      <w:proofErr w:type="spellStart"/>
      <w:proofErr w:type="gramStart"/>
      <w:r w:rsidRPr="00291AB8">
        <w:t>древесины.Операции</w:t>
      </w:r>
      <w:proofErr w:type="spellEnd"/>
      <w:proofErr w:type="gramEnd"/>
      <w:r w:rsidRPr="00291AB8">
        <w:t xml:space="preserve"> (основные): разметка, пиление, сверление, зачистка, декорирование древесины.</w:t>
      </w:r>
    </w:p>
    <w:p w14:paraId="4A59CE40" w14:textId="77777777" w:rsidR="00291AB8" w:rsidRPr="00291AB8" w:rsidRDefault="00291AB8" w:rsidP="00291AB8">
      <w:pPr>
        <w:pStyle w:val="ConsPlusNormal"/>
        <w:jc w:val="both"/>
      </w:pPr>
      <w:r w:rsidRPr="00291AB8">
        <w:t>Народные промыслы по обработке древесины.</w:t>
      </w:r>
    </w:p>
    <w:p w14:paraId="724A5B77" w14:textId="77777777" w:rsidR="00291AB8" w:rsidRPr="00291AB8" w:rsidRDefault="00291AB8" w:rsidP="00291AB8">
      <w:pPr>
        <w:pStyle w:val="ConsPlusNormal"/>
        <w:jc w:val="both"/>
      </w:pPr>
      <w:r w:rsidRPr="00291AB8">
        <w:t>Мир профессий. Профессии, связанные с производством и обработкой древесины.</w:t>
      </w:r>
    </w:p>
    <w:p w14:paraId="29A3EBDA" w14:textId="77777777" w:rsidR="00291AB8" w:rsidRPr="00291AB8" w:rsidRDefault="00291AB8" w:rsidP="00291AB8">
      <w:pPr>
        <w:pStyle w:val="ConsPlusNormal"/>
        <w:jc w:val="both"/>
      </w:pPr>
      <w:r w:rsidRPr="00291AB8">
        <w:t>Индивидуальный творческий (учебный) проект «Изделие из древесины».</w:t>
      </w:r>
    </w:p>
    <w:p w14:paraId="109BDB59" w14:textId="77777777" w:rsidR="00291AB8" w:rsidRPr="00291AB8" w:rsidRDefault="00291AB8" w:rsidP="00291AB8">
      <w:pPr>
        <w:pStyle w:val="ConsPlusNormal"/>
        <w:jc w:val="both"/>
      </w:pPr>
      <w:r w:rsidRPr="00291AB8">
        <w:t xml:space="preserve">Технологии обработки пищевых продуктов. Общие сведения о питании и технологиях приготовления пищи. Рациональное, здоровое питание, режим питания, пищевая пирамида. Значение выбора продуктов для здоровья человека. Пищевая ценность разных продуктов питания. Пищевая ценность яиц, круп, овощей. Технологии обработки </w:t>
      </w:r>
    </w:p>
    <w:p w14:paraId="463A8DF1" w14:textId="77777777" w:rsidR="00291AB8" w:rsidRPr="00291AB8" w:rsidRDefault="00291AB8" w:rsidP="00291AB8">
      <w:pPr>
        <w:pStyle w:val="ConsPlusNormal"/>
        <w:jc w:val="both"/>
      </w:pPr>
      <w:r w:rsidRPr="00291AB8">
        <w:t>овощей, круп. Технология приготовления блюд из яиц, круп, овощей. Определение качества продуктов, правила хранения продуктов.</w:t>
      </w:r>
    </w:p>
    <w:p w14:paraId="4F64419F" w14:textId="77777777" w:rsidR="00291AB8" w:rsidRPr="00291AB8" w:rsidRDefault="00291AB8" w:rsidP="00291AB8">
      <w:pPr>
        <w:pStyle w:val="ConsPlusNormal"/>
        <w:jc w:val="both"/>
      </w:pPr>
      <w:r w:rsidRPr="00291AB8">
        <w:t xml:space="preserve">Интерьер кухни, рациональное размещение мебели. Посуда, инструменты, приспособления </w:t>
      </w:r>
      <w:r w:rsidRPr="00291AB8">
        <w:lastRenderedPageBreak/>
        <w:t>для обработки пищевых продуктов, приготовления блюд.</w:t>
      </w:r>
    </w:p>
    <w:p w14:paraId="54366041" w14:textId="77777777" w:rsidR="00291AB8" w:rsidRPr="00291AB8" w:rsidRDefault="00291AB8" w:rsidP="00291AB8">
      <w:pPr>
        <w:pStyle w:val="ConsPlusNormal"/>
        <w:jc w:val="both"/>
      </w:pPr>
      <w:r w:rsidRPr="00291AB8">
        <w:t>Правила этикета за столом. Условия хранения продуктов питания. Утилизация бытовых и пищевых отходов.</w:t>
      </w:r>
    </w:p>
    <w:p w14:paraId="4517823E" w14:textId="77777777" w:rsidR="00291AB8" w:rsidRPr="00291AB8" w:rsidRDefault="00291AB8" w:rsidP="00291AB8">
      <w:pPr>
        <w:pStyle w:val="ConsPlusNormal"/>
        <w:jc w:val="both"/>
      </w:pPr>
      <w:r w:rsidRPr="00291AB8">
        <w:t>Мир профессий. Профессии, связанные с производством и обработкой пищевых продуктов.</w:t>
      </w:r>
    </w:p>
    <w:p w14:paraId="31EC5C31" w14:textId="77777777" w:rsidR="00291AB8" w:rsidRPr="00291AB8" w:rsidRDefault="00291AB8" w:rsidP="00291AB8">
      <w:pPr>
        <w:pStyle w:val="ConsPlusNormal"/>
        <w:jc w:val="both"/>
      </w:pPr>
      <w:r w:rsidRPr="00291AB8">
        <w:t>Групповой проект по теме «Питание и здоровье человека».</w:t>
      </w:r>
    </w:p>
    <w:p w14:paraId="53998B35" w14:textId="77777777" w:rsidR="00291AB8" w:rsidRPr="00291AB8" w:rsidRDefault="00291AB8" w:rsidP="00291AB8">
      <w:pPr>
        <w:pStyle w:val="ConsPlusNormal"/>
        <w:jc w:val="both"/>
      </w:pPr>
      <w:r w:rsidRPr="00291AB8">
        <w:t>Технологии обработки текстильных материалов. Основы материаловедения. Текстильные материалы (нитки, ткань), производство и использование человеком. История, культура.</w:t>
      </w:r>
    </w:p>
    <w:p w14:paraId="447E4E10" w14:textId="77777777" w:rsidR="00291AB8" w:rsidRPr="00291AB8" w:rsidRDefault="00291AB8" w:rsidP="00291AB8">
      <w:pPr>
        <w:pStyle w:val="ConsPlusNormal"/>
        <w:jc w:val="both"/>
      </w:pPr>
      <w:r w:rsidRPr="00291AB8">
        <w:t>Современные технологии производства тканей с разными свойствами. 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14:paraId="3C85A589" w14:textId="77777777" w:rsidR="00291AB8" w:rsidRPr="00291AB8" w:rsidRDefault="00291AB8" w:rsidP="00291AB8">
      <w:pPr>
        <w:pStyle w:val="ConsPlusNormal"/>
        <w:jc w:val="both"/>
      </w:pPr>
      <w:r w:rsidRPr="00291AB8">
        <w:t>Основы технологии изготовления изделий из текстильных материалов.</w:t>
      </w:r>
    </w:p>
    <w:p w14:paraId="6E2C5DEC" w14:textId="77777777" w:rsidR="00291AB8" w:rsidRPr="00291AB8" w:rsidRDefault="00291AB8" w:rsidP="00291AB8">
      <w:pPr>
        <w:pStyle w:val="ConsPlusNormal"/>
        <w:jc w:val="both"/>
      </w:pPr>
      <w:r w:rsidRPr="00291AB8">
        <w:t>Последовательность изготовления швейного изделия. Контроль качества готового изделия.</w:t>
      </w:r>
    </w:p>
    <w:p w14:paraId="371C08D1" w14:textId="77777777" w:rsidR="00291AB8" w:rsidRPr="00291AB8" w:rsidRDefault="00291AB8" w:rsidP="00291AB8">
      <w:pPr>
        <w:pStyle w:val="ConsPlusNormal"/>
        <w:jc w:val="both"/>
      </w:pPr>
      <w:r w:rsidRPr="00291AB8">
        <w:t>Устройство швейной машины: виды приводов швейной машины, регуляторы.</w:t>
      </w:r>
    </w:p>
    <w:p w14:paraId="498B0AEC" w14:textId="77777777" w:rsidR="00291AB8" w:rsidRPr="00291AB8" w:rsidRDefault="00291AB8" w:rsidP="00291AB8">
      <w:pPr>
        <w:pStyle w:val="ConsPlusNormal"/>
        <w:jc w:val="both"/>
      </w:pPr>
      <w:r w:rsidRPr="00291AB8">
        <w:t>Виды стежков, швов. Виды ручных и машинных швов (стачные, краевые).</w:t>
      </w:r>
    </w:p>
    <w:p w14:paraId="762EE722" w14:textId="77777777" w:rsidR="00291AB8" w:rsidRPr="00291AB8" w:rsidRDefault="00291AB8" w:rsidP="00291AB8">
      <w:pPr>
        <w:pStyle w:val="ConsPlusNormal"/>
        <w:jc w:val="both"/>
      </w:pPr>
      <w:r w:rsidRPr="00291AB8">
        <w:t>Мир профессий. Профессии, связанные со швейным производством.</w:t>
      </w:r>
    </w:p>
    <w:p w14:paraId="0065F6AC" w14:textId="77777777" w:rsidR="00291AB8" w:rsidRPr="00291AB8" w:rsidRDefault="00291AB8" w:rsidP="00291AB8">
      <w:pPr>
        <w:pStyle w:val="ConsPlusNormal"/>
        <w:jc w:val="both"/>
      </w:pPr>
      <w:r w:rsidRPr="00291AB8">
        <w:t>Индивидуальный творческий (учебный) проект «Изделие из текстильных материалов».</w:t>
      </w:r>
    </w:p>
    <w:p w14:paraId="62B4C693" w14:textId="77777777" w:rsidR="00291AB8" w:rsidRPr="00291AB8" w:rsidRDefault="00291AB8" w:rsidP="00291AB8">
      <w:pPr>
        <w:pStyle w:val="ConsPlusNormal"/>
        <w:jc w:val="both"/>
      </w:pPr>
      <w:r w:rsidRPr="00291AB8">
        <w:t>Чертеж выкроек проектного швейного изделия (например, мешок для сменной обуви, прихватка, лоскутное шитье).</w:t>
      </w:r>
    </w:p>
    <w:p w14:paraId="4C32E80B" w14:textId="77777777" w:rsidR="00291AB8" w:rsidRPr="00291AB8" w:rsidRDefault="00291AB8" w:rsidP="00291AB8">
      <w:pPr>
        <w:pStyle w:val="ConsPlusNormal"/>
        <w:jc w:val="both"/>
      </w:pPr>
      <w:r w:rsidRPr="00291AB8">
        <w:t>Выполнение технологических операций по пошиву проектного изделия, отделке изделия.</w:t>
      </w:r>
    </w:p>
    <w:p w14:paraId="57FCD2C6" w14:textId="77777777" w:rsidR="00291AB8" w:rsidRPr="00291AB8" w:rsidRDefault="00291AB8" w:rsidP="00291AB8">
      <w:pPr>
        <w:pStyle w:val="ConsPlusNormal"/>
        <w:jc w:val="both"/>
      </w:pPr>
      <w:r w:rsidRPr="00291AB8">
        <w:t>Оценка качества изготовления проектного швейного изделия.</w:t>
      </w:r>
    </w:p>
    <w:p w14:paraId="192EDB89" w14:textId="77777777" w:rsidR="00291AB8" w:rsidRPr="00291AB8" w:rsidRDefault="00291AB8" w:rsidP="00291AB8">
      <w:pPr>
        <w:pStyle w:val="ConsPlusNormal"/>
        <w:jc w:val="both"/>
      </w:pPr>
      <w:r w:rsidRPr="00291AB8">
        <w:t>6 класс</w:t>
      </w:r>
    </w:p>
    <w:p w14:paraId="35A8D5EF" w14:textId="77777777" w:rsidR="00291AB8" w:rsidRPr="00291AB8" w:rsidRDefault="00291AB8" w:rsidP="00291AB8">
      <w:pPr>
        <w:pStyle w:val="ConsPlusNormal"/>
        <w:jc w:val="both"/>
      </w:pPr>
      <w:r w:rsidRPr="00291AB8">
        <w:t>Технологии обработки конструкционных материалов. 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 Народные промыслы по обработке металла. Способы обработки тонколистового металла.</w:t>
      </w:r>
    </w:p>
    <w:p w14:paraId="29241063" w14:textId="77777777" w:rsidR="00291AB8" w:rsidRPr="00291AB8" w:rsidRDefault="00291AB8" w:rsidP="00291AB8">
      <w:pPr>
        <w:pStyle w:val="ConsPlusNormal"/>
        <w:jc w:val="both"/>
      </w:pPr>
      <w:r w:rsidRPr="00291AB8">
        <w:t>Слесарный верстак. Инструменты для разметки, правки, резания тонколистового металла. Операции (основные): правка, разметка, резание, гибка тонколистового металла.</w:t>
      </w:r>
    </w:p>
    <w:p w14:paraId="67956248" w14:textId="77777777" w:rsidR="00291AB8" w:rsidRPr="00291AB8" w:rsidRDefault="00291AB8" w:rsidP="00291AB8">
      <w:pPr>
        <w:pStyle w:val="ConsPlusNormal"/>
        <w:jc w:val="both"/>
      </w:pPr>
      <w:r w:rsidRPr="00291AB8">
        <w:t>Мир профессий. Профессии, связанные с производством и обработкой металлов.</w:t>
      </w:r>
    </w:p>
    <w:p w14:paraId="68E84676" w14:textId="77777777" w:rsidR="00291AB8" w:rsidRPr="00291AB8" w:rsidRDefault="00291AB8" w:rsidP="00291AB8">
      <w:pPr>
        <w:pStyle w:val="ConsPlusNormal"/>
        <w:jc w:val="both"/>
      </w:pPr>
      <w:r w:rsidRPr="00291AB8">
        <w:t>Индивидуальный творческий (учебный) проект «Изделие из металла».</w:t>
      </w:r>
    </w:p>
    <w:p w14:paraId="31E402B2" w14:textId="77777777" w:rsidR="00291AB8" w:rsidRPr="00291AB8" w:rsidRDefault="00291AB8" w:rsidP="00291AB8">
      <w:pPr>
        <w:pStyle w:val="ConsPlusNormal"/>
        <w:jc w:val="both"/>
      </w:pPr>
      <w:r w:rsidRPr="00291AB8">
        <w:t>Выполнение проектного изделия по технологической карте.</w:t>
      </w:r>
    </w:p>
    <w:p w14:paraId="13483ABD" w14:textId="77777777" w:rsidR="00291AB8" w:rsidRPr="00291AB8" w:rsidRDefault="00291AB8" w:rsidP="00291AB8">
      <w:pPr>
        <w:pStyle w:val="ConsPlusNormal"/>
        <w:jc w:val="both"/>
      </w:pPr>
      <w:r w:rsidRPr="00291AB8">
        <w:t>Потребительские и технические требования к качеству готового изделия.</w:t>
      </w:r>
    </w:p>
    <w:p w14:paraId="5502107E" w14:textId="77777777" w:rsidR="00291AB8" w:rsidRPr="00291AB8" w:rsidRDefault="00291AB8" w:rsidP="00291AB8">
      <w:pPr>
        <w:pStyle w:val="ConsPlusNormal"/>
        <w:jc w:val="both"/>
      </w:pPr>
      <w:r w:rsidRPr="00291AB8">
        <w:t>Оценка качества проектного изделия из тонколистового металла.</w:t>
      </w:r>
    </w:p>
    <w:p w14:paraId="4B3F9594" w14:textId="77777777" w:rsidR="00291AB8" w:rsidRPr="00291AB8" w:rsidRDefault="00291AB8" w:rsidP="00291AB8">
      <w:pPr>
        <w:pStyle w:val="ConsPlusNormal"/>
        <w:jc w:val="both"/>
      </w:pPr>
      <w:r w:rsidRPr="00291AB8">
        <w:t>Технологии обработки пищевых продуктов.</w:t>
      </w:r>
    </w:p>
    <w:p w14:paraId="615A2681" w14:textId="77777777" w:rsidR="00291AB8" w:rsidRPr="00291AB8" w:rsidRDefault="00291AB8" w:rsidP="00291AB8">
      <w:pPr>
        <w:pStyle w:val="ConsPlusNormal"/>
        <w:jc w:val="both"/>
      </w:pPr>
      <w:r w:rsidRPr="00291AB8">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14:paraId="5A84179A" w14:textId="77777777" w:rsidR="00291AB8" w:rsidRPr="00291AB8" w:rsidRDefault="00291AB8" w:rsidP="00291AB8">
      <w:pPr>
        <w:pStyle w:val="ConsPlusNormal"/>
        <w:jc w:val="both"/>
      </w:pPr>
      <w:r w:rsidRPr="00291AB8">
        <w:t>Определение качества молочных продуктов, правила хранения продуктов.</w:t>
      </w:r>
    </w:p>
    <w:p w14:paraId="188A48A3" w14:textId="77777777" w:rsidR="00291AB8" w:rsidRPr="00291AB8" w:rsidRDefault="00291AB8" w:rsidP="00291AB8">
      <w:pPr>
        <w:pStyle w:val="ConsPlusNormal"/>
        <w:jc w:val="both"/>
      </w:pPr>
      <w:r w:rsidRPr="00291AB8">
        <w:t>Виды теста. Технологии приготовления разных видов теста (тесто для вареников, песочное тесто, бисквитное тесто, дрожжевое тесто).</w:t>
      </w:r>
    </w:p>
    <w:p w14:paraId="0C1158F4" w14:textId="77777777" w:rsidR="00291AB8" w:rsidRPr="00291AB8" w:rsidRDefault="00291AB8" w:rsidP="00291AB8">
      <w:pPr>
        <w:pStyle w:val="ConsPlusNormal"/>
        <w:jc w:val="both"/>
      </w:pPr>
      <w:r w:rsidRPr="00291AB8">
        <w:t>Мир профессий. Профессии, связанные с пищевым производством. Групповой проект по теме «Технологии обработки пищевых продуктов». Технологии обработки текстильных материалов.</w:t>
      </w:r>
    </w:p>
    <w:p w14:paraId="108E43EA" w14:textId="77777777" w:rsidR="00291AB8" w:rsidRPr="00291AB8" w:rsidRDefault="00291AB8" w:rsidP="00291AB8">
      <w:pPr>
        <w:pStyle w:val="ConsPlusNormal"/>
        <w:jc w:val="both"/>
      </w:pPr>
      <w:r w:rsidRPr="00291AB8">
        <w:t>Современные текстильные материалы, получение и свойства.</w:t>
      </w:r>
    </w:p>
    <w:p w14:paraId="3CD00F1F" w14:textId="77777777" w:rsidR="00291AB8" w:rsidRPr="00291AB8" w:rsidRDefault="00291AB8" w:rsidP="00291AB8">
      <w:pPr>
        <w:pStyle w:val="ConsPlusNormal"/>
        <w:jc w:val="both"/>
      </w:pPr>
      <w:r w:rsidRPr="00291AB8">
        <w:t>Сравнение свойств тканей, выбор ткани с учетом эксплуатации изделия.</w:t>
      </w:r>
    </w:p>
    <w:p w14:paraId="14E0EB0F" w14:textId="77777777" w:rsidR="00291AB8" w:rsidRPr="00291AB8" w:rsidRDefault="00291AB8" w:rsidP="00291AB8">
      <w:pPr>
        <w:pStyle w:val="ConsPlusNormal"/>
        <w:jc w:val="both"/>
      </w:pPr>
      <w:r w:rsidRPr="00291AB8">
        <w:t>Одежда, виды одежды. Мода и стиль.</w:t>
      </w:r>
    </w:p>
    <w:p w14:paraId="13A66D47" w14:textId="77777777" w:rsidR="00291AB8" w:rsidRPr="00291AB8" w:rsidRDefault="00291AB8" w:rsidP="00291AB8">
      <w:pPr>
        <w:pStyle w:val="ConsPlusNormal"/>
        <w:jc w:val="both"/>
      </w:pPr>
      <w:r w:rsidRPr="00291AB8">
        <w:t>Мир профессий. Профессии, связанные с производством одежды.</w:t>
      </w:r>
    </w:p>
    <w:p w14:paraId="72BAF390" w14:textId="77777777" w:rsidR="00291AB8" w:rsidRPr="00291AB8" w:rsidRDefault="00291AB8" w:rsidP="00291AB8">
      <w:pPr>
        <w:pStyle w:val="ConsPlusNormal"/>
        <w:jc w:val="both"/>
      </w:pPr>
      <w:r w:rsidRPr="00291AB8">
        <w:t>Индивидуальный творческий (учебный) проект «Изделие из текстильных материалов».</w:t>
      </w:r>
    </w:p>
    <w:p w14:paraId="091ED30D" w14:textId="77777777" w:rsidR="00291AB8" w:rsidRPr="00291AB8" w:rsidRDefault="00291AB8" w:rsidP="00291AB8">
      <w:pPr>
        <w:pStyle w:val="ConsPlusNormal"/>
        <w:jc w:val="both"/>
      </w:pPr>
      <w:r w:rsidRPr="00291AB8">
        <w:t>Чертеж выкроек проектного швейного изделия (например, укладка для инструментов, сумка, рюкзак; изделие в технике лоскутной пластики).</w:t>
      </w:r>
    </w:p>
    <w:p w14:paraId="7E935763" w14:textId="77777777" w:rsidR="00291AB8" w:rsidRPr="00291AB8" w:rsidRDefault="00291AB8" w:rsidP="00291AB8">
      <w:pPr>
        <w:pStyle w:val="ConsPlusNormal"/>
        <w:jc w:val="both"/>
      </w:pPr>
      <w:r w:rsidRPr="00291AB8">
        <w:t>Выполнение технологических операций по раскрою и пошиву проектного изделия, отделке изделия. Оценка качества изготовления проектного швейного изделия.</w:t>
      </w:r>
    </w:p>
    <w:p w14:paraId="758C5D9C" w14:textId="77777777" w:rsidR="00291AB8" w:rsidRPr="00291AB8" w:rsidRDefault="00291AB8" w:rsidP="00291AB8">
      <w:pPr>
        <w:pStyle w:val="ConsPlusNormal"/>
        <w:jc w:val="both"/>
      </w:pPr>
      <w:r w:rsidRPr="00291AB8">
        <w:t>7 класс</w:t>
      </w:r>
    </w:p>
    <w:p w14:paraId="24F01233" w14:textId="77777777" w:rsidR="00291AB8" w:rsidRPr="00291AB8" w:rsidRDefault="00291AB8" w:rsidP="00291AB8">
      <w:pPr>
        <w:pStyle w:val="ConsPlusNormal"/>
        <w:jc w:val="both"/>
      </w:pPr>
      <w:r w:rsidRPr="00291AB8">
        <w:lastRenderedPageBreak/>
        <w:t>Технологии обработки конструкционных материалов. Обработка древесины. Технологии механической обработки конструкционных материалов. Технологии отделки изделий из древесины.</w:t>
      </w:r>
    </w:p>
    <w:p w14:paraId="28F6F0FE" w14:textId="77777777" w:rsidR="00291AB8" w:rsidRPr="00291AB8" w:rsidRDefault="00291AB8" w:rsidP="00291AB8">
      <w:pPr>
        <w:pStyle w:val="ConsPlusNormal"/>
        <w:jc w:val="both"/>
      </w:pPr>
      <w:r w:rsidRPr="00291AB8">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14:paraId="2487F82C" w14:textId="77777777" w:rsidR="00291AB8" w:rsidRPr="00291AB8" w:rsidRDefault="00291AB8" w:rsidP="00291AB8">
      <w:pPr>
        <w:pStyle w:val="ConsPlusNormal"/>
        <w:jc w:val="both"/>
      </w:pPr>
      <w:r w:rsidRPr="00291AB8">
        <w:t>Пластмасса и другие современные материалы: свойства, получение и использование.</w:t>
      </w:r>
    </w:p>
    <w:p w14:paraId="0F4876CB" w14:textId="77777777" w:rsidR="00291AB8" w:rsidRPr="00291AB8" w:rsidRDefault="00291AB8" w:rsidP="00291AB8">
      <w:pPr>
        <w:pStyle w:val="ConsPlusNormal"/>
        <w:jc w:val="both"/>
      </w:pPr>
      <w:r w:rsidRPr="00291AB8">
        <w:t>Индивидуальный творческий (учебный) проект «Изделие из конструкционных и поделочных материалов».</w:t>
      </w:r>
    </w:p>
    <w:p w14:paraId="6A02162C" w14:textId="77777777" w:rsidR="00291AB8" w:rsidRPr="00291AB8" w:rsidRDefault="00291AB8" w:rsidP="00291AB8">
      <w:pPr>
        <w:pStyle w:val="ConsPlusNormal"/>
        <w:jc w:val="both"/>
      </w:pPr>
      <w:r w:rsidRPr="00291AB8">
        <w:t>Технологии обработки пищевых продуктов.</w:t>
      </w:r>
    </w:p>
    <w:p w14:paraId="6D197A50" w14:textId="77777777" w:rsidR="00291AB8" w:rsidRPr="00291AB8" w:rsidRDefault="00291AB8" w:rsidP="00291AB8">
      <w:pPr>
        <w:pStyle w:val="ConsPlusNormal"/>
        <w:jc w:val="both"/>
      </w:pPr>
      <w:r w:rsidRPr="00291AB8">
        <w:t xml:space="preserve">Рыба, морепродукты в питании человека. Пищевая ценность рыбы и морепродуктов. Виды промысловых рыб. Охлажденная, мороженая рыба. </w:t>
      </w:r>
    </w:p>
    <w:p w14:paraId="05763139" w14:textId="77777777" w:rsidR="00291AB8" w:rsidRPr="00291AB8" w:rsidRDefault="00291AB8" w:rsidP="00291AB8">
      <w:pPr>
        <w:pStyle w:val="ConsPlusNormal"/>
        <w:jc w:val="both"/>
      </w:pPr>
      <w:r w:rsidRPr="00291AB8">
        <w:t xml:space="preserve">Механическая обработка рыбы. Показатели свежести рыбы. Кулинарная разделка рыбы. Виды тепловой обработки рыбы. Требования к качеству рыбных блюд. </w:t>
      </w:r>
    </w:p>
    <w:p w14:paraId="224B0963" w14:textId="77777777" w:rsidR="00291AB8" w:rsidRPr="00291AB8" w:rsidRDefault="00291AB8" w:rsidP="00291AB8">
      <w:pPr>
        <w:pStyle w:val="ConsPlusNormal"/>
        <w:jc w:val="both"/>
      </w:pPr>
      <w:r w:rsidRPr="00291AB8">
        <w:t>Рыбные консервы.</w:t>
      </w:r>
    </w:p>
    <w:p w14:paraId="33B3DEDA" w14:textId="77777777" w:rsidR="00291AB8" w:rsidRPr="00291AB8" w:rsidRDefault="00291AB8" w:rsidP="00291AB8">
      <w:pPr>
        <w:pStyle w:val="ConsPlusNormal"/>
        <w:jc w:val="both"/>
      </w:pPr>
      <w:r w:rsidRPr="00291AB8">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14:paraId="16791A67" w14:textId="77777777" w:rsidR="00291AB8" w:rsidRPr="00291AB8" w:rsidRDefault="00291AB8" w:rsidP="00291AB8">
      <w:pPr>
        <w:pStyle w:val="ConsPlusNormal"/>
        <w:jc w:val="both"/>
      </w:pPr>
      <w:r w:rsidRPr="00291AB8">
        <w:t>Блюда национальной кухни из мяса, рыбы.</w:t>
      </w:r>
    </w:p>
    <w:p w14:paraId="3EF6A6A7" w14:textId="77777777" w:rsidR="00291AB8" w:rsidRPr="00291AB8" w:rsidRDefault="00291AB8" w:rsidP="00291AB8">
      <w:pPr>
        <w:pStyle w:val="ConsPlusNormal"/>
        <w:jc w:val="both"/>
      </w:pPr>
      <w:r w:rsidRPr="00291AB8">
        <w:t>Групповой проект по теме «Технологии обработки пищевых продуктов».</w:t>
      </w:r>
    </w:p>
    <w:p w14:paraId="17642837" w14:textId="77777777" w:rsidR="00291AB8" w:rsidRPr="00291AB8" w:rsidRDefault="00291AB8" w:rsidP="00291AB8">
      <w:pPr>
        <w:pStyle w:val="ConsPlusNormal"/>
        <w:jc w:val="both"/>
      </w:pPr>
      <w:r w:rsidRPr="00291AB8">
        <w:t>Мир профессий. Профессии, связанные с общественным питанием.</w:t>
      </w:r>
    </w:p>
    <w:p w14:paraId="78678DC2" w14:textId="77777777" w:rsidR="00291AB8" w:rsidRPr="00291AB8" w:rsidRDefault="00291AB8" w:rsidP="00291AB8">
      <w:pPr>
        <w:pStyle w:val="ConsPlusNormal"/>
        <w:jc w:val="both"/>
      </w:pPr>
      <w:r w:rsidRPr="00291AB8">
        <w:t>Технологии обработки текстильных материалов.</w:t>
      </w:r>
    </w:p>
    <w:p w14:paraId="37B64C21" w14:textId="77777777" w:rsidR="00291AB8" w:rsidRPr="00291AB8" w:rsidRDefault="00291AB8" w:rsidP="00291AB8">
      <w:pPr>
        <w:pStyle w:val="ConsPlusNormal"/>
        <w:jc w:val="both"/>
      </w:pPr>
      <w:r w:rsidRPr="00291AB8">
        <w:t xml:space="preserve">Конструирование одежды. Плечевая и поясная </w:t>
      </w:r>
      <w:proofErr w:type="spellStart"/>
      <w:proofErr w:type="gramStart"/>
      <w:r w:rsidRPr="00291AB8">
        <w:t>одежда.Чертеж</w:t>
      </w:r>
      <w:proofErr w:type="spellEnd"/>
      <w:proofErr w:type="gramEnd"/>
      <w:r w:rsidRPr="00291AB8">
        <w:t xml:space="preserve"> выкроек швейного изделия. Моделирование поясной и плечевой одежды. Выполнение технологических операций по раскрою и пошиву изделия, отделке изделия (по выбору обучающихся).</w:t>
      </w:r>
    </w:p>
    <w:p w14:paraId="6793632E" w14:textId="77777777" w:rsidR="00291AB8" w:rsidRPr="00291AB8" w:rsidRDefault="00291AB8" w:rsidP="00291AB8">
      <w:pPr>
        <w:pStyle w:val="ConsPlusNormal"/>
        <w:jc w:val="both"/>
      </w:pPr>
      <w:r w:rsidRPr="00291AB8">
        <w:t>Оценка качества изготовления швейного изделия.</w:t>
      </w:r>
    </w:p>
    <w:p w14:paraId="1C50C9B5" w14:textId="77777777" w:rsidR="00291AB8" w:rsidRPr="00291AB8" w:rsidRDefault="00291AB8" w:rsidP="00291AB8">
      <w:pPr>
        <w:pStyle w:val="ConsPlusNormal"/>
        <w:jc w:val="both"/>
      </w:pPr>
      <w:r w:rsidRPr="00291AB8">
        <w:t>Мир профессий. Профессии, связанные с производством одежды.</w:t>
      </w:r>
    </w:p>
    <w:p w14:paraId="6256F11B" w14:textId="77777777" w:rsidR="00291AB8" w:rsidRPr="00291AB8" w:rsidRDefault="00291AB8" w:rsidP="00291AB8">
      <w:pPr>
        <w:pStyle w:val="ConsPlusNormal"/>
        <w:jc w:val="both"/>
      </w:pPr>
      <w:r w:rsidRPr="00291AB8">
        <w:t>Модуль «Робототехника»</w:t>
      </w:r>
    </w:p>
    <w:p w14:paraId="3C6C762B" w14:textId="77777777" w:rsidR="00291AB8" w:rsidRPr="00291AB8" w:rsidRDefault="00291AB8" w:rsidP="00291AB8">
      <w:pPr>
        <w:pStyle w:val="ConsPlusNormal"/>
        <w:jc w:val="both"/>
      </w:pPr>
      <w:r w:rsidRPr="00291AB8">
        <w:t>5 класс</w:t>
      </w:r>
    </w:p>
    <w:p w14:paraId="27FE35E6" w14:textId="77777777" w:rsidR="00291AB8" w:rsidRPr="00291AB8" w:rsidRDefault="00291AB8" w:rsidP="00291AB8">
      <w:pPr>
        <w:pStyle w:val="ConsPlusNormal"/>
        <w:jc w:val="both"/>
      </w:pPr>
      <w:r w:rsidRPr="00291AB8">
        <w:t>Автоматизация и роботизация. Принципы работы робота. Классификация современных роботов. Виды роботов, их функции и назначение. Взаимосвязь конструкции робота и выполняемой им функции. Робототехнический конструктор и комплектующие.</w:t>
      </w:r>
    </w:p>
    <w:p w14:paraId="5E669012" w14:textId="77777777" w:rsidR="00291AB8" w:rsidRPr="00291AB8" w:rsidRDefault="00291AB8" w:rsidP="00291AB8">
      <w:pPr>
        <w:pStyle w:val="ConsPlusNormal"/>
        <w:jc w:val="both"/>
      </w:pPr>
      <w:r w:rsidRPr="00291AB8">
        <w:t>Чтение схем. Сборка роботизированной конструкции по готовой схеме.</w:t>
      </w:r>
    </w:p>
    <w:p w14:paraId="1FB1E260" w14:textId="77777777" w:rsidR="00291AB8" w:rsidRPr="00291AB8" w:rsidRDefault="00291AB8" w:rsidP="00291AB8">
      <w:pPr>
        <w:pStyle w:val="ConsPlusNormal"/>
        <w:jc w:val="both"/>
      </w:pPr>
      <w:r w:rsidRPr="00291AB8">
        <w:t>Базовые принципы программирования.</w:t>
      </w:r>
    </w:p>
    <w:p w14:paraId="06463C91" w14:textId="77777777" w:rsidR="00291AB8" w:rsidRPr="00291AB8" w:rsidRDefault="00291AB8" w:rsidP="00291AB8">
      <w:pPr>
        <w:pStyle w:val="ConsPlusNormal"/>
        <w:jc w:val="both"/>
      </w:pPr>
      <w:r w:rsidRPr="00291AB8">
        <w:t>Визуальный язык для программирования простых робототехнических систем.</w:t>
      </w:r>
    </w:p>
    <w:p w14:paraId="4F8E4949" w14:textId="77777777" w:rsidR="00291AB8" w:rsidRPr="00291AB8" w:rsidRDefault="00291AB8" w:rsidP="00291AB8">
      <w:pPr>
        <w:pStyle w:val="ConsPlusNormal"/>
        <w:jc w:val="both"/>
      </w:pPr>
      <w:r w:rsidRPr="00291AB8">
        <w:t>Мир профессий. Профессии в области робототехники.</w:t>
      </w:r>
    </w:p>
    <w:p w14:paraId="209E61B8" w14:textId="77777777" w:rsidR="00291AB8" w:rsidRPr="00291AB8" w:rsidRDefault="00291AB8" w:rsidP="00291AB8">
      <w:pPr>
        <w:pStyle w:val="ConsPlusNormal"/>
        <w:jc w:val="both"/>
      </w:pPr>
      <w:r w:rsidRPr="00291AB8">
        <w:t>6 класс</w:t>
      </w:r>
    </w:p>
    <w:p w14:paraId="77178E68" w14:textId="77777777" w:rsidR="00291AB8" w:rsidRPr="00291AB8" w:rsidRDefault="00291AB8" w:rsidP="00291AB8">
      <w:pPr>
        <w:pStyle w:val="ConsPlusNormal"/>
        <w:jc w:val="both"/>
      </w:pPr>
      <w:r w:rsidRPr="00291AB8">
        <w:t>Мобильная робототехника. Организация перемещения робототехнических устройств.</w:t>
      </w:r>
    </w:p>
    <w:p w14:paraId="5DBF1F52" w14:textId="77777777" w:rsidR="00291AB8" w:rsidRPr="00291AB8" w:rsidRDefault="00291AB8" w:rsidP="00291AB8">
      <w:pPr>
        <w:pStyle w:val="ConsPlusNormal"/>
        <w:jc w:val="both"/>
      </w:pPr>
      <w:r w:rsidRPr="00291AB8">
        <w:t>Транспортные роботы. Назначение, особенности. Знакомство с контроллером, моторами, датчиками. Сборка мобильного робота. Принципы программирования мобильных роботов. Изучение интерфейса визуального языка программирования, основные инструменты и команды программирования роботов.</w:t>
      </w:r>
    </w:p>
    <w:p w14:paraId="08216A3A" w14:textId="77777777" w:rsidR="00291AB8" w:rsidRPr="00291AB8" w:rsidRDefault="00291AB8" w:rsidP="00291AB8">
      <w:pPr>
        <w:pStyle w:val="ConsPlusNormal"/>
        <w:jc w:val="both"/>
      </w:pPr>
      <w:r w:rsidRPr="00291AB8">
        <w:t>Мир профессий. Профессии в области робототехники.</w:t>
      </w:r>
    </w:p>
    <w:p w14:paraId="04F4F9F5" w14:textId="77777777" w:rsidR="00291AB8" w:rsidRPr="00291AB8" w:rsidRDefault="00291AB8" w:rsidP="00291AB8">
      <w:pPr>
        <w:pStyle w:val="ConsPlusNormal"/>
        <w:jc w:val="both"/>
      </w:pPr>
      <w:r w:rsidRPr="00291AB8">
        <w:t>Учебный проект по робототехнике.</w:t>
      </w:r>
    </w:p>
    <w:p w14:paraId="4525D909" w14:textId="77777777" w:rsidR="00291AB8" w:rsidRPr="00291AB8" w:rsidRDefault="00291AB8" w:rsidP="00291AB8">
      <w:pPr>
        <w:pStyle w:val="ConsPlusNormal"/>
        <w:jc w:val="both"/>
      </w:pPr>
      <w:r w:rsidRPr="00291AB8">
        <w:t>7 класс</w:t>
      </w:r>
    </w:p>
    <w:p w14:paraId="58040E7A" w14:textId="77777777" w:rsidR="00291AB8" w:rsidRPr="00291AB8" w:rsidRDefault="00291AB8" w:rsidP="00291AB8">
      <w:pPr>
        <w:pStyle w:val="ConsPlusNormal"/>
        <w:jc w:val="both"/>
      </w:pPr>
      <w:r w:rsidRPr="00291AB8">
        <w:t>Промышленные и бытовые роботы, их классификация, назначение, использование. Беспилотные автоматизированные системы, их виды, назначение. Программирование контроллера в среде конкретного языка программирования, основные инструменты и команды программирования роботов. Реализация алгоритмов управления отдельными компонентами и роботизированными системами. Анализ и проверка на работоспособность, усовершенствование конструкции робота.</w:t>
      </w:r>
    </w:p>
    <w:p w14:paraId="2EAC40DA" w14:textId="77777777" w:rsidR="00291AB8" w:rsidRPr="00291AB8" w:rsidRDefault="00291AB8" w:rsidP="00291AB8">
      <w:pPr>
        <w:pStyle w:val="ConsPlusNormal"/>
        <w:jc w:val="both"/>
      </w:pPr>
      <w:r w:rsidRPr="00291AB8">
        <w:lastRenderedPageBreak/>
        <w:t>Мир профессий. Профессии в области робототехники.</w:t>
      </w:r>
    </w:p>
    <w:p w14:paraId="2140BF91" w14:textId="77777777" w:rsidR="00291AB8" w:rsidRPr="00291AB8" w:rsidRDefault="00291AB8" w:rsidP="00291AB8">
      <w:pPr>
        <w:pStyle w:val="ConsPlusNormal"/>
        <w:jc w:val="both"/>
      </w:pPr>
      <w:r w:rsidRPr="00291AB8">
        <w:t>Учебный проект по робототехнике.</w:t>
      </w:r>
    </w:p>
    <w:p w14:paraId="4C01E562" w14:textId="77777777" w:rsidR="00291AB8" w:rsidRPr="00291AB8" w:rsidRDefault="00291AB8" w:rsidP="00291AB8">
      <w:pPr>
        <w:pStyle w:val="ConsPlusNormal"/>
        <w:jc w:val="both"/>
      </w:pPr>
      <w:r w:rsidRPr="00291AB8">
        <w:t>8 класс</w:t>
      </w:r>
    </w:p>
    <w:p w14:paraId="7FC9B3EB" w14:textId="77777777" w:rsidR="00291AB8" w:rsidRPr="00291AB8" w:rsidRDefault="00291AB8" w:rsidP="00291AB8">
      <w:pPr>
        <w:pStyle w:val="ConsPlusNormal"/>
        <w:jc w:val="both"/>
      </w:pPr>
      <w:r w:rsidRPr="00291AB8">
        <w:t xml:space="preserve">История развития беспилотного авиастроения, применение беспилотных летательных </w:t>
      </w:r>
      <w:proofErr w:type="spellStart"/>
      <w:proofErr w:type="gramStart"/>
      <w:r w:rsidRPr="00291AB8">
        <w:t>аппаратов.Классификация</w:t>
      </w:r>
      <w:proofErr w:type="spellEnd"/>
      <w:proofErr w:type="gramEnd"/>
      <w:r w:rsidRPr="00291AB8">
        <w:t xml:space="preserve"> беспилотных летательных аппаратов. Конструкция беспилотных летательных аппаратов. Правила безопасной эксплуатации аккумулятора. Воздушный винт, характеристика. Аэродинамика полета. Органы управления. Управление беспилотными летательными аппаратами. Обеспечение безопасности при подготовке к полету, во время полета.</w:t>
      </w:r>
    </w:p>
    <w:p w14:paraId="78083DF9" w14:textId="77777777" w:rsidR="00291AB8" w:rsidRPr="00291AB8" w:rsidRDefault="00291AB8" w:rsidP="00291AB8">
      <w:pPr>
        <w:pStyle w:val="ConsPlusNormal"/>
        <w:jc w:val="both"/>
      </w:pPr>
      <w:r w:rsidRPr="00291AB8">
        <w:t>Мир профессий. Профессии в области робототехники.</w:t>
      </w:r>
    </w:p>
    <w:p w14:paraId="6F3E602E" w14:textId="77777777" w:rsidR="00291AB8" w:rsidRPr="00291AB8" w:rsidRDefault="00291AB8" w:rsidP="00291AB8">
      <w:pPr>
        <w:pStyle w:val="ConsPlusNormal"/>
        <w:jc w:val="both"/>
      </w:pPr>
      <w:r w:rsidRPr="00291AB8">
        <w:t>Учебный проект по робототехнике (одна из предложенных тем на выбор).</w:t>
      </w:r>
    </w:p>
    <w:p w14:paraId="46FCC61D" w14:textId="77777777" w:rsidR="00291AB8" w:rsidRPr="00291AB8" w:rsidRDefault="00291AB8" w:rsidP="00291AB8">
      <w:pPr>
        <w:pStyle w:val="ConsPlusNormal"/>
        <w:jc w:val="both"/>
      </w:pPr>
      <w:r w:rsidRPr="00291AB8">
        <w:t>9 класс</w:t>
      </w:r>
    </w:p>
    <w:p w14:paraId="6A4914AF" w14:textId="77777777" w:rsidR="00291AB8" w:rsidRPr="00291AB8" w:rsidRDefault="00291AB8" w:rsidP="00291AB8">
      <w:pPr>
        <w:pStyle w:val="ConsPlusNormal"/>
        <w:jc w:val="both"/>
      </w:pPr>
      <w:r w:rsidRPr="00291AB8">
        <w:t xml:space="preserve">Робототехнические и автоматизированные системы. </w:t>
      </w:r>
    </w:p>
    <w:p w14:paraId="10AB68BA" w14:textId="77777777" w:rsidR="00291AB8" w:rsidRPr="00291AB8" w:rsidRDefault="00291AB8" w:rsidP="00291AB8">
      <w:pPr>
        <w:pStyle w:val="ConsPlusNormal"/>
        <w:jc w:val="both"/>
      </w:pPr>
      <w:r w:rsidRPr="00291AB8">
        <w:t xml:space="preserve">Система интернет вещей. Промышленный интернет вещей. Потребительский интернет вещей. Искусственный интеллект в управлении автоматизированными и роботизированными системами. Технология машинного зрения. </w:t>
      </w:r>
      <w:proofErr w:type="spellStart"/>
      <w:r w:rsidRPr="00291AB8">
        <w:t>Нейротехнологии</w:t>
      </w:r>
      <w:proofErr w:type="spellEnd"/>
      <w:r w:rsidRPr="00291AB8">
        <w:t xml:space="preserve"> и </w:t>
      </w:r>
      <w:proofErr w:type="spellStart"/>
      <w:r w:rsidRPr="00291AB8">
        <w:t>нейроинтерфейсы</w:t>
      </w:r>
      <w:proofErr w:type="spellEnd"/>
      <w:r w:rsidRPr="00291AB8">
        <w:t xml:space="preserve">. </w:t>
      </w:r>
    </w:p>
    <w:p w14:paraId="1ADD514F" w14:textId="77777777" w:rsidR="00291AB8" w:rsidRPr="00291AB8" w:rsidRDefault="00291AB8" w:rsidP="00291AB8">
      <w:pPr>
        <w:pStyle w:val="ConsPlusNormal"/>
        <w:jc w:val="both"/>
      </w:pPr>
      <w:r w:rsidRPr="00291AB8">
        <w:t xml:space="preserve">Конструирование и моделирование автоматизированных и роботизированных систем. </w:t>
      </w:r>
    </w:p>
    <w:p w14:paraId="3784FDD8" w14:textId="77777777" w:rsidR="00291AB8" w:rsidRPr="00291AB8" w:rsidRDefault="00291AB8" w:rsidP="00291AB8">
      <w:pPr>
        <w:pStyle w:val="ConsPlusNormal"/>
        <w:jc w:val="both"/>
      </w:pPr>
      <w:r w:rsidRPr="00291AB8">
        <w:t>Управление групповым взаимодействием роботов (наземные роботы, беспилотные летательные аппараты). Управление роботами с использованием телеметрических систем.</w:t>
      </w:r>
    </w:p>
    <w:p w14:paraId="040B1F83" w14:textId="77777777" w:rsidR="00291AB8" w:rsidRPr="00291AB8" w:rsidRDefault="00291AB8" w:rsidP="00291AB8">
      <w:pPr>
        <w:pStyle w:val="ConsPlusNormal"/>
        <w:jc w:val="both"/>
      </w:pPr>
      <w:r w:rsidRPr="00291AB8">
        <w:t>Мир профессий. Профессии в области робототехники.</w:t>
      </w:r>
    </w:p>
    <w:p w14:paraId="39C4A87A" w14:textId="77777777" w:rsidR="00291AB8" w:rsidRPr="00291AB8" w:rsidRDefault="00291AB8" w:rsidP="00291AB8">
      <w:pPr>
        <w:pStyle w:val="ConsPlusNormal"/>
        <w:jc w:val="both"/>
      </w:pPr>
      <w:r w:rsidRPr="00291AB8">
        <w:t>Индивидуальный проект по робототехнике.</w:t>
      </w:r>
    </w:p>
    <w:p w14:paraId="48801986" w14:textId="77777777" w:rsidR="00291AB8" w:rsidRPr="00291AB8" w:rsidRDefault="00291AB8" w:rsidP="00291AB8">
      <w:pPr>
        <w:pStyle w:val="ConsPlusNormal"/>
        <w:jc w:val="both"/>
      </w:pPr>
      <w:r w:rsidRPr="00291AB8">
        <w:t>ВАРИАТИВНЫЕ МОДУЛИ</w:t>
      </w:r>
    </w:p>
    <w:p w14:paraId="75601546" w14:textId="77777777" w:rsidR="00291AB8" w:rsidRPr="00291AB8" w:rsidRDefault="00291AB8" w:rsidP="00291AB8">
      <w:pPr>
        <w:pStyle w:val="ConsPlusNormal"/>
        <w:jc w:val="both"/>
      </w:pPr>
      <w:r w:rsidRPr="00291AB8">
        <w:t>Модуль «Автоматизированные системы»</w:t>
      </w:r>
    </w:p>
    <w:p w14:paraId="021D1858" w14:textId="77777777" w:rsidR="00291AB8" w:rsidRPr="00291AB8" w:rsidRDefault="00291AB8" w:rsidP="00291AB8">
      <w:pPr>
        <w:pStyle w:val="ConsPlusNormal"/>
        <w:jc w:val="both"/>
      </w:pPr>
      <w:r w:rsidRPr="00291AB8">
        <w:t>8–9 классы</w:t>
      </w:r>
    </w:p>
    <w:p w14:paraId="313B8977" w14:textId="77777777" w:rsidR="00291AB8" w:rsidRPr="00291AB8" w:rsidRDefault="00291AB8" w:rsidP="00291AB8">
      <w:pPr>
        <w:pStyle w:val="ConsPlusNormal"/>
        <w:jc w:val="both"/>
      </w:pPr>
      <w:r w:rsidRPr="00291AB8">
        <w:t>Введение в автоматизированные системы. 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 Управляющие и управляемые системы. Понятие обратной связи, ошибка регулирования, корректирующие устройства. Виды автоматизированных систем, их применение на производстве. Элементная база автоматизированных систем.</w:t>
      </w:r>
    </w:p>
    <w:p w14:paraId="54155520" w14:textId="77777777" w:rsidR="00291AB8" w:rsidRPr="00291AB8" w:rsidRDefault="00291AB8" w:rsidP="00291AB8">
      <w:pPr>
        <w:pStyle w:val="ConsPlusNormal"/>
        <w:jc w:val="both"/>
      </w:pPr>
      <w:r w:rsidRPr="00291AB8">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w:t>
      </w:r>
      <w:proofErr w:type="spellStart"/>
      <w:r w:rsidRPr="00291AB8">
        <w:t>кабеленесущие</w:t>
      </w:r>
      <w:proofErr w:type="spellEnd"/>
      <w:r w:rsidRPr="00291AB8">
        <w:t xml:space="preserve"> системы, провода и кабели. </w:t>
      </w:r>
    </w:p>
    <w:p w14:paraId="516F94A0" w14:textId="77777777" w:rsidR="00291AB8" w:rsidRPr="00291AB8" w:rsidRDefault="00291AB8" w:rsidP="00291AB8">
      <w:pPr>
        <w:pStyle w:val="ConsPlusNormal"/>
        <w:jc w:val="both"/>
      </w:pPr>
      <w:r w:rsidRPr="00291AB8">
        <w:t>Разработка стенда программирования модели автоматизированной системы. Управление техническими системами. 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14:paraId="40A59C76" w14:textId="77777777" w:rsidR="00291AB8" w:rsidRPr="00291AB8" w:rsidRDefault="00291AB8" w:rsidP="00291AB8">
      <w:pPr>
        <w:pStyle w:val="ConsPlusNormal"/>
        <w:jc w:val="both"/>
      </w:pPr>
      <w:r w:rsidRPr="00291AB8">
        <w:t>Модуль «Животноводство»</w:t>
      </w:r>
    </w:p>
    <w:p w14:paraId="2C7028A5" w14:textId="77777777" w:rsidR="00291AB8" w:rsidRPr="00291AB8" w:rsidRDefault="00291AB8" w:rsidP="00291AB8">
      <w:pPr>
        <w:pStyle w:val="ConsPlusNormal"/>
        <w:jc w:val="both"/>
      </w:pPr>
      <w:r w:rsidRPr="00291AB8">
        <w:t>7–8 классы</w:t>
      </w:r>
    </w:p>
    <w:p w14:paraId="65D40A3F" w14:textId="77777777" w:rsidR="00291AB8" w:rsidRPr="00291AB8" w:rsidRDefault="00291AB8" w:rsidP="00291AB8">
      <w:pPr>
        <w:pStyle w:val="ConsPlusNormal"/>
        <w:jc w:val="both"/>
      </w:pPr>
      <w:r w:rsidRPr="00291AB8">
        <w:t>Элементы технологий выращивания сельскохозяйственных животных.  Домашние животные. Сельскохозяйственные животные. Содержание сельскохозяйственных животных: помещение, оборудование, уход.</w:t>
      </w:r>
    </w:p>
    <w:p w14:paraId="1299F798" w14:textId="77777777" w:rsidR="00291AB8" w:rsidRPr="00291AB8" w:rsidRDefault="00291AB8" w:rsidP="00291AB8">
      <w:pPr>
        <w:pStyle w:val="ConsPlusNormal"/>
        <w:jc w:val="both"/>
      </w:pPr>
      <w:r w:rsidRPr="00291AB8">
        <w:t>Разведение животных. Породы животных, их создание. Лечение животных. Понятие о ветеринарии. Заготовка кормов. Кормление животных. Питательность корма. Рацион.</w:t>
      </w:r>
    </w:p>
    <w:p w14:paraId="37BC3A7E" w14:textId="77777777" w:rsidR="00291AB8" w:rsidRPr="00291AB8" w:rsidRDefault="00291AB8" w:rsidP="00291AB8">
      <w:pPr>
        <w:pStyle w:val="ConsPlusNormal"/>
        <w:jc w:val="both"/>
      </w:pPr>
      <w:r w:rsidRPr="00291AB8">
        <w:t>Животные у нас дома. Забота о домашних и бездомных животных. Проблема клонирования живых организмов. Социальные и этические проблемы.</w:t>
      </w:r>
    </w:p>
    <w:p w14:paraId="4B1CB70F" w14:textId="77777777" w:rsidR="00291AB8" w:rsidRPr="00291AB8" w:rsidRDefault="00291AB8" w:rsidP="00291AB8">
      <w:pPr>
        <w:pStyle w:val="ConsPlusNormal"/>
        <w:jc w:val="both"/>
      </w:pPr>
      <w:r w:rsidRPr="00291AB8">
        <w:t>Производство животноводческих продуктов.</w:t>
      </w:r>
    </w:p>
    <w:p w14:paraId="27A798A3" w14:textId="77777777" w:rsidR="00291AB8" w:rsidRPr="00291AB8" w:rsidRDefault="00291AB8" w:rsidP="00291AB8">
      <w:pPr>
        <w:pStyle w:val="ConsPlusNormal"/>
        <w:jc w:val="both"/>
      </w:pPr>
      <w:r w:rsidRPr="00291AB8">
        <w:t xml:space="preserve">Животноводческие предприятия. Оборудование и микроклимат животноводческих и </w:t>
      </w:r>
      <w:r w:rsidRPr="00291AB8">
        <w:lastRenderedPageBreak/>
        <w:t xml:space="preserve">птицеводческих предприятий. Выращивание животных. </w:t>
      </w:r>
    </w:p>
    <w:p w14:paraId="6397650D" w14:textId="77777777" w:rsidR="00291AB8" w:rsidRPr="00291AB8" w:rsidRDefault="00291AB8" w:rsidP="00291AB8">
      <w:pPr>
        <w:pStyle w:val="ConsPlusNormal"/>
        <w:jc w:val="both"/>
      </w:pPr>
      <w:r w:rsidRPr="00291AB8">
        <w:t>Использование и хранение животноводческой продукции.</w:t>
      </w:r>
    </w:p>
    <w:p w14:paraId="420C9AA2" w14:textId="77777777" w:rsidR="00291AB8" w:rsidRPr="00291AB8" w:rsidRDefault="00291AB8" w:rsidP="00291AB8">
      <w:pPr>
        <w:pStyle w:val="ConsPlusNormal"/>
        <w:jc w:val="both"/>
      </w:pPr>
      <w:r w:rsidRPr="00291AB8">
        <w:t>Использование цифровых технологий в животноводстве.</w:t>
      </w:r>
    </w:p>
    <w:p w14:paraId="78951CCE" w14:textId="77777777" w:rsidR="00291AB8" w:rsidRPr="00291AB8" w:rsidRDefault="00291AB8" w:rsidP="00291AB8">
      <w:pPr>
        <w:pStyle w:val="ConsPlusNormal"/>
        <w:jc w:val="both"/>
      </w:pPr>
      <w:r w:rsidRPr="00291AB8">
        <w:t>Цифровая ферма: автоматическое кормление животных; автоматическая дойка; уборка помещения и другое.</w:t>
      </w:r>
    </w:p>
    <w:p w14:paraId="0B7EF084" w14:textId="77777777" w:rsidR="00291AB8" w:rsidRPr="00291AB8" w:rsidRDefault="00291AB8" w:rsidP="00291AB8">
      <w:pPr>
        <w:pStyle w:val="ConsPlusNormal"/>
        <w:jc w:val="both"/>
      </w:pPr>
      <w:r w:rsidRPr="00291AB8">
        <w:t>Цифровая «умная» ферма – перспективное направление роботизации в животноводстве.</w:t>
      </w:r>
    </w:p>
    <w:p w14:paraId="1FDDBE2A" w14:textId="77777777" w:rsidR="00291AB8" w:rsidRPr="00291AB8" w:rsidRDefault="00291AB8" w:rsidP="00291AB8">
      <w:pPr>
        <w:pStyle w:val="ConsPlusNormal"/>
        <w:jc w:val="both"/>
      </w:pPr>
      <w:r w:rsidRPr="00291AB8">
        <w:t>Профессии, связанные с деятельностью животновода.</w:t>
      </w:r>
    </w:p>
    <w:p w14:paraId="18D50C4E" w14:textId="77777777" w:rsidR="00291AB8" w:rsidRPr="00291AB8" w:rsidRDefault="00291AB8" w:rsidP="00291AB8">
      <w:pPr>
        <w:pStyle w:val="ConsPlusNormal"/>
        <w:jc w:val="both"/>
      </w:pPr>
      <w:r w:rsidRPr="00291AB8">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14:paraId="4045C4E8" w14:textId="77777777" w:rsidR="00291AB8" w:rsidRPr="00291AB8" w:rsidRDefault="00291AB8" w:rsidP="00291AB8">
      <w:pPr>
        <w:pStyle w:val="ConsPlusNormal"/>
        <w:jc w:val="both"/>
      </w:pPr>
      <w:r w:rsidRPr="00291AB8">
        <w:t>Модуль «Растениеводство»</w:t>
      </w:r>
    </w:p>
    <w:p w14:paraId="4F9FD771" w14:textId="77777777" w:rsidR="00291AB8" w:rsidRPr="00291AB8" w:rsidRDefault="00291AB8" w:rsidP="00291AB8">
      <w:pPr>
        <w:pStyle w:val="ConsPlusNormal"/>
        <w:jc w:val="both"/>
      </w:pPr>
      <w:r w:rsidRPr="00291AB8">
        <w:t>7–8 классы</w:t>
      </w:r>
    </w:p>
    <w:p w14:paraId="4218D7C0" w14:textId="77777777" w:rsidR="00291AB8" w:rsidRPr="00291AB8" w:rsidRDefault="00291AB8" w:rsidP="00291AB8">
      <w:pPr>
        <w:pStyle w:val="ConsPlusNormal"/>
        <w:jc w:val="both"/>
      </w:pPr>
      <w:r w:rsidRPr="00291AB8">
        <w:t>Элементы технологий выращивания сельскохозяйственных культур. Земледелие как поворотный пункт развития человеческой цивилизации. Земля как величайшая ценность человечества. История земледелия.</w:t>
      </w:r>
    </w:p>
    <w:p w14:paraId="4E19C873" w14:textId="77777777" w:rsidR="00291AB8" w:rsidRPr="00291AB8" w:rsidRDefault="00291AB8" w:rsidP="00291AB8">
      <w:pPr>
        <w:pStyle w:val="ConsPlusNormal"/>
        <w:jc w:val="both"/>
      </w:pPr>
      <w:r w:rsidRPr="00291AB8">
        <w:t>Почвы, виды почв. Плодородие почв. Инструменты обработки почвы: ручные и механизированные. Сельскохозяйственная техника.</w:t>
      </w:r>
    </w:p>
    <w:p w14:paraId="4E2BCC9A" w14:textId="77777777" w:rsidR="00291AB8" w:rsidRPr="00291AB8" w:rsidRDefault="00291AB8" w:rsidP="00291AB8">
      <w:pPr>
        <w:pStyle w:val="ConsPlusNormal"/>
        <w:jc w:val="both"/>
      </w:pPr>
      <w:r w:rsidRPr="00291AB8">
        <w:t>Культурные растения и их классификация.</w:t>
      </w:r>
    </w:p>
    <w:p w14:paraId="01550E36" w14:textId="77777777" w:rsidR="00291AB8" w:rsidRPr="00291AB8" w:rsidRDefault="00291AB8" w:rsidP="00291AB8">
      <w:pPr>
        <w:pStyle w:val="ConsPlusNormal"/>
        <w:jc w:val="both"/>
      </w:pPr>
      <w:r w:rsidRPr="00291AB8">
        <w:t>Выращивание растений на школьном/приусадебном участке. Полезные для человека дикорастущие растения и их классификация.</w:t>
      </w:r>
    </w:p>
    <w:p w14:paraId="370ECE10" w14:textId="77777777" w:rsidR="00291AB8" w:rsidRPr="00291AB8" w:rsidRDefault="00291AB8" w:rsidP="00291AB8">
      <w:pPr>
        <w:pStyle w:val="ConsPlusNormal"/>
        <w:jc w:val="both"/>
      </w:pPr>
      <w:r w:rsidRPr="00291AB8">
        <w:t>Сбор, заготовка и хранение полезных для человека дикорастущих растений и их плодов. Сбор и заготовка грибов. Соблюдение правил безопасности.</w:t>
      </w:r>
    </w:p>
    <w:p w14:paraId="4E04083D" w14:textId="77777777" w:rsidR="00291AB8" w:rsidRPr="00291AB8" w:rsidRDefault="00291AB8" w:rsidP="00291AB8">
      <w:pPr>
        <w:pStyle w:val="ConsPlusNormal"/>
        <w:jc w:val="both"/>
      </w:pPr>
      <w:r w:rsidRPr="00291AB8">
        <w:t>Сохранение природной среды.</w:t>
      </w:r>
    </w:p>
    <w:p w14:paraId="0BBCFBF5" w14:textId="77777777" w:rsidR="00291AB8" w:rsidRPr="00291AB8" w:rsidRDefault="00291AB8" w:rsidP="00291AB8">
      <w:pPr>
        <w:pStyle w:val="ConsPlusNormal"/>
        <w:jc w:val="both"/>
      </w:pPr>
      <w:r w:rsidRPr="00291AB8">
        <w:t>Сельскохозяйственное производство.</w:t>
      </w:r>
    </w:p>
    <w:p w14:paraId="6C1A99C7" w14:textId="77777777" w:rsidR="00291AB8" w:rsidRPr="00291AB8" w:rsidRDefault="00291AB8" w:rsidP="00291AB8">
      <w:pPr>
        <w:pStyle w:val="ConsPlusNormal"/>
        <w:jc w:val="both"/>
      </w:pPr>
      <w:r w:rsidRPr="00291AB8">
        <w:t xml:space="preserve">Особенности сельскохозяйственного производства: сезонность, </w:t>
      </w:r>
      <w:proofErr w:type="spellStart"/>
      <w:r w:rsidRPr="00291AB8">
        <w:t>природноклиматические</w:t>
      </w:r>
      <w:proofErr w:type="spellEnd"/>
      <w:r w:rsidRPr="00291AB8">
        <w:t xml:space="preserve"> условия, слабая прогнозируемость показателей. </w:t>
      </w:r>
    </w:p>
    <w:p w14:paraId="538A54D6" w14:textId="77777777" w:rsidR="00291AB8" w:rsidRPr="00291AB8" w:rsidRDefault="00291AB8" w:rsidP="00291AB8">
      <w:pPr>
        <w:pStyle w:val="ConsPlusNormal"/>
        <w:jc w:val="both"/>
      </w:pPr>
      <w:r w:rsidRPr="00291AB8">
        <w:t>Агропромышленные комплексы. Компьютерное оснащение сельскохозяйственной техники.</w:t>
      </w:r>
    </w:p>
    <w:p w14:paraId="7CE58528" w14:textId="77777777" w:rsidR="00291AB8" w:rsidRPr="00291AB8" w:rsidRDefault="00291AB8" w:rsidP="00291AB8">
      <w:pPr>
        <w:pStyle w:val="ConsPlusNormal"/>
        <w:jc w:val="both"/>
      </w:pPr>
      <w:r w:rsidRPr="00291AB8">
        <w:t>Автоматизация и роботизация сельскохозяйственного производства:</w:t>
      </w:r>
    </w:p>
    <w:p w14:paraId="0C32538F" w14:textId="77777777" w:rsidR="00291AB8" w:rsidRPr="00291AB8" w:rsidRDefault="00291AB8" w:rsidP="00291AB8">
      <w:pPr>
        <w:pStyle w:val="ConsPlusNormal"/>
        <w:jc w:val="both"/>
      </w:pPr>
      <w:r w:rsidRPr="00291AB8">
        <w:t>анализаторы почвы c использованием спутниковой системы навигации;</w:t>
      </w:r>
    </w:p>
    <w:p w14:paraId="01BC4A87" w14:textId="77777777" w:rsidR="00291AB8" w:rsidRPr="00291AB8" w:rsidRDefault="00291AB8" w:rsidP="00291AB8">
      <w:pPr>
        <w:pStyle w:val="ConsPlusNormal"/>
        <w:jc w:val="both"/>
      </w:pPr>
      <w:r w:rsidRPr="00291AB8">
        <w:t>автоматизация тепличного хозяйства;</w:t>
      </w:r>
    </w:p>
    <w:p w14:paraId="2F83CBA6" w14:textId="77777777" w:rsidR="00291AB8" w:rsidRPr="00291AB8" w:rsidRDefault="00291AB8" w:rsidP="00291AB8">
      <w:pPr>
        <w:pStyle w:val="ConsPlusNormal"/>
        <w:jc w:val="both"/>
      </w:pPr>
      <w:r w:rsidRPr="00291AB8">
        <w:t>применение роботов-манипуляторов для уборки урожая;</w:t>
      </w:r>
    </w:p>
    <w:p w14:paraId="6E287865" w14:textId="77777777" w:rsidR="00291AB8" w:rsidRPr="00291AB8" w:rsidRDefault="00291AB8" w:rsidP="00291AB8">
      <w:pPr>
        <w:pStyle w:val="ConsPlusNormal"/>
        <w:jc w:val="both"/>
      </w:pPr>
      <w:r w:rsidRPr="00291AB8">
        <w:t>внесение удобрения на основе данных от азотно-спектральных датчиков;</w:t>
      </w:r>
    </w:p>
    <w:p w14:paraId="219FAA69" w14:textId="77777777" w:rsidR="00291AB8" w:rsidRPr="00291AB8" w:rsidRDefault="00291AB8" w:rsidP="00291AB8">
      <w:pPr>
        <w:pStyle w:val="ConsPlusNormal"/>
        <w:jc w:val="both"/>
      </w:pPr>
      <w:r w:rsidRPr="00291AB8">
        <w:t>определение критических точек полей с помощью спутниковых снимков;</w:t>
      </w:r>
    </w:p>
    <w:p w14:paraId="05595165" w14:textId="77777777" w:rsidR="00291AB8" w:rsidRPr="00291AB8" w:rsidRDefault="00291AB8" w:rsidP="00291AB8">
      <w:pPr>
        <w:pStyle w:val="ConsPlusNormal"/>
        <w:jc w:val="both"/>
      </w:pPr>
      <w:r w:rsidRPr="00291AB8">
        <w:t>использование беспилотных летательных аппаратов и другое.</w:t>
      </w:r>
    </w:p>
    <w:p w14:paraId="4E943B99" w14:textId="77777777" w:rsidR="00291AB8" w:rsidRPr="00291AB8" w:rsidRDefault="00291AB8" w:rsidP="00291AB8">
      <w:pPr>
        <w:pStyle w:val="ConsPlusNormal"/>
        <w:jc w:val="both"/>
      </w:pPr>
      <w:r w:rsidRPr="00291AB8">
        <w:t>Генно-модифицированные растения: положительные и отрицательные аспекты.</w:t>
      </w:r>
    </w:p>
    <w:p w14:paraId="27BF475B" w14:textId="77777777" w:rsidR="00291AB8" w:rsidRPr="00291AB8" w:rsidRDefault="00291AB8" w:rsidP="00291AB8">
      <w:pPr>
        <w:pStyle w:val="ConsPlusNormal"/>
        <w:jc w:val="both"/>
      </w:pPr>
      <w:r w:rsidRPr="00291AB8">
        <w:t>Сельскохозяйственные профессии.</w:t>
      </w:r>
    </w:p>
    <w:p w14:paraId="702141AD" w14:textId="77777777" w:rsidR="00291AB8" w:rsidRPr="00291AB8" w:rsidRDefault="00291AB8" w:rsidP="00291AB8">
      <w:pPr>
        <w:pStyle w:val="ConsPlusNormal"/>
        <w:jc w:val="both"/>
      </w:pPr>
      <w:r w:rsidRPr="00291AB8">
        <w:t xml:space="preserve">Профессии в сельском хозяйстве: агроном, агрохимик, </w:t>
      </w:r>
      <w:proofErr w:type="spellStart"/>
      <w:r w:rsidRPr="00291AB8">
        <w:t>агроинженер</w:t>
      </w:r>
      <w:proofErr w:type="spellEnd"/>
      <w:r w:rsidRPr="00291AB8">
        <w:t>,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14:paraId="46E17EF6" w14:textId="77777777" w:rsidR="00291AB8" w:rsidRPr="00291AB8" w:rsidRDefault="00291AB8" w:rsidP="00291AB8">
      <w:pPr>
        <w:pStyle w:val="ConsPlusNormal"/>
        <w:jc w:val="both"/>
      </w:pPr>
      <w:r w:rsidRPr="00291AB8">
        <w:t xml:space="preserve">Планируемые результаты освоения программы по предмету «труд (технология)» на уровне основного общего образования. </w:t>
      </w:r>
    </w:p>
    <w:p w14:paraId="53D0799C" w14:textId="77777777" w:rsidR="00291AB8" w:rsidRPr="00291AB8" w:rsidRDefault="00291AB8" w:rsidP="00291AB8">
      <w:pPr>
        <w:pStyle w:val="ConsPlusNormal"/>
        <w:jc w:val="both"/>
      </w:pPr>
      <w:r w:rsidRPr="00291AB8">
        <w:t xml:space="preserve">Изучение содержания программы по учебному предмету «Труд (технология)»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 </w:t>
      </w:r>
    </w:p>
    <w:p w14:paraId="7FD63221" w14:textId="77777777" w:rsidR="00291AB8" w:rsidRPr="00291AB8" w:rsidRDefault="00291AB8" w:rsidP="00291AB8">
      <w:pPr>
        <w:pStyle w:val="ConsPlusNormal"/>
        <w:jc w:val="both"/>
      </w:pPr>
      <w:r w:rsidRPr="00291AB8">
        <w:t xml:space="preserve">ЛИЧНОСТНЫЕ РЕЗУЛЬТАТЫ </w:t>
      </w:r>
    </w:p>
    <w:p w14:paraId="574E21BC" w14:textId="77777777" w:rsidR="00291AB8" w:rsidRPr="00291AB8" w:rsidRDefault="00291AB8" w:rsidP="00291AB8">
      <w:pPr>
        <w:pStyle w:val="ConsPlusNormal"/>
        <w:jc w:val="both"/>
      </w:pPr>
      <w:r w:rsidRPr="00291AB8">
        <w:t xml:space="preserve">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 </w:t>
      </w:r>
    </w:p>
    <w:p w14:paraId="6B710BFA" w14:textId="77777777" w:rsidR="00291AB8" w:rsidRPr="00291AB8" w:rsidRDefault="00291AB8" w:rsidP="00291AB8">
      <w:pPr>
        <w:pStyle w:val="ConsPlusNormal"/>
        <w:jc w:val="both"/>
      </w:pPr>
      <w:r w:rsidRPr="00291AB8">
        <w:t xml:space="preserve">1) патриотического воспитания: проявление интереса к истории и современному состоянию российской науки и технологии; ценностное отношение к достижениям российских </w:t>
      </w:r>
      <w:r w:rsidRPr="00291AB8">
        <w:lastRenderedPageBreak/>
        <w:t xml:space="preserve">инженеров и ученых; </w:t>
      </w:r>
    </w:p>
    <w:p w14:paraId="6AE55820" w14:textId="77777777" w:rsidR="00291AB8" w:rsidRPr="00291AB8" w:rsidRDefault="00291AB8" w:rsidP="00291AB8">
      <w:pPr>
        <w:pStyle w:val="ConsPlusNormal"/>
        <w:jc w:val="both"/>
      </w:pPr>
      <w:r w:rsidRPr="00291AB8">
        <w:t xml:space="preserve">2) гражданского и духовно-нравственного воспитания: 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 осознание важности морально-этических принципов в деятельности, связанной с реализацией технологий; освоение социальных норм и правил поведения, роли и формы социальной жизни в группах и сообществах, включая взрослые и социальные сообщества; </w:t>
      </w:r>
    </w:p>
    <w:p w14:paraId="7B72A973" w14:textId="77777777" w:rsidR="00291AB8" w:rsidRPr="00291AB8" w:rsidRDefault="00291AB8" w:rsidP="00291AB8">
      <w:pPr>
        <w:pStyle w:val="ConsPlusNormal"/>
        <w:jc w:val="both"/>
      </w:pPr>
      <w:r w:rsidRPr="00291AB8">
        <w:t xml:space="preserve">3) эстетического воспитания: восприятие эстетических качеств предметов труда; умение создавать эстетически значимые изделия из различных материалов; понимание ценности отечественного и мирового искусства, народных традиций и народного творчества в декоративно-прикладном искусстве; осознание роли художественной культуры как средства коммуникации и самовыражения в современном обществе; </w:t>
      </w:r>
    </w:p>
    <w:p w14:paraId="78DB9B48" w14:textId="77777777" w:rsidR="00291AB8" w:rsidRPr="00291AB8" w:rsidRDefault="00291AB8" w:rsidP="00291AB8">
      <w:pPr>
        <w:pStyle w:val="ConsPlusNormal"/>
        <w:jc w:val="both"/>
      </w:pPr>
      <w:r w:rsidRPr="00291AB8">
        <w:t xml:space="preserve">4) ценности научного познания и практической деятельности: осознание ценности науки как фундамента технологий; развитие интереса к исследовательской деятельности, реализации на практике достижений науки; </w:t>
      </w:r>
    </w:p>
    <w:p w14:paraId="1BE118C3" w14:textId="77777777" w:rsidR="00291AB8" w:rsidRPr="00291AB8" w:rsidRDefault="00291AB8" w:rsidP="00291AB8">
      <w:pPr>
        <w:pStyle w:val="ConsPlusNormal"/>
        <w:jc w:val="both"/>
      </w:pPr>
      <w:r w:rsidRPr="00291AB8">
        <w:t xml:space="preserve">5) формирования культуры здоровья и эмоционального благополучия: осознание ценности безопасного образа жизни в современном технологическом мире, важности правил безопасной работы с инструментами; умение распознавать информационные угрозы и осуществлять защиту личности от этих угроз; </w:t>
      </w:r>
    </w:p>
    <w:p w14:paraId="257FB135" w14:textId="77777777" w:rsidR="00291AB8" w:rsidRPr="00291AB8" w:rsidRDefault="00291AB8" w:rsidP="00291AB8">
      <w:pPr>
        <w:pStyle w:val="ConsPlusNormal"/>
        <w:jc w:val="both"/>
      </w:pPr>
      <w:r w:rsidRPr="00291AB8">
        <w:t xml:space="preserve">6) трудового воспитания: 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 умение осознанно выбирать индивидуальную траекторию развития с учетом личных и общественных интересов, потребностей; ориентация на достижение выдающихся результатов в профессиональной деятельности; </w:t>
      </w:r>
    </w:p>
    <w:p w14:paraId="2EBDF2DB" w14:textId="77777777" w:rsidR="00291AB8" w:rsidRPr="00291AB8" w:rsidRDefault="00291AB8" w:rsidP="00291AB8">
      <w:pPr>
        <w:pStyle w:val="ConsPlusNormal"/>
        <w:jc w:val="both"/>
      </w:pPr>
      <w:r w:rsidRPr="00291AB8">
        <w:t xml:space="preserve">7) экологического воспитания: воспитание бережного отношения к окружающей среде, понимание необходимости соблюдения баланса между природой и техносферой; осознание пределов преобразовательной деятельности человека. </w:t>
      </w:r>
    </w:p>
    <w:p w14:paraId="481A82AA" w14:textId="77777777" w:rsidR="00291AB8" w:rsidRPr="00291AB8" w:rsidRDefault="00291AB8" w:rsidP="00291AB8">
      <w:pPr>
        <w:pStyle w:val="ConsPlusNormal"/>
        <w:jc w:val="both"/>
      </w:pPr>
      <w:r w:rsidRPr="00291AB8">
        <w:t>МЕТАПРЕДМЕТНЫЕ РЕЗУЛЬТАТЫ</w:t>
      </w:r>
    </w:p>
    <w:p w14:paraId="3C139C0F" w14:textId="77777777" w:rsidR="00291AB8" w:rsidRPr="00291AB8" w:rsidRDefault="00291AB8" w:rsidP="00291AB8">
      <w:pPr>
        <w:pStyle w:val="ConsPlusNormal"/>
        <w:jc w:val="both"/>
      </w:pPr>
      <w:r w:rsidRPr="00291AB8">
        <w:t xml:space="preserve">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 </w:t>
      </w:r>
    </w:p>
    <w:p w14:paraId="5756BF4B" w14:textId="77777777" w:rsidR="00291AB8" w:rsidRPr="00291AB8" w:rsidRDefault="00291AB8" w:rsidP="00291AB8">
      <w:pPr>
        <w:pStyle w:val="ConsPlusNormal"/>
        <w:jc w:val="both"/>
      </w:pPr>
      <w:r w:rsidRPr="00291AB8">
        <w:t xml:space="preserve">Познавательные универсальные учебные действия </w:t>
      </w:r>
    </w:p>
    <w:p w14:paraId="35F583E7" w14:textId="77777777" w:rsidR="00291AB8" w:rsidRPr="00291AB8" w:rsidRDefault="00291AB8" w:rsidP="00291AB8">
      <w:pPr>
        <w:pStyle w:val="ConsPlusNormal"/>
        <w:jc w:val="both"/>
      </w:pPr>
      <w:r w:rsidRPr="00291AB8">
        <w:t xml:space="preserve">Базовые логические действия: </w:t>
      </w:r>
    </w:p>
    <w:p w14:paraId="26D1FEB9" w14:textId="77777777" w:rsidR="00291AB8" w:rsidRPr="00291AB8" w:rsidRDefault="00291AB8" w:rsidP="00291AB8">
      <w:pPr>
        <w:pStyle w:val="ConsPlusNormal"/>
        <w:jc w:val="both"/>
      </w:pPr>
      <w:r w:rsidRPr="00291AB8">
        <w:t xml:space="preserve">выявлять и характеризовать существенные признаки природных и рукотворных объектов; устанавливать существенный признак классификации, основание для обобщения и сравнения; выявлять закономерности и противоречия в рассматриваемых фактах, данных и наблюдениях, относящихся к внешнему миру; выявлять причинно-следственные связи при изучении природных явлений и процессов, а также процессов, происходящих в техносфере; самостоятельно выбирать способ решения поставленной задачи, используя для этого необходимые материалы, инструменты и технологии. </w:t>
      </w:r>
    </w:p>
    <w:p w14:paraId="6125D5D3" w14:textId="77777777" w:rsidR="00291AB8" w:rsidRPr="00291AB8" w:rsidRDefault="00291AB8" w:rsidP="00291AB8">
      <w:pPr>
        <w:pStyle w:val="ConsPlusNormal"/>
        <w:jc w:val="both"/>
      </w:pPr>
      <w:r w:rsidRPr="00291AB8">
        <w:t xml:space="preserve">Базовые проектные действия: </w:t>
      </w:r>
    </w:p>
    <w:p w14:paraId="0388D899" w14:textId="77777777" w:rsidR="00291AB8" w:rsidRPr="00291AB8" w:rsidRDefault="00291AB8" w:rsidP="00291AB8">
      <w:pPr>
        <w:pStyle w:val="ConsPlusNormal"/>
        <w:jc w:val="both"/>
      </w:pPr>
      <w:r w:rsidRPr="00291AB8">
        <w:t xml:space="preserve">выявлять проблемы, связанные с ними цели, задачи деятельности; осуществлять планирование проектной деятельности; разрабатывать и реализовывать проектный замысел и оформлять его в форме «продукта»; осуществлять самооценку процесса и результата проектной деятельности, </w:t>
      </w:r>
      <w:proofErr w:type="spellStart"/>
      <w:r w:rsidRPr="00291AB8">
        <w:t>взаимооценку</w:t>
      </w:r>
      <w:proofErr w:type="spellEnd"/>
      <w:r w:rsidRPr="00291AB8">
        <w:t xml:space="preserve">. </w:t>
      </w:r>
    </w:p>
    <w:p w14:paraId="33EA0A00" w14:textId="77777777" w:rsidR="00291AB8" w:rsidRPr="00291AB8" w:rsidRDefault="00291AB8" w:rsidP="00291AB8">
      <w:pPr>
        <w:pStyle w:val="ConsPlusNormal"/>
        <w:jc w:val="both"/>
      </w:pPr>
      <w:r w:rsidRPr="00291AB8">
        <w:t xml:space="preserve">Базовые исследовательские действия: </w:t>
      </w:r>
    </w:p>
    <w:p w14:paraId="348E601E" w14:textId="77777777" w:rsidR="00291AB8" w:rsidRPr="00291AB8" w:rsidRDefault="00291AB8" w:rsidP="00291AB8">
      <w:pPr>
        <w:pStyle w:val="ConsPlusNormal"/>
        <w:jc w:val="both"/>
      </w:pPr>
      <w:r w:rsidRPr="00291AB8">
        <w:lastRenderedPageBreak/>
        <w:t xml:space="preserve">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 оценивать полноту, достоверность и актуальность полученной информации; опытным путем изучать свойства различных материалов; 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 строить и оценивать модели объектов, явлений и процессов; уметь создавать, применять и преобразовывать знаки и символы, модели и схемы для решения учебных и познавательных задач; уметь оценивать правильность выполнения учебной задачи, собственные возможности ее решения; прогнозировать поведение технической системы, в том числе с учетом синергетических эффектов. </w:t>
      </w:r>
    </w:p>
    <w:p w14:paraId="550A28A0" w14:textId="77777777" w:rsidR="00291AB8" w:rsidRPr="00291AB8" w:rsidRDefault="00291AB8" w:rsidP="00291AB8">
      <w:pPr>
        <w:pStyle w:val="ConsPlusNormal"/>
        <w:jc w:val="both"/>
      </w:pPr>
      <w:r w:rsidRPr="00291AB8">
        <w:t xml:space="preserve">Работа с информацией: выбирать форму представления информации в зависимости от поставленной задачи; понимать различие между данными, информацией и знаниями; владеть начальными навыками работы с «большими данными»; владеть технологией трансформации данных в информацию, информации в знания. </w:t>
      </w:r>
    </w:p>
    <w:p w14:paraId="01C57824" w14:textId="77777777" w:rsidR="00291AB8" w:rsidRPr="00291AB8" w:rsidRDefault="00291AB8" w:rsidP="00291AB8">
      <w:pPr>
        <w:pStyle w:val="ConsPlusNormal"/>
        <w:jc w:val="both"/>
      </w:pPr>
      <w:r w:rsidRPr="00291AB8">
        <w:t xml:space="preserve">Регулятивные универсальные учебные действия </w:t>
      </w:r>
    </w:p>
    <w:p w14:paraId="0F9EB3C7" w14:textId="77777777" w:rsidR="00291AB8" w:rsidRPr="00291AB8" w:rsidRDefault="00291AB8" w:rsidP="00291AB8">
      <w:pPr>
        <w:pStyle w:val="ConsPlusNormal"/>
        <w:jc w:val="both"/>
      </w:pPr>
      <w:r w:rsidRPr="00291AB8">
        <w:t xml:space="preserve">Самоорганизация: 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делать выбор и брать ответственность за решение. </w:t>
      </w:r>
    </w:p>
    <w:p w14:paraId="5663A3B3" w14:textId="77777777" w:rsidR="00291AB8" w:rsidRPr="00291AB8" w:rsidRDefault="00291AB8" w:rsidP="00291AB8">
      <w:pPr>
        <w:pStyle w:val="ConsPlusNormal"/>
        <w:jc w:val="both"/>
      </w:pPr>
      <w:r w:rsidRPr="00291AB8">
        <w:t xml:space="preserve">Самоконтроль (рефлексия): давать адекватную оценку ситуации и предлагать план ее изменения; объяснять причины достижения (недостижения) результатов преобразовательной деятельности; вносить необходимые коррективы в деятельность по решению задачи или по осуществлению проекта; оценивать соответствие результата цели и условиям и при необходимости корректировать цель и процесс ее достижения. Умения принятия себя и других: признавать свое право на ошибку при решении задач или при реализации проекта, такое же право другого на подобные ошибки. </w:t>
      </w:r>
    </w:p>
    <w:p w14:paraId="478BE2AB" w14:textId="77777777" w:rsidR="00291AB8" w:rsidRPr="00291AB8" w:rsidRDefault="00291AB8" w:rsidP="00291AB8">
      <w:pPr>
        <w:pStyle w:val="ConsPlusNormal"/>
        <w:jc w:val="both"/>
      </w:pPr>
      <w:r w:rsidRPr="00291AB8">
        <w:t xml:space="preserve">Коммуникативные универсальные учебные действия </w:t>
      </w:r>
    </w:p>
    <w:p w14:paraId="5C838F63" w14:textId="77777777" w:rsidR="00291AB8" w:rsidRPr="00291AB8" w:rsidRDefault="00291AB8" w:rsidP="00291AB8">
      <w:pPr>
        <w:pStyle w:val="ConsPlusNormal"/>
        <w:jc w:val="both"/>
      </w:pPr>
      <w:r w:rsidRPr="00291AB8">
        <w:t xml:space="preserve">Общение: 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в ходе совместного решения задачи с использованием облачных сервисов; в ходе общения с представителями других культур, в частности в социальных сетях. </w:t>
      </w:r>
    </w:p>
    <w:p w14:paraId="3E20BDEE" w14:textId="77777777" w:rsidR="00291AB8" w:rsidRPr="00291AB8" w:rsidRDefault="00291AB8" w:rsidP="00291AB8">
      <w:pPr>
        <w:pStyle w:val="ConsPlusNormal"/>
        <w:jc w:val="both"/>
      </w:pPr>
      <w:r w:rsidRPr="00291AB8">
        <w:t xml:space="preserve">Совместная деятельность: понимать и использовать преимущества командной работы при реализации учебного проекта; понимать необходимость выработки знаково-символических средств как необходимого условия успешной проектной деятельности; уметь адекватно интерпретировать высказывания собеседника – участника совместной деятельности; владеть навыками отстаивания своей точки зрения, используя при этом законы логики; уметь распознавать некорректную аргументацию. </w:t>
      </w:r>
    </w:p>
    <w:p w14:paraId="09231BB2" w14:textId="77777777" w:rsidR="00291AB8" w:rsidRPr="00291AB8" w:rsidRDefault="00291AB8" w:rsidP="00291AB8">
      <w:pPr>
        <w:pStyle w:val="ConsPlusNormal"/>
        <w:jc w:val="both"/>
      </w:pPr>
      <w:r w:rsidRPr="00291AB8">
        <w:t xml:space="preserve">ПРЕДМЕТНЫЕ РЕЗУЛЬТАТЫ </w:t>
      </w:r>
    </w:p>
    <w:p w14:paraId="22EA330A" w14:textId="77777777" w:rsidR="00291AB8" w:rsidRPr="00291AB8" w:rsidRDefault="00291AB8" w:rsidP="00291AB8">
      <w:pPr>
        <w:pStyle w:val="ConsPlusNormal"/>
        <w:jc w:val="both"/>
      </w:pPr>
      <w:r w:rsidRPr="00291AB8">
        <w:t xml:space="preserve">Для всех модулей обязательные предметные результаты: </w:t>
      </w:r>
    </w:p>
    <w:p w14:paraId="0DB4C307" w14:textId="77777777" w:rsidR="00291AB8" w:rsidRPr="00291AB8" w:rsidRDefault="00291AB8" w:rsidP="00291AB8">
      <w:pPr>
        <w:pStyle w:val="ConsPlusNormal"/>
        <w:jc w:val="both"/>
      </w:pPr>
      <w:r w:rsidRPr="00291AB8">
        <w:t xml:space="preserve">организовывать рабочее место в соответствии с изучаемой технологией; </w:t>
      </w:r>
    </w:p>
    <w:p w14:paraId="6AAAA674" w14:textId="77777777" w:rsidR="00291AB8" w:rsidRPr="00291AB8" w:rsidRDefault="00291AB8" w:rsidP="00291AB8">
      <w:pPr>
        <w:pStyle w:val="ConsPlusNormal"/>
        <w:jc w:val="both"/>
      </w:pPr>
      <w:r w:rsidRPr="00291AB8">
        <w:t xml:space="preserve">соблюдать правила безопасного использования ручных и электрифицированных инструментов и оборудования; </w:t>
      </w:r>
    </w:p>
    <w:p w14:paraId="2FC091D9" w14:textId="77777777" w:rsidR="00291AB8" w:rsidRPr="00291AB8" w:rsidRDefault="00291AB8" w:rsidP="00291AB8">
      <w:pPr>
        <w:pStyle w:val="ConsPlusNormal"/>
        <w:jc w:val="both"/>
      </w:pPr>
      <w:r w:rsidRPr="00291AB8">
        <w:t xml:space="preserve">грамотно и осознанно выполнять технологические операции в соответствии с изучаемой технологией. </w:t>
      </w:r>
    </w:p>
    <w:p w14:paraId="09A80648" w14:textId="77777777" w:rsidR="00291AB8" w:rsidRPr="00291AB8" w:rsidRDefault="00291AB8" w:rsidP="00291AB8">
      <w:pPr>
        <w:pStyle w:val="ConsPlusNormal"/>
        <w:jc w:val="both"/>
      </w:pPr>
      <w:r w:rsidRPr="00291AB8">
        <w:t xml:space="preserve">ИНВАРИАНТНЫЕ МОДУЛИ </w:t>
      </w:r>
    </w:p>
    <w:p w14:paraId="0E05A079" w14:textId="77777777" w:rsidR="00291AB8" w:rsidRPr="00291AB8" w:rsidRDefault="00291AB8" w:rsidP="00291AB8">
      <w:pPr>
        <w:pStyle w:val="ConsPlusNormal"/>
        <w:jc w:val="both"/>
      </w:pPr>
      <w:r w:rsidRPr="00291AB8">
        <w:t xml:space="preserve">Модуль «Производство и технологии» </w:t>
      </w:r>
    </w:p>
    <w:p w14:paraId="08E9EACC" w14:textId="77777777" w:rsidR="00291AB8" w:rsidRPr="00291AB8" w:rsidRDefault="00291AB8" w:rsidP="00291AB8">
      <w:pPr>
        <w:pStyle w:val="ConsPlusNormal"/>
        <w:jc w:val="both"/>
      </w:pPr>
      <w:r w:rsidRPr="00291AB8">
        <w:t xml:space="preserve">К концу обучения в 5 классе: </w:t>
      </w:r>
    </w:p>
    <w:p w14:paraId="10E1475D" w14:textId="77777777" w:rsidR="00291AB8" w:rsidRPr="00291AB8" w:rsidRDefault="00291AB8" w:rsidP="00291AB8">
      <w:pPr>
        <w:pStyle w:val="ConsPlusNormal"/>
        <w:jc w:val="both"/>
      </w:pPr>
      <w:r w:rsidRPr="00291AB8">
        <w:t xml:space="preserve">называть и характеризовать технологии; называть и характеризовать потребности человека; </w:t>
      </w:r>
      <w:r w:rsidRPr="00291AB8">
        <w:lastRenderedPageBreak/>
        <w:t xml:space="preserve">классифицировать технику, описывать назначение техники; 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 использовать метод учебного проектирования, выполнять учебные проекты; назвать и характеризовать профессии, связанные с миром техники и технологий. </w:t>
      </w:r>
    </w:p>
    <w:p w14:paraId="2D7B778E" w14:textId="77777777" w:rsidR="00291AB8" w:rsidRPr="00291AB8" w:rsidRDefault="00291AB8" w:rsidP="00291AB8">
      <w:pPr>
        <w:pStyle w:val="ConsPlusNormal"/>
        <w:jc w:val="both"/>
      </w:pPr>
      <w:r w:rsidRPr="00291AB8">
        <w:t xml:space="preserve">К концу обучения в 6 классе: </w:t>
      </w:r>
    </w:p>
    <w:p w14:paraId="74A641F9" w14:textId="77777777" w:rsidR="00291AB8" w:rsidRPr="00291AB8" w:rsidRDefault="00291AB8" w:rsidP="00291AB8">
      <w:pPr>
        <w:pStyle w:val="ConsPlusNormal"/>
        <w:jc w:val="both"/>
      </w:pPr>
      <w:r w:rsidRPr="00291AB8">
        <w:t xml:space="preserve">называть и характеризовать машины и механизмы; характеризовать предметы труда в различных видах материального производства; характеризовать профессии, связанные с инженерной и изобретательской деятельностью. </w:t>
      </w:r>
    </w:p>
    <w:p w14:paraId="293DE0EC" w14:textId="77777777" w:rsidR="00291AB8" w:rsidRPr="00291AB8" w:rsidRDefault="00291AB8" w:rsidP="00291AB8">
      <w:pPr>
        <w:pStyle w:val="ConsPlusNormal"/>
        <w:jc w:val="both"/>
      </w:pPr>
      <w:r w:rsidRPr="00291AB8">
        <w:t xml:space="preserve">К концу обучения в 7 классе: </w:t>
      </w:r>
    </w:p>
    <w:p w14:paraId="45EA9420" w14:textId="77777777" w:rsidR="00291AB8" w:rsidRPr="00291AB8" w:rsidRDefault="00291AB8" w:rsidP="00291AB8">
      <w:pPr>
        <w:pStyle w:val="ConsPlusNormal"/>
        <w:jc w:val="both"/>
      </w:pPr>
      <w:r w:rsidRPr="00291AB8">
        <w:t xml:space="preserve">приводить примеры развития технологий; называть и характеризовать народные промыслы и ремесла России; оценивать области применения технологий, понимать их возможности и ограничения; оценивать условия и риски применимости технологий с позиций экологических последствий; выявлять экологические проблемы; характеризовать профессии, связанные со сферой дизайна. </w:t>
      </w:r>
    </w:p>
    <w:p w14:paraId="53417A06" w14:textId="77777777" w:rsidR="00291AB8" w:rsidRPr="00291AB8" w:rsidRDefault="00291AB8" w:rsidP="00291AB8">
      <w:pPr>
        <w:pStyle w:val="ConsPlusNormal"/>
        <w:jc w:val="both"/>
      </w:pPr>
      <w:r w:rsidRPr="00291AB8">
        <w:t xml:space="preserve">К концу обучения в 8 классе: </w:t>
      </w:r>
    </w:p>
    <w:p w14:paraId="11F30F53" w14:textId="77777777" w:rsidR="00291AB8" w:rsidRPr="00291AB8" w:rsidRDefault="00291AB8" w:rsidP="00291AB8">
      <w:pPr>
        <w:pStyle w:val="ConsPlusNormal"/>
        <w:jc w:val="both"/>
      </w:pPr>
      <w:r w:rsidRPr="00291AB8">
        <w:t xml:space="preserve">характеризовать общие принципы управления; анализировать возможности и сферу применения современных технологий; характеризовать направления развития и особенности перспективных технологий; предлагать предпринимательские идеи, обосновывать их решение; определять проблему, анализировать потребности в продукте; 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характеризовать мир профессий, связанных с изучаемыми технологиями, их востребованность на рынке труда. </w:t>
      </w:r>
    </w:p>
    <w:p w14:paraId="349FA025" w14:textId="77777777" w:rsidR="00291AB8" w:rsidRPr="00291AB8" w:rsidRDefault="00291AB8" w:rsidP="00291AB8">
      <w:pPr>
        <w:pStyle w:val="ConsPlusNormal"/>
        <w:jc w:val="both"/>
      </w:pPr>
      <w:r w:rsidRPr="00291AB8">
        <w:t xml:space="preserve">К концу обучения в 9 классе: </w:t>
      </w:r>
    </w:p>
    <w:p w14:paraId="6ACF7FBC" w14:textId="77777777" w:rsidR="00291AB8" w:rsidRPr="00291AB8" w:rsidRDefault="00291AB8" w:rsidP="00291AB8">
      <w:pPr>
        <w:pStyle w:val="ConsPlusNormal"/>
        <w:jc w:val="both"/>
      </w:pPr>
      <w:r w:rsidRPr="00291AB8">
        <w:t xml:space="preserve">характеризовать культуру предпринимательства, виды предпринимательской деятельности; создавать модели экономической деятельности; разрабатывать бизнес-проект; оценивать эффективность предпринимательской деятельности; планировать свое профессиональное образование и профессиональную карьеру. </w:t>
      </w:r>
    </w:p>
    <w:p w14:paraId="35643666" w14:textId="77777777" w:rsidR="00291AB8" w:rsidRPr="00291AB8" w:rsidRDefault="00291AB8" w:rsidP="00291AB8">
      <w:pPr>
        <w:pStyle w:val="ConsPlusNormal"/>
        <w:jc w:val="both"/>
      </w:pPr>
      <w:r w:rsidRPr="00291AB8">
        <w:t xml:space="preserve">Модуль «Компьютерная графика. Черчение» </w:t>
      </w:r>
    </w:p>
    <w:p w14:paraId="6087BE7F" w14:textId="77777777" w:rsidR="00291AB8" w:rsidRPr="00291AB8" w:rsidRDefault="00291AB8" w:rsidP="00291AB8">
      <w:pPr>
        <w:pStyle w:val="ConsPlusNormal"/>
        <w:jc w:val="both"/>
      </w:pPr>
      <w:r w:rsidRPr="00291AB8">
        <w:t xml:space="preserve">К концу обучения в 5 классе: </w:t>
      </w:r>
    </w:p>
    <w:p w14:paraId="52A3E700" w14:textId="77777777" w:rsidR="00291AB8" w:rsidRPr="00291AB8" w:rsidRDefault="00291AB8" w:rsidP="00291AB8">
      <w:pPr>
        <w:pStyle w:val="ConsPlusNormal"/>
        <w:jc w:val="both"/>
      </w:pPr>
      <w:r w:rsidRPr="00291AB8">
        <w:t xml:space="preserve">называть виды и области применения графической информации; называть типы графических изображений (рисунок, диаграмма, графики, графы, эскиз, технический рисунок, чертеж, схема, карта, пиктограмма и другие); называть основные элементы графических изображений (точка, линия, контур, буквы и цифры, условные знаки); называть и применять чертежные инструменты; читать и выполнять чертежи на листе А4 (рамка, основная надпись, масштаб, виды, нанесение размеров); характеризовать мир профессий, связанных с черчением, компьютерной графикой их востребованность на рынке труда. </w:t>
      </w:r>
    </w:p>
    <w:p w14:paraId="74E1D52C" w14:textId="77777777" w:rsidR="00291AB8" w:rsidRPr="00291AB8" w:rsidRDefault="00291AB8" w:rsidP="00291AB8">
      <w:pPr>
        <w:pStyle w:val="ConsPlusNormal"/>
        <w:jc w:val="both"/>
      </w:pPr>
      <w:r w:rsidRPr="00291AB8">
        <w:t xml:space="preserve">К концу обучения в 6 классе: </w:t>
      </w:r>
    </w:p>
    <w:p w14:paraId="16BBE196" w14:textId="77777777" w:rsidR="00291AB8" w:rsidRPr="00291AB8" w:rsidRDefault="00291AB8" w:rsidP="00291AB8">
      <w:pPr>
        <w:pStyle w:val="ConsPlusNormal"/>
        <w:jc w:val="both"/>
      </w:pPr>
      <w:r w:rsidRPr="00291AB8">
        <w:t xml:space="preserve">знать и выполнять основные правила выполнения чертежей с использованием чертежных инструментов; знать и использовать для выполнения чертежей инструменты графического редактора; понимать смысл условных графических обозначений, создавать с их помощью графические тексты; создавать тексты, рисунки в графическом редакторе; характеризовать мир профессий, связанных с черчением, компьютерной графикой их востребованность на рынке труда. </w:t>
      </w:r>
    </w:p>
    <w:p w14:paraId="40CA00D9" w14:textId="77777777" w:rsidR="00291AB8" w:rsidRPr="00291AB8" w:rsidRDefault="00291AB8" w:rsidP="00291AB8">
      <w:pPr>
        <w:pStyle w:val="ConsPlusNormal"/>
        <w:jc w:val="both"/>
      </w:pPr>
      <w:r w:rsidRPr="00291AB8">
        <w:t xml:space="preserve">К концу обучения в 7 классе: </w:t>
      </w:r>
    </w:p>
    <w:p w14:paraId="208F5801" w14:textId="77777777" w:rsidR="00291AB8" w:rsidRPr="00291AB8" w:rsidRDefault="00291AB8" w:rsidP="00291AB8">
      <w:pPr>
        <w:pStyle w:val="ConsPlusNormal"/>
        <w:jc w:val="both"/>
      </w:pPr>
      <w:r w:rsidRPr="00291AB8">
        <w:t xml:space="preserve">называть виды конструкторской документации; называть и характеризовать виды графических моделей; выполнять и оформлять сборочный чертеж; владеть ручными способами вычерчивания чертежей, эскизов и технических рисунков деталей; владеть автоматизированными способами вычерчивания чертежей, эскизов и технических рисунков; уметь читать чертежи деталей и осуществлять расчеты по чертежам; характеризовать мир </w:t>
      </w:r>
      <w:r w:rsidRPr="00291AB8">
        <w:lastRenderedPageBreak/>
        <w:t xml:space="preserve">профессий, связанных с черчением, компьютерной графикой их востребованность на рынке труда. </w:t>
      </w:r>
    </w:p>
    <w:p w14:paraId="362FE9AB" w14:textId="77777777" w:rsidR="00291AB8" w:rsidRPr="00291AB8" w:rsidRDefault="00291AB8" w:rsidP="00291AB8">
      <w:pPr>
        <w:pStyle w:val="ConsPlusNormal"/>
        <w:jc w:val="both"/>
      </w:pPr>
      <w:r w:rsidRPr="00291AB8">
        <w:t xml:space="preserve">К концу обучения в 8 классе: </w:t>
      </w:r>
    </w:p>
    <w:p w14:paraId="67240DA6" w14:textId="77777777" w:rsidR="00291AB8" w:rsidRPr="00291AB8" w:rsidRDefault="00291AB8" w:rsidP="00291AB8">
      <w:pPr>
        <w:pStyle w:val="ConsPlusNormal"/>
        <w:jc w:val="both"/>
      </w:pPr>
      <w:r w:rsidRPr="00291AB8">
        <w:t xml:space="preserve">использовать программное обеспечение для создания проектной документации; создавать различные виды документов; владеть способами создания, редактирования и трансформации графических объектов; выполнять эскизы, схемы, чертежи с использованием чертежных инструментов и приспособлений и (или) с использованием программного обеспечения; создавать и редактировать сложные 3D-модели и сборочные чертежи; характеризовать мир профессий, связанных с черчением, компьютерной графикой их востребованность на рынке труда. </w:t>
      </w:r>
    </w:p>
    <w:p w14:paraId="6D2C92E9" w14:textId="77777777" w:rsidR="00291AB8" w:rsidRPr="00291AB8" w:rsidRDefault="00291AB8" w:rsidP="00291AB8">
      <w:pPr>
        <w:pStyle w:val="ConsPlusNormal"/>
        <w:jc w:val="both"/>
      </w:pPr>
      <w:r w:rsidRPr="00291AB8">
        <w:t xml:space="preserve">К концу обучения в 9 классе: </w:t>
      </w:r>
    </w:p>
    <w:p w14:paraId="620CED47" w14:textId="77777777" w:rsidR="00291AB8" w:rsidRPr="00291AB8" w:rsidRDefault="00291AB8" w:rsidP="00291AB8">
      <w:pPr>
        <w:pStyle w:val="ConsPlusNormal"/>
        <w:jc w:val="both"/>
      </w:pPr>
      <w:r w:rsidRPr="00291AB8">
        <w:t xml:space="preserve">выполнять эскизы, схемы, чертежи с использованием чертежных инструментов и приспособлений и (или) в системе автоматизированного проектирования (САПР); создавать 3D-модели в системе автоматизированного проектирования (САПР); оформлять конструкторскую документацию, в том числе с использованием систем автоматизированного проектирования (САПР); характеризовать мир профессий, связанных с изучаемыми технологиями, их востребованность на рынке труда. </w:t>
      </w:r>
    </w:p>
    <w:p w14:paraId="24F7A7B8" w14:textId="77777777" w:rsidR="00291AB8" w:rsidRPr="00291AB8" w:rsidRDefault="00291AB8" w:rsidP="00291AB8">
      <w:pPr>
        <w:pStyle w:val="ConsPlusNormal"/>
        <w:jc w:val="both"/>
      </w:pPr>
      <w:r w:rsidRPr="00291AB8">
        <w:t xml:space="preserve">Модуль «3D-моделирование, прототипирование, макетирование» </w:t>
      </w:r>
    </w:p>
    <w:p w14:paraId="4BE9F909" w14:textId="77777777" w:rsidR="00291AB8" w:rsidRPr="00291AB8" w:rsidRDefault="00291AB8" w:rsidP="00291AB8">
      <w:pPr>
        <w:pStyle w:val="ConsPlusNormal"/>
        <w:jc w:val="both"/>
      </w:pPr>
      <w:r w:rsidRPr="00291AB8">
        <w:t xml:space="preserve">К концу обучения в 7 классе: </w:t>
      </w:r>
    </w:p>
    <w:p w14:paraId="6A03BB23" w14:textId="77777777" w:rsidR="00291AB8" w:rsidRPr="00291AB8" w:rsidRDefault="00291AB8" w:rsidP="00291AB8">
      <w:pPr>
        <w:pStyle w:val="ConsPlusNormal"/>
        <w:jc w:val="both"/>
      </w:pPr>
      <w:r w:rsidRPr="00291AB8">
        <w:t xml:space="preserve">называть виды, свойства и назначение моделей; называть виды макетов и их назначение; создавать макеты различных видов, в том числе с использованием программного обеспечения; выполнять развертку и соединять фрагменты макета; выполнять сборку деталей макета; разрабатывать графическую документацию; характеризовать мир профессий, связанных с изучаемыми технологиями макетирования, их востребованность на рынке труда. </w:t>
      </w:r>
    </w:p>
    <w:p w14:paraId="2C2F2AFF" w14:textId="77777777" w:rsidR="00291AB8" w:rsidRPr="00291AB8" w:rsidRDefault="00291AB8" w:rsidP="00291AB8">
      <w:pPr>
        <w:pStyle w:val="ConsPlusNormal"/>
        <w:jc w:val="both"/>
      </w:pPr>
      <w:r w:rsidRPr="00291AB8">
        <w:t xml:space="preserve">К концу обучения в 8 классе: </w:t>
      </w:r>
    </w:p>
    <w:p w14:paraId="28914717" w14:textId="77777777" w:rsidR="00291AB8" w:rsidRPr="00291AB8" w:rsidRDefault="00291AB8" w:rsidP="00291AB8">
      <w:pPr>
        <w:pStyle w:val="ConsPlusNormal"/>
        <w:jc w:val="both"/>
      </w:pPr>
      <w:r w:rsidRPr="00291AB8">
        <w:t xml:space="preserve">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 создавать 3D-модели, используя программное обеспечение; устанавливать адекватность модели объекту и целям моделирования; проводить анализ и модернизацию компьютерной модели; изготавливать прототипы с использованием технологического оборудования (3D-принтер, лазерный гравер и другие); модернизировать прототип в соответствии с поставленной задачей; презентовать изделие; характеризовать мир профессий, связанных с изучаемыми технологиями 3D-моделирования, их востребованность на рынке труда. </w:t>
      </w:r>
    </w:p>
    <w:p w14:paraId="6860F7A6" w14:textId="77777777" w:rsidR="00291AB8" w:rsidRPr="00291AB8" w:rsidRDefault="00291AB8" w:rsidP="00291AB8">
      <w:pPr>
        <w:pStyle w:val="ConsPlusNormal"/>
        <w:jc w:val="both"/>
      </w:pPr>
      <w:r w:rsidRPr="00291AB8">
        <w:t xml:space="preserve">К концу обучения в 9 классе: </w:t>
      </w:r>
    </w:p>
    <w:p w14:paraId="6B098148" w14:textId="77777777" w:rsidR="00291AB8" w:rsidRPr="00291AB8" w:rsidRDefault="00291AB8" w:rsidP="00291AB8">
      <w:pPr>
        <w:pStyle w:val="ConsPlusNormal"/>
        <w:jc w:val="both"/>
      </w:pPr>
      <w:r w:rsidRPr="00291AB8">
        <w:t xml:space="preserve">использовать редактор компьютерного трехмерного проектирования для создания моделей сложных объектов; изготавливать прототипы с использованием технологического оборудования (3D-принтер, лазерный гравер и другие); называть и выполнять этапы аддитивного производства; модернизировать прототип в соответствии с поставленной задачей; называть области применения 3D-моделирования; характеризовать мир профессий, связанных с изучаемыми технологиями 3D-моделирования, их востребованность на рынке труда. </w:t>
      </w:r>
    </w:p>
    <w:p w14:paraId="66B18929" w14:textId="77777777" w:rsidR="00291AB8" w:rsidRPr="00291AB8" w:rsidRDefault="00291AB8" w:rsidP="00291AB8">
      <w:pPr>
        <w:pStyle w:val="ConsPlusNormal"/>
        <w:jc w:val="both"/>
      </w:pPr>
      <w:r w:rsidRPr="00291AB8">
        <w:t xml:space="preserve">Модуль «Технологии обработки материалов и пищевых продуктов» </w:t>
      </w:r>
    </w:p>
    <w:p w14:paraId="43E7DA36" w14:textId="77777777" w:rsidR="00291AB8" w:rsidRPr="00291AB8" w:rsidRDefault="00291AB8" w:rsidP="00291AB8">
      <w:pPr>
        <w:pStyle w:val="ConsPlusNormal"/>
        <w:jc w:val="both"/>
      </w:pPr>
      <w:r w:rsidRPr="00291AB8">
        <w:t xml:space="preserve">К концу обучения в 5 классе: </w:t>
      </w:r>
    </w:p>
    <w:p w14:paraId="30AB2E2C" w14:textId="77777777" w:rsidR="00291AB8" w:rsidRPr="00291AB8" w:rsidRDefault="00291AB8" w:rsidP="00291AB8">
      <w:pPr>
        <w:pStyle w:val="ConsPlusNormal"/>
        <w:jc w:val="both"/>
      </w:pPr>
      <w:r w:rsidRPr="00291AB8">
        <w:t xml:space="preserve">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 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 называть и характеризовать виды бумаги, ее свойства, получение и применение; называть народные промыслы по обработке древесины; характеризовать свойства конструкционных материалов; </w:t>
      </w:r>
      <w:r w:rsidRPr="00291AB8">
        <w:lastRenderedPageBreak/>
        <w:t xml:space="preserve">выбирать материалы для изготовления изделий с учетом их свойств, технологий обработки, инструментов и приспособлений; называть и характеризовать виды древесины, пиломатериалов; 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 исследовать, анализировать и сравнивать свойства древесины разных пород деревьев; знать и называть пищевую ценность яиц, круп, овощей; приводить примеры обработки пищевых продуктов, позволяющие максимально сохранять их пищевую ценность; называть и выполнять технологии первичной обработки овощей, круп; называть и выполнять технологии приготовления блюд из яиц, овощей, круп; называть виды планировки кухни; способы рационального размещения мебели; называть и характеризовать текстильные материалы, классифицировать их, описывать основные этапы производства; анализировать и сравнивать свойства текстильных материалов; выбирать материалы, инструменты и оборудование для выполнения швейных работ; использовать ручные инструменты для выполнения швейных работ; подготавливать швейную машину к работе с учетом безопасных правил ее эксплуатации, выполнять простые операции машинной обработки (машинные строчки); выполнять последовательность изготовления швейных изделий, осуществлять контроль качества; характеризовать группы профессий, описывать тенденции их развития, объяснять социальное значение групп профессий. </w:t>
      </w:r>
    </w:p>
    <w:p w14:paraId="32171EAF" w14:textId="77777777" w:rsidR="00291AB8" w:rsidRPr="00291AB8" w:rsidRDefault="00291AB8" w:rsidP="00291AB8">
      <w:pPr>
        <w:pStyle w:val="ConsPlusNormal"/>
        <w:jc w:val="both"/>
      </w:pPr>
      <w:r w:rsidRPr="00291AB8">
        <w:t xml:space="preserve">К концу обучения в 6 классе: </w:t>
      </w:r>
    </w:p>
    <w:p w14:paraId="3C00EB1A" w14:textId="77777777" w:rsidR="00291AB8" w:rsidRPr="00291AB8" w:rsidRDefault="00291AB8" w:rsidP="00291AB8">
      <w:pPr>
        <w:pStyle w:val="ConsPlusNormal"/>
        <w:jc w:val="both"/>
      </w:pPr>
      <w:r w:rsidRPr="00291AB8">
        <w:t xml:space="preserve">характеризовать свойства конструкционных материалов; называть народные промыслы по обработке металла; называть и характеризовать виды металлов и их сплавов; исследовать, анализировать и сравнивать свойства металлов и их сплавов; классифицировать и характеризовать инструменты, приспособления и технологическое оборудование; использовать инструменты, приспособления и технологическое оборудование при обработке тонколистового металла, проволоки; выполнять технологические операции с использованием ручных инструментов, приспособлений, технологического оборудования; обрабатывать металлы и их сплавы слесарным инструментом; знать и называть пищевую ценность молока и молочных продуктов; определять качество молочных продуктов, называть правила хранения продуктов; называть и выполнять технологии приготовления блюд из молока и молочных продуктов; называть виды теста, технологии приготовления разных видов теста; называть национальные блюда из разных видов теста; называть виды одежды, характеризовать стили одежды; характеризовать современные текстильные материалы, их получение и свойства; выбирать текстильные материалы для изделий с учетом их свойств; самостоятельно выполнять чертеж выкроек швейного изделия; соблюдать последовательность технологических операций по раскрою, пошиву и отделке изделия; выполнять учебные проекты, соблюдая этапы и технологии изготовления проектных изделий; характеризовать мир профессий, связанных с изучаемыми технологиями, их востребованность на рынке труда. </w:t>
      </w:r>
    </w:p>
    <w:p w14:paraId="0A4821E2" w14:textId="77777777" w:rsidR="00291AB8" w:rsidRPr="00291AB8" w:rsidRDefault="00291AB8" w:rsidP="00291AB8">
      <w:pPr>
        <w:pStyle w:val="ConsPlusNormal"/>
        <w:jc w:val="both"/>
      </w:pPr>
      <w:r w:rsidRPr="00291AB8">
        <w:t xml:space="preserve">К концу обучения в 7 классе: </w:t>
      </w:r>
    </w:p>
    <w:p w14:paraId="0C48A1FD" w14:textId="77777777" w:rsidR="00291AB8" w:rsidRPr="00291AB8" w:rsidRDefault="00291AB8" w:rsidP="00291AB8">
      <w:pPr>
        <w:pStyle w:val="ConsPlusNormal"/>
        <w:jc w:val="both"/>
      </w:pPr>
      <w:r w:rsidRPr="00291AB8">
        <w:t xml:space="preserve">исследовать и анализировать свойства конструкционных материалов; выбирать инструменты и оборудование, необходимые для изготовления выбранного изделия по данной технологии; применять технологии механической обработки конструкционных материалов; осуществлять доступными средствами контроль качества изготавливаемого изделия, находить и устранять допущенные дефекты; выполнять художественное оформление изделий; называть пластмассы и другие современные материалы, анализировать их свойства, возможность применения в быту и на производстве; 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 знать и называть пищевую ценность рыбы, морепродуктов продуктов; определять качество рыбы; знать и называть пищевую ценность мяса животных, мяса птицы, определять качество; называть и выполнять технологии приготовления блюд из рыбы, характеризовать технологии приготовления из мяса животных, мяса птицы; называть блюда национальной кухни из рыбы, мяса; характеризовать </w:t>
      </w:r>
      <w:r w:rsidRPr="00291AB8">
        <w:lastRenderedPageBreak/>
        <w:t xml:space="preserve">конструкционные особенности костюма; выбирать текстильные материалы для изделий с учетом их свойств; самостоятельно выполнять чертеж выкроек швейного изделия; соблюдать последовательность технологических операций по раскрою, пошиву и отделке изделия; характеризовать мир профессий, связанных с изучаемыми технологиями, их востребованность на рынке труда. </w:t>
      </w:r>
    </w:p>
    <w:p w14:paraId="597B13F1" w14:textId="77777777" w:rsidR="00291AB8" w:rsidRPr="00291AB8" w:rsidRDefault="00291AB8" w:rsidP="00291AB8">
      <w:pPr>
        <w:pStyle w:val="ConsPlusNormal"/>
        <w:jc w:val="both"/>
      </w:pPr>
      <w:r w:rsidRPr="00291AB8">
        <w:t xml:space="preserve">Модуль «Робототехника» </w:t>
      </w:r>
    </w:p>
    <w:p w14:paraId="61B8E4C2" w14:textId="77777777" w:rsidR="00291AB8" w:rsidRPr="00291AB8" w:rsidRDefault="00291AB8" w:rsidP="00291AB8">
      <w:pPr>
        <w:pStyle w:val="ConsPlusNormal"/>
        <w:jc w:val="both"/>
      </w:pPr>
      <w:r w:rsidRPr="00291AB8">
        <w:t xml:space="preserve">К концу обучения в 5 классе: </w:t>
      </w:r>
    </w:p>
    <w:p w14:paraId="0D2CC903" w14:textId="77777777" w:rsidR="00291AB8" w:rsidRPr="00291AB8" w:rsidRDefault="00291AB8" w:rsidP="00291AB8">
      <w:pPr>
        <w:pStyle w:val="ConsPlusNormal"/>
        <w:jc w:val="both"/>
      </w:pPr>
      <w:r w:rsidRPr="00291AB8">
        <w:t xml:space="preserve">классифицировать и характеризовать роботов по видам и назначению; знать основные законы робототехники; называть и характеризовать назначение деталей робототехнического конструктора; характеризовать составные части роботов, датчики в современных робототехнических системах; получить опыт моделирования машин и механизмов с помощью робототехнического конструктора; применять навыки моделирования машин и механизмов с помощью робототехнического конструктора; владеть навыками индивидуальной и коллективной деятельности, направленной на создание робототехнического продукта; характеризовать мир профессий, связанных с робототехникой. </w:t>
      </w:r>
    </w:p>
    <w:p w14:paraId="0A282619" w14:textId="77777777" w:rsidR="00291AB8" w:rsidRPr="00291AB8" w:rsidRDefault="00291AB8" w:rsidP="00291AB8">
      <w:pPr>
        <w:pStyle w:val="ConsPlusNormal"/>
        <w:jc w:val="both"/>
      </w:pPr>
      <w:r w:rsidRPr="00291AB8">
        <w:t xml:space="preserve">К концу обучения в 6 классе: </w:t>
      </w:r>
    </w:p>
    <w:p w14:paraId="414A54CA" w14:textId="77777777" w:rsidR="00291AB8" w:rsidRPr="00291AB8" w:rsidRDefault="00291AB8" w:rsidP="00291AB8">
      <w:pPr>
        <w:pStyle w:val="ConsPlusNormal"/>
        <w:jc w:val="both"/>
      </w:pPr>
      <w:r w:rsidRPr="00291AB8">
        <w:t xml:space="preserve">называть виды транспортных роботов, описывать их назначение; конструировать мобильного робота по схеме; усовершенствовать конструкцию; программировать мобильного робота; управлять мобильными роботами в компьютерно-управляемых средах; называть и характеризовать датчики, использованные при проектировании мобильного робота; уметь осуществлять робототехнические проекты; презентовать изделие; характеризовать мир профессий, связанных с робототехникой. </w:t>
      </w:r>
    </w:p>
    <w:p w14:paraId="5BA39CB4" w14:textId="77777777" w:rsidR="00291AB8" w:rsidRPr="00291AB8" w:rsidRDefault="00291AB8" w:rsidP="00291AB8">
      <w:pPr>
        <w:pStyle w:val="ConsPlusNormal"/>
        <w:jc w:val="both"/>
      </w:pPr>
      <w:r w:rsidRPr="00291AB8">
        <w:t xml:space="preserve">К концу обучения в 7 классе: </w:t>
      </w:r>
    </w:p>
    <w:p w14:paraId="2EBF7EA2" w14:textId="77777777" w:rsidR="00291AB8" w:rsidRPr="00291AB8" w:rsidRDefault="00291AB8" w:rsidP="00291AB8">
      <w:pPr>
        <w:pStyle w:val="ConsPlusNormal"/>
        <w:jc w:val="both"/>
      </w:pPr>
      <w:r w:rsidRPr="00291AB8">
        <w:t xml:space="preserve">называть виды промышленных роботов, описывать их назначение и функции; характеризовать беспилотные автоматизированные системы; назвать виды бытовых роботов, описывать их назначение и функции; использовать датчики и программировать действие учебного робота в зависимости от задач проекта; осуществлять робототехнические проекты, совершенствовать конструкцию, испытывать и презентовать результат проекта; характеризовать мир профессий, связанных с робототехникой. </w:t>
      </w:r>
    </w:p>
    <w:p w14:paraId="0369CD25" w14:textId="77777777" w:rsidR="00291AB8" w:rsidRPr="00291AB8" w:rsidRDefault="00291AB8" w:rsidP="00291AB8">
      <w:pPr>
        <w:pStyle w:val="ConsPlusNormal"/>
        <w:jc w:val="both"/>
      </w:pPr>
      <w:r w:rsidRPr="00291AB8">
        <w:t xml:space="preserve">К концу обучения в 8 классе: </w:t>
      </w:r>
    </w:p>
    <w:p w14:paraId="0CEFB214" w14:textId="77777777" w:rsidR="00291AB8" w:rsidRPr="00291AB8" w:rsidRDefault="00291AB8" w:rsidP="00291AB8">
      <w:pPr>
        <w:pStyle w:val="ConsPlusNormal"/>
        <w:jc w:val="both"/>
      </w:pPr>
      <w:r w:rsidRPr="00291AB8">
        <w:t xml:space="preserve">приводить примеры из истории развития беспилотного авиастроения, применения беспилотных летательных аппаратов; характеризовать конструкцию беспилотных летательных аппаратов; описывать сферы их применения; выполнять сборку беспилотного летательного аппарата; выполнять пилотирование беспилотных летательных аппаратов; соблюдать правила безопасного пилотирования беспилотных летательных аппаратов; характеризовать мир профессий, связанных с робототехникой, их востребованность на рынке труда. </w:t>
      </w:r>
    </w:p>
    <w:p w14:paraId="628F4E21" w14:textId="77777777" w:rsidR="00291AB8" w:rsidRPr="00291AB8" w:rsidRDefault="00291AB8" w:rsidP="00291AB8">
      <w:pPr>
        <w:pStyle w:val="ConsPlusNormal"/>
        <w:jc w:val="both"/>
      </w:pPr>
      <w:r w:rsidRPr="00291AB8">
        <w:t xml:space="preserve">К концу обучения в 9 классе: </w:t>
      </w:r>
    </w:p>
    <w:p w14:paraId="2EB52FEA" w14:textId="77777777" w:rsidR="00291AB8" w:rsidRPr="00291AB8" w:rsidRDefault="00291AB8" w:rsidP="00291AB8">
      <w:pPr>
        <w:pStyle w:val="ConsPlusNormal"/>
        <w:jc w:val="both"/>
      </w:pPr>
      <w:r w:rsidRPr="00291AB8">
        <w:t xml:space="preserve">характеризовать автоматизированные и роботизированные системы; характеризовать современные технологии в управлении автоматизированными и роботизированными системами (искусственный интеллект, </w:t>
      </w:r>
      <w:proofErr w:type="spellStart"/>
      <w:r w:rsidRPr="00291AB8">
        <w:t>нейротехнологии</w:t>
      </w:r>
      <w:proofErr w:type="spellEnd"/>
      <w:r w:rsidRPr="00291AB8">
        <w:t xml:space="preserve">, машинное зрение, телеметрия и пр.), назвать области их применения; характеризовать принципы работы системы интернет вещей; сферы применения системы интернет вещей в промышленности и быту; анализировать перспективы развития беспилотной робототехники; 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 составлять алгоритмы и программы по управлению робототехническими системами; использовать языки программирования для управления роботами; осуществлять управление групповым взаимодействием роботов; соблюдать правила безопасного пилотирования; самостоятельно осуществлять робототехнические проекты; характеризовать мир профессий, связанных с робототехникой, их востребованность на рынке труда. </w:t>
      </w:r>
    </w:p>
    <w:p w14:paraId="77FBFB5F" w14:textId="77777777" w:rsidR="00291AB8" w:rsidRPr="00291AB8" w:rsidRDefault="00291AB8" w:rsidP="00291AB8">
      <w:pPr>
        <w:pStyle w:val="ConsPlusNormal"/>
        <w:jc w:val="both"/>
      </w:pPr>
      <w:r w:rsidRPr="00291AB8">
        <w:lastRenderedPageBreak/>
        <w:t xml:space="preserve">ВАРИАТИВНЫЕ МОДУЛИ </w:t>
      </w:r>
    </w:p>
    <w:p w14:paraId="18E763C6" w14:textId="77777777" w:rsidR="00291AB8" w:rsidRPr="00291AB8" w:rsidRDefault="00291AB8" w:rsidP="00291AB8">
      <w:pPr>
        <w:pStyle w:val="ConsPlusNormal"/>
        <w:jc w:val="both"/>
      </w:pPr>
      <w:r w:rsidRPr="00291AB8">
        <w:t xml:space="preserve">Модуль «Автоматизированные системы» </w:t>
      </w:r>
    </w:p>
    <w:p w14:paraId="7FEB6AEF" w14:textId="77777777" w:rsidR="00291AB8" w:rsidRPr="00291AB8" w:rsidRDefault="00291AB8" w:rsidP="00291AB8">
      <w:pPr>
        <w:pStyle w:val="ConsPlusNormal"/>
        <w:jc w:val="both"/>
      </w:pPr>
      <w:r w:rsidRPr="00291AB8">
        <w:t xml:space="preserve">К концу обучения в 8–9 классах: </w:t>
      </w:r>
    </w:p>
    <w:p w14:paraId="05724206" w14:textId="77777777" w:rsidR="00291AB8" w:rsidRPr="00291AB8" w:rsidRDefault="00291AB8" w:rsidP="00291AB8">
      <w:pPr>
        <w:pStyle w:val="ConsPlusNormal"/>
        <w:jc w:val="both"/>
      </w:pPr>
      <w:r w:rsidRPr="00291AB8">
        <w:t xml:space="preserve">называть признаки автоматизированных систем, их виды; называть принципы управления технологическими процессами; характеризовать управляющие и управляемые системы, функции обратной связи; осуществлять управление учебными техническими системами; конструировать автоматизированные системы; называть основные электрические устройства и их функции для создания автоматизированных систем; объяснять принцип сборки электрических схем; выполнять сборку электрических схем с использованием электрических устройств и систем; определять результат работы электрической схемы при использовании различных элементов; осуществлять программирование автоматизированных систем на основе использования программированных логических реле; разрабатывать проекты автоматизированных систем, направленных на эффективное управление технологическими процессами на производстве и в быту; характеризовать мир профессий, связанных с автоматизированными системами, их востребованность на региональном рынке труда. </w:t>
      </w:r>
    </w:p>
    <w:p w14:paraId="0B5B8293" w14:textId="77777777" w:rsidR="00291AB8" w:rsidRPr="00291AB8" w:rsidRDefault="00291AB8" w:rsidP="00291AB8">
      <w:pPr>
        <w:pStyle w:val="ConsPlusNormal"/>
        <w:jc w:val="both"/>
      </w:pPr>
      <w:r w:rsidRPr="00291AB8">
        <w:t xml:space="preserve">Модуль «Животноводство» </w:t>
      </w:r>
    </w:p>
    <w:p w14:paraId="50AD0330" w14:textId="77777777" w:rsidR="00291AB8" w:rsidRPr="00291AB8" w:rsidRDefault="00291AB8" w:rsidP="00291AB8">
      <w:pPr>
        <w:pStyle w:val="ConsPlusNormal"/>
        <w:jc w:val="both"/>
      </w:pPr>
      <w:r w:rsidRPr="00291AB8">
        <w:t xml:space="preserve">К концу обучения в 7–8 классах: </w:t>
      </w:r>
    </w:p>
    <w:p w14:paraId="186034B6" w14:textId="77777777" w:rsidR="00291AB8" w:rsidRPr="00291AB8" w:rsidRDefault="00291AB8" w:rsidP="00291AB8">
      <w:pPr>
        <w:pStyle w:val="ConsPlusNormal"/>
        <w:jc w:val="both"/>
      </w:pPr>
      <w:r w:rsidRPr="00291AB8">
        <w:t xml:space="preserve">характеризовать основные направления животноводства; характеризовать особенности основных видов сельскохозяйственных животных своего региона; описывать полный технологический цикл получения продукции животноводства своего региона; называть виды сельскохозяйственных животных, характерных для данного региона; оценивать условия содержания животных в различных условиях; владеть навыками оказания первой помощи заболевшим или пораненным животным; характеризовать способы переработки и хранения продукции животноводства; характеризовать пути цифровизации животноводческого производства; объяснять особенности сельскохозяйственного производства своего региона; характеризовать мир профессий, связанных с животноводством, их востребованность на региональном рынке труда. </w:t>
      </w:r>
    </w:p>
    <w:p w14:paraId="3DD2EFA7" w14:textId="77777777" w:rsidR="00291AB8" w:rsidRPr="00291AB8" w:rsidRDefault="00291AB8" w:rsidP="00291AB8">
      <w:pPr>
        <w:pStyle w:val="ConsPlusNormal"/>
        <w:jc w:val="both"/>
      </w:pPr>
      <w:r w:rsidRPr="00291AB8">
        <w:t xml:space="preserve">Модуль «Растениеводство» </w:t>
      </w:r>
    </w:p>
    <w:p w14:paraId="6040A2B9" w14:textId="77777777" w:rsidR="00291AB8" w:rsidRPr="00291AB8" w:rsidRDefault="00291AB8" w:rsidP="00291AB8">
      <w:pPr>
        <w:pStyle w:val="ConsPlusNormal"/>
        <w:jc w:val="both"/>
      </w:pPr>
      <w:r w:rsidRPr="00291AB8">
        <w:t xml:space="preserve">К концу обучения в 7–8 классах: </w:t>
      </w:r>
    </w:p>
    <w:p w14:paraId="2AAF70DE" w14:textId="77777777" w:rsidR="00291AB8" w:rsidRPr="00291AB8" w:rsidRDefault="00291AB8" w:rsidP="00291AB8">
      <w:pPr>
        <w:pStyle w:val="ConsPlusNormal"/>
        <w:jc w:val="both"/>
      </w:pPr>
      <w:r w:rsidRPr="00291AB8">
        <w:t>характеризовать основные направления растениеводства; описывать полный технологический цикл получения наиболее распространенной растениеводческой продукции своего региона; характеризовать виды и свойства почв данного региона; называть ручные и механизированные инструменты обработки почвы; классифицировать культурные растения по различным основаниям; называть полезные дикорастущие растения и знать их свойства; назвать опасные для человека дикорастущие растения; называть полезные для человека грибы; называть опасные для человека грибы; владеть методами сбора, переработки и хранения полезных дикорастущих растений и их плодов; владеть методами сбора, переработки и хранения полезных для человека грибов; характеризовать основные направления цифровизации и роботизации в растениеводстве; получить опыт использования цифровых устройств и программных сервисов в технологии растениеводства; характеризовать мир профессий, связанных с растениеводством, их востребованность на региональном рынке труда.</w:t>
      </w:r>
    </w:p>
    <w:p w14:paraId="2789D070" w14:textId="77777777" w:rsidR="00291AB8" w:rsidRPr="00291AB8" w:rsidRDefault="00291AB8" w:rsidP="00291AB8">
      <w:pPr>
        <w:pStyle w:val="ConsPlusNormal"/>
        <w:jc w:val="both"/>
      </w:pPr>
      <w:r w:rsidRPr="00291AB8">
        <w:t>2.1.</w:t>
      </w:r>
      <w:proofErr w:type="gramStart"/>
      <w:r w:rsidRPr="00291AB8">
        <w:t>16.Рабочая</w:t>
      </w:r>
      <w:proofErr w:type="gramEnd"/>
      <w:r w:rsidRPr="00291AB8">
        <w:t xml:space="preserve"> программа по учебному предмету «Физическая культура».</w:t>
      </w:r>
    </w:p>
    <w:p w14:paraId="6D0E1FB8" w14:textId="77777777" w:rsidR="00291AB8" w:rsidRPr="00291AB8" w:rsidRDefault="00291AB8" w:rsidP="00291AB8">
      <w:pPr>
        <w:pStyle w:val="ConsPlusNormal"/>
        <w:jc w:val="both"/>
      </w:pPr>
      <w:r w:rsidRPr="00291AB8">
        <w:t>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51E3B72D" w14:textId="77777777" w:rsidR="00291AB8" w:rsidRPr="00291AB8" w:rsidRDefault="00291AB8" w:rsidP="00291AB8">
      <w:pPr>
        <w:pStyle w:val="ConsPlusNormal"/>
        <w:jc w:val="both"/>
      </w:pPr>
      <w:r w:rsidRPr="00291AB8">
        <w:t>Пояснительная записка.</w:t>
      </w:r>
    </w:p>
    <w:p w14:paraId="27F71164" w14:textId="77777777" w:rsidR="00291AB8" w:rsidRPr="00291AB8" w:rsidRDefault="00291AB8" w:rsidP="00291AB8">
      <w:pPr>
        <w:pStyle w:val="ConsPlusNormal"/>
        <w:jc w:val="both"/>
      </w:pPr>
      <w:r w:rsidRPr="00291AB8">
        <w:t xml:space="preserve">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w:t>
      </w:r>
      <w:r w:rsidRPr="00291AB8">
        <w:lastRenderedPageBreak/>
        <w:t>в федеральной программе воспитания.</w:t>
      </w:r>
    </w:p>
    <w:p w14:paraId="4C62ED36" w14:textId="77777777" w:rsidR="00291AB8" w:rsidRPr="00291AB8" w:rsidRDefault="00291AB8" w:rsidP="00291AB8">
      <w:pPr>
        <w:pStyle w:val="ConsPlusNormal"/>
        <w:jc w:val="both"/>
      </w:pPr>
      <w:r w:rsidRPr="00291AB8">
        <w:t>Программа по физической культуре для 5–9 классов общеобразовательных организаций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0A332030" w14:textId="77777777" w:rsidR="00291AB8" w:rsidRPr="00291AB8" w:rsidRDefault="00291AB8" w:rsidP="00291AB8">
      <w:pPr>
        <w:pStyle w:val="ConsPlusNormal"/>
        <w:jc w:val="both"/>
      </w:pPr>
      <w:r w:rsidRPr="00291AB8">
        <w:t xml:space="preserve">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w:t>
      </w:r>
      <w:proofErr w:type="spellStart"/>
      <w:r w:rsidRPr="00291AB8">
        <w:t>разОООбразные</w:t>
      </w:r>
      <w:proofErr w:type="spellEnd"/>
      <w:r w:rsidRPr="00291AB8">
        <w:t xml:space="preserve"> формы здорового образа жизни, умеющем использовать ценности физической культуры для самоопределения, саморазвития и самоактуализации. В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14:paraId="666696AB" w14:textId="77777777" w:rsidR="00291AB8" w:rsidRPr="00291AB8" w:rsidRDefault="00291AB8" w:rsidP="00291AB8">
      <w:pPr>
        <w:pStyle w:val="ConsPlusNormal"/>
        <w:jc w:val="both"/>
      </w:pPr>
      <w:r w:rsidRPr="00291AB8">
        <w:t xml:space="preserve">В своей социально-ценностной ориентации программа по физической культуре сохраняет исторически сложившееся предназначение учебного </w:t>
      </w:r>
      <w:proofErr w:type="gramStart"/>
      <w:r w:rsidRPr="00291AB8">
        <w:t>предмета  в</w:t>
      </w:r>
      <w:proofErr w:type="gramEnd"/>
      <w:r w:rsidRPr="00291AB8">
        <w:t xml:space="preserve">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основного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w:t>
      </w:r>
    </w:p>
    <w:p w14:paraId="08AF1808" w14:textId="77777777" w:rsidR="00291AB8" w:rsidRPr="00291AB8" w:rsidRDefault="00291AB8" w:rsidP="00291AB8">
      <w:pPr>
        <w:pStyle w:val="ConsPlusNormal"/>
        <w:jc w:val="both"/>
      </w:pPr>
      <w:r w:rsidRPr="00291AB8">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для 5–9 классов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4039B2B0" w14:textId="77777777" w:rsidR="00291AB8" w:rsidRPr="00291AB8" w:rsidRDefault="00291AB8" w:rsidP="00291AB8">
      <w:pPr>
        <w:pStyle w:val="ConsPlusNormal"/>
        <w:jc w:val="both"/>
      </w:pPr>
      <w:r w:rsidRPr="00291AB8">
        <w:t xml:space="preserve">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291AB8">
        <w:t>прикладно</w:t>
      </w:r>
      <w:proofErr w:type="spellEnd"/>
      <w:r w:rsidRPr="00291AB8">
        <w:t>-ориентированной физической культурой, возможностью познания своих физических способностей и их целенаправленного развития.</w:t>
      </w:r>
    </w:p>
    <w:p w14:paraId="0088E43B" w14:textId="77777777" w:rsidR="00291AB8" w:rsidRPr="00291AB8" w:rsidRDefault="00291AB8" w:rsidP="00291AB8">
      <w:pPr>
        <w:pStyle w:val="ConsPlusNormal"/>
        <w:jc w:val="both"/>
      </w:pPr>
      <w:r w:rsidRPr="00291AB8">
        <w:t>Воспитывающее значение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1EA85A31" w14:textId="77777777" w:rsidR="00291AB8" w:rsidRPr="00291AB8" w:rsidRDefault="00291AB8" w:rsidP="00291AB8">
      <w:pPr>
        <w:pStyle w:val="ConsPlusNormal"/>
        <w:jc w:val="both"/>
      </w:pPr>
      <w:r w:rsidRPr="00291AB8">
        <w:t xml:space="preserve">Центральной идеей конструирования учебного содержания 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291AB8">
        <w:t>операциональным</w:t>
      </w:r>
      <w:proofErr w:type="spellEnd"/>
      <w:r w:rsidRPr="00291AB8">
        <w:t xml:space="preserve"> (способы самостоятельной деятельности) и мотивационно-процессуальным (физическое совершенствование).</w:t>
      </w:r>
    </w:p>
    <w:p w14:paraId="3B98CA77" w14:textId="77777777" w:rsidR="00291AB8" w:rsidRPr="00291AB8" w:rsidRDefault="00291AB8" w:rsidP="00291AB8">
      <w:pPr>
        <w:pStyle w:val="ConsPlusNormal"/>
        <w:jc w:val="both"/>
      </w:pPr>
      <w:r w:rsidRPr="00291AB8">
        <w:lastRenderedPageBreak/>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p>
    <w:p w14:paraId="6F9C1334" w14:textId="77777777" w:rsidR="00291AB8" w:rsidRPr="00291AB8" w:rsidRDefault="00291AB8" w:rsidP="00291AB8">
      <w:pPr>
        <w:pStyle w:val="ConsPlusNormal"/>
        <w:jc w:val="both"/>
      </w:pPr>
      <w:r w:rsidRPr="00291AB8">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51999D7D" w14:textId="77777777" w:rsidR="00291AB8" w:rsidRPr="00291AB8" w:rsidRDefault="00291AB8" w:rsidP="00291AB8">
      <w:pPr>
        <w:pStyle w:val="ConsPlusNormal"/>
        <w:jc w:val="both"/>
      </w:pPr>
      <w:r w:rsidRPr="00291AB8">
        <w:t xml:space="preserve">Инвариантные и вариативные модули программы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w:t>
      </w:r>
      <w:proofErr w:type="gramStart"/>
      <w:r w:rsidRPr="00291AB8">
        <w:t>собственности .</w:t>
      </w:r>
      <w:proofErr w:type="gramEnd"/>
      <w:r w:rsidRPr="00291AB8">
        <w:t xml:space="preserve"> </w:t>
      </w:r>
    </w:p>
    <w:p w14:paraId="0D3B97F5" w14:textId="77777777" w:rsidR="00291AB8" w:rsidRPr="00291AB8" w:rsidRDefault="00291AB8" w:rsidP="00291AB8">
      <w:pPr>
        <w:pStyle w:val="ConsPlusNormal"/>
        <w:jc w:val="both"/>
      </w:pPr>
      <w:r w:rsidRPr="00291AB8">
        <w:t>Модуль «Плавание» и модуль «Лыжные гонки», будет введён в учебный процесс при наличии соответствующих условий и материальной базы МОУ ИРМО «Мамоновская СОШ». Данные модули, заменены углублённым изучением материала других инвариантных модулей («Лёгкая атлетика», «Гимнастика» и «Спортивные игры»).</w:t>
      </w:r>
    </w:p>
    <w:p w14:paraId="424159C9" w14:textId="77777777" w:rsidR="00291AB8" w:rsidRPr="00291AB8" w:rsidRDefault="00291AB8" w:rsidP="00291AB8">
      <w:pPr>
        <w:pStyle w:val="ConsPlusNormal"/>
        <w:jc w:val="both"/>
      </w:pPr>
      <w:r w:rsidRPr="00291AB8">
        <w:t>Вариативные модули объединены в программе модулем «Спорт», содержание которого разрабатывается МОУ ИРМО «Мамоновская СОШ»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601E4E4E" w14:textId="77777777" w:rsidR="00291AB8" w:rsidRPr="00291AB8" w:rsidRDefault="00291AB8" w:rsidP="00291AB8">
      <w:pPr>
        <w:pStyle w:val="ConsPlusNormal"/>
        <w:jc w:val="both"/>
      </w:pPr>
      <w:r w:rsidRPr="00291AB8">
        <w:t>Исходя из интересов обучающихся, традиций МОУ ИРМО «Мамоновская СОШ», модуль «Спорт» разрабатывается учителями физической культуры на основе содержания базовой физической подготовки, национальных видов спорта, современных оздоровительных систем. В программе в помощь учителям физической культуры в рамках данного модуля представлено содержание «Базовой физической подготовки».</w:t>
      </w:r>
    </w:p>
    <w:p w14:paraId="05AF01D2" w14:textId="77777777" w:rsidR="00291AB8" w:rsidRPr="00291AB8" w:rsidRDefault="00291AB8" w:rsidP="00291AB8">
      <w:pPr>
        <w:pStyle w:val="ConsPlusNormal"/>
        <w:jc w:val="both"/>
      </w:pPr>
      <w:r w:rsidRPr="00291AB8">
        <w:t xml:space="preserve">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25E595F4" w14:textId="77777777" w:rsidR="00291AB8" w:rsidRPr="00291AB8" w:rsidRDefault="00291AB8" w:rsidP="00291AB8">
      <w:pPr>
        <w:pStyle w:val="ConsPlusNormal"/>
        <w:jc w:val="both"/>
      </w:pPr>
      <w:r w:rsidRPr="00291AB8">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или среднего профессионального образования.</w:t>
      </w:r>
    </w:p>
    <w:p w14:paraId="73B6821C" w14:textId="77777777" w:rsidR="00291AB8" w:rsidRPr="00291AB8" w:rsidRDefault="00291AB8" w:rsidP="00291AB8">
      <w:pPr>
        <w:pStyle w:val="ConsPlusNormal"/>
        <w:jc w:val="both"/>
      </w:pPr>
      <w:r w:rsidRPr="00291AB8">
        <w:t xml:space="preserve">Общее число часов,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w:t>
      </w:r>
    </w:p>
    <w:p w14:paraId="3BAA6F86" w14:textId="77777777" w:rsidR="00291AB8" w:rsidRPr="00291AB8" w:rsidRDefault="00291AB8" w:rsidP="00291AB8">
      <w:pPr>
        <w:pStyle w:val="ConsPlusNormal"/>
        <w:jc w:val="both"/>
      </w:pPr>
      <w:r w:rsidRPr="00291AB8">
        <w:t>При разработке рабочей программы по физической культуре учитывается, что вариативные модули реализуются во внеурочной деятельности, в том числе в форме сетевого взаимодействия с организациями системы дополнительного образования детей.</w:t>
      </w:r>
    </w:p>
    <w:p w14:paraId="14852B31" w14:textId="77777777" w:rsidR="00291AB8" w:rsidRPr="00291AB8" w:rsidRDefault="00291AB8" w:rsidP="00291AB8">
      <w:pPr>
        <w:pStyle w:val="ConsPlusNormal"/>
        <w:jc w:val="both"/>
      </w:pPr>
      <w:r w:rsidRPr="00291AB8">
        <w:t>При подготовке программы по физической культуре учитывались личностные и метапредметные результаты, зафиксированные в ФГОС ООО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14:paraId="53D6C387" w14:textId="77777777" w:rsidR="00291AB8" w:rsidRPr="00291AB8" w:rsidRDefault="00291AB8" w:rsidP="00291AB8">
      <w:pPr>
        <w:pStyle w:val="ConsPlusNormal"/>
        <w:jc w:val="both"/>
      </w:pPr>
      <w:r w:rsidRPr="00291AB8">
        <w:t>Содержание обучения в 5 классе.</w:t>
      </w:r>
    </w:p>
    <w:p w14:paraId="7117EBE1" w14:textId="77777777" w:rsidR="00291AB8" w:rsidRPr="00291AB8" w:rsidRDefault="00291AB8" w:rsidP="00291AB8">
      <w:pPr>
        <w:pStyle w:val="ConsPlusNormal"/>
        <w:jc w:val="both"/>
      </w:pPr>
      <w:r w:rsidRPr="00291AB8">
        <w:t>Знания о физической культуре.</w:t>
      </w:r>
    </w:p>
    <w:p w14:paraId="3DC10EC6" w14:textId="77777777" w:rsidR="00291AB8" w:rsidRPr="00291AB8" w:rsidRDefault="00291AB8" w:rsidP="00291AB8">
      <w:pPr>
        <w:pStyle w:val="ConsPlusNormal"/>
        <w:jc w:val="both"/>
      </w:pPr>
      <w:r w:rsidRPr="00291AB8">
        <w:lastRenderedPageBreak/>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14:paraId="32609B78" w14:textId="77777777" w:rsidR="00291AB8" w:rsidRPr="00291AB8" w:rsidRDefault="00291AB8" w:rsidP="00291AB8">
      <w:pPr>
        <w:pStyle w:val="ConsPlusNormal"/>
        <w:jc w:val="both"/>
      </w:pPr>
      <w:r w:rsidRPr="00291AB8">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3F3926C2" w14:textId="77777777" w:rsidR="00291AB8" w:rsidRPr="00291AB8" w:rsidRDefault="00291AB8" w:rsidP="00291AB8">
      <w:pPr>
        <w:pStyle w:val="ConsPlusNormal"/>
        <w:jc w:val="both"/>
      </w:pPr>
      <w:r w:rsidRPr="00291AB8">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0E90A3FE" w14:textId="77777777" w:rsidR="00291AB8" w:rsidRPr="00291AB8" w:rsidRDefault="00291AB8" w:rsidP="00291AB8">
      <w:pPr>
        <w:pStyle w:val="ConsPlusNormal"/>
        <w:jc w:val="both"/>
      </w:pPr>
      <w:r w:rsidRPr="00291AB8">
        <w:t>Способы самостоятельной деятельности.</w:t>
      </w:r>
    </w:p>
    <w:p w14:paraId="5DEFEDA3" w14:textId="77777777" w:rsidR="00291AB8" w:rsidRPr="00291AB8" w:rsidRDefault="00291AB8" w:rsidP="00291AB8">
      <w:pPr>
        <w:pStyle w:val="ConsPlusNormal"/>
        <w:jc w:val="both"/>
      </w:pPr>
      <w:r w:rsidRPr="00291AB8">
        <w:t>Режим дня и его значение для обучающихся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587C600D" w14:textId="77777777" w:rsidR="00291AB8" w:rsidRPr="00291AB8" w:rsidRDefault="00291AB8" w:rsidP="00291AB8">
      <w:pPr>
        <w:pStyle w:val="ConsPlusNormal"/>
        <w:jc w:val="both"/>
      </w:pPr>
      <w:r w:rsidRPr="00291AB8">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367DCAC2" w14:textId="77777777" w:rsidR="00291AB8" w:rsidRPr="00291AB8" w:rsidRDefault="00291AB8" w:rsidP="00291AB8">
      <w:pPr>
        <w:pStyle w:val="ConsPlusNormal"/>
        <w:jc w:val="both"/>
      </w:pPr>
      <w:r w:rsidRPr="00291AB8">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12D84DDE" w14:textId="77777777" w:rsidR="00291AB8" w:rsidRPr="00291AB8" w:rsidRDefault="00291AB8" w:rsidP="00291AB8">
      <w:pPr>
        <w:pStyle w:val="ConsPlusNormal"/>
        <w:jc w:val="both"/>
      </w:pPr>
      <w:r w:rsidRPr="00291AB8">
        <w:t>Оценивание состояния организма в покое и после физической нагрузки в процессе самостоятельных занятий физической культуры и спортом.</w:t>
      </w:r>
    </w:p>
    <w:p w14:paraId="0F300BE0" w14:textId="77777777" w:rsidR="00291AB8" w:rsidRPr="00291AB8" w:rsidRDefault="00291AB8" w:rsidP="00291AB8">
      <w:pPr>
        <w:pStyle w:val="ConsPlusNormal"/>
        <w:jc w:val="both"/>
      </w:pPr>
      <w:r w:rsidRPr="00291AB8">
        <w:t>Составление дневника физической культуры.</w:t>
      </w:r>
    </w:p>
    <w:p w14:paraId="41445C21" w14:textId="77777777" w:rsidR="00291AB8" w:rsidRPr="00291AB8" w:rsidRDefault="00291AB8" w:rsidP="00291AB8">
      <w:pPr>
        <w:pStyle w:val="ConsPlusNormal"/>
        <w:jc w:val="both"/>
      </w:pPr>
      <w:r w:rsidRPr="00291AB8">
        <w:t>Физическое совершенствование.</w:t>
      </w:r>
    </w:p>
    <w:p w14:paraId="768F29F6" w14:textId="77777777" w:rsidR="00291AB8" w:rsidRPr="00291AB8" w:rsidRDefault="00291AB8" w:rsidP="00291AB8">
      <w:pPr>
        <w:pStyle w:val="ConsPlusNormal"/>
        <w:jc w:val="both"/>
      </w:pPr>
      <w:r w:rsidRPr="00291AB8">
        <w:t>Физкультурно-оздоровительная деятельность.</w:t>
      </w:r>
    </w:p>
    <w:p w14:paraId="6D49C99C" w14:textId="77777777" w:rsidR="00291AB8" w:rsidRPr="00291AB8" w:rsidRDefault="00291AB8" w:rsidP="00291AB8">
      <w:pPr>
        <w:pStyle w:val="ConsPlusNormal"/>
        <w:jc w:val="both"/>
      </w:pPr>
      <w:r w:rsidRPr="00291AB8">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42C860A1" w14:textId="77777777" w:rsidR="00291AB8" w:rsidRPr="00291AB8" w:rsidRDefault="00291AB8" w:rsidP="00291AB8">
      <w:pPr>
        <w:pStyle w:val="ConsPlusNormal"/>
        <w:jc w:val="both"/>
      </w:pPr>
      <w:r w:rsidRPr="00291AB8">
        <w:t>Спортивно-оздоровительная деятельность.</w:t>
      </w:r>
    </w:p>
    <w:p w14:paraId="1C2FDD2D" w14:textId="77777777" w:rsidR="00291AB8" w:rsidRPr="00291AB8" w:rsidRDefault="00291AB8" w:rsidP="00291AB8">
      <w:pPr>
        <w:pStyle w:val="ConsPlusNormal"/>
        <w:jc w:val="both"/>
      </w:pPr>
      <w:r w:rsidRPr="00291AB8">
        <w:t>Роль и значение спортивно-оздоровительной деятельности в здоровом образе жизни современного человека.</w:t>
      </w:r>
    </w:p>
    <w:p w14:paraId="7344D545" w14:textId="77777777" w:rsidR="00291AB8" w:rsidRPr="00291AB8" w:rsidRDefault="00291AB8" w:rsidP="00291AB8">
      <w:pPr>
        <w:pStyle w:val="ConsPlusNormal"/>
        <w:jc w:val="both"/>
      </w:pPr>
      <w:r w:rsidRPr="00291AB8">
        <w:t>Модуль «Гимнастика».</w:t>
      </w:r>
    </w:p>
    <w:p w14:paraId="32B6B4AC" w14:textId="77777777" w:rsidR="00291AB8" w:rsidRPr="00291AB8" w:rsidRDefault="00291AB8" w:rsidP="00291AB8">
      <w:pPr>
        <w:pStyle w:val="ConsPlusNormal"/>
        <w:jc w:val="both"/>
      </w:pPr>
      <w:r w:rsidRPr="00291AB8">
        <w:t>Кувырки вперёд и назад в группировке, кувырки вперёд ноги «</w:t>
      </w:r>
      <w:proofErr w:type="spellStart"/>
      <w:r w:rsidRPr="00291AB8">
        <w:t>скрестно</w:t>
      </w:r>
      <w:proofErr w:type="spellEnd"/>
      <w:r w:rsidRPr="00291AB8">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263E0706" w14:textId="77777777" w:rsidR="00291AB8" w:rsidRPr="00291AB8" w:rsidRDefault="00291AB8" w:rsidP="00291AB8">
      <w:pPr>
        <w:pStyle w:val="ConsPlusNormal"/>
        <w:jc w:val="both"/>
      </w:pPr>
      <w:r w:rsidRPr="00291AB8">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291AB8">
        <w:t>перелезание</w:t>
      </w:r>
      <w:proofErr w:type="spellEnd"/>
      <w:r w:rsidRPr="00291AB8">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34A0312B" w14:textId="77777777" w:rsidR="00291AB8" w:rsidRPr="00291AB8" w:rsidRDefault="00291AB8" w:rsidP="00291AB8">
      <w:pPr>
        <w:pStyle w:val="ConsPlusNormal"/>
        <w:jc w:val="both"/>
      </w:pPr>
      <w:r w:rsidRPr="00291AB8">
        <w:t>Модуль «Лёгкая атлетика».</w:t>
      </w:r>
    </w:p>
    <w:p w14:paraId="008B1D1C" w14:textId="77777777" w:rsidR="00291AB8" w:rsidRPr="00291AB8" w:rsidRDefault="00291AB8" w:rsidP="00291AB8">
      <w:pPr>
        <w:pStyle w:val="ConsPlusNormal"/>
        <w:jc w:val="both"/>
      </w:pPr>
      <w:r w:rsidRPr="00291AB8">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73E87085" w14:textId="77777777" w:rsidR="00291AB8" w:rsidRPr="00291AB8" w:rsidRDefault="00291AB8" w:rsidP="00291AB8">
      <w:pPr>
        <w:pStyle w:val="ConsPlusNormal"/>
        <w:jc w:val="both"/>
      </w:pPr>
      <w:r w:rsidRPr="00291AB8">
        <w:t>Метание малого мяча с места в вертикальную неподвижную мишень, метание малого мяча на дальность с трёх шагов разбега.</w:t>
      </w:r>
    </w:p>
    <w:p w14:paraId="373184BF" w14:textId="77777777" w:rsidR="00291AB8" w:rsidRPr="00291AB8" w:rsidRDefault="00291AB8" w:rsidP="00291AB8">
      <w:pPr>
        <w:pStyle w:val="ConsPlusNormal"/>
        <w:jc w:val="both"/>
      </w:pPr>
      <w:r w:rsidRPr="00291AB8">
        <w:t>Модуль «Зимние виды спорта».</w:t>
      </w:r>
    </w:p>
    <w:p w14:paraId="01BE5E18" w14:textId="77777777" w:rsidR="00291AB8" w:rsidRPr="00291AB8" w:rsidRDefault="00291AB8" w:rsidP="00291AB8">
      <w:pPr>
        <w:pStyle w:val="ConsPlusNormal"/>
        <w:jc w:val="both"/>
      </w:pPr>
      <w:r w:rsidRPr="00291AB8">
        <w:t xml:space="preserve">Передвижение на лыжах попеременным </w:t>
      </w:r>
      <w:proofErr w:type="spellStart"/>
      <w:r w:rsidRPr="00291AB8">
        <w:t>двухшажным</w:t>
      </w:r>
      <w:proofErr w:type="spellEnd"/>
      <w:r w:rsidRPr="00291AB8">
        <w:t xml:space="preserve"> ходом, повороты на лыжах </w:t>
      </w:r>
      <w:r w:rsidRPr="00291AB8">
        <w:lastRenderedPageBreak/>
        <w:t>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7F2C75DD" w14:textId="77777777" w:rsidR="00291AB8" w:rsidRPr="00291AB8" w:rsidRDefault="00291AB8" w:rsidP="00291AB8">
      <w:pPr>
        <w:pStyle w:val="ConsPlusNormal"/>
        <w:jc w:val="both"/>
      </w:pPr>
      <w:r w:rsidRPr="00291AB8">
        <w:t>Модуль «Спортивные игры».</w:t>
      </w:r>
    </w:p>
    <w:p w14:paraId="67B29380" w14:textId="77777777" w:rsidR="00291AB8" w:rsidRPr="00291AB8" w:rsidRDefault="00291AB8" w:rsidP="00291AB8">
      <w:pPr>
        <w:pStyle w:val="ConsPlusNormal"/>
        <w:jc w:val="both"/>
      </w:pPr>
      <w:r w:rsidRPr="00291AB8">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48D17BC7" w14:textId="77777777" w:rsidR="00291AB8" w:rsidRPr="00291AB8" w:rsidRDefault="00291AB8" w:rsidP="00291AB8">
      <w:pPr>
        <w:pStyle w:val="ConsPlusNormal"/>
        <w:jc w:val="both"/>
      </w:pPr>
      <w:r w:rsidRPr="00291AB8">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278658D0" w14:textId="77777777" w:rsidR="00291AB8" w:rsidRPr="00291AB8" w:rsidRDefault="00291AB8" w:rsidP="00291AB8">
      <w:pPr>
        <w:pStyle w:val="ConsPlusNormal"/>
        <w:jc w:val="both"/>
      </w:pPr>
      <w:r w:rsidRPr="00291AB8">
        <w:t>Футбол. Удар по неподвижному мячу внутренней стороной стопы с небольшого разбега, остановка катящегося мяча способом «</w:t>
      </w:r>
      <w:proofErr w:type="spellStart"/>
      <w:r w:rsidRPr="00291AB8">
        <w:t>наступания</w:t>
      </w:r>
      <w:proofErr w:type="spellEnd"/>
      <w:r w:rsidRPr="00291AB8">
        <w:t xml:space="preserve">», ведение мяча «по прямой», «по кругу» и «змейкой», обводка мячом ориентиров (конусов). </w:t>
      </w:r>
    </w:p>
    <w:p w14:paraId="6809DD08" w14:textId="77777777" w:rsidR="00291AB8" w:rsidRPr="00291AB8" w:rsidRDefault="00291AB8" w:rsidP="00291AB8">
      <w:pPr>
        <w:pStyle w:val="ConsPlusNormal"/>
        <w:jc w:val="both"/>
      </w:pPr>
      <w:r w:rsidRPr="00291AB8">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D7161F5" w14:textId="77777777" w:rsidR="00291AB8" w:rsidRPr="00291AB8" w:rsidRDefault="00291AB8" w:rsidP="00291AB8">
      <w:pPr>
        <w:pStyle w:val="ConsPlusNormal"/>
        <w:jc w:val="both"/>
      </w:pPr>
      <w:r w:rsidRPr="00291AB8">
        <w:t>Модуль «Спорт».</w:t>
      </w:r>
    </w:p>
    <w:p w14:paraId="61C7DCFA" w14:textId="77777777" w:rsidR="00291AB8" w:rsidRPr="00291AB8" w:rsidRDefault="00291AB8" w:rsidP="00291AB8">
      <w:pPr>
        <w:pStyle w:val="ConsPlusNormal"/>
        <w:jc w:val="both"/>
      </w:pPr>
      <w:r w:rsidRPr="00291AB8">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B754F04" w14:textId="77777777" w:rsidR="00291AB8" w:rsidRPr="00291AB8" w:rsidRDefault="00291AB8" w:rsidP="00291AB8">
      <w:pPr>
        <w:pStyle w:val="ConsPlusNormal"/>
        <w:jc w:val="both"/>
      </w:pPr>
      <w:r w:rsidRPr="00291AB8">
        <w:t>Содержание обучения в 6 классе.</w:t>
      </w:r>
    </w:p>
    <w:p w14:paraId="6E653161" w14:textId="77777777" w:rsidR="00291AB8" w:rsidRPr="00291AB8" w:rsidRDefault="00291AB8" w:rsidP="00291AB8">
      <w:pPr>
        <w:pStyle w:val="ConsPlusNormal"/>
        <w:jc w:val="both"/>
      </w:pPr>
      <w:r w:rsidRPr="00291AB8">
        <w:t>Знания о физической культуре.</w:t>
      </w:r>
    </w:p>
    <w:p w14:paraId="3B2449C7" w14:textId="77777777" w:rsidR="00291AB8" w:rsidRPr="00291AB8" w:rsidRDefault="00291AB8" w:rsidP="00291AB8">
      <w:pPr>
        <w:pStyle w:val="ConsPlusNormal"/>
        <w:jc w:val="both"/>
      </w:pPr>
      <w:r w:rsidRPr="00291AB8">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7A2F34BA" w14:textId="77777777" w:rsidR="00291AB8" w:rsidRPr="00291AB8" w:rsidRDefault="00291AB8" w:rsidP="00291AB8">
      <w:pPr>
        <w:pStyle w:val="ConsPlusNormal"/>
        <w:jc w:val="both"/>
      </w:pPr>
      <w:r w:rsidRPr="00291AB8">
        <w:t>Способы самостоятельной деятельности.</w:t>
      </w:r>
    </w:p>
    <w:p w14:paraId="0006B0D2" w14:textId="77777777" w:rsidR="00291AB8" w:rsidRPr="00291AB8" w:rsidRDefault="00291AB8" w:rsidP="00291AB8">
      <w:pPr>
        <w:pStyle w:val="ConsPlusNormal"/>
        <w:jc w:val="both"/>
      </w:pPr>
      <w:r w:rsidRPr="00291AB8">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1BBA1579" w14:textId="77777777" w:rsidR="00291AB8" w:rsidRPr="00291AB8" w:rsidRDefault="00291AB8" w:rsidP="00291AB8">
      <w:pPr>
        <w:pStyle w:val="ConsPlusNormal"/>
        <w:jc w:val="both"/>
      </w:pPr>
      <w:r w:rsidRPr="00291AB8">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4CD68ABD" w14:textId="77777777" w:rsidR="00291AB8" w:rsidRPr="00291AB8" w:rsidRDefault="00291AB8" w:rsidP="00291AB8">
      <w:pPr>
        <w:pStyle w:val="ConsPlusNormal"/>
        <w:jc w:val="both"/>
      </w:pPr>
      <w:r w:rsidRPr="00291AB8">
        <w:t>Правила и способы составления плана самостоятельных занятий физической подготовкой.</w:t>
      </w:r>
    </w:p>
    <w:p w14:paraId="5D955C96" w14:textId="77777777" w:rsidR="00291AB8" w:rsidRPr="00291AB8" w:rsidRDefault="00291AB8" w:rsidP="00291AB8">
      <w:pPr>
        <w:pStyle w:val="ConsPlusNormal"/>
        <w:jc w:val="both"/>
      </w:pPr>
      <w:r w:rsidRPr="00291AB8">
        <w:t>Физическое совершенствование.</w:t>
      </w:r>
    </w:p>
    <w:p w14:paraId="460DBDDC" w14:textId="77777777" w:rsidR="00291AB8" w:rsidRPr="00291AB8" w:rsidRDefault="00291AB8" w:rsidP="00291AB8">
      <w:pPr>
        <w:pStyle w:val="ConsPlusNormal"/>
        <w:jc w:val="both"/>
      </w:pPr>
      <w:r w:rsidRPr="00291AB8">
        <w:t>Физкультурно-оздоровительная деятельность.</w:t>
      </w:r>
    </w:p>
    <w:p w14:paraId="183972D2" w14:textId="77777777" w:rsidR="00291AB8" w:rsidRPr="00291AB8" w:rsidRDefault="00291AB8" w:rsidP="00291AB8">
      <w:pPr>
        <w:pStyle w:val="ConsPlusNormal"/>
        <w:jc w:val="both"/>
      </w:pPr>
      <w:r w:rsidRPr="00291AB8">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6EF6AA38" w14:textId="77777777" w:rsidR="00291AB8" w:rsidRPr="00291AB8" w:rsidRDefault="00291AB8" w:rsidP="00291AB8">
      <w:pPr>
        <w:pStyle w:val="ConsPlusNormal"/>
        <w:jc w:val="both"/>
      </w:pPr>
      <w:r w:rsidRPr="00291AB8">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291AB8">
        <w:t>физкультпауз</w:t>
      </w:r>
      <w:proofErr w:type="spellEnd"/>
      <w:r w:rsidRPr="00291AB8">
        <w:t>, направленных на поддержание оптимальной работоспособности мышц опорно-двигательного аппарата в режиме учебной деятельности.</w:t>
      </w:r>
    </w:p>
    <w:p w14:paraId="07ED0E93" w14:textId="77777777" w:rsidR="00291AB8" w:rsidRPr="00291AB8" w:rsidRDefault="00291AB8" w:rsidP="00291AB8">
      <w:pPr>
        <w:pStyle w:val="ConsPlusNormal"/>
        <w:jc w:val="both"/>
      </w:pPr>
      <w:r w:rsidRPr="00291AB8">
        <w:t>Спортивно-оздоровительная деятельность.</w:t>
      </w:r>
    </w:p>
    <w:p w14:paraId="2C54C3FE" w14:textId="77777777" w:rsidR="00291AB8" w:rsidRPr="00291AB8" w:rsidRDefault="00291AB8" w:rsidP="00291AB8">
      <w:pPr>
        <w:pStyle w:val="ConsPlusNormal"/>
        <w:jc w:val="both"/>
      </w:pPr>
      <w:r w:rsidRPr="00291AB8">
        <w:t>Модуль «Гимнастика».</w:t>
      </w:r>
    </w:p>
    <w:p w14:paraId="4AEFAFA7" w14:textId="77777777" w:rsidR="00291AB8" w:rsidRPr="00291AB8" w:rsidRDefault="00291AB8" w:rsidP="00291AB8">
      <w:pPr>
        <w:pStyle w:val="ConsPlusNormal"/>
        <w:jc w:val="both"/>
      </w:pPr>
      <w:r w:rsidRPr="00291AB8">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68328556" w14:textId="77777777" w:rsidR="00291AB8" w:rsidRPr="00291AB8" w:rsidRDefault="00291AB8" w:rsidP="00291AB8">
      <w:pPr>
        <w:pStyle w:val="ConsPlusNormal"/>
        <w:jc w:val="both"/>
      </w:pPr>
      <w:r w:rsidRPr="00291AB8">
        <w:t xml:space="preserve">Комбинация из стилизованных общеразвивающих упражнений и сложно-координированных упражнений ритмической гимнастики, </w:t>
      </w:r>
      <w:proofErr w:type="spellStart"/>
      <w:r w:rsidRPr="00291AB8">
        <w:t>разОООбразных</w:t>
      </w:r>
      <w:proofErr w:type="spellEnd"/>
      <w:r w:rsidRPr="00291AB8">
        <w:t xml:space="preserve"> движений руками и ногами с разной амплитудой и траекторией, танцевальными движениями из ранее разученных танцев </w:t>
      </w:r>
      <w:r w:rsidRPr="00291AB8">
        <w:lastRenderedPageBreak/>
        <w:t>(девочки).</w:t>
      </w:r>
    </w:p>
    <w:p w14:paraId="7532351E" w14:textId="77777777" w:rsidR="00291AB8" w:rsidRPr="00291AB8" w:rsidRDefault="00291AB8" w:rsidP="00291AB8">
      <w:pPr>
        <w:pStyle w:val="ConsPlusNormal"/>
        <w:jc w:val="both"/>
      </w:pPr>
      <w:r w:rsidRPr="00291AB8">
        <w:t xml:space="preserve">Опорные прыжки через гимнастического козла с разбега способом «согнув ноги» (мальчики) и способом «ноги врозь» (девочки). </w:t>
      </w:r>
    </w:p>
    <w:p w14:paraId="222CA9ED" w14:textId="77777777" w:rsidR="00291AB8" w:rsidRPr="00291AB8" w:rsidRDefault="00291AB8" w:rsidP="00291AB8">
      <w:pPr>
        <w:pStyle w:val="ConsPlusNormal"/>
        <w:jc w:val="both"/>
      </w:pPr>
      <w:r w:rsidRPr="00291AB8">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w:t>
      </w:r>
      <w:proofErr w:type="spellStart"/>
      <w:r w:rsidRPr="00291AB8">
        <w:t>разОООбразными</w:t>
      </w:r>
      <w:proofErr w:type="spellEnd"/>
      <w:r w:rsidRPr="00291AB8">
        <w:t xml:space="preserve"> движениями рук и ног, удержанием статических поз (девочки).</w:t>
      </w:r>
    </w:p>
    <w:p w14:paraId="267F9D79" w14:textId="77777777" w:rsidR="00291AB8" w:rsidRPr="00291AB8" w:rsidRDefault="00291AB8" w:rsidP="00291AB8">
      <w:pPr>
        <w:pStyle w:val="ConsPlusNormal"/>
        <w:jc w:val="both"/>
      </w:pPr>
      <w:r w:rsidRPr="00291AB8">
        <w:t xml:space="preserve">Упражнения на невысокой гимнастической перекладине: висы, упор ноги врозь, </w:t>
      </w:r>
      <w:proofErr w:type="spellStart"/>
      <w:r w:rsidRPr="00291AB8">
        <w:t>перемах</w:t>
      </w:r>
      <w:proofErr w:type="spellEnd"/>
      <w:r w:rsidRPr="00291AB8">
        <w:t xml:space="preserve"> вперёд и обратно (мальчики). </w:t>
      </w:r>
    </w:p>
    <w:p w14:paraId="08C90387" w14:textId="77777777" w:rsidR="00291AB8" w:rsidRPr="00291AB8" w:rsidRDefault="00291AB8" w:rsidP="00291AB8">
      <w:pPr>
        <w:pStyle w:val="ConsPlusNormal"/>
        <w:jc w:val="both"/>
      </w:pPr>
      <w:r w:rsidRPr="00291AB8">
        <w:t>Лазанье по канату в три приёма (мальчики).</w:t>
      </w:r>
    </w:p>
    <w:p w14:paraId="2298F9FB" w14:textId="77777777" w:rsidR="00291AB8" w:rsidRPr="00291AB8" w:rsidRDefault="00291AB8" w:rsidP="00291AB8">
      <w:pPr>
        <w:pStyle w:val="ConsPlusNormal"/>
        <w:jc w:val="both"/>
      </w:pPr>
      <w:r w:rsidRPr="00291AB8">
        <w:t>Модуль «Лёгкая атлетика».</w:t>
      </w:r>
    </w:p>
    <w:p w14:paraId="61BAE4E7" w14:textId="77777777" w:rsidR="00291AB8" w:rsidRPr="00291AB8" w:rsidRDefault="00291AB8" w:rsidP="00291AB8">
      <w:pPr>
        <w:pStyle w:val="ConsPlusNormal"/>
        <w:jc w:val="both"/>
      </w:pPr>
      <w:r w:rsidRPr="00291AB8">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59EC6023" w14:textId="77777777" w:rsidR="00291AB8" w:rsidRPr="00291AB8" w:rsidRDefault="00291AB8" w:rsidP="00291AB8">
      <w:pPr>
        <w:pStyle w:val="ConsPlusNormal"/>
        <w:jc w:val="both"/>
      </w:pPr>
      <w:r w:rsidRPr="00291AB8">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291AB8">
        <w:t>напрыгивание</w:t>
      </w:r>
      <w:proofErr w:type="spellEnd"/>
      <w:r w:rsidRPr="00291AB8">
        <w:t xml:space="preserve"> и спрыгивание. </w:t>
      </w:r>
    </w:p>
    <w:p w14:paraId="5C30FFF8" w14:textId="77777777" w:rsidR="00291AB8" w:rsidRPr="00291AB8" w:rsidRDefault="00291AB8" w:rsidP="00291AB8">
      <w:pPr>
        <w:pStyle w:val="ConsPlusNormal"/>
        <w:jc w:val="both"/>
      </w:pPr>
      <w:r w:rsidRPr="00291AB8">
        <w:t xml:space="preserve">Метание малого (теннисного) мяча в подвижную (раскачивающуюся) мишень. </w:t>
      </w:r>
    </w:p>
    <w:p w14:paraId="5ED8C474" w14:textId="77777777" w:rsidR="00291AB8" w:rsidRPr="00291AB8" w:rsidRDefault="00291AB8" w:rsidP="00291AB8">
      <w:pPr>
        <w:pStyle w:val="ConsPlusNormal"/>
        <w:jc w:val="both"/>
      </w:pPr>
      <w:r w:rsidRPr="00291AB8">
        <w:t>Модуль «Зимние виды спорта».</w:t>
      </w:r>
    </w:p>
    <w:p w14:paraId="3CF57D8B" w14:textId="77777777" w:rsidR="00291AB8" w:rsidRPr="00291AB8" w:rsidRDefault="00291AB8" w:rsidP="00291AB8">
      <w:pPr>
        <w:pStyle w:val="ConsPlusNormal"/>
        <w:jc w:val="both"/>
      </w:pPr>
      <w:r w:rsidRPr="00291AB8">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30DE0A73" w14:textId="77777777" w:rsidR="00291AB8" w:rsidRPr="00291AB8" w:rsidRDefault="00291AB8" w:rsidP="00291AB8">
      <w:pPr>
        <w:pStyle w:val="ConsPlusNormal"/>
        <w:jc w:val="both"/>
      </w:pPr>
      <w:r w:rsidRPr="00291AB8">
        <w:t>Модуль «Спортивные игры».</w:t>
      </w:r>
    </w:p>
    <w:p w14:paraId="5143A628" w14:textId="77777777" w:rsidR="00291AB8" w:rsidRPr="00291AB8" w:rsidRDefault="00291AB8" w:rsidP="00291AB8">
      <w:pPr>
        <w:pStyle w:val="ConsPlusNormal"/>
        <w:jc w:val="both"/>
      </w:pPr>
      <w:r w:rsidRPr="00291AB8">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2B4A3834" w14:textId="77777777" w:rsidR="00291AB8" w:rsidRPr="00291AB8" w:rsidRDefault="00291AB8" w:rsidP="00291AB8">
      <w:pPr>
        <w:pStyle w:val="ConsPlusNormal"/>
        <w:jc w:val="both"/>
      </w:pPr>
      <w:r w:rsidRPr="00291AB8">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595AFD67" w14:textId="77777777" w:rsidR="00291AB8" w:rsidRPr="00291AB8" w:rsidRDefault="00291AB8" w:rsidP="00291AB8">
      <w:pPr>
        <w:pStyle w:val="ConsPlusNormal"/>
        <w:jc w:val="both"/>
      </w:pPr>
      <w:r w:rsidRPr="00291AB8">
        <w:t xml:space="preserve">Правила игры и игровая деятельность по правилам с использованием разученных технических приёмов. </w:t>
      </w:r>
    </w:p>
    <w:p w14:paraId="12B84272" w14:textId="77777777" w:rsidR="00291AB8" w:rsidRPr="00291AB8" w:rsidRDefault="00291AB8" w:rsidP="00291AB8">
      <w:pPr>
        <w:pStyle w:val="ConsPlusNormal"/>
        <w:jc w:val="both"/>
      </w:pPr>
      <w:r w:rsidRPr="00291AB8">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41D9C3B7" w14:textId="77777777" w:rsidR="00291AB8" w:rsidRPr="00291AB8" w:rsidRDefault="00291AB8" w:rsidP="00291AB8">
      <w:pPr>
        <w:pStyle w:val="ConsPlusNormal"/>
        <w:jc w:val="both"/>
      </w:pPr>
      <w:r w:rsidRPr="00291AB8">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5A361513" w14:textId="77777777" w:rsidR="00291AB8" w:rsidRPr="00291AB8" w:rsidRDefault="00291AB8" w:rsidP="00291AB8">
      <w:pPr>
        <w:pStyle w:val="ConsPlusNormal"/>
        <w:jc w:val="both"/>
      </w:pPr>
      <w:r w:rsidRPr="00291AB8">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7D372AF" w14:textId="77777777" w:rsidR="00291AB8" w:rsidRPr="00291AB8" w:rsidRDefault="00291AB8" w:rsidP="00291AB8">
      <w:pPr>
        <w:pStyle w:val="ConsPlusNormal"/>
        <w:jc w:val="both"/>
      </w:pPr>
      <w:r w:rsidRPr="00291AB8">
        <w:t>Модуль «Спорт».</w:t>
      </w:r>
    </w:p>
    <w:p w14:paraId="35E39C49" w14:textId="77777777" w:rsidR="00291AB8" w:rsidRPr="00291AB8" w:rsidRDefault="00291AB8" w:rsidP="00291AB8">
      <w:pPr>
        <w:pStyle w:val="ConsPlusNormal"/>
        <w:jc w:val="both"/>
      </w:pPr>
      <w:r w:rsidRPr="00291AB8">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7EF67E5" w14:textId="77777777" w:rsidR="00291AB8" w:rsidRPr="00291AB8" w:rsidRDefault="00291AB8" w:rsidP="00291AB8">
      <w:pPr>
        <w:pStyle w:val="ConsPlusNormal"/>
        <w:jc w:val="both"/>
      </w:pPr>
      <w:r w:rsidRPr="00291AB8">
        <w:t xml:space="preserve">Содержание обучения в 7 классе. </w:t>
      </w:r>
    </w:p>
    <w:p w14:paraId="3671B20E" w14:textId="77777777" w:rsidR="00291AB8" w:rsidRPr="00291AB8" w:rsidRDefault="00291AB8" w:rsidP="00291AB8">
      <w:pPr>
        <w:pStyle w:val="ConsPlusNormal"/>
        <w:jc w:val="both"/>
      </w:pPr>
      <w:r w:rsidRPr="00291AB8">
        <w:t>Знания о физической культуре.</w:t>
      </w:r>
    </w:p>
    <w:p w14:paraId="42C89249" w14:textId="77777777" w:rsidR="00291AB8" w:rsidRPr="00291AB8" w:rsidRDefault="00291AB8" w:rsidP="00291AB8">
      <w:pPr>
        <w:pStyle w:val="ConsPlusNormal"/>
        <w:jc w:val="both"/>
      </w:pPr>
      <w:r w:rsidRPr="00291AB8">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23A0D423" w14:textId="77777777" w:rsidR="00291AB8" w:rsidRPr="00291AB8" w:rsidRDefault="00291AB8" w:rsidP="00291AB8">
      <w:pPr>
        <w:pStyle w:val="ConsPlusNormal"/>
        <w:jc w:val="both"/>
      </w:pPr>
      <w:r w:rsidRPr="00291AB8">
        <w:t>Влияние занятий физической культурой и спортом на воспитание положительных качеств личности современного человека.</w:t>
      </w:r>
    </w:p>
    <w:p w14:paraId="6BF6FF7B" w14:textId="77777777" w:rsidR="00291AB8" w:rsidRPr="00291AB8" w:rsidRDefault="00291AB8" w:rsidP="00291AB8">
      <w:pPr>
        <w:pStyle w:val="ConsPlusNormal"/>
        <w:jc w:val="both"/>
      </w:pPr>
      <w:r w:rsidRPr="00291AB8">
        <w:t>Способы самостоятельной деятельности.</w:t>
      </w:r>
    </w:p>
    <w:p w14:paraId="7DB3F76F" w14:textId="77777777" w:rsidR="00291AB8" w:rsidRPr="00291AB8" w:rsidRDefault="00291AB8" w:rsidP="00291AB8">
      <w:pPr>
        <w:pStyle w:val="ConsPlusNormal"/>
        <w:jc w:val="both"/>
      </w:pPr>
      <w:r w:rsidRPr="00291AB8">
        <w:t xml:space="preserve">Правила техники безопасности и гигиены мест занятий в процессе выполнения физических </w:t>
      </w:r>
      <w:r w:rsidRPr="00291AB8">
        <w:lastRenderedPageBreak/>
        <w:t xml:space="preserve">упражнений на открытых площадках. Ведение </w:t>
      </w:r>
      <w:proofErr w:type="spellStart"/>
      <w:r w:rsidRPr="00291AB8">
        <w:t>дневникапо</w:t>
      </w:r>
      <w:proofErr w:type="spellEnd"/>
      <w:r w:rsidRPr="00291AB8">
        <w:t xml:space="preserve"> физической культуре. </w:t>
      </w:r>
    </w:p>
    <w:p w14:paraId="7C2850EF" w14:textId="77777777" w:rsidR="00291AB8" w:rsidRPr="00291AB8" w:rsidRDefault="00291AB8" w:rsidP="00291AB8">
      <w:pPr>
        <w:pStyle w:val="ConsPlusNormal"/>
        <w:jc w:val="both"/>
      </w:pPr>
      <w:r w:rsidRPr="00291AB8">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31B5EB85" w14:textId="77777777" w:rsidR="00291AB8" w:rsidRPr="00291AB8" w:rsidRDefault="00291AB8" w:rsidP="00291AB8">
      <w:pPr>
        <w:pStyle w:val="ConsPlusNormal"/>
        <w:jc w:val="both"/>
      </w:pPr>
      <w:r w:rsidRPr="00291AB8">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2B190930" w14:textId="77777777" w:rsidR="00291AB8" w:rsidRPr="00291AB8" w:rsidRDefault="00291AB8" w:rsidP="00291AB8">
      <w:pPr>
        <w:pStyle w:val="ConsPlusNormal"/>
        <w:jc w:val="both"/>
      </w:pPr>
      <w:r w:rsidRPr="00291AB8">
        <w:t>Физическое совершенствование.</w:t>
      </w:r>
    </w:p>
    <w:p w14:paraId="7A822EEE" w14:textId="77777777" w:rsidR="00291AB8" w:rsidRPr="00291AB8" w:rsidRDefault="00291AB8" w:rsidP="00291AB8">
      <w:pPr>
        <w:pStyle w:val="ConsPlusNormal"/>
        <w:jc w:val="both"/>
      </w:pPr>
      <w:r w:rsidRPr="00291AB8">
        <w:t>Физкультурно-оздоровительная деятельность.</w:t>
      </w:r>
    </w:p>
    <w:p w14:paraId="6F4F5F03" w14:textId="77777777" w:rsidR="00291AB8" w:rsidRPr="00291AB8" w:rsidRDefault="00291AB8" w:rsidP="00291AB8">
      <w:pPr>
        <w:pStyle w:val="ConsPlusNormal"/>
        <w:jc w:val="both"/>
      </w:pPr>
      <w:r w:rsidRPr="00291AB8">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52FCEE59" w14:textId="77777777" w:rsidR="00291AB8" w:rsidRPr="00291AB8" w:rsidRDefault="00291AB8" w:rsidP="00291AB8">
      <w:pPr>
        <w:pStyle w:val="ConsPlusNormal"/>
        <w:jc w:val="both"/>
      </w:pPr>
      <w:r w:rsidRPr="00291AB8">
        <w:t xml:space="preserve">Спортивно-оздоровительная деятельность. </w:t>
      </w:r>
    </w:p>
    <w:p w14:paraId="4C50BAB3" w14:textId="77777777" w:rsidR="00291AB8" w:rsidRPr="00291AB8" w:rsidRDefault="00291AB8" w:rsidP="00291AB8">
      <w:pPr>
        <w:pStyle w:val="ConsPlusNormal"/>
        <w:jc w:val="both"/>
      </w:pPr>
      <w:r w:rsidRPr="00291AB8">
        <w:t>Модуль «Гимнастика».</w:t>
      </w:r>
    </w:p>
    <w:p w14:paraId="50175438" w14:textId="77777777" w:rsidR="00291AB8" w:rsidRPr="00291AB8" w:rsidRDefault="00291AB8" w:rsidP="00291AB8">
      <w:pPr>
        <w:pStyle w:val="ConsPlusNormal"/>
        <w:jc w:val="both"/>
      </w:pPr>
      <w:r w:rsidRPr="00291AB8">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2A06D777" w14:textId="77777777" w:rsidR="00291AB8" w:rsidRPr="00291AB8" w:rsidRDefault="00291AB8" w:rsidP="00291AB8">
      <w:pPr>
        <w:pStyle w:val="ConsPlusNormal"/>
        <w:jc w:val="both"/>
      </w:pPr>
      <w:r w:rsidRPr="00291AB8">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6384B204" w14:textId="77777777" w:rsidR="00291AB8" w:rsidRPr="00291AB8" w:rsidRDefault="00291AB8" w:rsidP="00291AB8">
      <w:pPr>
        <w:pStyle w:val="ConsPlusNormal"/>
        <w:jc w:val="both"/>
      </w:pPr>
      <w:r w:rsidRPr="00291AB8">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74AE2FB9" w14:textId="77777777" w:rsidR="00291AB8" w:rsidRPr="00291AB8" w:rsidRDefault="00291AB8" w:rsidP="00291AB8">
      <w:pPr>
        <w:pStyle w:val="ConsPlusNormal"/>
        <w:jc w:val="both"/>
      </w:pPr>
      <w:r w:rsidRPr="00291AB8">
        <w:t>Модуль «Лёгкая атлетика».</w:t>
      </w:r>
    </w:p>
    <w:p w14:paraId="5969B81A" w14:textId="77777777" w:rsidR="00291AB8" w:rsidRPr="00291AB8" w:rsidRDefault="00291AB8" w:rsidP="00291AB8">
      <w:pPr>
        <w:pStyle w:val="ConsPlusNormal"/>
        <w:jc w:val="both"/>
      </w:pPr>
      <w:r w:rsidRPr="00291AB8">
        <w:t>Бег с преодолением препятствий способами «</w:t>
      </w:r>
      <w:proofErr w:type="spellStart"/>
      <w:r w:rsidRPr="00291AB8">
        <w:t>наступание</w:t>
      </w:r>
      <w:proofErr w:type="spellEnd"/>
      <w:r w:rsidRPr="00291AB8">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47C8ACDD" w14:textId="77777777" w:rsidR="00291AB8" w:rsidRPr="00291AB8" w:rsidRDefault="00291AB8" w:rsidP="00291AB8">
      <w:pPr>
        <w:pStyle w:val="ConsPlusNormal"/>
        <w:jc w:val="both"/>
      </w:pPr>
      <w:r w:rsidRPr="00291AB8">
        <w:t>Метание малого (теннисного) мяча по движущейся (катящейся) с разной скоростью мишени.</w:t>
      </w:r>
    </w:p>
    <w:p w14:paraId="789C77F1" w14:textId="77777777" w:rsidR="00291AB8" w:rsidRPr="00291AB8" w:rsidRDefault="00291AB8" w:rsidP="00291AB8">
      <w:pPr>
        <w:pStyle w:val="ConsPlusNormal"/>
        <w:jc w:val="both"/>
      </w:pPr>
      <w:r w:rsidRPr="00291AB8">
        <w:t>Модуль «Зимние виды спорта».</w:t>
      </w:r>
    </w:p>
    <w:p w14:paraId="25B25AB4" w14:textId="77777777" w:rsidR="00291AB8" w:rsidRPr="00291AB8" w:rsidRDefault="00291AB8" w:rsidP="00291AB8">
      <w:pPr>
        <w:pStyle w:val="ConsPlusNormal"/>
        <w:jc w:val="both"/>
      </w:pPr>
      <w:r w:rsidRPr="00291AB8">
        <w:t xml:space="preserve">Торможение и поворот на лыжах упором при спуске с пологого склона, переход с передвижения попеременным </w:t>
      </w:r>
      <w:proofErr w:type="spellStart"/>
      <w:r w:rsidRPr="00291AB8">
        <w:t>двухшажным</w:t>
      </w:r>
      <w:proofErr w:type="spellEnd"/>
      <w:r w:rsidRPr="00291AB8">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464E727F" w14:textId="77777777" w:rsidR="00291AB8" w:rsidRPr="00291AB8" w:rsidRDefault="00291AB8" w:rsidP="00291AB8">
      <w:pPr>
        <w:pStyle w:val="ConsPlusNormal"/>
        <w:jc w:val="both"/>
      </w:pPr>
      <w:r w:rsidRPr="00291AB8">
        <w:t xml:space="preserve">Модуль «Спортивные игры». </w:t>
      </w:r>
    </w:p>
    <w:p w14:paraId="4A8B5A70" w14:textId="77777777" w:rsidR="00291AB8" w:rsidRPr="00291AB8" w:rsidRDefault="00291AB8" w:rsidP="00291AB8">
      <w:pPr>
        <w:pStyle w:val="ConsPlusNormal"/>
        <w:jc w:val="both"/>
      </w:pPr>
      <w:r w:rsidRPr="00291AB8">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5F194E88" w14:textId="77777777" w:rsidR="00291AB8" w:rsidRPr="00291AB8" w:rsidRDefault="00291AB8" w:rsidP="00291AB8">
      <w:pPr>
        <w:pStyle w:val="ConsPlusNormal"/>
        <w:jc w:val="both"/>
      </w:pPr>
      <w:r w:rsidRPr="00291AB8">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68E69B0F" w14:textId="77777777" w:rsidR="00291AB8" w:rsidRPr="00291AB8" w:rsidRDefault="00291AB8" w:rsidP="00291AB8">
      <w:pPr>
        <w:pStyle w:val="ConsPlusNormal"/>
        <w:jc w:val="both"/>
      </w:pPr>
      <w:r w:rsidRPr="00291AB8">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w:t>
      </w:r>
      <w:r w:rsidRPr="00291AB8">
        <w:lastRenderedPageBreak/>
        <w:t>по правилам с использованием ранее разученных технических приёмов.</w:t>
      </w:r>
    </w:p>
    <w:p w14:paraId="71D77E9D" w14:textId="77777777" w:rsidR="00291AB8" w:rsidRPr="00291AB8" w:rsidRDefault="00291AB8" w:rsidP="00291AB8">
      <w:pPr>
        <w:pStyle w:val="ConsPlusNormal"/>
        <w:jc w:val="both"/>
      </w:pPr>
      <w:r w:rsidRPr="00291AB8">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3214A03" w14:textId="77777777" w:rsidR="00291AB8" w:rsidRPr="00291AB8" w:rsidRDefault="00291AB8" w:rsidP="00291AB8">
      <w:pPr>
        <w:pStyle w:val="ConsPlusNormal"/>
        <w:jc w:val="both"/>
      </w:pPr>
      <w:r w:rsidRPr="00291AB8">
        <w:t>Модуль «Спорт».</w:t>
      </w:r>
    </w:p>
    <w:p w14:paraId="5F215464" w14:textId="77777777" w:rsidR="00291AB8" w:rsidRPr="00291AB8" w:rsidRDefault="00291AB8" w:rsidP="00291AB8">
      <w:pPr>
        <w:pStyle w:val="ConsPlusNormal"/>
        <w:jc w:val="both"/>
      </w:pPr>
      <w:r w:rsidRPr="00291AB8">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CAF718C" w14:textId="77777777" w:rsidR="00291AB8" w:rsidRPr="00291AB8" w:rsidRDefault="00291AB8" w:rsidP="00291AB8">
      <w:pPr>
        <w:pStyle w:val="ConsPlusNormal"/>
        <w:jc w:val="both"/>
      </w:pPr>
      <w:r w:rsidRPr="00291AB8">
        <w:t>Содержание обучения в 8 классе.</w:t>
      </w:r>
    </w:p>
    <w:p w14:paraId="11A3CCF2" w14:textId="77777777" w:rsidR="00291AB8" w:rsidRPr="00291AB8" w:rsidRDefault="00291AB8" w:rsidP="00291AB8">
      <w:pPr>
        <w:pStyle w:val="ConsPlusNormal"/>
        <w:jc w:val="both"/>
      </w:pPr>
      <w:r w:rsidRPr="00291AB8">
        <w:t>Знания о физической культуре.</w:t>
      </w:r>
    </w:p>
    <w:p w14:paraId="53FA2586" w14:textId="77777777" w:rsidR="00291AB8" w:rsidRPr="00291AB8" w:rsidRDefault="00291AB8" w:rsidP="00291AB8">
      <w:pPr>
        <w:pStyle w:val="ConsPlusNormal"/>
        <w:jc w:val="both"/>
      </w:pPr>
      <w:r w:rsidRPr="00291AB8">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3E7E55B4" w14:textId="77777777" w:rsidR="00291AB8" w:rsidRPr="00291AB8" w:rsidRDefault="00291AB8" w:rsidP="00291AB8">
      <w:pPr>
        <w:pStyle w:val="ConsPlusNormal"/>
        <w:jc w:val="both"/>
      </w:pPr>
      <w:r w:rsidRPr="00291AB8">
        <w:t>Способы самостоятельной деятельности.</w:t>
      </w:r>
    </w:p>
    <w:p w14:paraId="0FAAB3EF" w14:textId="77777777" w:rsidR="00291AB8" w:rsidRPr="00291AB8" w:rsidRDefault="00291AB8" w:rsidP="00291AB8">
      <w:pPr>
        <w:pStyle w:val="ConsPlusNormal"/>
        <w:jc w:val="both"/>
      </w:pPr>
      <w:r w:rsidRPr="00291AB8">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22C58DA0" w14:textId="77777777" w:rsidR="00291AB8" w:rsidRPr="00291AB8" w:rsidRDefault="00291AB8" w:rsidP="00291AB8">
      <w:pPr>
        <w:pStyle w:val="ConsPlusNormal"/>
        <w:jc w:val="both"/>
      </w:pPr>
      <w:r w:rsidRPr="00291AB8">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0FD6F6A3" w14:textId="77777777" w:rsidR="00291AB8" w:rsidRPr="00291AB8" w:rsidRDefault="00291AB8" w:rsidP="00291AB8">
      <w:pPr>
        <w:pStyle w:val="ConsPlusNormal"/>
        <w:jc w:val="both"/>
      </w:pPr>
      <w:r w:rsidRPr="00291AB8">
        <w:t xml:space="preserve">Физическое совершенствование. </w:t>
      </w:r>
    </w:p>
    <w:p w14:paraId="44C097F1" w14:textId="77777777" w:rsidR="00291AB8" w:rsidRPr="00291AB8" w:rsidRDefault="00291AB8" w:rsidP="00291AB8">
      <w:pPr>
        <w:pStyle w:val="ConsPlusNormal"/>
        <w:jc w:val="both"/>
      </w:pPr>
      <w:r w:rsidRPr="00291AB8">
        <w:t>Физкультурно-оздоровительная деятельность.</w:t>
      </w:r>
    </w:p>
    <w:p w14:paraId="2B91D264" w14:textId="77777777" w:rsidR="00291AB8" w:rsidRPr="00291AB8" w:rsidRDefault="00291AB8" w:rsidP="00291AB8">
      <w:pPr>
        <w:pStyle w:val="ConsPlusNormal"/>
        <w:jc w:val="both"/>
      </w:pPr>
      <w:r w:rsidRPr="00291AB8">
        <w:t xml:space="preserve">Профилактика перенапряжения систем организма средствами оздоровительной физической культуры: упражнения мышечной </w:t>
      </w:r>
      <w:proofErr w:type="spellStart"/>
      <w:r w:rsidRPr="00291AB8">
        <w:t>релаксациии</w:t>
      </w:r>
      <w:proofErr w:type="spellEnd"/>
      <w:r w:rsidRPr="00291AB8">
        <w:t xml:space="preserve"> регулирования вегетативной нервной системы, профилактики общего </w:t>
      </w:r>
      <w:proofErr w:type="spellStart"/>
      <w:r w:rsidRPr="00291AB8">
        <w:t>утомленияи</w:t>
      </w:r>
      <w:proofErr w:type="spellEnd"/>
      <w:r w:rsidRPr="00291AB8">
        <w:t xml:space="preserve"> остроты зрения.</w:t>
      </w:r>
    </w:p>
    <w:p w14:paraId="14411801" w14:textId="77777777" w:rsidR="00291AB8" w:rsidRPr="00291AB8" w:rsidRDefault="00291AB8" w:rsidP="00291AB8">
      <w:pPr>
        <w:pStyle w:val="ConsPlusNormal"/>
        <w:jc w:val="both"/>
      </w:pPr>
      <w:r w:rsidRPr="00291AB8">
        <w:t xml:space="preserve">Спортивно-оздоровительная деятельность. </w:t>
      </w:r>
    </w:p>
    <w:p w14:paraId="20429164" w14:textId="77777777" w:rsidR="00291AB8" w:rsidRPr="00291AB8" w:rsidRDefault="00291AB8" w:rsidP="00291AB8">
      <w:pPr>
        <w:pStyle w:val="ConsPlusNormal"/>
        <w:jc w:val="both"/>
      </w:pPr>
      <w:r w:rsidRPr="00291AB8">
        <w:t>Модуль «Гимнастика».</w:t>
      </w:r>
    </w:p>
    <w:p w14:paraId="34D0778E" w14:textId="77777777" w:rsidR="00291AB8" w:rsidRPr="00291AB8" w:rsidRDefault="00291AB8" w:rsidP="00291AB8">
      <w:pPr>
        <w:pStyle w:val="ConsPlusNormal"/>
        <w:jc w:val="both"/>
      </w:pPr>
      <w:r w:rsidRPr="00291AB8">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3C874E57" w14:textId="77777777" w:rsidR="00291AB8" w:rsidRPr="00291AB8" w:rsidRDefault="00291AB8" w:rsidP="00291AB8">
      <w:pPr>
        <w:pStyle w:val="ConsPlusNormal"/>
        <w:jc w:val="both"/>
      </w:pPr>
      <w:r w:rsidRPr="00291AB8">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2DD52B96" w14:textId="77777777" w:rsidR="00291AB8" w:rsidRPr="00291AB8" w:rsidRDefault="00291AB8" w:rsidP="00291AB8">
      <w:pPr>
        <w:pStyle w:val="ConsPlusNormal"/>
        <w:jc w:val="both"/>
      </w:pPr>
      <w:r w:rsidRPr="00291AB8">
        <w:t>Модуль «Лёгкая атлетика».</w:t>
      </w:r>
    </w:p>
    <w:p w14:paraId="65F5D402" w14:textId="77777777" w:rsidR="00291AB8" w:rsidRPr="00291AB8" w:rsidRDefault="00291AB8" w:rsidP="00291AB8">
      <w:pPr>
        <w:pStyle w:val="ConsPlusNormal"/>
        <w:jc w:val="both"/>
      </w:pPr>
      <w:r w:rsidRPr="00291AB8">
        <w:t>Кроссовый бег, прыжок в длину с разбега способом «прогнувшись».</w:t>
      </w:r>
    </w:p>
    <w:p w14:paraId="22D34B9C" w14:textId="77777777" w:rsidR="00291AB8" w:rsidRPr="00291AB8" w:rsidRDefault="00291AB8" w:rsidP="00291AB8">
      <w:pPr>
        <w:pStyle w:val="ConsPlusNormal"/>
        <w:jc w:val="both"/>
      </w:pPr>
      <w:r w:rsidRPr="00291AB8">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1F087551" w14:textId="77777777" w:rsidR="00291AB8" w:rsidRPr="00291AB8" w:rsidRDefault="00291AB8" w:rsidP="00291AB8">
      <w:pPr>
        <w:pStyle w:val="ConsPlusNormal"/>
        <w:jc w:val="both"/>
      </w:pPr>
      <w:r w:rsidRPr="00291AB8">
        <w:t>Модуль «Зимние виды спорта».</w:t>
      </w:r>
    </w:p>
    <w:p w14:paraId="22896F82" w14:textId="77777777" w:rsidR="00291AB8" w:rsidRPr="00291AB8" w:rsidRDefault="00291AB8" w:rsidP="00291AB8">
      <w:pPr>
        <w:pStyle w:val="ConsPlusNormal"/>
        <w:jc w:val="both"/>
      </w:pPr>
      <w:r w:rsidRPr="00291AB8">
        <w:t xml:space="preserve">Передвижение на лыжах одновременным </w:t>
      </w:r>
      <w:proofErr w:type="spellStart"/>
      <w:r w:rsidRPr="00291AB8">
        <w:t>бесшажным</w:t>
      </w:r>
      <w:proofErr w:type="spellEnd"/>
      <w:r w:rsidRPr="00291AB8">
        <w:t xml:space="preserve"> ходом, преодоление естественных препятствий на лыжах широким шагом, перешагиванием, </w:t>
      </w:r>
      <w:proofErr w:type="spellStart"/>
      <w:r w:rsidRPr="00291AB8">
        <w:t>перелазанием</w:t>
      </w:r>
      <w:proofErr w:type="spellEnd"/>
      <w:r w:rsidRPr="00291AB8">
        <w:t xml:space="preserve">, торможение боковым скольжением при спуске на лыжах с пологого склона, переход с попеременного </w:t>
      </w:r>
      <w:proofErr w:type="spellStart"/>
      <w:r w:rsidRPr="00291AB8">
        <w:t>двухшажного</w:t>
      </w:r>
      <w:proofErr w:type="spellEnd"/>
      <w:r w:rsidRPr="00291AB8">
        <w:t xml:space="preserve"> хода на одновременный </w:t>
      </w:r>
      <w:proofErr w:type="spellStart"/>
      <w:r w:rsidRPr="00291AB8">
        <w:t>бесшажный</w:t>
      </w:r>
      <w:proofErr w:type="spellEnd"/>
      <w:r w:rsidRPr="00291AB8">
        <w:t xml:space="preserve"> ход и обратно, ранее разученные упражнения лыжной подготовки в передвижениях на лыжах, при спусках, подъёмах, торможении. </w:t>
      </w:r>
    </w:p>
    <w:p w14:paraId="0D8781DB" w14:textId="77777777" w:rsidR="00291AB8" w:rsidRPr="00291AB8" w:rsidRDefault="00291AB8" w:rsidP="00291AB8">
      <w:pPr>
        <w:pStyle w:val="ConsPlusNormal"/>
        <w:jc w:val="both"/>
      </w:pPr>
      <w:r w:rsidRPr="00291AB8">
        <w:t xml:space="preserve">Модуль «Спортивные игры». </w:t>
      </w:r>
    </w:p>
    <w:p w14:paraId="228D67CE" w14:textId="77777777" w:rsidR="00291AB8" w:rsidRPr="00291AB8" w:rsidRDefault="00291AB8" w:rsidP="00291AB8">
      <w:pPr>
        <w:pStyle w:val="ConsPlusNormal"/>
        <w:jc w:val="both"/>
      </w:pPr>
      <w:r w:rsidRPr="00291AB8">
        <w:t xml:space="preserve">Баскетбол. Повороты туловища в правую и левую стороны с удержанием мяча двумя руками, </w:t>
      </w:r>
      <w:r w:rsidRPr="00291AB8">
        <w:lastRenderedPageBreak/>
        <w:t>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25D41AFC" w14:textId="77777777" w:rsidR="00291AB8" w:rsidRPr="00291AB8" w:rsidRDefault="00291AB8" w:rsidP="00291AB8">
      <w:pPr>
        <w:pStyle w:val="ConsPlusNormal"/>
        <w:jc w:val="both"/>
      </w:pPr>
      <w:r w:rsidRPr="00291AB8">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551C0485" w14:textId="77777777" w:rsidR="00291AB8" w:rsidRPr="00291AB8" w:rsidRDefault="00291AB8" w:rsidP="00291AB8">
      <w:pPr>
        <w:pStyle w:val="ConsPlusNormal"/>
        <w:jc w:val="both"/>
      </w:pPr>
      <w:r w:rsidRPr="00291AB8">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2EE64D64" w14:textId="77777777" w:rsidR="00291AB8" w:rsidRPr="00291AB8" w:rsidRDefault="00291AB8" w:rsidP="00291AB8">
      <w:pPr>
        <w:pStyle w:val="ConsPlusNormal"/>
        <w:jc w:val="both"/>
      </w:pPr>
      <w:r w:rsidRPr="00291AB8">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433BE75" w14:textId="77777777" w:rsidR="00291AB8" w:rsidRPr="00291AB8" w:rsidRDefault="00291AB8" w:rsidP="00291AB8">
      <w:pPr>
        <w:pStyle w:val="ConsPlusNormal"/>
        <w:jc w:val="both"/>
      </w:pPr>
      <w:r w:rsidRPr="00291AB8">
        <w:t>Модуль «Спорт».</w:t>
      </w:r>
    </w:p>
    <w:p w14:paraId="601E7322" w14:textId="77777777" w:rsidR="00291AB8" w:rsidRPr="00291AB8" w:rsidRDefault="00291AB8" w:rsidP="00291AB8">
      <w:pPr>
        <w:pStyle w:val="ConsPlusNormal"/>
        <w:jc w:val="both"/>
      </w:pPr>
      <w:r w:rsidRPr="00291AB8">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B33B705" w14:textId="77777777" w:rsidR="00291AB8" w:rsidRPr="00291AB8" w:rsidRDefault="00291AB8" w:rsidP="00291AB8">
      <w:pPr>
        <w:pStyle w:val="ConsPlusNormal"/>
        <w:jc w:val="both"/>
      </w:pPr>
      <w:r w:rsidRPr="00291AB8">
        <w:t>Содержание обучения в 9 классе.</w:t>
      </w:r>
    </w:p>
    <w:p w14:paraId="5A010239" w14:textId="77777777" w:rsidR="00291AB8" w:rsidRPr="00291AB8" w:rsidRDefault="00291AB8" w:rsidP="00291AB8">
      <w:pPr>
        <w:pStyle w:val="ConsPlusNormal"/>
        <w:jc w:val="both"/>
      </w:pPr>
      <w:r w:rsidRPr="00291AB8">
        <w:t>Знания о физической культуре.</w:t>
      </w:r>
    </w:p>
    <w:p w14:paraId="73BF2284" w14:textId="77777777" w:rsidR="00291AB8" w:rsidRPr="00291AB8" w:rsidRDefault="00291AB8" w:rsidP="00291AB8">
      <w:pPr>
        <w:pStyle w:val="ConsPlusNormal"/>
        <w:jc w:val="both"/>
      </w:pPr>
      <w:r w:rsidRPr="00291AB8">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069C0BAE" w14:textId="77777777" w:rsidR="00291AB8" w:rsidRPr="00291AB8" w:rsidRDefault="00291AB8" w:rsidP="00291AB8">
      <w:pPr>
        <w:pStyle w:val="ConsPlusNormal"/>
        <w:jc w:val="both"/>
      </w:pPr>
      <w:r w:rsidRPr="00291AB8">
        <w:t>Способы самостоятельной деятельности.</w:t>
      </w:r>
    </w:p>
    <w:p w14:paraId="2B78D114" w14:textId="77777777" w:rsidR="00291AB8" w:rsidRPr="00291AB8" w:rsidRDefault="00291AB8" w:rsidP="00291AB8">
      <w:pPr>
        <w:pStyle w:val="ConsPlusNormal"/>
        <w:jc w:val="both"/>
      </w:pPr>
      <w:r w:rsidRPr="00291AB8">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54F9AEF3" w14:textId="77777777" w:rsidR="00291AB8" w:rsidRPr="00291AB8" w:rsidRDefault="00291AB8" w:rsidP="00291AB8">
      <w:pPr>
        <w:pStyle w:val="ConsPlusNormal"/>
        <w:jc w:val="both"/>
      </w:pPr>
      <w:r w:rsidRPr="00291AB8">
        <w:t xml:space="preserve">Физическое совершенствование. </w:t>
      </w:r>
    </w:p>
    <w:p w14:paraId="09B99372" w14:textId="77777777" w:rsidR="00291AB8" w:rsidRPr="00291AB8" w:rsidRDefault="00291AB8" w:rsidP="00291AB8">
      <w:pPr>
        <w:pStyle w:val="ConsPlusNormal"/>
        <w:jc w:val="both"/>
      </w:pPr>
      <w:r w:rsidRPr="00291AB8">
        <w:t>Физкультурно-оздоровительная деятельность.</w:t>
      </w:r>
    </w:p>
    <w:p w14:paraId="2F5A36DC" w14:textId="77777777" w:rsidR="00291AB8" w:rsidRPr="00291AB8" w:rsidRDefault="00291AB8" w:rsidP="00291AB8">
      <w:pPr>
        <w:pStyle w:val="ConsPlusNormal"/>
        <w:jc w:val="both"/>
      </w:pPr>
      <w:r w:rsidRPr="00291AB8">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14:paraId="32F76379" w14:textId="77777777" w:rsidR="00291AB8" w:rsidRPr="00291AB8" w:rsidRDefault="00291AB8" w:rsidP="00291AB8">
      <w:pPr>
        <w:pStyle w:val="ConsPlusNormal"/>
        <w:jc w:val="both"/>
      </w:pPr>
      <w:r w:rsidRPr="00291AB8">
        <w:t xml:space="preserve">Спортивно-оздоровительная деятельность. </w:t>
      </w:r>
    </w:p>
    <w:p w14:paraId="57AFF2B8" w14:textId="77777777" w:rsidR="00291AB8" w:rsidRPr="00291AB8" w:rsidRDefault="00291AB8" w:rsidP="00291AB8">
      <w:pPr>
        <w:pStyle w:val="ConsPlusNormal"/>
        <w:jc w:val="both"/>
      </w:pPr>
      <w:r w:rsidRPr="00291AB8">
        <w:t>Модуль «Гимнастика».</w:t>
      </w:r>
    </w:p>
    <w:p w14:paraId="13FF6DEA" w14:textId="77777777" w:rsidR="00291AB8" w:rsidRPr="00291AB8" w:rsidRDefault="00291AB8" w:rsidP="00291AB8">
      <w:pPr>
        <w:pStyle w:val="ConsPlusNormal"/>
        <w:jc w:val="both"/>
      </w:pPr>
      <w:r w:rsidRPr="00291AB8">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291AB8">
        <w:t>полушпагата</w:t>
      </w:r>
      <w:proofErr w:type="spellEnd"/>
      <w:r w:rsidRPr="00291AB8">
        <w:t xml:space="preserve">, стойки на колене с опорой на руки и отведением ноги назад (девушки). </w:t>
      </w:r>
      <w:proofErr w:type="spellStart"/>
      <w:r w:rsidRPr="00291AB8">
        <w:t>Черлидинг</w:t>
      </w:r>
      <w:proofErr w:type="spellEnd"/>
      <w:r w:rsidRPr="00291AB8">
        <w:t xml:space="preserve">: композиция упражнений с построением пирамид, элементами степ-аэробики, акробатики и ритмической гимнастики (девушки). </w:t>
      </w:r>
    </w:p>
    <w:p w14:paraId="49286128" w14:textId="77777777" w:rsidR="00291AB8" w:rsidRPr="00291AB8" w:rsidRDefault="00291AB8" w:rsidP="00291AB8">
      <w:pPr>
        <w:pStyle w:val="ConsPlusNormal"/>
        <w:jc w:val="both"/>
      </w:pPr>
      <w:r w:rsidRPr="00291AB8">
        <w:t>Модуль «Лёгкая атлетика».</w:t>
      </w:r>
    </w:p>
    <w:p w14:paraId="2D240962" w14:textId="77777777" w:rsidR="00291AB8" w:rsidRPr="00291AB8" w:rsidRDefault="00291AB8" w:rsidP="00291AB8">
      <w:pPr>
        <w:pStyle w:val="ConsPlusNormal"/>
        <w:jc w:val="both"/>
      </w:pPr>
      <w:r w:rsidRPr="00291AB8">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5A88C3E0" w14:textId="77777777" w:rsidR="00291AB8" w:rsidRPr="00291AB8" w:rsidRDefault="00291AB8" w:rsidP="00291AB8">
      <w:pPr>
        <w:pStyle w:val="ConsPlusNormal"/>
        <w:jc w:val="both"/>
      </w:pPr>
      <w:r w:rsidRPr="00291AB8">
        <w:t>Модуль «Зимние виды спорта».</w:t>
      </w:r>
    </w:p>
    <w:p w14:paraId="4BCF48F5" w14:textId="77777777" w:rsidR="00291AB8" w:rsidRPr="00291AB8" w:rsidRDefault="00291AB8" w:rsidP="00291AB8">
      <w:pPr>
        <w:pStyle w:val="ConsPlusNormal"/>
        <w:jc w:val="both"/>
      </w:pPr>
      <w:r w:rsidRPr="00291AB8">
        <w:t xml:space="preserve">Техническая подготовка в передвижении лыжными ходами по учебной дистанции: попеременный </w:t>
      </w:r>
      <w:proofErr w:type="spellStart"/>
      <w:r w:rsidRPr="00291AB8">
        <w:t>двухшажный</w:t>
      </w:r>
      <w:proofErr w:type="spellEnd"/>
      <w:r w:rsidRPr="00291AB8">
        <w:t xml:space="preserve"> ход, одновременный одношажный ход, способы перехода с </w:t>
      </w:r>
      <w:r w:rsidRPr="00291AB8">
        <w:lastRenderedPageBreak/>
        <w:t xml:space="preserve">одного лыжного хода на другой. </w:t>
      </w:r>
    </w:p>
    <w:p w14:paraId="6A2EBE03" w14:textId="77777777" w:rsidR="00291AB8" w:rsidRPr="00291AB8" w:rsidRDefault="00291AB8" w:rsidP="00291AB8">
      <w:pPr>
        <w:pStyle w:val="ConsPlusNormal"/>
        <w:jc w:val="both"/>
      </w:pPr>
      <w:r w:rsidRPr="00291AB8">
        <w:t>Модуль «Спортивные игры».</w:t>
      </w:r>
    </w:p>
    <w:p w14:paraId="1E3C5F38" w14:textId="77777777" w:rsidR="00291AB8" w:rsidRPr="00291AB8" w:rsidRDefault="00291AB8" w:rsidP="00291AB8">
      <w:pPr>
        <w:pStyle w:val="ConsPlusNormal"/>
        <w:jc w:val="both"/>
      </w:pPr>
      <w:r w:rsidRPr="00291AB8">
        <w:t>Баскетбол. Техническая подготовка в игровых действиях: ведение, передачи, приёмы и броски мяча на месте, в прыжке, после ведения.</w:t>
      </w:r>
    </w:p>
    <w:p w14:paraId="0D1DB0ED" w14:textId="77777777" w:rsidR="00291AB8" w:rsidRPr="00291AB8" w:rsidRDefault="00291AB8" w:rsidP="00291AB8">
      <w:pPr>
        <w:pStyle w:val="ConsPlusNormal"/>
        <w:jc w:val="both"/>
      </w:pPr>
      <w:r w:rsidRPr="00291AB8">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471935CF" w14:textId="77777777" w:rsidR="00291AB8" w:rsidRPr="00291AB8" w:rsidRDefault="00291AB8" w:rsidP="00291AB8">
      <w:pPr>
        <w:pStyle w:val="ConsPlusNormal"/>
        <w:jc w:val="both"/>
      </w:pPr>
      <w:r w:rsidRPr="00291AB8">
        <w:t xml:space="preserve">Футбол. Техническая подготовка в игровых действиях: ведение, приёмы и передачи, остановки и удары по мячу с места и в движении. </w:t>
      </w:r>
    </w:p>
    <w:p w14:paraId="2D322B81" w14:textId="77777777" w:rsidR="00291AB8" w:rsidRPr="00291AB8" w:rsidRDefault="00291AB8" w:rsidP="00291AB8">
      <w:pPr>
        <w:pStyle w:val="ConsPlusNormal"/>
        <w:jc w:val="both"/>
      </w:pPr>
      <w:r w:rsidRPr="00291AB8">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8BBBD84" w14:textId="77777777" w:rsidR="00291AB8" w:rsidRPr="00291AB8" w:rsidRDefault="00291AB8" w:rsidP="00291AB8">
      <w:pPr>
        <w:pStyle w:val="ConsPlusNormal"/>
        <w:jc w:val="both"/>
      </w:pPr>
      <w:r w:rsidRPr="00291AB8">
        <w:t>Модуль «Спорт».</w:t>
      </w:r>
    </w:p>
    <w:p w14:paraId="55625FFF" w14:textId="77777777" w:rsidR="00291AB8" w:rsidRPr="00291AB8" w:rsidRDefault="00291AB8" w:rsidP="00291AB8">
      <w:pPr>
        <w:pStyle w:val="ConsPlusNormal"/>
        <w:jc w:val="both"/>
      </w:pPr>
      <w:r w:rsidRPr="00291AB8">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A099AF8" w14:textId="77777777" w:rsidR="00291AB8" w:rsidRPr="00291AB8" w:rsidRDefault="00291AB8" w:rsidP="00291AB8">
      <w:pPr>
        <w:pStyle w:val="ConsPlusNormal"/>
        <w:jc w:val="both"/>
      </w:pPr>
      <w:r w:rsidRPr="00291AB8">
        <w:t>Программа вариативного модуля «Базовая физическая подготовка».</w:t>
      </w:r>
    </w:p>
    <w:p w14:paraId="1D8AF410" w14:textId="77777777" w:rsidR="00291AB8" w:rsidRPr="00291AB8" w:rsidRDefault="00291AB8" w:rsidP="00291AB8">
      <w:pPr>
        <w:pStyle w:val="ConsPlusNormal"/>
        <w:jc w:val="both"/>
      </w:pPr>
      <w:r w:rsidRPr="00291AB8">
        <w:t>Развитие силовых способностей.</w:t>
      </w:r>
    </w:p>
    <w:p w14:paraId="76C1C6BA" w14:textId="77777777" w:rsidR="00291AB8" w:rsidRPr="00291AB8" w:rsidRDefault="00291AB8" w:rsidP="00291AB8">
      <w:pPr>
        <w:pStyle w:val="ConsPlusNormal"/>
        <w:jc w:val="both"/>
      </w:pPr>
      <w:r w:rsidRPr="00291AB8">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91AB8">
        <w:t>напрыгивание</w:t>
      </w:r>
      <w:proofErr w:type="spellEnd"/>
      <w:r w:rsidRPr="00291AB8">
        <w:t xml:space="preserve"> и спрыгивание, прыжки через скакалку, </w:t>
      </w:r>
      <w:proofErr w:type="spellStart"/>
      <w:r w:rsidRPr="00291AB8">
        <w:t>многоскоки</w:t>
      </w:r>
      <w:proofErr w:type="spellEnd"/>
      <w:r w:rsidRPr="00291AB8">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02F1C143" w14:textId="77777777" w:rsidR="00291AB8" w:rsidRPr="00291AB8" w:rsidRDefault="00291AB8" w:rsidP="00291AB8">
      <w:pPr>
        <w:pStyle w:val="ConsPlusNormal"/>
        <w:jc w:val="both"/>
      </w:pPr>
      <w:r w:rsidRPr="00291AB8">
        <w:t>Развитие скоростных способностей.</w:t>
      </w:r>
    </w:p>
    <w:p w14:paraId="0F8FEC34" w14:textId="77777777" w:rsidR="00291AB8" w:rsidRPr="00291AB8" w:rsidRDefault="00291AB8" w:rsidP="00291AB8">
      <w:pPr>
        <w:pStyle w:val="ConsPlusNormal"/>
        <w:jc w:val="both"/>
      </w:pPr>
      <w:r w:rsidRPr="00291AB8">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291AB8">
        <w:t>обегание</w:t>
      </w:r>
      <w:proofErr w:type="spellEnd"/>
      <w:r w:rsidRPr="00291AB8">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1F653799" w14:textId="77777777" w:rsidR="00291AB8" w:rsidRPr="00291AB8" w:rsidRDefault="00291AB8" w:rsidP="00291AB8">
      <w:pPr>
        <w:pStyle w:val="ConsPlusNormal"/>
        <w:jc w:val="both"/>
      </w:pPr>
      <w:r w:rsidRPr="00291AB8">
        <w:t>Развитие выносливости.</w:t>
      </w:r>
    </w:p>
    <w:p w14:paraId="0912B59D" w14:textId="77777777" w:rsidR="00291AB8" w:rsidRPr="00291AB8" w:rsidRDefault="00291AB8" w:rsidP="00291AB8">
      <w:pPr>
        <w:pStyle w:val="ConsPlusNormal"/>
        <w:jc w:val="both"/>
      </w:pPr>
      <w:r w:rsidRPr="00291AB8">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91AB8">
        <w:t>субмаксимальной</w:t>
      </w:r>
      <w:proofErr w:type="spellEnd"/>
      <w:r w:rsidRPr="00291AB8">
        <w:t xml:space="preserve"> интенсивности. Кроссовый бег и марш-бросок на лыжах. </w:t>
      </w:r>
    </w:p>
    <w:p w14:paraId="2DCDF106" w14:textId="77777777" w:rsidR="00291AB8" w:rsidRPr="00291AB8" w:rsidRDefault="00291AB8" w:rsidP="00291AB8">
      <w:pPr>
        <w:pStyle w:val="ConsPlusNormal"/>
        <w:jc w:val="both"/>
      </w:pPr>
      <w:r w:rsidRPr="00291AB8">
        <w:t>Развитие координации движений.</w:t>
      </w:r>
    </w:p>
    <w:p w14:paraId="50A4345E" w14:textId="77777777" w:rsidR="00291AB8" w:rsidRPr="00291AB8" w:rsidRDefault="00291AB8" w:rsidP="00291AB8">
      <w:pPr>
        <w:pStyle w:val="ConsPlusNormal"/>
        <w:jc w:val="both"/>
      </w:pPr>
      <w:r w:rsidRPr="00291AB8">
        <w:lastRenderedPageBreak/>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4679D509" w14:textId="77777777" w:rsidR="00291AB8" w:rsidRPr="00291AB8" w:rsidRDefault="00291AB8" w:rsidP="00291AB8">
      <w:pPr>
        <w:pStyle w:val="ConsPlusNormal"/>
        <w:jc w:val="both"/>
      </w:pPr>
      <w:r w:rsidRPr="00291AB8">
        <w:t>Развитие гибкости.</w:t>
      </w:r>
    </w:p>
    <w:p w14:paraId="4AEEA0C5" w14:textId="77777777" w:rsidR="00291AB8" w:rsidRPr="00291AB8" w:rsidRDefault="00291AB8" w:rsidP="00291AB8">
      <w:pPr>
        <w:pStyle w:val="ConsPlusNormal"/>
        <w:jc w:val="both"/>
      </w:pPr>
      <w:r w:rsidRPr="00291AB8">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91AB8">
        <w:t>полушпагат</w:t>
      </w:r>
      <w:proofErr w:type="spellEnd"/>
      <w:r w:rsidRPr="00291AB8">
        <w:t xml:space="preserve">, шпагат, </w:t>
      </w:r>
      <w:proofErr w:type="spellStart"/>
      <w:r w:rsidRPr="00291AB8">
        <w:t>выкруты</w:t>
      </w:r>
      <w:proofErr w:type="spellEnd"/>
      <w:r w:rsidRPr="00291AB8">
        <w:t xml:space="preserve"> гимнастической палки).</w:t>
      </w:r>
    </w:p>
    <w:p w14:paraId="3F9A91FD" w14:textId="77777777" w:rsidR="00291AB8" w:rsidRPr="00291AB8" w:rsidRDefault="00291AB8" w:rsidP="00291AB8">
      <w:pPr>
        <w:pStyle w:val="ConsPlusNormal"/>
        <w:jc w:val="both"/>
      </w:pPr>
      <w:r w:rsidRPr="00291AB8">
        <w:t>Упражнения культурно-этнической направленности.</w:t>
      </w:r>
    </w:p>
    <w:p w14:paraId="27DF6A62" w14:textId="77777777" w:rsidR="00291AB8" w:rsidRPr="00291AB8" w:rsidRDefault="00291AB8" w:rsidP="00291AB8">
      <w:pPr>
        <w:pStyle w:val="ConsPlusNormal"/>
        <w:jc w:val="both"/>
      </w:pPr>
      <w:r w:rsidRPr="00291AB8">
        <w:t xml:space="preserve">Сюжетно-образные и обрядовые игры. Технические действия национальных видов спорта. </w:t>
      </w:r>
    </w:p>
    <w:p w14:paraId="4100F26A" w14:textId="77777777" w:rsidR="00291AB8" w:rsidRPr="00291AB8" w:rsidRDefault="00291AB8" w:rsidP="00291AB8">
      <w:pPr>
        <w:pStyle w:val="ConsPlusNormal"/>
        <w:jc w:val="both"/>
      </w:pPr>
      <w:r w:rsidRPr="00291AB8">
        <w:t>Специальная физическая подготовка.</w:t>
      </w:r>
    </w:p>
    <w:p w14:paraId="5C60AAEB" w14:textId="77777777" w:rsidR="00291AB8" w:rsidRPr="00291AB8" w:rsidRDefault="00291AB8" w:rsidP="00291AB8">
      <w:pPr>
        <w:pStyle w:val="ConsPlusNormal"/>
        <w:jc w:val="both"/>
      </w:pPr>
      <w:r w:rsidRPr="00291AB8">
        <w:t>Модуль «Гимнастика».</w:t>
      </w:r>
    </w:p>
    <w:p w14:paraId="0389CE1E" w14:textId="77777777" w:rsidR="00291AB8" w:rsidRPr="00291AB8" w:rsidRDefault="00291AB8" w:rsidP="00291AB8">
      <w:pPr>
        <w:pStyle w:val="ConsPlusNormal"/>
        <w:jc w:val="both"/>
      </w:pPr>
      <w:r w:rsidRPr="00291AB8">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91AB8">
        <w:t>выкруты</w:t>
      </w:r>
      <w:proofErr w:type="spellEnd"/>
      <w:r w:rsidRPr="00291AB8">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91AB8">
        <w:t>полушпагат</w:t>
      </w:r>
      <w:proofErr w:type="spellEnd"/>
      <w:r w:rsidRPr="00291AB8">
        <w:t>, шпагат, складка, мост).</w:t>
      </w:r>
    </w:p>
    <w:p w14:paraId="58B51915" w14:textId="77777777" w:rsidR="00291AB8" w:rsidRPr="00291AB8" w:rsidRDefault="00291AB8" w:rsidP="00291AB8">
      <w:pPr>
        <w:pStyle w:val="ConsPlusNormal"/>
        <w:jc w:val="both"/>
      </w:pPr>
      <w:r w:rsidRPr="00291AB8">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w:t>
      </w:r>
      <w:proofErr w:type="spellStart"/>
      <w:r w:rsidRPr="00291AB8">
        <w:t>РазОООбразные</w:t>
      </w:r>
      <w:proofErr w:type="spellEnd"/>
      <w:r w:rsidRPr="00291AB8">
        <w:t xml:space="preserve"> прыжки через гимнастическую скакалку на месте и с продвижением. Прыжки на точность отталкивания и приземления. </w:t>
      </w:r>
    </w:p>
    <w:p w14:paraId="36901FB5" w14:textId="77777777" w:rsidR="00291AB8" w:rsidRPr="00291AB8" w:rsidRDefault="00291AB8" w:rsidP="00291AB8">
      <w:pPr>
        <w:pStyle w:val="ConsPlusNormal"/>
        <w:jc w:val="both"/>
      </w:pPr>
      <w:r w:rsidRPr="00291AB8">
        <w:t xml:space="preserve">Развитие силовых способностей. Подтягивание в висе и </w:t>
      </w:r>
      <w:proofErr w:type="spellStart"/>
      <w:r w:rsidRPr="00291AB8">
        <w:t>отжиман</w:t>
      </w:r>
      <w:proofErr w:type="spellEnd"/>
      <w:r w:rsidRPr="00291AB8">
        <w:t xml:space="preserve">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21D3DDE" w14:textId="77777777" w:rsidR="00291AB8" w:rsidRPr="00291AB8" w:rsidRDefault="00291AB8" w:rsidP="00291AB8">
      <w:pPr>
        <w:pStyle w:val="ConsPlusNormal"/>
        <w:jc w:val="both"/>
      </w:pPr>
      <w:r w:rsidRPr="00291AB8">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46DB42B1" w14:textId="77777777" w:rsidR="00291AB8" w:rsidRPr="00291AB8" w:rsidRDefault="00291AB8" w:rsidP="00291AB8">
      <w:pPr>
        <w:pStyle w:val="ConsPlusNormal"/>
        <w:jc w:val="both"/>
      </w:pPr>
      <w:r w:rsidRPr="00291AB8">
        <w:t>Модуль «Лёгкая атлетика».</w:t>
      </w:r>
    </w:p>
    <w:p w14:paraId="649A605B" w14:textId="77777777" w:rsidR="00291AB8" w:rsidRPr="00291AB8" w:rsidRDefault="00291AB8" w:rsidP="00291AB8">
      <w:pPr>
        <w:pStyle w:val="ConsPlusNormal"/>
        <w:jc w:val="both"/>
      </w:pPr>
      <w:r w:rsidRPr="00291AB8">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w:t>
      </w:r>
      <w:r w:rsidRPr="00291AB8">
        <w:lastRenderedPageBreak/>
        <w:t xml:space="preserve">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116F7E05" w14:textId="77777777" w:rsidR="00291AB8" w:rsidRPr="00291AB8" w:rsidRDefault="00291AB8" w:rsidP="00291AB8">
      <w:pPr>
        <w:pStyle w:val="ConsPlusNormal"/>
        <w:jc w:val="both"/>
      </w:pPr>
      <w:r w:rsidRPr="00291AB8">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91AB8">
        <w:t>полуприседе</w:t>
      </w:r>
      <w:proofErr w:type="spellEnd"/>
      <w:r w:rsidRPr="00291AB8">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7D423C10" w14:textId="77777777" w:rsidR="00291AB8" w:rsidRPr="00291AB8" w:rsidRDefault="00291AB8" w:rsidP="00291AB8">
      <w:pPr>
        <w:pStyle w:val="ConsPlusNormal"/>
        <w:jc w:val="both"/>
      </w:pPr>
      <w:r w:rsidRPr="00291AB8">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291AB8">
        <w:t>многоскоки</w:t>
      </w:r>
      <w:proofErr w:type="spellEnd"/>
      <w:r w:rsidRPr="00291AB8">
        <w:t xml:space="preserve">, и </w:t>
      </w:r>
      <w:proofErr w:type="spellStart"/>
      <w:r w:rsidRPr="00291AB8">
        <w:t>многоскоки</w:t>
      </w:r>
      <w:proofErr w:type="spellEnd"/>
      <w:r w:rsidRPr="00291AB8">
        <w:t xml:space="preserve">, переходящие в бег с ускорением. Подвижные и спортивные игры, эстафеты. </w:t>
      </w:r>
    </w:p>
    <w:p w14:paraId="71071F21" w14:textId="77777777" w:rsidR="00291AB8" w:rsidRPr="00291AB8" w:rsidRDefault="00291AB8" w:rsidP="00291AB8">
      <w:pPr>
        <w:pStyle w:val="ConsPlusNormal"/>
        <w:jc w:val="both"/>
      </w:pPr>
      <w:r w:rsidRPr="00291AB8">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94235CA" w14:textId="77777777" w:rsidR="00291AB8" w:rsidRPr="00291AB8" w:rsidRDefault="00291AB8" w:rsidP="00291AB8">
      <w:pPr>
        <w:pStyle w:val="ConsPlusNormal"/>
        <w:jc w:val="both"/>
      </w:pPr>
      <w:r w:rsidRPr="00291AB8">
        <w:t>Модуль «Зимние виды спорта».</w:t>
      </w:r>
    </w:p>
    <w:p w14:paraId="3C166983" w14:textId="77777777" w:rsidR="00291AB8" w:rsidRPr="00291AB8" w:rsidRDefault="00291AB8" w:rsidP="00291AB8">
      <w:pPr>
        <w:pStyle w:val="ConsPlusNormal"/>
        <w:jc w:val="both"/>
      </w:pPr>
      <w:r w:rsidRPr="00291AB8">
        <w:t xml:space="preserve">Развитие выносливости. Передвижения на лыжах с равномерной скоростью в режимах умеренной, большой и </w:t>
      </w:r>
      <w:proofErr w:type="spellStart"/>
      <w:r w:rsidRPr="00291AB8">
        <w:t>субмаксимальной</w:t>
      </w:r>
      <w:proofErr w:type="spellEnd"/>
      <w:r w:rsidRPr="00291AB8">
        <w:t xml:space="preserve"> интенсивности, с соревновательной скоростью. </w:t>
      </w:r>
    </w:p>
    <w:p w14:paraId="42DAAC58" w14:textId="77777777" w:rsidR="00291AB8" w:rsidRPr="00291AB8" w:rsidRDefault="00291AB8" w:rsidP="00291AB8">
      <w:pPr>
        <w:pStyle w:val="ConsPlusNormal"/>
        <w:jc w:val="both"/>
      </w:pPr>
      <w:r w:rsidRPr="00291AB8">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5A127912" w14:textId="77777777" w:rsidR="00291AB8" w:rsidRPr="00291AB8" w:rsidRDefault="00291AB8" w:rsidP="00291AB8">
      <w:pPr>
        <w:pStyle w:val="ConsPlusNormal"/>
        <w:jc w:val="both"/>
      </w:pPr>
      <w:r w:rsidRPr="00291AB8">
        <w:t>Развитие координации. Упражнения в поворотах и спусках на лыжах, проезд через «ворота» и преодоление небольших трамплинов.</w:t>
      </w:r>
    </w:p>
    <w:p w14:paraId="11BB7DDC" w14:textId="77777777" w:rsidR="00291AB8" w:rsidRPr="00291AB8" w:rsidRDefault="00291AB8" w:rsidP="00291AB8">
      <w:pPr>
        <w:pStyle w:val="ConsPlusNormal"/>
        <w:jc w:val="both"/>
      </w:pPr>
      <w:r w:rsidRPr="00291AB8">
        <w:t>Модуль «Спортивные игры».</w:t>
      </w:r>
    </w:p>
    <w:p w14:paraId="60D81DFD" w14:textId="77777777" w:rsidR="00291AB8" w:rsidRPr="00291AB8" w:rsidRDefault="00291AB8" w:rsidP="00291AB8">
      <w:pPr>
        <w:pStyle w:val="ConsPlusNormal"/>
        <w:jc w:val="both"/>
      </w:pPr>
      <w:r w:rsidRPr="00291AB8">
        <w:t>Баскетбол.</w:t>
      </w:r>
    </w:p>
    <w:p w14:paraId="5E034E2C" w14:textId="77777777" w:rsidR="00291AB8" w:rsidRPr="00291AB8" w:rsidRDefault="00291AB8" w:rsidP="00291AB8">
      <w:pPr>
        <w:pStyle w:val="ConsPlusNormal"/>
        <w:jc w:val="both"/>
      </w:pPr>
      <w:r w:rsidRPr="00291AB8">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91AB8">
        <w:t>многоскоков</w:t>
      </w:r>
      <w:proofErr w:type="spellEnd"/>
      <w:r w:rsidRPr="00291AB8">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3FDAD0F7" w14:textId="77777777" w:rsidR="00291AB8" w:rsidRPr="00291AB8" w:rsidRDefault="00291AB8" w:rsidP="00291AB8">
      <w:pPr>
        <w:pStyle w:val="ConsPlusNormal"/>
        <w:jc w:val="both"/>
      </w:pPr>
      <w:r w:rsidRPr="00291AB8">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91AB8">
        <w:t>Напрыгивание</w:t>
      </w:r>
      <w:proofErr w:type="spellEnd"/>
      <w:r w:rsidRPr="00291AB8">
        <w:t xml:space="preserve"> и спрыгивание с последующим ускорением. </w:t>
      </w:r>
      <w:proofErr w:type="spellStart"/>
      <w:r w:rsidRPr="00291AB8">
        <w:t>Многоскоки</w:t>
      </w:r>
      <w:proofErr w:type="spellEnd"/>
      <w:r w:rsidRPr="00291AB8">
        <w:t xml:space="preserve"> с последующим ускорением и ускорения с последующим выполнением </w:t>
      </w:r>
      <w:proofErr w:type="spellStart"/>
      <w:r w:rsidRPr="00291AB8">
        <w:t>многоскоков</w:t>
      </w:r>
      <w:proofErr w:type="spellEnd"/>
      <w:r w:rsidRPr="00291AB8">
        <w:t xml:space="preserve">. Броски набивного мяча из различных исходных </w:t>
      </w:r>
      <w:proofErr w:type="gramStart"/>
      <w:r w:rsidRPr="00291AB8">
        <w:t>положений,  с</w:t>
      </w:r>
      <w:proofErr w:type="gramEnd"/>
      <w:r w:rsidRPr="00291AB8">
        <w:t xml:space="preserve"> различной траекторией полёта одной рукой и обеими руками, стоя, сидя,  в </w:t>
      </w:r>
      <w:proofErr w:type="spellStart"/>
      <w:r w:rsidRPr="00291AB8">
        <w:t>полуприседе</w:t>
      </w:r>
      <w:proofErr w:type="spellEnd"/>
      <w:r w:rsidRPr="00291AB8">
        <w:t>.</w:t>
      </w:r>
    </w:p>
    <w:p w14:paraId="488F6B8C" w14:textId="77777777" w:rsidR="00291AB8" w:rsidRPr="00291AB8" w:rsidRDefault="00291AB8" w:rsidP="00291AB8">
      <w:pPr>
        <w:pStyle w:val="ConsPlusNormal"/>
        <w:jc w:val="both"/>
      </w:pPr>
      <w:r w:rsidRPr="00291AB8">
        <w:t xml:space="preserve">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w:t>
      </w:r>
      <w:r w:rsidRPr="00291AB8">
        <w:lastRenderedPageBreak/>
        <w:t>бег в режиме большой и умеренной интенсивности. Игра в баскетбол с увеличивающимся объёмом времени игры.</w:t>
      </w:r>
    </w:p>
    <w:p w14:paraId="411DAF34" w14:textId="77777777" w:rsidR="00291AB8" w:rsidRPr="00291AB8" w:rsidRDefault="00291AB8" w:rsidP="00291AB8">
      <w:pPr>
        <w:pStyle w:val="ConsPlusNormal"/>
        <w:jc w:val="both"/>
      </w:pPr>
      <w:r w:rsidRPr="00291AB8">
        <w:t xml:space="preserve">Развитие координации движений. Броски баскетбольного </w:t>
      </w:r>
      <w:proofErr w:type="gramStart"/>
      <w:r w:rsidRPr="00291AB8">
        <w:t>мяча  по</w:t>
      </w:r>
      <w:proofErr w:type="gramEnd"/>
      <w:r w:rsidRPr="00291AB8">
        <w:t xml:space="preserve"> неподвижной и подвижной мишени. Акробатические упражнения (</w:t>
      </w:r>
      <w:proofErr w:type="gramStart"/>
      <w:r w:rsidRPr="00291AB8">
        <w:t>двойные  и</w:t>
      </w:r>
      <w:proofErr w:type="gramEnd"/>
      <w:r w:rsidRPr="00291AB8">
        <w:t xml:space="preserve">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2AD73376" w14:textId="77777777" w:rsidR="00291AB8" w:rsidRPr="00291AB8" w:rsidRDefault="00291AB8" w:rsidP="00291AB8">
      <w:pPr>
        <w:pStyle w:val="ConsPlusNormal"/>
        <w:jc w:val="both"/>
      </w:pPr>
      <w:r w:rsidRPr="00291AB8">
        <w:t>Футбол.</w:t>
      </w:r>
    </w:p>
    <w:p w14:paraId="1CDDF9FB" w14:textId="77777777" w:rsidR="00291AB8" w:rsidRPr="00291AB8" w:rsidRDefault="00291AB8" w:rsidP="00291AB8">
      <w:pPr>
        <w:pStyle w:val="ConsPlusNormal"/>
        <w:jc w:val="both"/>
      </w:pPr>
      <w:r w:rsidRPr="00291AB8">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w:t>
      </w:r>
      <w:proofErr w:type="gramStart"/>
      <w:r w:rsidRPr="00291AB8">
        <w:t>кругу  и</w:t>
      </w:r>
      <w:proofErr w:type="gramEnd"/>
      <w:r w:rsidRPr="00291AB8">
        <w:t xml:space="preserve">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w:t>
      </w:r>
      <w:proofErr w:type="gramStart"/>
      <w:r w:rsidRPr="00291AB8">
        <w:t>ноге  с</w:t>
      </w:r>
      <w:proofErr w:type="gramEnd"/>
      <w:r w:rsidRPr="00291AB8">
        <w:t xml:space="preserve">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w:t>
      </w:r>
      <w:proofErr w:type="gramStart"/>
      <w:r w:rsidRPr="00291AB8">
        <w:t>Подвижные  и</w:t>
      </w:r>
      <w:proofErr w:type="gramEnd"/>
      <w:r w:rsidRPr="00291AB8">
        <w:t xml:space="preserve"> спортивные игры, эстафеты. </w:t>
      </w:r>
    </w:p>
    <w:p w14:paraId="0ACBC9EF" w14:textId="77777777" w:rsidR="00291AB8" w:rsidRPr="00291AB8" w:rsidRDefault="00291AB8" w:rsidP="00291AB8">
      <w:pPr>
        <w:pStyle w:val="ConsPlusNormal"/>
        <w:jc w:val="both"/>
      </w:pPr>
      <w:r w:rsidRPr="00291AB8">
        <w:t xml:space="preserve">Развитие силовых способностей. Комплексы упражнений с дополнительным отягощением на основные мышечные группы. </w:t>
      </w:r>
      <w:proofErr w:type="spellStart"/>
      <w:r w:rsidRPr="00291AB8">
        <w:t>Многоскоки</w:t>
      </w:r>
      <w:proofErr w:type="spellEnd"/>
      <w:r w:rsidRPr="00291AB8">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470E8EB2" w14:textId="77777777" w:rsidR="00291AB8" w:rsidRPr="00291AB8" w:rsidRDefault="00291AB8" w:rsidP="00291AB8">
      <w:pPr>
        <w:pStyle w:val="ConsPlusNormal"/>
        <w:jc w:val="both"/>
      </w:pPr>
      <w:r w:rsidRPr="00291AB8">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w:t>
      </w:r>
      <w:proofErr w:type="gramStart"/>
      <w:r w:rsidRPr="00291AB8">
        <w:t>скоростью  и</w:t>
      </w:r>
      <w:proofErr w:type="gramEnd"/>
      <w:r w:rsidRPr="00291AB8">
        <w:t xml:space="preserve">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14:paraId="14851756" w14:textId="77777777" w:rsidR="00291AB8" w:rsidRPr="00291AB8" w:rsidRDefault="00291AB8" w:rsidP="00291AB8">
      <w:pPr>
        <w:pStyle w:val="ConsPlusNormal"/>
        <w:jc w:val="both"/>
      </w:pPr>
      <w:r w:rsidRPr="00291AB8">
        <w:t>Модуль "Дзюдо".</w:t>
      </w:r>
    </w:p>
    <w:p w14:paraId="50DCFB75" w14:textId="77777777" w:rsidR="00291AB8" w:rsidRPr="00291AB8" w:rsidRDefault="00291AB8" w:rsidP="00291AB8">
      <w:pPr>
        <w:pStyle w:val="ConsPlusNormal"/>
        <w:jc w:val="both"/>
      </w:pPr>
      <w:r w:rsidRPr="00291AB8">
        <w:t>Пояснительная записка модуля "Дзюдо".</w:t>
      </w:r>
    </w:p>
    <w:p w14:paraId="48A7A0B4" w14:textId="77777777" w:rsidR="00291AB8" w:rsidRPr="00291AB8" w:rsidRDefault="00291AB8" w:rsidP="00291AB8">
      <w:pPr>
        <w:pStyle w:val="ConsPlusNormal"/>
        <w:jc w:val="both"/>
      </w:pPr>
      <w:r w:rsidRPr="00291AB8">
        <w:t>Модуль "Дзюдо" (далее - модуль по дзюдо, дзюдо)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1CCF421" w14:textId="77777777" w:rsidR="00291AB8" w:rsidRPr="00291AB8" w:rsidRDefault="00291AB8" w:rsidP="00291AB8">
      <w:pPr>
        <w:pStyle w:val="ConsPlusNormal"/>
        <w:jc w:val="both"/>
      </w:pPr>
      <w:r w:rsidRPr="00291AB8">
        <w:t>Дзюдо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 ответственности, достижению целей и взаимовыручке, развивают коммуникативные навыки и умение владеть собой в стрессовых ситуациях, а также содействуют духовному развитию.</w:t>
      </w:r>
    </w:p>
    <w:p w14:paraId="0EBE6E8F" w14:textId="77777777" w:rsidR="00291AB8" w:rsidRPr="00291AB8" w:rsidRDefault="00291AB8" w:rsidP="00291AB8">
      <w:pPr>
        <w:pStyle w:val="ConsPlusNormal"/>
        <w:jc w:val="both"/>
      </w:pPr>
      <w:r w:rsidRPr="00291AB8">
        <w:t>К современным спортивным дисциплинам дзюдо относятся включенные во Всероссийский реестр видов спорта: весовые категории (с номером-кодом, обозначающим пол и возрастную категорию занимающихся), КАТА, КАТА-группа.</w:t>
      </w:r>
    </w:p>
    <w:p w14:paraId="3AA40BE3" w14:textId="77777777" w:rsidR="00291AB8" w:rsidRPr="00291AB8" w:rsidRDefault="00291AB8" w:rsidP="00291AB8">
      <w:pPr>
        <w:pStyle w:val="ConsPlusNormal"/>
        <w:jc w:val="both"/>
      </w:pPr>
      <w:r w:rsidRPr="00291AB8">
        <w:t>Целью изучения модуля по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дзюдо.</w:t>
      </w:r>
    </w:p>
    <w:p w14:paraId="4268D630" w14:textId="77777777" w:rsidR="00291AB8" w:rsidRPr="00291AB8" w:rsidRDefault="00291AB8" w:rsidP="00291AB8">
      <w:pPr>
        <w:pStyle w:val="ConsPlusNormal"/>
        <w:jc w:val="both"/>
      </w:pPr>
      <w:r w:rsidRPr="00291AB8">
        <w:t>Задачами изучения модуля по дзюдо являются:</w:t>
      </w:r>
    </w:p>
    <w:p w14:paraId="4AEDB74B" w14:textId="77777777" w:rsidR="00291AB8" w:rsidRPr="00291AB8" w:rsidRDefault="00291AB8" w:rsidP="00291AB8">
      <w:pPr>
        <w:pStyle w:val="ConsPlusNormal"/>
        <w:jc w:val="both"/>
      </w:pPr>
      <w:r w:rsidRPr="00291AB8">
        <w:t>всестороннее гармоничное развитие обучающихся, увеличение объема их двигательной активности;</w:t>
      </w:r>
    </w:p>
    <w:p w14:paraId="1C9D9981" w14:textId="77777777" w:rsidR="00291AB8" w:rsidRPr="00291AB8" w:rsidRDefault="00291AB8" w:rsidP="00291AB8">
      <w:pPr>
        <w:pStyle w:val="ConsPlusNormal"/>
        <w:jc w:val="both"/>
      </w:pPr>
      <w:r w:rsidRPr="00291AB8">
        <w:lastRenderedPageBreak/>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6516BADC" w14:textId="77777777" w:rsidR="00291AB8" w:rsidRPr="00291AB8" w:rsidRDefault="00291AB8" w:rsidP="00291AB8">
      <w:pPr>
        <w:pStyle w:val="ConsPlusNormal"/>
        <w:jc w:val="both"/>
      </w:pPr>
      <w:r w:rsidRPr="00291AB8">
        <w:t>формирование общих представлений о дзюдо, его истории развития, возможностях и значении в процессе укрепления здоровья, физическом развитии и физической подготовке обучающихся;</w:t>
      </w:r>
    </w:p>
    <w:p w14:paraId="340B7153" w14:textId="77777777" w:rsidR="00291AB8" w:rsidRPr="00291AB8" w:rsidRDefault="00291AB8" w:rsidP="00291AB8">
      <w:pPr>
        <w:pStyle w:val="ConsPlusNormal"/>
        <w:jc w:val="both"/>
      </w:pPr>
      <w:r w:rsidRPr="00291AB8">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p>
    <w:p w14:paraId="36074A1B" w14:textId="77777777" w:rsidR="00291AB8" w:rsidRPr="00291AB8" w:rsidRDefault="00291AB8" w:rsidP="00291AB8">
      <w:pPr>
        <w:pStyle w:val="ConsPlusNormal"/>
        <w:jc w:val="both"/>
      </w:pPr>
      <w:r w:rsidRPr="00291AB8">
        <w:t>формирование общей культуры развития личности обучающегося средствами дзюдо, в том числе для самореализации и самоопределения;</w:t>
      </w:r>
    </w:p>
    <w:p w14:paraId="50B2B630" w14:textId="77777777" w:rsidR="00291AB8" w:rsidRPr="00291AB8" w:rsidRDefault="00291AB8" w:rsidP="00291AB8">
      <w:pPr>
        <w:pStyle w:val="ConsPlusNormal"/>
        <w:jc w:val="both"/>
      </w:pPr>
      <w:r w:rsidRPr="00291AB8">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73043B1B" w14:textId="77777777" w:rsidR="00291AB8" w:rsidRPr="00291AB8" w:rsidRDefault="00291AB8" w:rsidP="00291AB8">
      <w:pPr>
        <w:pStyle w:val="ConsPlusNormal"/>
        <w:jc w:val="both"/>
      </w:pPr>
      <w:r w:rsidRPr="00291AB8">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14:paraId="045C7BB0" w14:textId="77777777" w:rsidR="00291AB8" w:rsidRPr="00291AB8" w:rsidRDefault="00291AB8" w:rsidP="00291AB8">
      <w:pPr>
        <w:pStyle w:val="ConsPlusNormal"/>
        <w:jc w:val="both"/>
      </w:pPr>
      <w:r w:rsidRPr="00291AB8">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6B01D298" w14:textId="77777777" w:rsidR="00291AB8" w:rsidRPr="00291AB8" w:rsidRDefault="00291AB8" w:rsidP="00291AB8">
      <w:pPr>
        <w:pStyle w:val="ConsPlusNormal"/>
        <w:jc w:val="both"/>
      </w:pPr>
      <w:r w:rsidRPr="00291AB8">
        <w:t>выявление, развитие и поддержка одаренных детей в области спорта.</w:t>
      </w:r>
    </w:p>
    <w:p w14:paraId="3FF9123F" w14:textId="77777777" w:rsidR="00291AB8" w:rsidRPr="00291AB8" w:rsidRDefault="00291AB8" w:rsidP="00291AB8">
      <w:pPr>
        <w:pStyle w:val="ConsPlusNormal"/>
        <w:jc w:val="both"/>
      </w:pPr>
      <w:r w:rsidRPr="00291AB8">
        <w:t>Место и роль модуля по дзюдо.</w:t>
      </w:r>
    </w:p>
    <w:p w14:paraId="513DCCA2" w14:textId="77777777" w:rsidR="00291AB8" w:rsidRPr="00291AB8" w:rsidRDefault="00291AB8" w:rsidP="00291AB8">
      <w:pPr>
        <w:pStyle w:val="ConsPlusNormal"/>
        <w:jc w:val="both"/>
      </w:pPr>
      <w:r w:rsidRPr="00291AB8">
        <w:t>Модуль по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4AE04336" w14:textId="77777777" w:rsidR="00291AB8" w:rsidRPr="00291AB8" w:rsidRDefault="00291AB8" w:rsidP="00291AB8">
      <w:pPr>
        <w:pStyle w:val="ConsPlusNormal"/>
        <w:jc w:val="both"/>
      </w:pPr>
      <w:r w:rsidRPr="00291AB8">
        <w:t>Специфика модуля по дзюдо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187F38B9" w14:textId="77777777" w:rsidR="00291AB8" w:rsidRPr="00291AB8" w:rsidRDefault="00291AB8" w:rsidP="00291AB8">
      <w:pPr>
        <w:pStyle w:val="ConsPlusNormal"/>
        <w:jc w:val="both"/>
      </w:pPr>
      <w:r w:rsidRPr="00291AB8">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3AFDD55" w14:textId="77777777" w:rsidR="00291AB8" w:rsidRPr="00291AB8" w:rsidRDefault="00291AB8" w:rsidP="00291AB8">
      <w:pPr>
        <w:pStyle w:val="ConsPlusNormal"/>
        <w:jc w:val="both"/>
      </w:pPr>
      <w:r w:rsidRPr="00291AB8">
        <w:t>Модуль по дзюдо реализуется в виде дополнительных часов, выделяемых на спортивно-оздоровительную работу с обучающимися в рамках внеурочной деятельности и за счет посещения обучающимися спортивных секций, школьных спортивных клубов, включая использование учебных модулей по видам спорта (в 5 - 9 классах - по 34 часа).</w:t>
      </w:r>
    </w:p>
    <w:p w14:paraId="6CCAF4B2" w14:textId="77777777" w:rsidR="00291AB8" w:rsidRPr="00291AB8" w:rsidRDefault="00291AB8" w:rsidP="00291AB8">
      <w:pPr>
        <w:pStyle w:val="ConsPlusNormal"/>
        <w:jc w:val="both"/>
      </w:pPr>
      <w:r w:rsidRPr="00291AB8">
        <w:t>Содержание модуля по дзюдо.</w:t>
      </w:r>
    </w:p>
    <w:p w14:paraId="411A434E" w14:textId="77777777" w:rsidR="00291AB8" w:rsidRPr="00291AB8" w:rsidRDefault="00291AB8" w:rsidP="00291AB8">
      <w:pPr>
        <w:pStyle w:val="ConsPlusNormal"/>
        <w:jc w:val="both"/>
      </w:pPr>
      <w:r w:rsidRPr="00291AB8">
        <w:t>1) Знания о дзюдо.</w:t>
      </w:r>
    </w:p>
    <w:p w14:paraId="2794DDE1" w14:textId="77777777" w:rsidR="00291AB8" w:rsidRPr="00291AB8" w:rsidRDefault="00291AB8" w:rsidP="00291AB8">
      <w:pPr>
        <w:pStyle w:val="ConsPlusNormal"/>
        <w:jc w:val="both"/>
      </w:pPr>
      <w:r w:rsidRPr="00291AB8">
        <w:t>История развития дзюдо в России. Первые центры дзюдо во Владивостоке, Москве, Ленинграде.</w:t>
      </w:r>
    </w:p>
    <w:p w14:paraId="1510D2B6" w14:textId="77777777" w:rsidR="00291AB8" w:rsidRPr="00291AB8" w:rsidRDefault="00291AB8" w:rsidP="00291AB8">
      <w:pPr>
        <w:pStyle w:val="ConsPlusNormal"/>
        <w:jc w:val="both"/>
      </w:pPr>
      <w:r w:rsidRPr="00291AB8">
        <w:t>Общественные организации, осуществляющие развитие дзюдо в мире (Международная федерация дзюдо, континентальные организации, национальные федерации).</w:t>
      </w:r>
    </w:p>
    <w:p w14:paraId="41705F04" w14:textId="77777777" w:rsidR="00291AB8" w:rsidRPr="00291AB8" w:rsidRDefault="00291AB8" w:rsidP="00291AB8">
      <w:pPr>
        <w:pStyle w:val="ConsPlusNormal"/>
        <w:jc w:val="both"/>
      </w:pPr>
      <w:r w:rsidRPr="00291AB8">
        <w:t>Развитие дзюдо в регионах России. Спортивные клубы дзюдо, выступающие на международном уровне.</w:t>
      </w:r>
    </w:p>
    <w:p w14:paraId="0EFA0090" w14:textId="77777777" w:rsidR="00291AB8" w:rsidRPr="00291AB8" w:rsidRDefault="00291AB8" w:rsidP="00291AB8">
      <w:pPr>
        <w:pStyle w:val="ConsPlusNormal"/>
        <w:jc w:val="both"/>
      </w:pPr>
      <w:r w:rsidRPr="00291AB8">
        <w:t>Национальные школы дзюдо Советского Союза. Региональные школы дзюдо России.</w:t>
      </w:r>
    </w:p>
    <w:p w14:paraId="27F43B34" w14:textId="77777777" w:rsidR="00291AB8" w:rsidRPr="00291AB8" w:rsidRDefault="00291AB8" w:rsidP="00291AB8">
      <w:pPr>
        <w:pStyle w:val="ConsPlusNormal"/>
        <w:jc w:val="both"/>
      </w:pPr>
      <w:r w:rsidRPr="00291AB8">
        <w:t>Известные спортсмены-дзюдоисты и тренеры. Достижения отечественных дзюдоистов на мировом уровне.</w:t>
      </w:r>
    </w:p>
    <w:p w14:paraId="5F8FF7C8" w14:textId="77777777" w:rsidR="00291AB8" w:rsidRPr="00291AB8" w:rsidRDefault="00291AB8" w:rsidP="00291AB8">
      <w:pPr>
        <w:pStyle w:val="ConsPlusNormal"/>
        <w:jc w:val="both"/>
      </w:pPr>
      <w:r w:rsidRPr="00291AB8">
        <w:t>Развитие системы клубного дзюдо в России. Региональные и муниципальные клубы дзюдо.</w:t>
      </w:r>
    </w:p>
    <w:p w14:paraId="31218ED8" w14:textId="77777777" w:rsidR="00291AB8" w:rsidRPr="00291AB8" w:rsidRDefault="00291AB8" w:rsidP="00291AB8">
      <w:pPr>
        <w:pStyle w:val="ConsPlusNormal"/>
        <w:jc w:val="both"/>
      </w:pPr>
      <w:r w:rsidRPr="00291AB8">
        <w:t>Основы правил соревнований по дзюдо. Весовые категории участников соревнований.</w:t>
      </w:r>
    </w:p>
    <w:p w14:paraId="6F71D07A" w14:textId="77777777" w:rsidR="00291AB8" w:rsidRPr="00291AB8" w:rsidRDefault="00291AB8" w:rsidP="00291AB8">
      <w:pPr>
        <w:pStyle w:val="ConsPlusNormal"/>
        <w:jc w:val="both"/>
      </w:pPr>
      <w:r w:rsidRPr="00291AB8">
        <w:t>Положение о порядке аттестационной деятельности по присвоению квалификационных степеней КЮ и ДАН в дзюдо.</w:t>
      </w:r>
    </w:p>
    <w:p w14:paraId="7C57DA9E" w14:textId="77777777" w:rsidR="00291AB8" w:rsidRPr="00291AB8" w:rsidRDefault="00291AB8" w:rsidP="00291AB8">
      <w:pPr>
        <w:pStyle w:val="ConsPlusNormal"/>
        <w:jc w:val="both"/>
      </w:pPr>
      <w:r w:rsidRPr="00291AB8">
        <w:lastRenderedPageBreak/>
        <w:t>Единая всероссийская спортивная классификация (ЕВСК) по виду спорта дзюдо.</w:t>
      </w:r>
    </w:p>
    <w:p w14:paraId="516ADACE" w14:textId="77777777" w:rsidR="00291AB8" w:rsidRPr="00291AB8" w:rsidRDefault="00291AB8" w:rsidP="00291AB8">
      <w:pPr>
        <w:pStyle w:val="ConsPlusNormal"/>
        <w:jc w:val="both"/>
      </w:pPr>
      <w:r w:rsidRPr="00291AB8">
        <w:t>Терминология дзюдо.</w:t>
      </w:r>
    </w:p>
    <w:p w14:paraId="0B58F0F9" w14:textId="77777777" w:rsidR="00291AB8" w:rsidRPr="00291AB8" w:rsidRDefault="00291AB8" w:rsidP="00291AB8">
      <w:pPr>
        <w:pStyle w:val="ConsPlusNormal"/>
        <w:jc w:val="both"/>
      </w:pPr>
      <w:r w:rsidRPr="00291AB8">
        <w:t>Классификация технических действий дзюдо в стойке и в партере.</w:t>
      </w:r>
    </w:p>
    <w:p w14:paraId="6E2135A7" w14:textId="77777777" w:rsidR="00291AB8" w:rsidRPr="00291AB8" w:rsidRDefault="00291AB8" w:rsidP="00291AB8">
      <w:pPr>
        <w:pStyle w:val="ConsPlusNormal"/>
        <w:jc w:val="both"/>
      </w:pPr>
      <w:r w:rsidRPr="00291AB8">
        <w:t>Правила подбора физических упражнений для развития силовых, координационных, скоростных способностей, выносливости, гибкости дзюдоистов.</w:t>
      </w:r>
    </w:p>
    <w:p w14:paraId="0B144686" w14:textId="77777777" w:rsidR="00291AB8" w:rsidRPr="00291AB8" w:rsidRDefault="00291AB8" w:rsidP="00291AB8">
      <w:pPr>
        <w:pStyle w:val="ConsPlusNormal"/>
        <w:jc w:val="both"/>
      </w:pPr>
      <w:r w:rsidRPr="00291AB8">
        <w:t>Правила отработки бросков с партнером.</w:t>
      </w:r>
    </w:p>
    <w:p w14:paraId="23E24A17" w14:textId="77777777" w:rsidR="00291AB8" w:rsidRPr="00291AB8" w:rsidRDefault="00291AB8" w:rsidP="00291AB8">
      <w:pPr>
        <w:pStyle w:val="ConsPlusNormal"/>
        <w:jc w:val="both"/>
      </w:pPr>
      <w:r w:rsidRPr="00291AB8">
        <w:t>2) Способы самостоятельной деятельности.</w:t>
      </w:r>
    </w:p>
    <w:p w14:paraId="3B410BCE" w14:textId="77777777" w:rsidR="00291AB8" w:rsidRPr="00291AB8" w:rsidRDefault="00291AB8" w:rsidP="00291AB8">
      <w:pPr>
        <w:pStyle w:val="ConsPlusNormal"/>
        <w:jc w:val="both"/>
      </w:pPr>
      <w:r w:rsidRPr="00291AB8">
        <w:t>Правила безопасного, правомерного поведения во время соревнований по дзюдо (зритель, болельщик).</w:t>
      </w:r>
    </w:p>
    <w:p w14:paraId="496EA132" w14:textId="77777777" w:rsidR="00291AB8" w:rsidRPr="00291AB8" w:rsidRDefault="00291AB8" w:rsidP="00291AB8">
      <w:pPr>
        <w:pStyle w:val="ConsPlusNormal"/>
        <w:jc w:val="both"/>
      </w:pPr>
      <w:r w:rsidRPr="00291AB8">
        <w:t>Самоконтроль в процессе занятий с элементами дзюдо в учебной, соревновательной деятельности.</w:t>
      </w:r>
    </w:p>
    <w:p w14:paraId="342AE051" w14:textId="77777777" w:rsidR="00291AB8" w:rsidRPr="00291AB8" w:rsidRDefault="00291AB8" w:rsidP="00291AB8">
      <w:pPr>
        <w:pStyle w:val="ConsPlusNormal"/>
        <w:jc w:val="both"/>
      </w:pPr>
      <w:r w:rsidRPr="00291AB8">
        <w:t>Внешние признаки утомления. Восстановление организма после физической нагрузки.</w:t>
      </w:r>
    </w:p>
    <w:p w14:paraId="6BEC6581" w14:textId="77777777" w:rsidR="00291AB8" w:rsidRPr="00291AB8" w:rsidRDefault="00291AB8" w:rsidP="00291AB8">
      <w:pPr>
        <w:pStyle w:val="ConsPlusNormal"/>
        <w:jc w:val="both"/>
      </w:pPr>
      <w:r w:rsidRPr="00291AB8">
        <w:t>Рациональное питание при систематических занятиях физическими упражнениями с элементами дзюдо.</w:t>
      </w:r>
    </w:p>
    <w:p w14:paraId="66FEFD26" w14:textId="77777777" w:rsidR="00291AB8" w:rsidRPr="00291AB8" w:rsidRDefault="00291AB8" w:rsidP="00291AB8">
      <w:pPr>
        <w:pStyle w:val="ConsPlusNormal"/>
        <w:jc w:val="both"/>
      </w:pPr>
      <w:r w:rsidRPr="00291AB8">
        <w:t>Требования к спортивной одежде и обуви для занятий дзюдо.</w:t>
      </w:r>
    </w:p>
    <w:p w14:paraId="5F427B3C" w14:textId="77777777" w:rsidR="00291AB8" w:rsidRPr="00291AB8" w:rsidRDefault="00291AB8" w:rsidP="00291AB8">
      <w:pPr>
        <w:pStyle w:val="ConsPlusNormal"/>
        <w:jc w:val="both"/>
      </w:pPr>
      <w:r w:rsidRPr="00291AB8">
        <w:t>Правила ухода за спортивным инвентарем и оборудованием.</w:t>
      </w:r>
    </w:p>
    <w:p w14:paraId="147EA43C" w14:textId="77777777" w:rsidR="00291AB8" w:rsidRPr="00291AB8" w:rsidRDefault="00291AB8" w:rsidP="00291AB8">
      <w:pPr>
        <w:pStyle w:val="ConsPlusNormal"/>
        <w:jc w:val="both"/>
      </w:pPr>
      <w:r w:rsidRPr="00291AB8">
        <w:t>Оценка уровня физической подготовленности в дзюдо.</w:t>
      </w:r>
    </w:p>
    <w:p w14:paraId="596F59CD" w14:textId="77777777" w:rsidR="00291AB8" w:rsidRPr="00291AB8" w:rsidRDefault="00291AB8" w:rsidP="00291AB8">
      <w:pPr>
        <w:pStyle w:val="ConsPlusNormal"/>
        <w:jc w:val="both"/>
      </w:pPr>
      <w:r w:rsidRPr="00291AB8">
        <w:t>Дневник самонаблюдения за показателями развития физических качеств.</w:t>
      </w:r>
    </w:p>
    <w:p w14:paraId="1FD4FCAB" w14:textId="77777777" w:rsidR="00291AB8" w:rsidRPr="00291AB8" w:rsidRDefault="00291AB8" w:rsidP="00291AB8">
      <w:pPr>
        <w:pStyle w:val="ConsPlusNormal"/>
        <w:jc w:val="both"/>
      </w:pPr>
      <w:r w:rsidRPr="00291AB8">
        <w:t>3) Физическое совершенствование.</w:t>
      </w:r>
    </w:p>
    <w:p w14:paraId="48EDF4E0" w14:textId="77777777" w:rsidR="00291AB8" w:rsidRPr="00291AB8" w:rsidRDefault="00291AB8" w:rsidP="00291AB8">
      <w:pPr>
        <w:pStyle w:val="ConsPlusNormal"/>
        <w:jc w:val="both"/>
      </w:pPr>
      <w:r w:rsidRPr="00291AB8">
        <w:t>Физкультурно-оздоровительная деятельность с элементами дзюдо.</w:t>
      </w:r>
    </w:p>
    <w:p w14:paraId="6BD81D86" w14:textId="77777777" w:rsidR="00291AB8" w:rsidRPr="00291AB8" w:rsidRDefault="00291AB8" w:rsidP="00291AB8">
      <w:pPr>
        <w:pStyle w:val="ConsPlusNormal"/>
        <w:jc w:val="both"/>
      </w:pPr>
      <w:r w:rsidRPr="00291AB8">
        <w:t>Комплексы упражнений для развития физических качеств (ловкость, гибкость, сила, быстрота, выносливость).</w:t>
      </w:r>
    </w:p>
    <w:p w14:paraId="5CF189F3" w14:textId="77777777" w:rsidR="00291AB8" w:rsidRPr="00291AB8" w:rsidRDefault="00291AB8" w:rsidP="00291AB8">
      <w:pPr>
        <w:pStyle w:val="ConsPlusNormal"/>
        <w:jc w:val="both"/>
      </w:pPr>
      <w:r w:rsidRPr="00291AB8">
        <w:t>Комплексы упражнений, формирующие двигательные умения и навыки дзюдоистов.</w:t>
      </w:r>
    </w:p>
    <w:p w14:paraId="39461B40" w14:textId="77777777" w:rsidR="00291AB8" w:rsidRPr="00291AB8" w:rsidRDefault="00291AB8" w:rsidP="00291AB8">
      <w:pPr>
        <w:pStyle w:val="ConsPlusNormal"/>
        <w:jc w:val="both"/>
      </w:pPr>
      <w:r w:rsidRPr="00291AB8">
        <w:t>Комплексы корригирующей гимнастики с использованием элементов дзюдо.</w:t>
      </w:r>
    </w:p>
    <w:p w14:paraId="51903646" w14:textId="77777777" w:rsidR="00291AB8" w:rsidRPr="00291AB8" w:rsidRDefault="00291AB8" w:rsidP="00291AB8">
      <w:pPr>
        <w:pStyle w:val="ConsPlusNormal"/>
        <w:jc w:val="both"/>
      </w:pPr>
      <w:r w:rsidRPr="00291AB8">
        <w:t>Разминка и ее роль на уроке физической культуры.</w:t>
      </w:r>
    </w:p>
    <w:p w14:paraId="247EF4F9" w14:textId="77777777" w:rsidR="00291AB8" w:rsidRPr="00291AB8" w:rsidRDefault="00291AB8" w:rsidP="00291AB8">
      <w:pPr>
        <w:pStyle w:val="ConsPlusNormal"/>
        <w:jc w:val="both"/>
      </w:pPr>
      <w:r w:rsidRPr="00291AB8">
        <w:t>Специально-подготовительные упражнения дзюдо.</w:t>
      </w:r>
    </w:p>
    <w:p w14:paraId="3588AA42" w14:textId="77777777" w:rsidR="00291AB8" w:rsidRPr="00291AB8" w:rsidRDefault="00291AB8" w:rsidP="00291AB8">
      <w:pPr>
        <w:pStyle w:val="ConsPlusNormal"/>
        <w:jc w:val="both"/>
      </w:pPr>
      <w:r w:rsidRPr="00291AB8">
        <w:t>5 класс.</w:t>
      </w:r>
    </w:p>
    <w:p w14:paraId="56F8697C" w14:textId="77777777" w:rsidR="00291AB8" w:rsidRPr="00291AB8" w:rsidRDefault="00291AB8" w:rsidP="00291AB8">
      <w:pPr>
        <w:pStyle w:val="ConsPlusNormal"/>
        <w:jc w:val="both"/>
      </w:pPr>
      <w:r w:rsidRPr="00291AB8">
        <w:t>Совершенствование техники ранее изученных упражнений.</w:t>
      </w:r>
    </w:p>
    <w:p w14:paraId="12F3AD24" w14:textId="77777777" w:rsidR="00291AB8" w:rsidRPr="00291AB8" w:rsidRDefault="00291AB8" w:rsidP="00291AB8">
      <w:pPr>
        <w:pStyle w:val="ConsPlusNormal"/>
        <w:jc w:val="both"/>
      </w:pPr>
      <w:r w:rsidRPr="00291AB8">
        <w:t>Специально-подготовительные упражнения. Упражнения на гибкость. Упражнения на ловкость. Упражнения на силу. Упражнения на быстроту. Упражнения на выносливость.</w:t>
      </w:r>
    </w:p>
    <w:p w14:paraId="2945F18E" w14:textId="77777777" w:rsidR="00291AB8" w:rsidRPr="00291AB8" w:rsidRDefault="00291AB8" w:rsidP="00291AB8">
      <w:pPr>
        <w:pStyle w:val="ConsPlusNormal"/>
        <w:jc w:val="both"/>
      </w:pPr>
      <w:r w:rsidRPr="00291AB8">
        <w:t>Ходьба, бег, прыжки: приставной шаг (в паре, зигзагом, елочкой) лицом и спиной вперед, бег со сменой направления и скорости, с высокого старта, челночный бег 3 x 10 м, эстафеты с этапом до 10 м, эстафеты из различных исходных положений. Бег 10 м, 20 м, 30 м; прыжки в длину с места. Прыжки со скакалкой. Чередование прыжков в длину в полную силу и в полсилы (с открытыми и закрытыми глазами, на точность приземления), с поворотом в разные стороны.</w:t>
      </w:r>
    </w:p>
    <w:p w14:paraId="7B50A641" w14:textId="77777777" w:rsidR="00291AB8" w:rsidRPr="00291AB8" w:rsidRDefault="00291AB8" w:rsidP="00291AB8">
      <w:pPr>
        <w:pStyle w:val="ConsPlusNormal"/>
        <w:jc w:val="both"/>
      </w:pPr>
      <w:r w:rsidRPr="00291AB8">
        <w:t xml:space="preserve">Базовые элементы в партере: перекаты и </w:t>
      </w:r>
      <w:proofErr w:type="spellStart"/>
      <w:r w:rsidRPr="00291AB8">
        <w:t>выседы</w:t>
      </w:r>
      <w:proofErr w:type="spellEnd"/>
      <w:r w:rsidRPr="00291AB8">
        <w:t>, варианты упражнения "креветка" (прямая, обратная, боковая), упражнение упор головой в татами, борцовский "мост" из положения лежа на спине, с выходами на правое или левое плечо и выходами на живот.</w:t>
      </w:r>
    </w:p>
    <w:p w14:paraId="60070B5D" w14:textId="77777777" w:rsidR="00291AB8" w:rsidRPr="00291AB8" w:rsidRDefault="00291AB8" w:rsidP="00291AB8">
      <w:pPr>
        <w:pStyle w:val="ConsPlusNormal"/>
        <w:jc w:val="both"/>
      </w:pPr>
      <w:r w:rsidRPr="00291AB8">
        <w:t>Перевороты партнера в положении лежа: перевороты партнера, стоящего в упоре на кистях и коленях (захватом двух рук, руки и отворота дзюдоги, рычагом), лежащего на животе (с захватом штанин, с захватом руки и пояса и другое).</w:t>
      </w:r>
    </w:p>
    <w:p w14:paraId="094BE374" w14:textId="77777777" w:rsidR="00291AB8" w:rsidRPr="00291AB8" w:rsidRDefault="00291AB8" w:rsidP="00291AB8">
      <w:pPr>
        <w:pStyle w:val="ConsPlusNormal"/>
        <w:jc w:val="both"/>
      </w:pPr>
      <w:r w:rsidRPr="00291AB8">
        <w:t>6 класс.</w:t>
      </w:r>
    </w:p>
    <w:p w14:paraId="3F618580" w14:textId="77777777" w:rsidR="00291AB8" w:rsidRPr="00291AB8" w:rsidRDefault="00291AB8" w:rsidP="00291AB8">
      <w:pPr>
        <w:pStyle w:val="ConsPlusNormal"/>
        <w:jc w:val="both"/>
      </w:pPr>
      <w:r w:rsidRPr="00291AB8">
        <w:t>Совершенствование техники ранее изученных упражнений.</w:t>
      </w:r>
    </w:p>
    <w:p w14:paraId="1B4B475C" w14:textId="77777777" w:rsidR="00291AB8" w:rsidRPr="00291AB8" w:rsidRDefault="00291AB8" w:rsidP="00291AB8">
      <w:pPr>
        <w:pStyle w:val="ConsPlusNormal"/>
        <w:jc w:val="both"/>
      </w:pPr>
      <w:r w:rsidRPr="00291AB8">
        <w:t>Перемещения с партнером в различных направлениях (вперед, назад, вправо, влево, по диагонали, по кругу) и выбор удобного момента проведения броска. Положения односторонней и разносторонней стоек партнеров и особенности взаимодействия в этих ситуациях.</w:t>
      </w:r>
    </w:p>
    <w:p w14:paraId="31FD4F51" w14:textId="77777777" w:rsidR="00291AB8" w:rsidRPr="00291AB8" w:rsidRDefault="00291AB8" w:rsidP="00291AB8">
      <w:pPr>
        <w:pStyle w:val="ConsPlusNormal"/>
        <w:jc w:val="both"/>
      </w:pPr>
      <w:r w:rsidRPr="00291AB8">
        <w:t xml:space="preserve">Стандартные положения в партере: Тори в стойке </w:t>
      </w:r>
      <w:proofErr w:type="spellStart"/>
      <w:r w:rsidRPr="00291AB8">
        <w:t>Укэ</w:t>
      </w:r>
      <w:proofErr w:type="spellEnd"/>
      <w:r w:rsidRPr="00291AB8">
        <w:t xml:space="preserve"> на коленях; </w:t>
      </w:r>
      <w:proofErr w:type="spellStart"/>
      <w:r w:rsidRPr="00291AB8">
        <w:t>Укэ</w:t>
      </w:r>
      <w:proofErr w:type="spellEnd"/>
      <w:r w:rsidRPr="00291AB8">
        <w:t xml:space="preserve"> в упоре на кистях и коленях - Тори сбоку на коленях; </w:t>
      </w:r>
      <w:proofErr w:type="spellStart"/>
      <w:r w:rsidRPr="00291AB8">
        <w:t>Укэ</w:t>
      </w:r>
      <w:proofErr w:type="spellEnd"/>
      <w:r w:rsidRPr="00291AB8">
        <w:t xml:space="preserve"> на спине - Тори между ног; Тори на спине - </w:t>
      </w:r>
      <w:proofErr w:type="spellStart"/>
      <w:r w:rsidRPr="00291AB8">
        <w:t>Укэ</w:t>
      </w:r>
      <w:proofErr w:type="spellEnd"/>
      <w:r w:rsidRPr="00291AB8">
        <w:t xml:space="preserve"> между ногами.</w:t>
      </w:r>
    </w:p>
    <w:p w14:paraId="5DD8A76C" w14:textId="77777777" w:rsidR="00291AB8" w:rsidRPr="00291AB8" w:rsidRDefault="00291AB8" w:rsidP="00291AB8">
      <w:pPr>
        <w:pStyle w:val="ConsPlusNormal"/>
        <w:jc w:val="both"/>
      </w:pPr>
      <w:r w:rsidRPr="00291AB8">
        <w:lastRenderedPageBreak/>
        <w:t>Имитационные упражнения: имитация бросков с партнером, без партнера.</w:t>
      </w:r>
    </w:p>
    <w:p w14:paraId="5B9BC1A2" w14:textId="77777777" w:rsidR="00291AB8" w:rsidRPr="00291AB8" w:rsidRDefault="00291AB8" w:rsidP="00291AB8">
      <w:pPr>
        <w:pStyle w:val="ConsPlusNormal"/>
        <w:jc w:val="both"/>
      </w:pPr>
      <w:r w:rsidRPr="00291AB8">
        <w:t>7 класс.</w:t>
      </w:r>
    </w:p>
    <w:p w14:paraId="0160572C" w14:textId="77777777" w:rsidR="00291AB8" w:rsidRPr="00291AB8" w:rsidRDefault="00291AB8" w:rsidP="00291AB8">
      <w:pPr>
        <w:pStyle w:val="ConsPlusNormal"/>
        <w:jc w:val="both"/>
      </w:pPr>
      <w:r w:rsidRPr="00291AB8">
        <w:t>Совершенствование техники ранее изученных упражнений.</w:t>
      </w:r>
    </w:p>
    <w:p w14:paraId="67FCD500" w14:textId="77777777" w:rsidR="00291AB8" w:rsidRPr="00291AB8" w:rsidRDefault="00291AB8" w:rsidP="00291AB8">
      <w:pPr>
        <w:pStyle w:val="ConsPlusNormal"/>
        <w:jc w:val="both"/>
      </w:pPr>
      <w:r w:rsidRPr="00291AB8">
        <w:t>Имитация бросков:</w:t>
      </w:r>
    </w:p>
    <w:p w14:paraId="69844CAC" w14:textId="77777777" w:rsidR="00291AB8" w:rsidRPr="00291AB8" w:rsidRDefault="00291AB8" w:rsidP="00291AB8">
      <w:pPr>
        <w:pStyle w:val="ConsPlusNormal"/>
        <w:jc w:val="both"/>
      </w:pPr>
      <w:proofErr w:type="spellStart"/>
      <w:r w:rsidRPr="00291AB8">
        <w:t>учикоми</w:t>
      </w:r>
      <w:proofErr w:type="spellEnd"/>
      <w:r w:rsidRPr="00291AB8">
        <w:t xml:space="preserve"> на месте (скорость - средняя, максимальная);</w:t>
      </w:r>
    </w:p>
    <w:p w14:paraId="137E4877" w14:textId="77777777" w:rsidR="00291AB8" w:rsidRPr="00291AB8" w:rsidRDefault="00291AB8" w:rsidP="00291AB8">
      <w:pPr>
        <w:pStyle w:val="ConsPlusNormal"/>
        <w:jc w:val="both"/>
      </w:pPr>
      <w:proofErr w:type="spellStart"/>
      <w:r w:rsidRPr="00291AB8">
        <w:t>учикоми</w:t>
      </w:r>
      <w:proofErr w:type="spellEnd"/>
      <w:r w:rsidRPr="00291AB8">
        <w:t xml:space="preserve"> с </w:t>
      </w:r>
      <w:proofErr w:type="spellStart"/>
      <w:r w:rsidRPr="00291AB8">
        <w:t>хикидаши</w:t>
      </w:r>
      <w:proofErr w:type="spellEnd"/>
      <w:r w:rsidRPr="00291AB8">
        <w:t xml:space="preserve"> (вытягивание партнера с заданным сопротивлением);</w:t>
      </w:r>
    </w:p>
    <w:p w14:paraId="6EAEB8DF" w14:textId="77777777" w:rsidR="00291AB8" w:rsidRPr="00291AB8" w:rsidRDefault="00291AB8" w:rsidP="00291AB8">
      <w:pPr>
        <w:pStyle w:val="ConsPlusNormal"/>
        <w:jc w:val="both"/>
      </w:pPr>
      <w:proofErr w:type="spellStart"/>
      <w:r w:rsidRPr="00291AB8">
        <w:t>учикоми</w:t>
      </w:r>
      <w:proofErr w:type="spellEnd"/>
      <w:r w:rsidRPr="00291AB8">
        <w:t xml:space="preserve"> в движении (на партнера, от партнера, в сторону).</w:t>
      </w:r>
    </w:p>
    <w:p w14:paraId="3FF73354" w14:textId="77777777" w:rsidR="00291AB8" w:rsidRPr="00291AB8" w:rsidRDefault="00291AB8" w:rsidP="00291AB8">
      <w:pPr>
        <w:pStyle w:val="ConsPlusNormal"/>
        <w:jc w:val="both"/>
      </w:pPr>
      <w:r w:rsidRPr="00291AB8">
        <w:t>Специально-подготовительные упражнения: имитация бросков с амортизатором.</w:t>
      </w:r>
    </w:p>
    <w:p w14:paraId="09790226" w14:textId="77777777" w:rsidR="00291AB8" w:rsidRPr="00291AB8" w:rsidRDefault="00291AB8" w:rsidP="00291AB8">
      <w:pPr>
        <w:pStyle w:val="ConsPlusNormal"/>
        <w:jc w:val="both"/>
      </w:pPr>
      <w:r w:rsidRPr="00291AB8">
        <w:t>8 класс.</w:t>
      </w:r>
    </w:p>
    <w:p w14:paraId="02541D1D" w14:textId="77777777" w:rsidR="00291AB8" w:rsidRPr="00291AB8" w:rsidRDefault="00291AB8" w:rsidP="00291AB8">
      <w:pPr>
        <w:pStyle w:val="ConsPlusNormal"/>
        <w:jc w:val="both"/>
      </w:pPr>
      <w:r w:rsidRPr="00291AB8">
        <w:t>Совершенствование техники ранее изученных упражнений.</w:t>
      </w:r>
    </w:p>
    <w:p w14:paraId="6FED8293" w14:textId="77777777" w:rsidR="00291AB8" w:rsidRPr="00291AB8" w:rsidRDefault="00291AB8" w:rsidP="00291AB8">
      <w:pPr>
        <w:pStyle w:val="ConsPlusNormal"/>
        <w:jc w:val="both"/>
      </w:pPr>
      <w:proofErr w:type="spellStart"/>
      <w:r w:rsidRPr="00291AB8">
        <w:t>Учикоми</w:t>
      </w:r>
      <w:proofErr w:type="spellEnd"/>
      <w:r w:rsidRPr="00291AB8">
        <w:t>:</w:t>
      </w:r>
    </w:p>
    <w:p w14:paraId="05B74595" w14:textId="77777777" w:rsidR="00291AB8" w:rsidRPr="00291AB8" w:rsidRDefault="00291AB8" w:rsidP="00291AB8">
      <w:pPr>
        <w:pStyle w:val="ConsPlusNormal"/>
        <w:jc w:val="both"/>
      </w:pPr>
      <w:proofErr w:type="spellStart"/>
      <w:r w:rsidRPr="00291AB8">
        <w:t>учикоми</w:t>
      </w:r>
      <w:proofErr w:type="spellEnd"/>
      <w:r w:rsidRPr="00291AB8">
        <w:t xml:space="preserve"> в движении (заведением по кругу в правую и левую сторону);</w:t>
      </w:r>
    </w:p>
    <w:p w14:paraId="62F51934" w14:textId="77777777" w:rsidR="00291AB8" w:rsidRPr="00291AB8" w:rsidRDefault="00291AB8" w:rsidP="00291AB8">
      <w:pPr>
        <w:pStyle w:val="ConsPlusNormal"/>
        <w:jc w:val="both"/>
      </w:pPr>
      <w:proofErr w:type="spellStart"/>
      <w:r w:rsidRPr="00291AB8">
        <w:t>учикоми</w:t>
      </w:r>
      <w:proofErr w:type="spellEnd"/>
      <w:r w:rsidRPr="00291AB8">
        <w:t xml:space="preserve"> с </w:t>
      </w:r>
      <w:proofErr w:type="spellStart"/>
      <w:r w:rsidRPr="00291AB8">
        <w:t>подбивом</w:t>
      </w:r>
      <w:proofErr w:type="spellEnd"/>
      <w:r w:rsidRPr="00291AB8">
        <w:t xml:space="preserve"> партнера;</w:t>
      </w:r>
    </w:p>
    <w:p w14:paraId="6FD4C2F1" w14:textId="77777777" w:rsidR="00291AB8" w:rsidRPr="00291AB8" w:rsidRDefault="00291AB8" w:rsidP="00291AB8">
      <w:pPr>
        <w:pStyle w:val="ConsPlusNormal"/>
        <w:jc w:val="both"/>
      </w:pPr>
      <w:proofErr w:type="spellStart"/>
      <w:r w:rsidRPr="00291AB8">
        <w:t>учикоми</w:t>
      </w:r>
      <w:proofErr w:type="spellEnd"/>
      <w:r w:rsidRPr="00291AB8">
        <w:t xml:space="preserve"> в движении (комбинации приемов);</w:t>
      </w:r>
    </w:p>
    <w:p w14:paraId="50479CB3" w14:textId="77777777" w:rsidR="00291AB8" w:rsidRPr="00291AB8" w:rsidRDefault="00291AB8" w:rsidP="00291AB8">
      <w:pPr>
        <w:pStyle w:val="ConsPlusNormal"/>
        <w:jc w:val="both"/>
      </w:pPr>
      <w:proofErr w:type="spellStart"/>
      <w:r w:rsidRPr="00291AB8">
        <w:t>учикоми</w:t>
      </w:r>
      <w:proofErr w:type="spellEnd"/>
      <w:r w:rsidRPr="00291AB8">
        <w:t xml:space="preserve"> с амортизатором.</w:t>
      </w:r>
    </w:p>
    <w:p w14:paraId="66535053" w14:textId="77777777" w:rsidR="00291AB8" w:rsidRPr="00291AB8" w:rsidRDefault="00291AB8" w:rsidP="00291AB8">
      <w:pPr>
        <w:pStyle w:val="ConsPlusNormal"/>
        <w:jc w:val="both"/>
      </w:pPr>
      <w:r w:rsidRPr="00291AB8">
        <w:t>9 класс.</w:t>
      </w:r>
    </w:p>
    <w:p w14:paraId="253D5D11" w14:textId="77777777" w:rsidR="00291AB8" w:rsidRPr="00291AB8" w:rsidRDefault="00291AB8" w:rsidP="00291AB8">
      <w:pPr>
        <w:pStyle w:val="ConsPlusNormal"/>
        <w:jc w:val="both"/>
      </w:pPr>
      <w:r w:rsidRPr="00291AB8">
        <w:t>Совершенствование техники ранее изученных упражнений.</w:t>
      </w:r>
    </w:p>
    <w:p w14:paraId="3E2811A5" w14:textId="77777777" w:rsidR="00291AB8" w:rsidRPr="00291AB8" w:rsidRDefault="00291AB8" w:rsidP="00291AB8">
      <w:pPr>
        <w:pStyle w:val="ConsPlusNormal"/>
        <w:jc w:val="both"/>
      </w:pPr>
      <w:proofErr w:type="spellStart"/>
      <w:r w:rsidRPr="00291AB8">
        <w:t>Учикоми</w:t>
      </w:r>
      <w:proofErr w:type="spellEnd"/>
      <w:r w:rsidRPr="00291AB8">
        <w:t xml:space="preserve">: </w:t>
      </w:r>
      <w:proofErr w:type="spellStart"/>
      <w:r w:rsidRPr="00291AB8">
        <w:t>учикоми</w:t>
      </w:r>
      <w:proofErr w:type="spellEnd"/>
      <w:r w:rsidRPr="00291AB8">
        <w:t xml:space="preserve"> в </w:t>
      </w:r>
      <w:proofErr w:type="spellStart"/>
      <w:r w:rsidRPr="00291AB8">
        <w:t>нэ-вадза</w:t>
      </w:r>
      <w:proofErr w:type="spellEnd"/>
      <w:r w:rsidRPr="00291AB8">
        <w:t xml:space="preserve"> (переходы к </w:t>
      </w:r>
      <w:proofErr w:type="spellStart"/>
      <w:r w:rsidRPr="00291AB8">
        <w:t>кансэцу</w:t>
      </w:r>
      <w:proofErr w:type="spellEnd"/>
      <w:r w:rsidRPr="00291AB8">
        <w:t xml:space="preserve"> </w:t>
      </w:r>
      <w:proofErr w:type="spellStart"/>
      <w:r w:rsidRPr="00291AB8">
        <w:t>вадза</w:t>
      </w:r>
      <w:proofErr w:type="spellEnd"/>
      <w:r w:rsidRPr="00291AB8">
        <w:t xml:space="preserve"> из стандартных положений - </w:t>
      </w:r>
      <w:proofErr w:type="spellStart"/>
      <w:r w:rsidRPr="00291AB8">
        <w:t>Укэ</w:t>
      </w:r>
      <w:proofErr w:type="spellEnd"/>
      <w:r w:rsidRPr="00291AB8">
        <w:t xml:space="preserve"> лежа на животе, </w:t>
      </w:r>
      <w:proofErr w:type="spellStart"/>
      <w:r w:rsidRPr="00291AB8">
        <w:t>Укэ</w:t>
      </w:r>
      <w:proofErr w:type="spellEnd"/>
      <w:r w:rsidRPr="00291AB8">
        <w:t xml:space="preserve"> в упоре на кистях и коленях, </w:t>
      </w:r>
      <w:proofErr w:type="spellStart"/>
      <w:r w:rsidRPr="00291AB8">
        <w:t>Укэ</w:t>
      </w:r>
      <w:proofErr w:type="spellEnd"/>
      <w:r w:rsidRPr="00291AB8">
        <w:t xml:space="preserve"> на спине - Тори между ног, Тори сверху - </w:t>
      </w:r>
      <w:proofErr w:type="spellStart"/>
      <w:r w:rsidRPr="00291AB8">
        <w:t>Укэ</w:t>
      </w:r>
      <w:proofErr w:type="spellEnd"/>
      <w:r w:rsidRPr="00291AB8">
        <w:t xml:space="preserve"> снизу захватив ногу Тори ногами, </w:t>
      </w:r>
      <w:proofErr w:type="spellStart"/>
      <w:r w:rsidRPr="00291AB8">
        <w:t>Укэ</w:t>
      </w:r>
      <w:proofErr w:type="spellEnd"/>
      <w:r w:rsidRPr="00291AB8">
        <w:t xml:space="preserve"> на боку - Тори контролирует руку </w:t>
      </w:r>
      <w:proofErr w:type="spellStart"/>
      <w:r w:rsidRPr="00291AB8">
        <w:t>Укэ</w:t>
      </w:r>
      <w:proofErr w:type="spellEnd"/>
      <w:r w:rsidRPr="00291AB8">
        <w:t xml:space="preserve"> и другие).</w:t>
      </w:r>
    </w:p>
    <w:p w14:paraId="2239B0D3" w14:textId="77777777" w:rsidR="00291AB8" w:rsidRPr="00291AB8" w:rsidRDefault="00291AB8" w:rsidP="00291AB8">
      <w:pPr>
        <w:pStyle w:val="ConsPlusNormal"/>
        <w:jc w:val="both"/>
      </w:pPr>
      <w:r w:rsidRPr="00291AB8">
        <w:t>Основы техники дзюдо.</w:t>
      </w:r>
    </w:p>
    <w:p w14:paraId="1A4145E1" w14:textId="77777777" w:rsidR="00291AB8" w:rsidRPr="00291AB8" w:rsidRDefault="00291AB8" w:rsidP="00291AB8">
      <w:pPr>
        <w:pStyle w:val="ConsPlusNormal"/>
        <w:jc w:val="both"/>
      </w:pPr>
      <w:r w:rsidRPr="00291AB8">
        <w:t>5 класс.</w:t>
      </w:r>
    </w:p>
    <w:p w14:paraId="55227731" w14:textId="77777777" w:rsidR="00291AB8" w:rsidRPr="00291AB8" w:rsidRDefault="00291AB8" w:rsidP="00291AB8">
      <w:pPr>
        <w:pStyle w:val="ConsPlusNormal"/>
        <w:jc w:val="both"/>
      </w:pPr>
      <w:r w:rsidRPr="00291AB8">
        <w:t>Совершенствование техники ранее изученных упражнений.</w:t>
      </w:r>
    </w:p>
    <w:p w14:paraId="26438452" w14:textId="77777777" w:rsidR="00291AB8" w:rsidRPr="00291AB8" w:rsidRDefault="00291AB8" w:rsidP="00291AB8">
      <w:pPr>
        <w:pStyle w:val="ConsPlusNormal"/>
        <w:jc w:val="both"/>
      </w:pPr>
      <w:r w:rsidRPr="00291AB8">
        <w:t xml:space="preserve">Этикет дзюдо при демонстрации технических действий: правильность завязывания пояса, правильность </w:t>
      </w:r>
      <w:proofErr w:type="spellStart"/>
      <w:r w:rsidRPr="00291AB8">
        <w:t>заправления</w:t>
      </w:r>
      <w:proofErr w:type="spellEnd"/>
      <w:r w:rsidRPr="00291AB8">
        <w:t xml:space="preserve"> дзюдоги, приведение дзюдоги в порядок после выполненной техники.</w:t>
      </w:r>
    </w:p>
    <w:p w14:paraId="0737F863" w14:textId="77777777" w:rsidR="00291AB8" w:rsidRPr="00291AB8" w:rsidRDefault="00291AB8" w:rsidP="00291AB8">
      <w:pPr>
        <w:pStyle w:val="ConsPlusNormal"/>
        <w:jc w:val="both"/>
      </w:pPr>
      <w:r w:rsidRPr="00291AB8">
        <w:t>Выведение из равновесия: вперед-вправо, вперед-влево, назад-вправо, назад-влево на месте, в движении.</w:t>
      </w:r>
    </w:p>
    <w:p w14:paraId="0940A318" w14:textId="77777777" w:rsidR="00291AB8" w:rsidRPr="00291AB8" w:rsidRDefault="00291AB8" w:rsidP="00291AB8">
      <w:pPr>
        <w:pStyle w:val="ConsPlusNormal"/>
        <w:jc w:val="both"/>
      </w:pPr>
      <w:proofErr w:type="spellStart"/>
      <w:r w:rsidRPr="00291AB8">
        <w:t>Самостраховка</w:t>
      </w:r>
      <w:proofErr w:type="spellEnd"/>
      <w:r w:rsidRPr="00291AB8">
        <w:t xml:space="preserve"> с усложнением условий выполнения (через партнера, с разбега, с прыжком), на скорость.</w:t>
      </w:r>
    </w:p>
    <w:p w14:paraId="0FBD7AE1" w14:textId="77777777" w:rsidR="00291AB8" w:rsidRPr="00291AB8" w:rsidRDefault="00291AB8" w:rsidP="00291AB8">
      <w:pPr>
        <w:pStyle w:val="ConsPlusNormal"/>
        <w:jc w:val="both"/>
      </w:pPr>
      <w:r w:rsidRPr="00291AB8">
        <w:t>Сковывающие действия: круговой комплекс удержаний (ХОН-КЭСА-ГАТАМЭ - удержание сбоку - УШИРО-КЭСА-ГАТАМЭ - обратное удержание сбоку - ЕКО-ШИХО-ГАТАМЭ удержание поперек с захватом руки и ноги - ТАТЭ-ШИХО-ГАТАМЭ - удержание верхом - КАТА-ГАТАМЭ - удержания с фиксацией плеча головой - ХОН-КЭСА-ГАТАМЭ - удержание сбоку).</w:t>
      </w:r>
    </w:p>
    <w:p w14:paraId="731FD530" w14:textId="77777777" w:rsidR="00291AB8" w:rsidRPr="00291AB8" w:rsidRDefault="00291AB8" w:rsidP="00291AB8">
      <w:pPr>
        <w:pStyle w:val="ConsPlusNormal"/>
        <w:jc w:val="both"/>
      </w:pPr>
      <w:r w:rsidRPr="00291AB8">
        <w:t>Техника в стойке: КОСОТО-ГАРИ - задняя подсечка; КОШИ-ГУРУМА - бросок через бедро с захватом шеи; САСАЭ-ЦУРИКОМИ-АШИ - передняя подсечка под выставленную ногу.</w:t>
      </w:r>
    </w:p>
    <w:p w14:paraId="27428F45" w14:textId="77777777" w:rsidR="00291AB8" w:rsidRPr="00291AB8" w:rsidRDefault="00291AB8" w:rsidP="00291AB8">
      <w:pPr>
        <w:pStyle w:val="ConsPlusNormal"/>
        <w:jc w:val="both"/>
      </w:pPr>
      <w:r w:rsidRPr="00291AB8">
        <w:t>6 класс.</w:t>
      </w:r>
    </w:p>
    <w:p w14:paraId="3F7F1538" w14:textId="77777777" w:rsidR="00291AB8" w:rsidRPr="00291AB8" w:rsidRDefault="00291AB8" w:rsidP="00291AB8">
      <w:pPr>
        <w:pStyle w:val="ConsPlusNormal"/>
        <w:jc w:val="both"/>
      </w:pPr>
      <w:r w:rsidRPr="00291AB8">
        <w:t>Совершенствование техники ранее изученных упражнений.</w:t>
      </w:r>
    </w:p>
    <w:p w14:paraId="095DE64E" w14:textId="77777777" w:rsidR="00291AB8" w:rsidRPr="00291AB8" w:rsidRDefault="00291AB8" w:rsidP="00291AB8">
      <w:pPr>
        <w:pStyle w:val="ConsPlusNormal"/>
        <w:jc w:val="both"/>
      </w:pPr>
      <w:r w:rsidRPr="00291AB8">
        <w:t>Болевые приемы: УДЭ-ХИШИГИ-ДЗУДЖИ-ГАТАМЭ - рычаг локтя захватом руки между ног; УДЭ-ГАТАМЭ - рычаг локтя с захватом руки головой и плечом.</w:t>
      </w:r>
    </w:p>
    <w:p w14:paraId="7258F375" w14:textId="77777777" w:rsidR="00291AB8" w:rsidRPr="00291AB8" w:rsidRDefault="00291AB8" w:rsidP="00291AB8">
      <w:pPr>
        <w:pStyle w:val="ConsPlusNormal"/>
        <w:jc w:val="both"/>
      </w:pPr>
      <w:r w:rsidRPr="00291AB8">
        <w:t>Освобождение от болевых приемов: способы ухода через полумост.</w:t>
      </w:r>
    </w:p>
    <w:p w14:paraId="5980C763" w14:textId="77777777" w:rsidR="00291AB8" w:rsidRPr="00291AB8" w:rsidRDefault="00291AB8" w:rsidP="00291AB8">
      <w:pPr>
        <w:pStyle w:val="ConsPlusNormal"/>
        <w:jc w:val="both"/>
      </w:pPr>
      <w:r w:rsidRPr="00291AB8">
        <w:t>Техника в стойке: КО-СОТО-ГАКЭ - зацеп снаружи голенью; ХАРАИ-ГОШИ - подхват под две ноги; ТАНИ-ОТОШИ - задняя подножка на пятке (седом).</w:t>
      </w:r>
    </w:p>
    <w:p w14:paraId="3C6E12C8" w14:textId="77777777" w:rsidR="00291AB8" w:rsidRPr="00291AB8" w:rsidRDefault="00291AB8" w:rsidP="00291AB8">
      <w:pPr>
        <w:pStyle w:val="ConsPlusNormal"/>
        <w:jc w:val="both"/>
      </w:pPr>
      <w:r w:rsidRPr="00291AB8">
        <w:t>7 класс.</w:t>
      </w:r>
    </w:p>
    <w:p w14:paraId="65D3591F" w14:textId="77777777" w:rsidR="00291AB8" w:rsidRPr="00291AB8" w:rsidRDefault="00291AB8" w:rsidP="00291AB8">
      <w:pPr>
        <w:pStyle w:val="ConsPlusNormal"/>
        <w:jc w:val="both"/>
      </w:pPr>
      <w:r w:rsidRPr="00291AB8">
        <w:t>Совершенствование техники ранее изученных упражнений.</w:t>
      </w:r>
    </w:p>
    <w:p w14:paraId="780EEBA0" w14:textId="77777777" w:rsidR="00291AB8" w:rsidRPr="00291AB8" w:rsidRDefault="00291AB8" w:rsidP="00291AB8">
      <w:pPr>
        <w:pStyle w:val="ConsPlusNormal"/>
        <w:jc w:val="both"/>
      </w:pPr>
      <w:r w:rsidRPr="00291AB8">
        <w:t>Сковывающие действия: составление комбинаций из ранее изученных удержаний.</w:t>
      </w:r>
    </w:p>
    <w:p w14:paraId="6F725282" w14:textId="77777777" w:rsidR="00291AB8" w:rsidRPr="00291AB8" w:rsidRDefault="00291AB8" w:rsidP="00291AB8">
      <w:pPr>
        <w:pStyle w:val="ConsPlusNormal"/>
        <w:jc w:val="both"/>
      </w:pPr>
      <w:r w:rsidRPr="00291AB8">
        <w:t>Освобождение от сковывающих действий: повторение ранее изученных способов.</w:t>
      </w:r>
    </w:p>
    <w:p w14:paraId="0FD428F6" w14:textId="77777777" w:rsidR="00291AB8" w:rsidRPr="00291AB8" w:rsidRDefault="00291AB8" w:rsidP="00291AB8">
      <w:pPr>
        <w:pStyle w:val="ConsPlusNormal"/>
        <w:jc w:val="both"/>
      </w:pPr>
      <w:r w:rsidRPr="00291AB8">
        <w:t xml:space="preserve">Комбинации в стойке: подсечка в колено (ХИЗА-ГУРУМА) - бросок </w:t>
      </w:r>
      <w:proofErr w:type="spellStart"/>
      <w:r w:rsidRPr="00291AB8">
        <w:t>отхватом</w:t>
      </w:r>
      <w:proofErr w:type="spellEnd"/>
      <w:r w:rsidRPr="00291AB8">
        <w:t xml:space="preserve"> (О-СОТО-ГАРИ); О-УЧИ-ГАРИ - зацеп изнутри разноименной ногой - ТАНИ-ОТОШИ - задняя подножка на пятке (седом); ДЭАШИ-БАРАИ - боковая подсечка под выставленную ногу - О-</w:t>
      </w:r>
      <w:r w:rsidRPr="00291AB8">
        <w:lastRenderedPageBreak/>
        <w:t>ГОШИ - бросок через бедро с захватом спины.</w:t>
      </w:r>
    </w:p>
    <w:p w14:paraId="59340FDA" w14:textId="77777777" w:rsidR="00291AB8" w:rsidRPr="00291AB8" w:rsidRDefault="00291AB8" w:rsidP="00291AB8">
      <w:pPr>
        <w:pStyle w:val="ConsPlusNormal"/>
        <w:jc w:val="both"/>
      </w:pPr>
      <w:r w:rsidRPr="00291AB8">
        <w:t>Самостоятельное составление комбинаций из изученных бросков.</w:t>
      </w:r>
    </w:p>
    <w:p w14:paraId="3D50F7A9" w14:textId="77777777" w:rsidR="00291AB8" w:rsidRPr="00291AB8" w:rsidRDefault="00291AB8" w:rsidP="00291AB8">
      <w:pPr>
        <w:pStyle w:val="ConsPlusNormal"/>
        <w:jc w:val="both"/>
      </w:pPr>
      <w:r w:rsidRPr="00291AB8">
        <w:t>Техника в стойке: составление комбинаций из ранее изученных приемов.</w:t>
      </w:r>
    </w:p>
    <w:p w14:paraId="6639E396" w14:textId="77777777" w:rsidR="00291AB8" w:rsidRPr="00291AB8" w:rsidRDefault="00291AB8" w:rsidP="00291AB8">
      <w:pPr>
        <w:pStyle w:val="ConsPlusNormal"/>
        <w:jc w:val="both"/>
      </w:pPr>
      <w:r w:rsidRPr="00291AB8">
        <w:t>Связки стойка-партер: О-ГОШИ - бросок через бедро с захватом спины - ХОН-КЭСА-ГАТАМЭ - удержание сбоку; О-УЧИ-ГАРИ - зацеп изнутри разноименной ногой - ТАТЭ-ШИХО-ГАТАМЭ - удержание верхом.</w:t>
      </w:r>
    </w:p>
    <w:p w14:paraId="55DCDF7C" w14:textId="77777777" w:rsidR="00291AB8" w:rsidRPr="00291AB8" w:rsidRDefault="00291AB8" w:rsidP="00291AB8">
      <w:pPr>
        <w:pStyle w:val="ConsPlusNormal"/>
        <w:jc w:val="both"/>
      </w:pPr>
      <w:r w:rsidRPr="00291AB8">
        <w:t>8 класс.</w:t>
      </w:r>
    </w:p>
    <w:p w14:paraId="15768AC4" w14:textId="77777777" w:rsidR="00291AB8" w:rsidRPr="00291AB8" w:rsidRDefault="00291AB8" w:rsidP="00291AB8">
      <w:pPr>
        <w:pStyle w:val="ConsPlusNormal"/>
        <w:jc w:val="both"/>
      </w:pPr>
      <w:r w:rsidRPr="00291AB8">
        <w:t>Совершенствование техники ранее изученных упражнений.</w:t>
      </w:r>
    </w:p>
    <w:p w14:paraId="7FB63832" w14:textId="77777777" w:rsidR="00291AB8" w:rsidRPr="00291AB8" w:rsidRDefault="00291AB8" w:rsidP="00291AB8">
      <w:pPr>
        <w:pStyle w:val="ConsPlusNormal"/>
        <w:jc w:val="both"/>
      </w:pPr>
      <w:r w:rsidRPr="00291AB8">
        <w:t>Сковывающие действия: повторение ранее изученных удержаний в усложненных условиях (дефицит времени, партнер в защитном положении).</w:t>
      </w:r>
    </w:p>
    <w:p w14:paraId="0C96E2CF" w14:textId="77777777" w:rsidR="00291AB8" w:rsidRPr="00291AB8" w:rsidRDefault="00291AB8" w:rsidP="00291AB8">
      <w:pPr>
        <w:pStyle w:val="ConsPlusNormal"/>
        <w:jc w:val="both"/>
      </w:pPr>
      <w:r w:rsidRPr="00291AB8">
        <w:t>Освобождение от сковывающих действий: повторение ранее изученных способов.</w:t>
      </w:r>
    </w:p>
    <w:p w14:paraId="1387D06E" w14:textId="77777777" w:rsidR="00291AB8" w:rsidRPr="00291AB8" w:rsidRDefault="00291AB8" w:rsidP="00291AB8">
      <w:pPr>
        <w:pStyle w:val="ConsPlusNormal"/>
        <w:jc w:val="both"/>
      </w:pPr>
      <w:r w:rsidRPr="00291AB8">
        <w:t xml:space="preserve">Комбинации в стойке из изученных элементов: КО-УЧИ-ГАРИ - подсечка изнутри - ИППОН-СЭОЙ-НАГЭ - бросок через спину с захватом руки под плечо; ТАИ-ОТОШИ - передняя подножка - О-УЧИ-ГАРИ - зацеп изнутри разноименной ногой; О-УЧИ-ГАРИ - зацеп изнутри разноименной ногой - О-СОТО-ГАРИ - бросок </w:t>
      </w:r>
      <w:proofErr w:type="spellStart"/>
      <w:r w:rsidRPr="00291AB8">
        <w:t>отхватом</w:t>
      </w:r>
      <w:proofErr w:type="spellEnd"/>
      <w:r w:rsidRPr="00291AB8">
        <w:t>. Самостоятельное составление комбинаций из изученных элементов.</w:t>
      </w:r>
    </w:p>
    <w:p w14:paraId="5C53CC66" w14:textId="77777777" w:rsidR="00291AB8" w:rsidRPr="00291AB8" w:rsidRDefault="00291AB8" w:rsidP="00291AB8">
      <w:pPr>
        <w:pStyle w:val="ConsPlusNormal"/>
        <w:jc w:val="both"/>
      </w:pPr>
      <w:r w:rsidRPr="00291AB8">
        <w:t>Техника в стойке: повторение ранее изученных приемов.</w:t>
      </w:r>
    </w:p>
    <w:p w14:paraId="15D546FD" w14:textId="77777777" w:rsidR="00291AB8" w:rsidRPr="00291AB8" w:rsidRDefault="00291AB8" w:rsidP="00291AB8">
      <w:pPr>
        <w:pStyle w:val="ConsPlusNormal"/>
        <w:jc w:val="both"/>
      </w:pPr>
      <w:r w:rsidRPr="00291AB8">
        <w:t xml:space="preserve">Связки стойка-партер: КО-УЧИ-ГАРИ - подсечка изнутри - ХОН-КЭСА-ГАТАМЭ - удержание сбоку; О-СОТО-ГАРИ - бросок </w:t>
      </w:r>
      <w:proofErr w:type="spellStart"/>
      <w:r w:rsidRPr="00291AB8">
        <w:t>отхватом</w:t>
      </w:r>
      <w:proofErr w:type="spellEnd"/>
      <w:r w:rsidRPr="00291AB8">
        <w:t xml:space="preserve"> - КАТА-ГАТАМЭ - удержания с фиксацией плеча головой.</w:t>
      </w:r>
    </w:p>
    <w:p w14:paraId="32111AE6" w14:textId="77777777" w:rsidR="00291AB8" w:rsidRPr="00291AB8" w:rsidRDefault="00291AB8" w:rsidP="00291AB8">
      <w:pPr>
        <w:pStyle w:val="ConsPlusNormal"/>
        <w:jc w:val="both"/>
      </w:pPr>
      <w:r w:rsidRPr="00291AB8">
        <w:t>9 класс.</w:t>
      </w:r>
    </w:p>
    <w:p w14:paraId="5541ABDE" w14:textId="77777777" w:rsidR="00291AB8" w:rsidRPr="00291AB8" w:rsidRDefault="00291AB8" w:rsidP="00291AB8">
      <w:pPr>
        <w:pStyle w:val="ConsPlusNormal"/>
        <w:jc w:val="both"/>
      </w:pPr>
      <w:r w:rsidRPr="00291AB8">
        <w:t>Совершенствование техники ранее изученных упражнений.</w:t>
      </w:r>
    </w:p>
    <w:p w14:paraId="536B33F9" w14:textId="77777777" w:rsidR="00291AB8" w:rsidRPr="00291AB8" w:rsidRDefault="00291AB8" w:rsidP="00291AB8">
      <w:pPr>
        <w:pStyle w:val="ConsPlusNormal"/>
        <w:jc w:val="both"/>
      </w:pPr>
      <w:r w:rsidRPr="00291AB8">
        <w:t>Повторение ранее изученных удержаний, болевых приемов.</w:t>
      </w:r>
    </w:p>
    <w:p w14:paraId="52B5A681" w14:textId="77777777" w:rsidR="00291AB8" w:rsidRPr="00291AB8" w:rsidRDefault="00291AB8" w:rsidP="00291AB8">
      <w:pPr>
        <w:pStyle w:val="ConsPlusNormal"/>
        <w:jc w:val="both"/>
      </w:pPr>
      <w:r w:rsidRPr="00291AB8">
        <w:t>Освобождение от сковывающих действий: повторение ранее изученных способов.</w:t>
      </w:r>
    </w:p>
    <w:p w14:paraId="1DC194E8" w14:textId="77777777" w:rsidR="00291AB8" w:rsidRPr="00291AB8" w:rsidRDefault="00291AB8" w:rsidP="00291AB8">
      <w:pPr>
        <w:pStyle w:val="ConsPlusNormal"/>
        <w:jc w:val="both"/>
      </w:pPr>
      <w:r w:rsidRPr="00291AB8">
        <w:t xml:space="preserve">Комбинации в стойке из изученных элементов: О-УЧИ-ГАРИ - зацеп изнутри разноименной ногой - ХАРАИ-ГОШИ - подхват под две ноги; ХАРАИ-ГОШИ - подхват под две ноги - КО-СОТО-ГАКЭ - зацеп снаружи голенью; О-СОТО-ГАРИ - бросок </w:t>
      </w:r>
      <w:proofErr w:type="spellStart"/>
      <w:r w:rsidRPr="00291AB8">
        <w:t>отхватом</w:t>
      </w:r>
      <w:proofErr w:type="spellEnd"/>
      <w:r w:rsidRPr="00291AB8">
        <w:t xml:space="preserve"> - САСАЭ-ЦУРИКОМИ-АШИ - передняя подсечка под выставленную ногу.</w:t>
      </w:r>
    </w:p>
    <w:p w14:paraId="267A4D4B" w14:textId="77777777" w:rsidR="00291AB8" w:rsidRPr="00291AB8" w:rsidRDefault="00291AB8" w:rsidP="00291AB8">
      <w:pPr>
        <w:pStyle w:val="ConsPlusNormal"/>
        <w:jc w:val="both"/>
      </w:pPr>
      <w:r w:rsidRPr="00291AB8">
        <w:t>Техника в стойке: повторение ранее изученных приемов, составление комбинаций из известных бросков.</w:t>
      </w:r>
    </w:p>
    <w:p w14:paraId="3CF3F4E3" w14:textId="77777777" w:rsidR="00291AB8" w:rsidRPr="00291AB8" w:rsidRDefault="00291AB8" w:rsidP="00291AB8">
      <w:pPr>
        <w:pStyle w:val="ConsPlusNormal"/>
        <w:jc w:val="both"/>
      </w:pPr>
      <w:r w:rsidRPr="00291AB8">
        <w:t>Связки стойка-партер: ХАРАИ-ГОШИ - подхват под две ноги - УШИРО-КЭСА-ГАТАМЭ - обратное удержание сбоку; САСАЭ-ЦУРИКОМИ-АШИ - передняя подсечка под выставленную ногу - КАМИ-ШИХО-ГАТАМЭ - удержание со стороны головы.</w:t>
      </w:r>
    </w:p>
    <w:p w14:paraId="76067C9B" w14:textId="77777777" w:rsidR="00291AB8" w:rsidRPr="00291AB8" w:rsidRDefault="00291AB8" w:rsidP="00291AB8">
      <w:pPr>
        <w:pStyle w:val="ConsPlusNormal"/>
        <w:jc w:val="both"/>
      </w:pPr>
      <w:r w:rsidRPr="00291AB8">
        <w:t>Основы тактики.</w:t>
      </w:r>
    </w:p>
    <w:p w14:paraId="71E745D5" w14:textId="77777777" w:rsidR="00291AB8" w:rsidRPr="00291AB8" w:rsidRDefault="00291AB8" w:rsidP="00291AB8">
      <w:pPr>
        <w:pStyle w:val="ConsPlusNormal"/>
        <w:jc w:val="both"/>
      </w:pPr>
      <w:r w:rsidRPr="00291AB8">
        <w:t>5 класс.</w:t>
      </w:r>
    </w:p>
    <w:p w14:paraId="506F0293" w14:textId="77777777" w:rsidR="00291AB8" w:rsidRPr="00291AB8" w:rsidRDefault="00291AB8" w:rsidP="00291AB8">
      <w:pPr>
        <w:pStyle w:val="ConsPlusNormal"/>
        <w:jc w:val="both"/>
      </w:pPr>
      <w:r w:rsidRPr="00291AB8">
        <w:t>Взаимодействие с партнером:</w:t>
      </w:r>
    </w:p>
    <w:p w14:paraId="4DC2A787" w14:textId="77777777" w:rsidR="00291AB8" w:rsidRPr="00291AB8" w:rsidRDefault="00291AB8" w:rsidP="00291AB8">
      <w:pPr>
        <w:pStyle w:val="ConsPlusNormal"/>
        <w:jc w:val="both"/>
      </w:pPr>
      <w:r w:rsidRPr="00291AB8">
        <w:t>чувство дистанции в захвате и без него (близкая, дальняя), чувство "края и центра татами", способы передвижений и поворотов в пределах татами;</w:t>
      </w:r>
    </w:p>
    <w:p w14:paraId="3FA1D5FC" w14:textId="77777777" w:rsidR="00291AB8" w:rsidRPr="00291AB8" w:rsidRDefault="00291AB8" w:rsidP="00291AB8">
      <w:pPr>
        <w:pStyle w:val="ConsPlusNormal"/>
        <w:jc w:val="both"/>
      </w:pPr>
      <w:r w:rsidRPr="00291AB8">
        <w:t>виды усилий при взаимодействии дзюдоистов в стойке (тяги и толчки), принцип "действия-противодействия", способы вызова ответной реакции партнера в статических и динамических ситуациях.</w:t>
      </w:r>
    </w:p>
    <w:p w14:paraId="3E9B0C9F" w14:textId="77777777" w:rsidR="00291AB8" w:rsidRPr="00291AB8" w:rsidRDefault="00291AB8" w:rsidP="00291AB8">
      <w:pPr>
        <w:pStyle w:val="ConsPlusNormal"/>
        <w:jc w:val="both"/>
      </w:pPr>
      <w:r w:rsidRPr="00291AB8">
        <w:t xml:space="preserve">Противоборство в партере: из стандартных исходных положений (стоя на одном колене, стоя на двух коленях, </w:t>
      </w:r>
      <w:proofErr w:type="spellStart"/>
      <w:r w:rsidRPr="00291AB8">
        <w:t>Укэ</w:t>
      </w:r>
      <w:proofErr w:type="spellEnd"/>
      <w:r w:rsidRPr="00291AB8">
        <w:t xml:space="preserve"> в упоре на кистях и коленях или лежа на животе); из исходных положений по заданию (сидя спиной друг к другу, лежа на спине, лежа на животе); на выполнение заданного удержания.</w:t>
      </w:r>
    </w:p>
    <w:p w14:paraId="5D401510" w14:textId="77777777" w:rsidR="00291AB8" w:rsidRPr="00291AB8" w:rsidRDefault="00291AB8" w:rsidP="00291AB8">
      <w:pPr>
        <w:pStyle w:val="ConsPlusNormal"/>
        <w:jc w:val="both"/>
      </w:pPr>
      <w:r w:rsidRPr="00291AB8">
        <w:t>Отработка техники с тактическими задачами в стойке:</w:t>
      </w:r>
    </w:p>
    <w:p w14:paraId="7E74F6D4" w14:textId="77777777" w:rsidR="00291AB8" w:rsidRPr="00291AB8" w:rsidRDefault="00291AB8" w:rsidP="00291AB8">
      <w:pPr>
        <w:pStyle w:val="ConsPlusNormal"/>
        <w:jc w:val="both"/>
      </w:pPr>
      <w:r w:rsidRPr="00291AB8">
        <w:t>отработка бросков с заданными реакциями партнера (толкание или тяга);</w:t>
      </w:r>
    </w:p>
    <w:p w14:paraId="682E120F" w14:textId="77777777" w:rsidR="00291AB8" w:rsidRPr="00291AB8" w:rsidRDefault="00291AB8" w:rsidP="00291AB8">
      <w:pPr>
        <w:pStyle w:val="ConsPlusNormal"/>
        <w:jc w:val="both"/>
      </w:pPr>
      <w:r w:rsidRPr="00291AB8">
        <w:t>отработка бросков по заданию (по названию приема, по сигналу и другие);</w:t>
      </w:r>
    </w:p>
    <w:p w14:paraId="4A77AAC8" w14:textId="77777777" w:rsidR="00291AB8" w:rsidRPr="00291AB8" w:rsidRDefault="00291AB8" w:rsidP="00291AB8">
      <w:pPr>
        <w:pStyle w:val="ConsPlusNormal"/>
        <w:jc w:val="both"/>
      </w:pPr>
      <w:r w:rsidRPr="00291AB8">
        <w:t>обоюдное выполнение бросков на месте, в движении с односторонним сопротивлением.</w:t>
      </w:r>
    </w:p>
    <w:p w14:paraId="6BDF929F" w14:textId="77777777" w:rsidR="00291AB8" w:rsidRPr="00291AB8" w:rsidRDefault="00291AB8" w:rsidP="00291AB8">
      <w:pPr>
        <w:pStyle w:val="ConsPlusNormal"/>
        <w:jc w:val="both"/>
      </w:pPr>
      <w:r w:rsidRPr="00291AB8">
        <w:t>6 класс.</w:t>
      </w:r>
    </w:p>
    <w:p w14:paraId="7B08C10A" w14:textId="77777777" w:rsidR="00291AB8" w:rsidRPr="00291AB8" w:rsidRDefault="00291AB8" w:rsidP="00291AB8">
      <w:pPr>
        <w:pStyle w:val="ConsPlusNormal"/>
        <w:jc w:val="both"/>
      </w:pPr>
      <w:r w:rsidRPr="00291AB8">
        <w:t>Совершенствование ранее изученных упражнений.</w:t>
      </w:r>
    </w:p>
    <w:p w14:paraId="19E29066" w14:textId="77777777" w:rsidR="00291AB8" w:rsidRPr="00291AB8" w:rsidRDefault="00291AB8" w:rsidP="00291AB8">
      <w:pPr>
        <w:pStyle w:val="ConsPlusNormal"/>
        <w:jc w:val="both"/>
      </w:pPr>
      <w:r w:rsidRPr="00291AB8">
        <w:lastRenderedPageBreak/>
        <w:t>Взаимодействие с партнером:</w:t>
      </w:r>
    </w:p>
    <w:p w14:paraId="23CA64F6" w14:textId="77777777" w:rsidR="00291AB8" w:rsidRPr="00291AB8" w:rsidRDefault="00291AB8" w:rsidP="00291AB8">
      <w:pPr>
        <w:pStyle w:val="ConsPlusNormal"/>
        <w:jc w:val="both"/>
      </w:pPr>
      <w:r w:rsidRPr="00291AB8">
        <w:t xml:space="preserve">взаимодействие с партнером в партере (базовые положения для перехода в борьбу лежа), понимание положения тела партнера и его реакций для переворотов с наименьшими усилиями, понимание правильного положения своего тела при удержании для максимального контроля </w:t>
      </w:r>
      <w:proofErr w:type="spellStart"/>
      <w:r w:rsidRPr="00291AB8">
        <w:t>Укэ</w:t>
      </w:r>
      <w:proofErr w:type="spellEnd"/>
      <w:r w:rsidRPr="00291AB8">
        <w:t>; использование ситуаций для переходов от борьбы стоя к борьбе лежа (</w:t>
      </w:r>
      <w:proofErr w:type="spellStart"/>
      <w:r w:rsidRPr="00291AB8">
        <w:t>Укэ</w:t>
      </w:r>
      <w:proofErr w:type="spellEnd"/>
      <w:r w:rsidRPr="00291AB8">
        <w:t xml:space="preserve"> оказывается в положении на одном или двух коленях).</w:t>
      </w:r>
    </w:p>
    <w:p w14:paraId="268FE4EB" w14:textId="77777777" w:rsidR="00291AB8" w:rsidRPr="00291AB8" w:rsidRDefault="00291AB8" w:rsidP="00291AB8">
      <w:pPr>
        <w:pStyle w:val="ConsPlusNormal"/>
        <w:jc w:val="both"/>
      </w:pPr>
      <w:r w:rsidRPr="00291AB8">
        <w:t>Противоборство в партере:</w:t>
      </w:r>
    </w:p>
    <w:p w14:paraId="794DE402" w14:textId="77777777" w:rsidR="00291AB8" w:rsidRPr="00291AB8" w:rsidRDefault="00291AB8" w:rsidP="00291AB8">
      <w:pPr>
        <w:pStyle w:val="ConsPlusNormal"/>
        <w:jc w:val="both"/>
      </w:pPr>
      <w:r w:rsidRPr="00291AB8">
        <w:t>из стандартных исходных положений;</w:t>
      </w:r>
    </w:p>
    <w:p w14:paraId="3C311C5C" w14:textId="77777777" w:rsidR="00291AB8" w:rsidRPr="00291AB8" w:rsidRDefault="00291AB8" w:rsidP="00291AB8">
      <w:pPr>
        <w:pStyle w:val="ConsPlusNormal"/>
        <w:jc w:val="both"/>
      </w:pPr>
      <w:r w:rsidRPr="00291AB8">
        <w:t>из исходных положений по заданию (сидя спиной друг к другу, лежа на спине, лежа на животе); на выполнение конкретного удержания; уходы от удержаний; защиты от удержаний; поединки со сменой партнеров по упрощенным правилам.</w:t>
      </w:r>
    </w:p>
    <w:p w14:paraId="4319C42C" w14:textId="77777777" w:rsidR="00291AB8" w:rsidRPr="00291AB8" w:rsidRDefault="00291AB8" w:rsidP="00291AB8">
      <w:pPr>
        <w:pStyle w:val="ConsPlusNormal"/>
        <w:jc w:val="both"/>
      </w:pPr>
      <w:r w:rsidRPr="00291AB8">
        <w:t>Противоборство в стойке по упрощенным правилам:</w:t>
      </w:r>
    </w:p>
    <w:p w14:paraId="4E87A227" w14:textId="77777777" w:rsidR="00291AB8" w:rsidRPr="00291AB8" w:rsidRDefault="00291AB8" w:rsidP="00291AB8">
      <w:pPr>
        <w:pStyle w:val="ConsPlusNormal"/>
        <w:jc w:val="both"/>
      </w:pPr>
      <w:r w:rsidRPr="00291AB8">
        <w:t>с односторонним сопротивлением;</w:t>
      </w:r>
    </w:p>
    <w:p w14:paraId="446487A9" w14:textId="77777777" w:rsidR="00291AB8" w:rsidRPr="00291AB8" w:rsidRDefault="00291AB8" w:rsidP="00291AB8">
      <w:pPr>
        <w:pStyle w:val="ConsPlusNormal"/>
        <w:jc w:val="both"/>
      </w:pPr>
      <w:r w:rsidRPr="00291AB8">
        <w:t>с обоюдным сопротивлением;</w:t>
      </w:r>
    </w:p>
    <w:p w14:paraId="5FB541E6" w14:textId="77777777" w:rsidR="00291AB8" w:rsidRPr="00291AB8" w:rsidRDefault="00291AB8" w:rsidP="00291AB8">
      <w:pPr>
        <w:pStyle w:val="ConsPlusNormal"/>
        <w:jc w:val="both"/>
      </w:pPr>
      <w:r w:rsidRPr="00291AB8">
        <w:t>с выполнением конкретного броска;</w:t>
      </w:r>
    </w:p>
    <w:p w14:paraId="47ADF6C9" w14:textId="77777777" w:rsidR="00291AB8" w:rsidRPr="00291AB8" w:rsidRDefault="00291AB8" w:rsidP="00291AB8">
      <w:pPr>
        <w:pStyle w:val="ConsPlusNormal"/>
        <w:jc w:val="both"/>
      </w:pPr>
      <w:r w:rsidRPr="00291AB8">
        <w:t>с использованием края татами;</w:t>
      </w:r>
    </w:p>
    <w:p w14:paraId="77E15BE0" w14:textId="77777777" w:rsidR="00291AB8" w:rsidRPr="00291AB8" w:rsidRDefault="00291AB8" w:rsidP="00291AB8">
      <w:pPr>
        <w:pStyle w:val="ConsPlusNormal"/>
        <w:jc w:val="both"/>
      </w:pPr>
      <w:r w:rsidRPr="00291AB8">
        <w:t>с продолжением атаки в партере.</w:t>
      </w:r>
    </w:p>
    <w:p w14:paraId="1B8E9EEE" w14:textId="77777777" w:rsidR="00291AB8" w:rsidRPr="00291AB8" w:rsidRDefault="00291AB8" w:rsidP="00291AB8">
      <w:pPr>
        <w:pStyle w:val="ConsPlusNormal"/>
        <w:jc w:val="both"/>
      </w:pPr>
      <w:r w:rsidRPr="00291AB8">
        <w:t>7 класс.</w:t>
      </w:r>
    </w:p>
    <w:p w14:paraId="4973E25B" w14:textId="77777777" w:rsidR="00291AB8" w:rsidRPr="00291AB8" w:rsidRDefault="00291AB8" w:rsidP="00291AB8">
      <w:pPr>
        <w:pStyle w:val="ConsPlusNormal"/>
        <w:jc w:val="both"/>
      </w:pPr>
      <w:r w:rsidRPr="00291AB8">
        <w:t>Совершенствование ранее изученных упражнений.</w:t>
      </w:r>
    </w:p>
    <w:p w14:paraId="7DBFAB59" w14:textId="77777777" w:rsidR="00291AB8" w:rsidRPr="00291AB8" w:rsidRDefault="00291AB8" w:rsidP="00291AB8">
      <w:pPr>
        <w:pStyle w:val="ConsPlusNormal"/>
        <w:jc w:val="both"/>
      </w:pPr>
      <w:r w:rsidRPr="00291AB8">
        <w:t>Тактика взятия захватов и подготовки атакующих действий. Навязывание захвата сопернику, тактика использования сковывания и опережения в захвате. Способы освобождения от захватов партнера (соперника). Комбинирование взятия или освобождения от захвата и технических действий в стойке.</w:t>
      </w:r>
    </w:p>
    <w:p w14:paraId="3D1D83EC" w14:textId="77777777" w:rsidR="00291AB8" w:rsidRPr="00291AB8" w:rsidRDefault="00291AB8" w:rsidP="00291AB8">
      <w:pPr>
        <w:pStyle w:val="ConsPlusNormal"/>
        <w:jc w:val="both"/>
      </w:pPr>
      <w:r w:rsidRPr="00291AB8">
        <w:t>Тактика использования захвата - атакующий захват, блокирующий захват.</w:t>
      </w:r>
    </w:p>
    <w:p w14:paraId="305AC1B0" w14:textId="77777777" w:rsidR="00291AB8" w:rsidRPr="00291AB8" w:rsidRDefault="00291AB8" w:rsidP="00291AB8">
      <w:pPr>
        <w:pStyle w:val="ConsPlusNormal"/>
        <w:jc w:val="both"/>
      </w:pPr>
      <w:r w:rsidRPr="00291AB8">
        <w:t>Тактика участия в соревнованиях. Планирование соревновательного дня (режим отдыха, режим питания, питьевой режим). Анализ проведенного соревновательного поединка.</w:t>
      </w:r>
    </w:p>
    <w:p w14:paraId="24C54552" w14:textId="77777777" w:rsidR="00291AB8" w:rsidRPr="00291AB8" w:rsidRDefault="00291AB8" w:rsidP="00291AB8">
      <w:pPr>
        <w:pStyle w:val="ConsPlusNormal"/>
        <w:jc w:val="both"/>
      </w:pPr>
      <w:r w:rsidRPr="00291AB8">
        <w:t>Тактика ведения поединка. Атакующая тактика: тактическая задача - реализация активных действий в захвате при выполнении бросков; в комбинациях бросков. Контратакующая тактика: тактическая задача - противоборство на ответных атаках.</w:t>
      </w:r>
    </w:p>
    <w:p w14:paraId="3F012019" w14:textId="77777777" w:rsidR="00291AB8" w:rsidRPr="00291AB8" w:rsidRDefault="00291AB8" w:rsidP="00291AB8">
      <w:pPr>
        <w:pStyle w:val="ConsPlusNormal"/>
        <w:jc w:val="both"/>
      </w:pPr>
      <w:r w:rsidRPr="00291AB8">
        <w:t>Поединки с тактической задачей на краю татами по упрощенным правилам - использовать усилия соперника для проведения приема.</w:t>
      </w:r>
    </w:p>
    <w:p w14:paraId="29393999" w14:textId="77777777" w:rsidR="00291AB8" w:rsidRPr="00291AB8" w:rsidRDefault="00291AB8" w:rsidP="00291AB8">
      <w:pPr>
        <w:pStyle w:val="ConsPlusNormal"/>
        <w:jc w:val="both"/>
      </w:pPr>
      <w:r w:rsidRPr="00291AB8">
        <w:t>8 класс.</w:t>
      </w:r>
    </w:p>
    <w:p w14:paraId="1363663F" w14:textId="77777777" w:rsidR="00291AB8" w:rsidRPr="00291AB8" w:rsidRDefault="00291AB8" w:rsidP="00291AB8">
      <w:pPr>
        <w:pStyle w:val="ConsPlusNormal"/>
        <w:jc w:val="both"/>
      </w:pPr>
      <w:r w:rsidRPr="00291AB8">
        <w:t>Совершенствование ранее изученных упражнений.</w:t>
      </w:r>
    </w:p>
    <w:p w14:paraId="6756332F" w14:textId="77777777" w:rsidR="00291AB8" w:rsidRPr="00291AB8" w:rsidRDefault="00291AB8" w:rsidP="00291AB8">
      <w:pPr>
        <w:pStyle w:val="ConsPlusNormal"/>
        <w:jc w:val="both"/>
      </w:pPr>
      <w:r w:rsidRPr="00291AB8">
        <w:t>Тактика в борьбе лежа - переходы от борьбы стоя к борьбе лежа. Самостоятельное составление связок из известных бросков и удержаний.</w:t>
      </w:r>
    </w:p>
    <w:p w14:paraId="70F68A08" w14:textId="77777777" w:rsidR="00291AB8" w:rsidRPr="00291AB8" w:rsidRDefault="00291AB8" w:rsidP="00291AB8">
      <w:pPr>
        <w:pStyle w:val="ConsPlusNormal"/>
        <w:jc w:val="both"/>
      </w:pPr>
      <w:r w:rsidRPr="00291AB8">
        <w:t xml:space="preserve">Комбинирование действий в борьбе лежа - переходы от одного удержания к другому в следствии защитных действий </w:t>
      </w:r>
      <w:proofErr w:type="spellStart"/>
      <w:r w:rsidRPr="00291AB8">
        <w:t>Укэ</w:t>
      </w:r>
      <w:proofErr w:type="spellEnd"/>
      <w:r w:rsidRPr="00291AB8">
        <w:t>.</w:t>
      </w:r>
    </w:p>
    <w:p w14:paraId="3D1A4DB1" w14:textId="77777777" w:rsidR="00291AB8" w:rsidRPr="00291AB8" w:rsidRDefault="00291AB8" w:rsidP="00291AB8">
      <w:pPr>
        <w:pStyle w:val="ConsPlusNormal"/>
        <w:jc w:val="both"/>
      </w:pPr>
      <w:r w:rsidRPr="00291AB8">
        <w:t>Тактика ведения поединка. Составление тактического плана поединка (общий план поединка, план поединка с известным соперником) по разделам:</w:t>
      </w:r>
    </w:p>
    <w:p w14:paraId="352351A6" w14:textId="77777777" w:rsidR="00291AB8" w:rsidRPr="00291AB8" w:rsidRDefault="00291AB8" w:rsidP="00291AB8">
      <w:pPr>
        <w:pStyle w:val="ConsPlusNormal"/>
        <w:jc w:val="both"/>
      </w:pPr>
      <w:r w:rsidRPr="00291AB8">
        <w:t>сбор информации (наблюдение, опрос);</w:t>
      </w:r>
    </w:p>
    <w:p w14:paraId="270018AF" w14:textId="77777777" w:rsidR="00291AB8" w:rsidRPr="00291AB8" w:rsidRDefault="00291AB8" w:rsidP="00291AB8">
      <w:pPr>
        <w:pStyle w:val="ConsPlusNormal"/>
        <w:jc w:val="both"/>
      </w:pPr>
      <w:r w:rsidRPr="00291AB8">
        <w:t>сравнение своих возможностей с возможностями соперника (физические качества, стиль ведения противоборства, эффективные приемы, волевые качества);</w:t>
      </w:r>
    </w:p>
    <w:p w14:paraId="49BFC113" w14:textId="77777777" w:rsidR="00291AB8" w:rsidRPr="00291AB8" w:rsidRDefault="00291AB8" w:rsidP="00291AB8">
      <w:pPr>
        <w:pStyle w:val="ConsPlusNormal"/>
        <w:jc w:val="both"/>
      </w:pPr>
      <w:r w:rsidRPr="00291AB8">
        <w:t>условия проведения поединка - состояние зала, зрители, судьи, уровень соревнований.</w:t>
      </w:r>
    </w:p>
    <w:p w14:paraId="5C5EC506" w14:textId="77777777" w:rsidR="00291AB8" w:rsidRPr="00291AB8" w:rsidRDefault="00291AB8" w:rsidP="00291AB8">
      <w:pPr>
        <w:pStyle w:val="ConsPlusNormal"/>
        <w:jc w:val="both"/>
      </w:pPr>
      <w:r w:rsidRPr="00291AB8">
        <w:t>Поединки по упрощенным правилам:</w:t>
      </w:r>
    </w:p>
    <w:p w14:paraId="3AB97031" w14:textId="77777777" w:rsidR="00291AB8" w:rsidRPr="00291AB8" w:rsidRDefault="00291AB8" w:rsidP="00291AB8">
      <w:pPr>
        <w:pStyle w:val="ConsPlusNormal"/>
        <w:jc w:val="both"/>
      </w:pPr>
      <w:r w:rsidRPr="00291AB8">
        <w:t>на сохранение статических положений (использование сковывающего захвата), на преодоление мышечных усилий соперника (освобождение от захвата), на использование инерции движения соперника;</w:t>
      </w:r>
    </w:p>
    <w:p w14:paraId="7711C8B0" w14:textId="77777777" w:rsidR="00291AB8" w:rsidRPr="00291AB8" w:rsidRDefault="00291AB8" w:rsidP="00291AB8">
      <w:pPr>
        <w:pStyle w:val="ConsPlusNormal"/>
        <w:jc w:val="both"/>
      </w:pPr>
      <w:r w:rsidRPr="00291AB8">
        <w:t>в ходе которых решаются задачи быстрого достижения оценки за проведение приема;</w:t>
      </w:r>
    </w:p>
    <w:p w14:paraId="004CED52" w14:textId="77777777" w:rsidR="00291AB8" w:rsidRPr="00291AB8" w:rsidRDefault="00291AB8" w:rsidP="00291AB8">
      <w:pPr>
        <w:pStyle w:val="ConsPlusNormal"/>
        <w:jc w:val="both"/>
      </w:pPr>
      <w:r w:rsidRPr="00291AB8">
        <w:t>с "условным" проигрышем оценки, с "удержанием" условной оценки;</w:t>
      </w:r>
    </w:p>
    <w:p w14:paraId="22390D20" w14:textId="77777777" w:rsidR="00291AB8" w:rsidRPr="00291AB8" w:rsidRDefault="00291AB8" w:rsidP="00291AB8">
      <w:pPr>
        <w:pStyle w:val="ConsPlusNormal"/>
        <w:jc w:val="both"/>
      </w:pPr>
      <w:r w:rsidRPr="00291AB8">
        <w:t>с уменьшением амплитуды защитных действий соперника.</w:t>
      </w:r>
    </w:p>
    <w:p w14:paraId="01B95029" w14:textId="77777777" w:rsidR="00291AB8" w:rsidRPr="00291AB8" w:rsidRDefault="00291AB8" w:rsidP="00291AB8">
      <w:pPr>
        <w:pStyle w:val="ConsPlusNormal"/>
        <w:jc w:val="both"/>
      </w:pPr>
      <w:r w:rsidRPr="00291AB8">
        <w:t>Тактика участия в соревнованиях. Подготовка к поединку - разминка, самонастройка.</w:t>
      </w:r>
    </w:p>
    <w:p w14:paraId="3D44D3FE" w14:textId="77777777" w:rsidR="00291AB8" w:rsidRPr="00291AB8" w:rsidRDefault="00291AB8" w:rsidP="00291AB8">
      <w:pPr>
        <w:pStyle w:val="ConsPlusNormal"/>
        <w:jc w:val="both"/>
      </w:pPr>
      <w:r w:rsidRPr="00291AB8">
        <w:lastRenderedPageBreak/>
        <w:t>9 класс.</w:t>
      </w:r>
    </w:p>
    <w:p w14:paraId="1485795E" w14:textId="77777777" w:rsidR="00291AB8" w:rsidRPr="00291AB8" w:rsidRDefault="00291AB8" w:rsidP="00291AB8">
      <w:pPr>
        <w:pStyle w:val="ConsPlusNormal"/>
        <w:jc w:val="both"/>
      </w:pPr>
      <w:r w:rsidRPr="00291AB8">
        <w:t>Совершенствование ранее изученных упражнений.</w:t>
      </w:r>
    </w:p>
    <w:p w14:paraId="5F8DB734" w14:textId="77777777" w:rsidR="00291AB8" w:rsidRPr="00291AB8" w:rsidRDefault="00291AB8" w:rsidP="00291AB8">
      <w:pPr>
        <w:pStyle w:val="ConsPlusNormal"/>
        <w:jc w:val="both"/>
      </w:pPr>
      <w:r w:rsidRPr="00291AB8">
        <w:t>Стойки: особенности борьбы в односторонней (АЙ-ЕЦУ) и разносторонней (КЭНКА-ЕЦУ) стойках; особенности выполнения технических действий в ситуациях односторонней и разносторонней стоек.</w:t>
      </w:r>
    </w:p>
    <w:p w14:paraId="5ABA3E99" w14:textId="77777777" w:rsidR="00291AB8" w:rsidRPr="00291AB8" w:rsidRDefault="00291AB8" w:rsidP="00291AB8">
      <w:pPr>
        <w:pStyle w:val="ConsPlusNormal"/>
        <w:jc w:val="both"/>
      </w:pPr>
      <w:r w:rsidRPr="00291AB8">
        <w:t>Захваты: варианты захватов - рукав и отворот, рукав и отворот сверху, два рукава и другое, способы взятия и умение контролировать противника разнообразными захватами; способы освобождения от захватов соперника.</w:t>
      </w:r>
    </w:p>
    <w:p w14:paraId="36006553" w14:textId="77777777" w:rsidR="00291AB8" w:rsidRPr="00291AB8" w:rsidRDefault="00291AB8" w:rsidP="00291AB8">
      <w:pPr>
        <w:pStyle w:val="ConsPlusNormal"/>
        <w:jc w:val="both"/>
      </w:pPr>
      <w:r w:rsidRPr="00291AB8">
        <w:t xml:space="preserve">Противоборство в партере: </w:t>
      </w:r>
      <w:proofErr w:type="spellStart"/>
      <w:r w:rsidRPr="00291AB8">
        <w:t>Укэ</w:t>
      </w:r>
      <w:proofErr w:type="spellEnd"/>
      <w:r w:rsidRPr="00291AB8">
        <w:t xml:space="preserve"> снизу обхватывает ногами ногу Тори - освобождение захваченной ноги и переход к удержанию; </w:t>
      </w:r>
      <w:proofErr w:type="spellStart"/>
      <w:r w:rsidRPr="00291AB8">
        <w:t>Укэ</w:t>
      </w:r>
      <w:proofErr w:type="spellEnd"/>
      <w:r w:rsidRPr="00291AB8">
        <w:t xml:space="preserve"> на боку, Тори контролирует плечо и локоть </w:t>
      </w:r>
      <w:proofErr w:type="spellStart"/>
      <w:r w:rsidRPr="00291AB8">
        <w:t>Укэ</w:t>
      </w:r>
      <w:proofErr w:type="spellEnd"/>
      <w:r w:rsidRPr="00291AB8">
        <w:t xml:space="preserve"> - переход к удержаниям, болевым приемам; Тори и </w:t>
      </w:r>
      <w:proofErr w:type="spellStart"/>
      <w:r w:rsidRPr="00291AB8">
        <w:t>Укэ</w:t>
      </w:r>
      <w:proofErr w:type="spellEnd"/>
      <w:r w:rsidRPr="00291AB8">
        <w:t xml:space="preserve"> на одном колене - сбивание и перевороты на удержание с использованием односторонних захватов.</w:t>
      </w:r>
    </w:p>
    <w:p w14:paraId="483BF0A7" w14:textId="77777777" w:rsidR="00291AB8" w:rsidRPr="00291AB8" w:rsidRDefault="00291AB8" w:rsidP="00291AB8">
      <w:pPr>
        <w:pStyle w:val="ConsPlusNormal"/>
        <w:jc w:val="both"/>
      </w:pPr>
      <w:r w:rsidRPr="00291AB8">
        <w:t>Тактические действия при проведении приемов: тактические действия для создания благоприятных динамических ситуаций при выполнении приемов; реализация тактических действий при проведении приемов в разных частях поединка; построение атакующей тактики при проведении приемов.</w:t>
      </w:r>
    </w:p>
    <w:p w14:paraId="3E8C05CB" w14:textId="77777777" w:rsidR="00291AB8" w:rsidRPr="00291AB8" w:rsidRDefault="00291AB8" w:rsidP="00291AB8">
      <w:pPr>
        <w:pStyle w:val="ConsPlusNormal"/>
        <w:jc w:val="both"/>
      </w:pPr>
      <w:r w:rsidRPr="00291AB8">
        <w:t>Поединки по упрощенным правилам:</w:t>
      </w:r>
    </w:p>
    <w:p w14:paraId="1CC70F65" w14:textId="77777777" w:rsidR="00291AB8" w:rsidRPr="00291AB8" w:rsidRDefault="00291AB8" w:rsidP="00291AB8">
      <w:pPr>
        <w:pStyle w:val="ConsPlusNormal"/>
        <w:jc w:val="both"/>
      </w:pPr>
      <w:r w:rsidRPr="00291AB8">
        <w:t>по заданиям на выполнение технических действий;</w:t>
      </w:r>
    </w:p>
    <w:p w14:paraId="1BA65695" w14:textId="77777777" w:rsidR="00291AB8" w:rsidRPr="00291AB8" w:rsidRDefault="00291AB8" w:rsidP="00291AB8">
      <w:pPr>
        <w:pStyle w:val="ConsPlusNormal"/>
        <w:jc w:val="both"/>
      </w:pPr>
      <w:r w:rsidRPr="00291AB8">
        <w:t>по заданиям на выполнение тактических действий.</w:t>
      </w:r>
    </w:p>
    <w:p w14:paraId="57545124" w14:textId="77777777" w:rsidR="00291AB8" w:rsidRPr="00291AB8" w:rsidRDefault="00291AB8" w:rsidP="00291AB8">
      <w:pPr>
        <w:pStyle w:val="ConsPlusNormal"/>
        <w:jc w:val="both"/>
      </w:pPr>
      <w:r w:rsidRPr="00291AB8">
        <w:t>Содержание модуля по дзюдо направлено на достижение обучающимися личностных, метапредметных и предметных результатов обучения.</w:t>
      </w:r>
    </w:p>
    <w:p w14:paraId="58B9C910" w14:textId="77777777" w:rsidR="00291AB8" w:rsidRPr="00291AB8" w:rsidRDefault="00291AB8" w:rsidP="00291AB8">
      <w:pPr>
        <w:pStyle w:val="ConsPlusNormal"/>
        <w:jc w:val="both"/>
      </w:pPr>
      <w:r w:rsidRPr="00291AB8">
        <w:t>При изучении модуля по дзюдо на уровне основного общего образования у обучающихся будут сформированы следующие личностные результаты:</w:t>
      </w:r>
    </w:p>
    <w:p w14:paraId="6A6355BC" w14:textId="77777777" w:rsidR="00291AB8" w:rsidRPr="00291AB8" w:rsidRDefault="00291AB8" w:rsidP="00291AB8">
      <w:pPr>
        <w:pStyle w:val="ConsPlusNormal"/>
        <w:jc w:val="both"/>
      </w:pPr>
      <w:r w:rsidRPr="00291AB8">
        <w:t>воспитание чувства патриотизма, уважения к Отечеству через знание истории и современного состояния развития дзюдо;</w:t>
      </w:r>
    </w:p>
    <w:p w14:paraId="7FDCEEDA" w14:textId="77777777" w:rsidR="00291AB8" w:rsidRPr="00291AB8" w:rsidRDefault="00291AB8" w:rsidP="00291AB8">
      <w:pPr>
        <w:pStyle w:val="ConsPlusNormal"/>
        <w:jc w:val="both"/>
      </w:pPr>
      <w:r w:rsidRPr="00291AB8">
        <w:t>готовность обучающихся к саморазвитию, самостоятельности и личностному самоопределению;</w:t>
      </w:r>
    </w:p>
    <w:p w14:paraId="59C40E11" w14:textId="77777777" w:rsidR="00291AB8" w:rsidRPr="00291AB8" w:rsidRDefault="00291AB8" w:rsidP="00291AB8">
      <w:pPr>
        <w:pStyle w:val="ConsPlusNormal"/>
        <w:jc w:val="both"/>
      </w:pPr>
      <w:r w:rsidRPr="00291AB8">
        <w:t>формирование основ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дзюдо;</w:t>
      </w:r>
    </w:p>
    <w:p w14:paraId="515C792B" w14:textId="77777777" w:rsidR="00291AB8" w:rsidRPr="00291AB8" w:rsidRDefault="00291AB8" w:rsidP="00291AB8">
      <w:pPr>
        <w:pStyle w:val="ConsPlusNormal"/>
        <w:jc w:val="both"/>
      </w:pPr>
      <w:r w:rsidRPr="00291AB8">
        <w:t>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дзюдо;</w:t>
      </w:r>
    </w:p>
    <w:p w14:paraId="63A13C0A" w14:textId="77777777" w:rsidR="00291AB8" w:rsidRPr="00291AB8" w:rsidRDefault="00291AB8" w:rsidP="00291AB8">
      <w:pPr>
        <w:pStyle w:val="ConsPlusNormal"/>
        <w:jc w:val="both"/>
      </w:pPr>
      <w:r w:rsidRPr="00291AB8">
        <w:t>сформированность осознанного, уважительное и доброжелательное отношение к сверстникам и педагогам;</w:t>
      </w:r>
    </w:p>
    <w:p w14:paraId="3B89282B" w14:textId="77777777" w:rsidR="00291AB8" w:rsidRPr="00291AB8" w:rsidRDefault="00291AB8" w:rsidP="00291AB8">
      <w:pPr>
        <w:pStyle w:val="ConsPlusNormal"/>
        <w:jc w:val="both"/>
      </w:pPr>
      <w:r w:rsidRPr="00291AB8">
        <w:t>ценность самостоятельности и инициативы.</w:t>
      </w:r>
    </w:p>
    <w:p w14:paraId="17D6DFFA" w14:textId="77777777" w:rsidR="00291AB8" w:rsidRPr="00291AB8" w:rsidRDefault="00291AB8" w:rsidP="00291AB8">
      <w:pPr>
        <w:pStyle w:val="ConsPlusNormal"/>
        <w:jc w:val="both"/>
      </w:pPr>
      <w:r w:rsidRPr="00291AB8">
        <w:t>При изучении модуля по дзюдо на уровне основного общего образования у обучающихся будут сформированы следующие метапредметные результаты:</w:t>
      </w:r>
    </w:p>
    <w:p w14:paraId="295B31F1" w14:textId="77777777" w:rsidR="00291AB8" w:rsidRPr="00291AB8" w:rsidRDefault="00291AB8" w:rsidP="00291AB8">
      <w:pPr>
        <w:pStyle w:val="ConsPlusNormal"/>
        <w:jc w:val="both"/>
      </w:pPr>
      <w:r w:rsidRPr="00291AB8">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A97C644" w14:textId="77777777" w:rsidR="00291AB8" w:rsidRPr="00291AB8" w:rsidRDefault="00291AB8" w:rsidP="00291AB8">
      <w:pPr>
        <w:pStyle w:val="ConsPlusNormal"/>
        <w:jc w:val="both"/>
      </w:pPr>
      <w:r w:rsidRPr="00291AB8">
        <w:t>умение самостоятельно определять цели и задачи своего обучения средствами дзюдо, развивать мотивы и интересы своей познавательной деятельности в физкультурно-спортивном направлении;</w:t>
      </w:r>
    </w:p>
    <w:p w14:paraId="1B9DDEC5" w14:textId="77777777" w:rsidR="00291AB8" w:rsidRPr="00291AB8" w:rsidRDefault="00291AB8" w:rsidP="00291AB8">
      <w:pPr>
        <w:pStyle w:val="ConsPlusNormal"/>
        <w:jc w:val="both"/>
      </w:pPr>
      <w:r w:rsidRPr="00291AB8">
        <w:t>понимать намерения других людей, проявлять уважительное отношение к собеседнику и в корректной форме формулировать свои возражения;</w:t>
      </w:r>
    </w:p>
    <w:p w14:paraId="1277EAA9" w14:textId="77777777" w:rsidR="00291AB8" w:rsidRPr="00291AB8" w:rsidRDefault="00291AB8" w:rsidP="00291AB8">
      <w:pPr>
        <w:pStyle w:val="ConsPlusNormal"/>
        <w:jc w:val="both"/>
      </w:pPr>
      <w:r w:rsidRPr="00291AB8">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D7206A0" w14:textId="77777777" w:rsidR="00291AB8" w:rsidRPr="00291AB8" w:rsidRDefault="00291AB8" w:rsidP="00291AB8">
      <w:pPr>
        <w:pStyle w:val="ConsPlusNormal"/>
        <w:jc w:val="both"/>
      </w:pPr>
      <w:r w:rsidRPr="00291AB8">
        <w:t>делать выбор и брать ответственность за решение;</w:t>
      </w:r>
    </w:p>
    <w:p w14:paraId="3A74E890" w14:textId="77777777" w:rsidR="00291AB8" w:rsidRPr="00291AB8" w:rsidRDefault="00291AB8" w:rsidP="00291AB8">
      <w:pPr>
        <w:pStyle w:val="ConsPlusNormal"/>
        <w:jc w:val="both"/>
      </w:pPr>
      <w:r w:rsidRPr="00291AB8">
        <w:t xml:space="preserve">умение владеть основами самоконтроля, самооценки, выявлять, анализировать и находить </w:t>
      </w:r>
      <w:r w:rsidRPr="00291AB8">
        <w:lastRenderedPageBreak/>
        <w:t>способы устранения ошибок при выполнении технических и тактических действий дзюдо;</w:t>
      </w:r>
    </w:p>
    <w:p w14:paraId="320ABE3F" w14:textId="77777777" w:rsidR="00291AB8" w:rsidRPr="00291AB8" w:rsidRDefault="00291AB8" w:rsidP="00291AB8">
      <w:pPr>
        <w:pStyle w:val="ConsPlusNormal"/>
        <w:jc w:val="both"/>
      </w:pPr>
      <w:r w:rsidRPr="00291AB8">
        <w:t>умение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613139DF" w14:textId="77777777" w:rsidR="00291AB8" w:rsidRPr="00291AB8" w:rsidRDefault="00291AB8" w:rsidP="00291AB8">
      <w:pPr>
        <w:pStyle w:val="ConsPlusNormal"/>
        <w:jc w:val="both"/>
      </w:pPr>
      <w:r w:rsidRPr="00291AB8">
        <w:t>оценивать соответствие результата цели и условиям;</w:t>
      </w:r>
    </w:p>
    <w:p w14:paraId="388608B0" w14:textId="77777777" w:rsidR="00291AB8" w:rsidRPr="00291AB8" w:rsidRDefault="00291AB8" w:rsidP="00291AB8">
      <w:pPr>
        <w:pStyle w:val="ConsPlusNormal"/>
        <w:jc w:val="both"/>
      </w:pPr>
      <w:r w:rsidRPr="00291AB8">
        <w:t>различать, называть и управлять собственными эмоциями и эмоциями других.</w:t>
      </w:r>
    </w:p>
    <w:p w14:paraId="09081844" w14:textId="77777777" w:rsidR="00291AB8" w:rsidRPr="00291AB8" w:rsidRDefault="00291AB8" w:rsidP="00291AB8">
      <w:pPr>
        <w:pStyle w:val="ConsPlusNormal"/>
        <w:jc w:val="both"/>
      </w:pPr>
      <w:r w:rsidRPr="00291AB8">
        <w:t>При изучении модуля по дзюдо на уровне основного общего образования у обучающихся будут сформированы следующие предметные результаты:</w:t>
      </w:r>
    </w:p>
    <w:p w14:paraId="16979164" w14:textId="77777777" w:rsidR="00291AB8" w:rsidRPr="00291AB8" w:rsidRDefault="00291AB8" w:rsidP="00291AB8">
      <w:pPr>
        <w:pStyle w:val="ConsPlusNormal"/>
        <w:jc w:val="both"/>
      </w:pPr>
      <w:r w:rsidRPr="00291AB8">
        <w:t>рассматривать дзюдо как часть физической культуры, выделять этапы развития дзюдо, характеризовать основные формы занятий дзюдо;</w:t>
      </w:r>
    </w:p>
    <w:p w14:paraId="4FB17501" w14:textId="77777777" w:rsidR="00291AB8" w:rsidRPr="00291AB8" w:rsidRDefault="00291AB8" w:rsidP="00291AB8">
      <w:pPr>
        <w:pStyle w:val="ConsPlusNormal"/>
        <w:jc w:val="both"/>
      </w:pPr>
      <w:r w:rsidRPr="00291AB8">
        <w:t>анализировать содержательные основы здорового образа жизни, раскрывать его взаимосвязь со здоровьем, двигательным режимом, включающим элементы дзюдо, и физической подготовленностью обучающихся, формированием нравственных (на основе принципов дзюдо) и волевых (в процессе занятий с элементами дзюдо) качеств личности;</w:t>
      </w:r>
    </w:p>
    <w:p w14:paraId="65E292BC" w14:textId="77777777" w:rsidR="00291AB8" w:rsidRPr="00291AB8" w:rsidRDefault="00291AB8" w:rsidP="00291AB8">
      <w:pPr>
        <w:pStyle w:val="ConsPlusNormal"/>
        <w:jc w:val="both"/>
      </w:pPr>
      <w:r w:rsidRPr="00291AB8">
        <w:t>объяснять базовые определения дзюдо, применять их в процессе занятий физическими упражнениями со сверстниками, используя известные определения анализировать особенности технических и тактических действий дзюдо, характеризовать влияние элементов дзюдо на развитие физических качеств;</w:t>
      </w:r>
    </w:p>
    <w:p w14:paraId="40241B4D" w14:textId="77777777" w:rsidR="00291AB8" w:rsidRPr="00291AB8" w:rsidRDefault="00291AB8" w:rsidP="00291AB8">
      <w:pPr>
        <w:pStyle w:val="ConsPlusNormal"/>
        <w:jc w:val="both"/>
      </w:pPr>
      <w:r w:rsidRPr="00291AB8">
        <w:t>разрабатывать содержание самостоятельных занятий с использованием элементов дзюдо (специально-подготовительные упражнения дзюдоистов, имитационные упражнения), определять их направленность и формулировать задачи выполнения, рационально планировать режим дня и учебной недели с систематическими занятиями физическими упражнениями, осуществлять профилактику вредных привычек;</w:t>
      </w:r>
    </w:p>
    <w:p w14:paraId="44382D1E" w14:textId="77777777" w:rsidR="00291AB8" w:rsidRPr="00291AB8" w:rsidRDefault="00291AB8" w:rsidP="00291AB8">
      <w:pPr>
        <w:pStyle w:val="ConsPlusNormal"/>
        <w:jc w:val="both"/>
      </w:pPr>
      <w:r w:rsidRPr="00291AB8">
        <w:t>соблюдать требования к технике безопасности при подготовке мест занятий физическими упражнениями, рационально подбирать форму одежды для занятий;</w:t>
      </w:r>
    </w:p>
    <w:p w14:paraId="3A27B110" w14:textId="77777777" w:rsidR="00291AB8" w:rsidRPr="00291AB8" w:rsidRDefault="00291AB8" w:rsidP="00291AB8">
      <w:pPr>
        <w:pStyle w:val="ConsPlusNormal"/>
        <w:jc w:val="both"/>
      </w:pPr>
      <w:r w:rsidRPr="00291AB8">
        <w:t>знать правила оказания первой помощи при травмах и ушибах во время самостоятельных занятий физическими упражнениями, организовывать индивидуальный отдых и досуг с использованием различных форм занятий физическими упражнениями и соревнований (в том числе по дзюдо) с участием в качестве как спортсмена, так и зрителя;</w:t>
      </w:r>
    </w:p>
    <w:p w14:paraId="1FC09280" w14:textId="77777777" w:rsidR="00291AB8" w:rsidRPr="00291AB8" w:rsidRDefault="00291AB8" w:rsidP="00291AB8">
      <w:pPr>
        <w:pStyle w:val="ConsPlusNormal"/>
        <w:jc w:val="both"/>
      </w:pPr>
      <w:r w:rsidRPr="00291AB8">
        <w:t>составлять комплексы физических упражнений из элементов дзюдо оздоровительной, корригирующей, тренирующей направленности для укрепления собственного здоровья и повышения физической подготовленности;</w:t>
      </w:r>
    </w:p>
    <w:p w14:paraId="39C0EA41" w14:textId="77777777" w:rsidR="00291AB8" w:rsidRPr="00291AB8" w:rsidRDefault="00291AB8" w:rsidP="00291AB8">
      <w:pPr>
        <w:pStyle w:val="ConsPlusNormal"/>
        <w:jc w:val="both"/>
      </w:pPr>
      <w:r w:rsidRPr="00291AB8">
        <w:t>классифицировать упражнения дзюдо по их функциональной направленности на организм, планировать последовательность их выполнения и дозировку в процессе самостоятельных занятий (специально-подготовительные упражнения дзюдоистов) с направленностью на укрепление здоровья и повышение физической подготовленности;</w:t>
      </w:r>
    </w:p>
    <w:p w14:paraId="38E78A78" w14:textId="77777777" w:rsidR="00291AB8" w:rsidRPr="00291AB8" w:rsidRDefault="00291AB8" w:rsidP="00291AB8">
      <w:pPr>
        <w:pStyle w:val="ConsPlusNormal"/>
        <w:jc w:val="both"/>
      </w:pPr>
      <w:r w:rsidRPr="00291AB8">
        <w:t>анализировать технику в процессе изучения элементов дзюдо и выявлять собственные ошибки и устранять их;</w:t>
      </w:r>
    </w:p>
    <w:p w14:paraId="25B7E2AE" w14:textId="77777777" w:rsidR="00291AB8" w:rsidRPr="00291AB8" w:rsidRDefault="00291AB8" w:rsidP="00291AB8">
      <w:pPr>
        <w:pStyle w:val="ConsPlusNormal"/>
        <w:jc w:val="both"/>
      </w:pPr>
      <w:r w:rsidRPr="00291AB8">
        <w:t>проводить самооценку показателей физического развития и основных физических качеств, сравнивать их с возрастными нормами, анализировать их динамику в процессе самостоятельных занятий физическими упражнениями;</w:t>
      </w:r>
    </w:p>
    <w:p w14:paraId="1A7FF2D2" w14:textId="77777777" w:rsidR="00291AB8" w:rsidRPr="00291AB8" w:rsidRDefault="00291AB8" w:rsidP="00291AB8">
      <w:pPr>
        <w:pStyle w:val="ConsPlusNormal"/>
        <w:jc w:val="both"/>
      </w:pPr>
      <w:r w:rsidRPr="00291AB8">
        <w:t>выполнять основные элементы дзюдо;</w:t>
      </w:r>
    </w:p>
    <w:p w14:paraId="39933250" w14:textId="77777777" w:rsidR="00291AB8" w:rsidRPr="00291AB8" w:rsidRDefault="00291AB8" w:rsidP="00291AB8">
      <w:pPr>
        <w:pStyle w:val="ConsPlusNormal"/>
        <w:jc w:val="both"/>
      </w:pPr>
      <w:r w:rsidRPr="00291AB8">
        <w:t>выполнять специально-подготовительные упражнения дзюдоистов;</w:t>
      </w:r>
    </w:p>
    <w:p w14:paraId="5EFE009A" w14:textId="77777777" w:rsidR="00291AB8" w:rsidRPr="00291AB8" w:rsidRDefault="00291AB8" w:rsidP="00291AB8">
      <w:pPr>
        <w:pStyle w:val="ConsPlusNormal"/>
        <w:jc w:val="both"/>
      </w:pPr>
      <w:r w:rsidRPr="00291AB8">
        <w:t>выполнять комплексы упражнений с элементами дзюдо, формирующие мышечный корсет и укрепляющие свод стопы.</w:t>
      </w:r>
    </w:p>
    <w:p w14:paraId="5169F01B" w14:textId="77777777" w:rsidR="00291AB8" w:rsidRPr="00291AB8" w:rsidRDefault="00291AB8" w:rsidP="00291AB8">
      <w:pPr>
        <w:pStyle w:val="ConsPlusNormal"/>
        <w:jc w:val="both"/>
      </w:pPr>
      <w:r w:rsidRPr="00291AB8">
        <w:t>характеризовать историю дзюдо в мире и в России, роль Д. Кано и В. Ощепкова в развитии дзюдо, вклад великих спортсменов-дзюдоистов в популяризацию вида спорта в стране;</w:t>
      </w:r>
    </w:p>
    <w:p w14:paraId="682D25AE" w14:textId="77777777" w:rsidR="00291AB8" w:rsidRPr="00291AB8" w:rsidRDefault="00291AB8" w:rsidP="00291AB8">
      <w:pPr>
        <w:pStyle w:val="ConsPlusNormal"/>
        <w:jc w:val="both"/>
      </w:pPr>
      <w:r w:rsidRPr="00291AB8">
        <w:t>обосновать признаки положительного влияния занятий с элементами дзюдо на организм и личность обучающихся;</w:t>
      </w:r>
    </w:p>
    <w:p w14:paraId="270B774D" w14:textId="77777777" w:rsidR="00291AB8" w:rsidRPr="00291AB8" w:rsidRDefault="00291AB8" w:rsidP="00291AB8">
      <w:pPr>
        <w:pStyle w:val="ConsPlusNormal"/>
        <w:jc w:val="both"/>
      </w:pPr>
      <w:r w:rsidRPr="00291AB8">
        <w:t xml:space="preserve">систематически вести дневник самостоятельных занятий физическими упражнениями с элементами дзюдо, разрабатывать планы самостоятельных занятий с использованием элементов дзюдо (имитационные упражнения), анализировать динамику индивидуального </w:t>
      </w:r>
      <w:r w:rsidRPr="00291AB8">
        <w:lastRenderedPageBreak/>
        <w:t>физического состояния;</w:t>
      </w:r>
    </w:p>
    <w:p w14:paraId="7DEC9ECF" w14:textId="77777777" w:rsidR="00291AB8" w:rsidRPr="00291AB8" w:rsidRDefault="00291AB8" w:rsidP="00291AB8">
      <w:pPr>
        <w:pStyle w:val="ConsPlusNormal"/>
        <w:jc w:val="both"/>
      </w:pPr>
      <w:r w:rsidRPr="00291AB8">
        <w:t>осуществлять судейство поединка в дзюдо по упрощенным правилам;</w:t>
      </w:r>
    </w:p>
    <w:p w14:paraId="7995633B" w14:textId="77777777" w:rsidR="00291AB8" w:rsidRPr="00291AB8" w:rsidRDefault="00291AB8" w:rsidP="00291AB8">
      <w:pPr>
        <w:pStyle w:val="ConsPlusNormal"/>
        <w:jc w:val="both"/>
      </w:pPr>
      <w:r w:rsidRPr="00291AB8">
        <w:t>выполнять технические и тактические действия дзюдо в учебном поединке по упрощенным правилам;</w:t>
      </w:r>
    </w:p>
    <w:p w14:paraId="730CCE55" w14:textId="77777777" w:rsidR="00291AB8" w:rsidRPr="00291AB8" w:rsidRDefault="00291AB8" w:rsidP="00291AB8">
      <w:pPr>
        <w:pStyle w:val="ConsPlusNormal"/>
        <w:jc w:val="both"/>
      </w:pPr>
      <w:r w:rsidRPr="00291AB8">
        <w:t>выполнять тестовые нормативы ГТО.</w:t>
      </w:r>
    </w:p>
    <w:p w14:paraId="4D54957A" w14:textId="77777777" w:rsidR="00291AB8" w:rsidRPr="00291AB8" w:rsidRDefault="00291AB8" w:rsidP="00291AB8">
      <w:pPr>
        <w:pStyle w:val="ConsPlusNormal"/>
        <w:jc w:val="both"/>
      </w:pPr>
      <w:r w:rsidRPr="00291AB8">
        <w:t>Модуль "Городошный спорт".</w:t>
      </w:r>
    </w:p>
    <w:p w14:paraId="40F75A3D" w14:textId="77777777" w:rsidR="00291AB8" w:rsidRPr="00291AB8" w:rsidRDefault="00291AB8" w:rsidP="00291AB8">
      <w:pPr>
        <w:pStyle w:val="ConsPlusNormal"/>
        <w:jc w:val="both"/>
      </w:pPr>
      <w:r w:rsidRPr="00291AB8">
        <w:t>Пояснительная записка модуля "Городошный спорт".</w:t>
      </w:r>
    </w:p>
    <w:p w14:paraId="6C4DA5BB" w14:textId="77777777" w:rsidR="00291AB8" w:rsidRPr="00291AB8" w:rsidRDefault="00291AB8" w:rsidP="00291AB8">
      <w:pPr>
        <w:pStyle w:val="ConsPlusNormal"/>
        <w:jc w:val="both"/>
      </w:pPr>
      <w:r w:rsidRPr="00291AB8">
        <w:t>Модуль "Городошный спорт" (далее - модуль по городошному спорту, городошный спорт)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9DBF363" w14:textId="77777777" w:rsidR="00291AB8" w:rsidRPr="00291AB8" w:rsidRDefault="00291AB8" w:rsidP="00291AB8">
      <w:pPr>
        <w:pStyle w:val="ConsPlusNormal"/>
        <w:jc w:val="both"/>
      </w:pPr>
      <w:r w:rsidRPr="00291AB8">
        <w:t>Городошный спорт - традиционный для России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Игра в городки связана с ходьбой, наклонами, приседаниями, остановками, ускорениями, метанием биты. Игроку необходимо уметь удерживать равновесие во время выполнения разгона биты и наведения ее на цель, ориентироваться в пространстве, чувствовать ритм движения, сохранять необходимое положение звеньев биомеханической цепи за счет развития силовых качеств, обладать эластичным опорно-двигательным аппаратом, быть координированным и ловким.</w:t>
      </w:r>
    </w:p>
    <w:p w14:paraId="061511EF" w14:textId="77777777" w:rsidR="00291AB8" w:rsidRPr="00291AB8" w:rsidRDefault="00291AB8" w:rsidP="00291AB8">
      <w:pPr>
        <w:pStyle w:val="ConsPlusNormal"/>
        <w:jc w:val="both"/>
      </w:pPr>
      <w:r w:rsidRPr="00291AB8">
        <w:t>Городошный спорт - игра, где формируются важные черты характера, развиваются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формируется определенный образ мышления, умение быстро и, главное, рационально реагировать на изменение игровой ситуации.</w:t>
      </w:r>
    </w:p>
    <w:p w14:paraId="715D9FC4" w14:textId="77777777" w:rsidR="00291AB8" w:rsidRPr="00291AB8" w:rsidRDefault="00291AB8" w:rsidP="00291AB8">
      <w:pPr>
        <w:pStyle w:val="ConsPlusNormal"/>
        <w:jc w:val="both"/>
      </w:pPr>
      <w:r w:rsidRPr="00291AB8">
        <w:t>Занятия городошным спортом для обучающихся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занимающихся на свежем воздухе, что в сочетании с физическими упражнениями является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 уровня работоспособности обучающихся. Оздоровительная направленность занятий городошным спортом выражается и в том, что заниматься им могут дети, имеющие ограничения по состоянию здоровья.</w:t>
      </w:r>
    </w:p>
    <w:p w14:paraId="2FC706E8" w14:textId="77777777" w:rsidR="00291AB8" w:rsidRPr="00291AB8" w:rsidRDefault="00291AB8" w:rsidP="00291AB8">
      <w:pPr>
        <w:pStyle w:val="ConsPlusNormal"/>
        <w:jc w:val="both"/>
      </w:pPr>
      <w:r w:rsidRPr="00291AB8">
        <w:t>Целью изучения модуля по городошному спорту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городошного спорта.</w:t>
      </w:r>
    </w:p>
    <w:p w14:paraId="0160D0EB" w14:textId="77777777" w:rsidR="00291AB8" w:rsidRPr="00291AB8" w:rsidRDefault="00291AB8" w:rsidP="00291AB8">
      <w:pPr>
        <w:pStyle w:val="ConsPlusNormal"/>
        <w:jc w:val="both"/>
      </w:pPr>
      <w:r w:rsidRPr="00291AB8">
        <w:t>Задачами изучения модуля по городошному спорту являются:</w:t>
      </w:r>
    </w:p>
    <w:p w14:paraId="7A3B8AA7" w14:textId="77777777" w:rsidR="00291AB8" w:rsidRPr="00291AB8" w:rsidRDefault="00291AB8" w:rsidP="00291AB8">
      <w:pPr>
        <w:pStyle w:val="ConsPlusNormal"/>
        <w:jc w:val="both"/>
      </w:pPr>
      <w:r w:rsidRPr="00291AB8">
        <w:t>всестороннее гармоничное развитие обучающихся, увеличение объема их двигательной активности;</w:t>
      </w:r>
    </w:p>
    <w:p w14:paraId="59432D37" w14:textId="77777777" w:rsidR="00291AB8" w:rsidRPr="00291AB8" w:rsidRDefault="00291AB8" w:rsidP="00291AB8">
      <w:pPr>
        <w:pStyle w:val="ConsPlusNormal"/>
        <w:jc w:val="both"/>
      </w:pPr>
      <w:r w:rsidRPr="00291AB8">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городошным спортом;</w:t>
      </w:r>
    </w:p>
    <w:p w14:paraId="012A88CD" w14:textId="77777777" w:rsidR="00291AB8" w:rsidRPr="00291AB8" w:rsidRDefault="00291AB8" w:rsidP="00291AB8">
      <w:pPr>
        <w:pStyle w:val="ConsPlusNormal"/>
        <w:jc w:val="both"/>
      </w:pPr>
      <w:r w:rsidRPr="00291AB8">
        <w:t>освоение знаний о физической культуре и спорте в целом, истории развития игры в городки и городошного спорта в частности;</w:t>
      </w:r>
    </w:p>
    <w:p w14:paraId="57CED093" w14:textId="77777777" w:rsidR="00291AB8" w:rsidRPr="00291AB8" w:rsidRDefault="00291AB8" w:rsidP="00291AB8">
      <w:pPr>
        <w:pStyle w:val="ConsPlusNormal"/>
        <w:jc w:val="both"/>
      </w:pPr>
      <w:r w:rsidRPr="00291AB8">
        <w:t>формирование общих представлений о городошном спорте, о его возможностях и значении в процессе укрепления здоровья, физическом развитии и физической подготовки обучающихся;</w:t>
      </w:r>
    </w:p>
    <w:p w14:paraId="342488C5" w14:textId="77777777" w:rsidR="00291AB8" w:rsidRPr="00291AB8" w:rsidRDefault="00291AB8" w:rsidP="00291AB8">
      <w:pPr>
        <w:pStyle w:val="ConsPlusNormal"/>
        <w:jc w:val="both"/>
      </w:pPr>
      <w:r w:rsidRPr="00291AB8">
        <w:t xml:space="preserve">формирование образовательного фундамента, основанного как на знаниях и умениях в </w:t>
      </w:r>
      <w:r w:rsidRPr="00291AB8">
        <w:lastRenderedPageBreak/>
        <w:t>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14:paraId="789FCC0C" w14:textId="77777777" w:rsidR="00291AB8" w:rsidRPr="00291AB8" w:rsidRDefault="00291AB8" w:rsidP="00291AB8">
      <w:pPr>
        <w:pStyle w:val="ConsPlusNormal"/>
        <w:jc w:val="both"/>
      </w:pPr>
      <w:r w:rsidRPr="00291AB8">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городошного спорта;</w:t>
      </w:r>
    </w:p>
    <w:p w14:paraId="2563EA70" w14:textId="77777777" w:rsidR="00291AB8" w:rsidRPr="00291AB8" w:rsidRDefault="00291AB8" w:rsidP="00291AB8">
      <w:pPr>
        <w:pStyle w:val="ConsPlusNormal"/>
        <w:jc w:val="both"/>
      </w:pPr>
      <w:r w:rsidRPr="00291AB8">
        <w:t>воспитание положительных качеств личности, норм коллективного взаимодействия и сотрудничества;</w:t>
      </w:r>
    </w:p>
    <w:p w14:paraId="05258AC1" w14:textId="77777777" w:rsidR="00291AB8" w:rsidRPr="00291AB8" w:rsidRDefault="00291AB8" w:rsidP="00291AB8">
      <w:pPr>
        <w:pStyle w:val="ConsPlusNormal"/>
        <w:jc w:val="both"/>
      </w:pPr>
      <w:r w:rsidRPr="00291AB8">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14:paraId="0C48CD35" w14:textId="77777777" w:rsidR="00291AB8" w:rsidRPr="00291AB8" w:rsidRDefault="00291AB8" w:rsidP="00291AB8">
      <w:pPr>
        <w:pStyle w:val="ConsPlusNormal"/>
        <w:jc w:val="both"/>
      </w:pPr>
      <w:r w:rsidRPr="00291AB8">
        <w:t>популяризация городошного спорта среди подрастающего поколения, привлечение обучающихся, проявляющих повышенный интерес и способности к занятиям городошным спортом, в школьные спортивные клубы, секции, к участию в соревнованиях;</w:t>
      </w:r>
    </w:p>
    <w:p w14:paraId="5FF51B7B" w14:textId="77777777" w:rsidR="00291AB8" w:rsidRPr="00291AB8" w:rsidRDefault="00291AB8" w:rsidP="00291AB8">
      <w:pPr>
        <w:pStyle w:val="ConsPlusNormal"/>
        <w:jc w:val="both"/>
      </w:pPr>
      <w:r w:rsidRPr="00291AB8">
        <w:t>выявление, развитие и поддержка одаренных детей в области спорта.</w:t>
      </w:r>
    </w:p>
    <w:p w14:paraId="592C247C" w14:textId="77777777" w:rsidR="00291AB8" w:rsidRPr="00291AB8" w:rsidRDefault="00291AB8" w:rsidP="00291AB8">
      <w:pPr>
        <w:pStyle w:val="ConsPlusNormal"/>
        <w:jc w:val="both"/>
      </w:pPr>
      <w:r w:rsidRPr="00291AB8">
        <w:t>Место и роль модуля по городошному спорту.</w:t>
      </w:r>
    </w:p>
    <w:p w14:paraId="0D808AFB" w14:textId="77777777" w:rsidR="00291AB8" w:rsidRPr="00291AB8" w:rsidRDefault="00291AB8" w:rsidP="00291AB8">
      <w:pPr>
        <w:pStyle w:val="ConsPlusNormal"/>
        <w:jc w:val="both"/>
      </w:pPr>
      <w:r w:rsidRPr="00291AB8">
        <w:t>Модуль по городошному спорту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1760822C" w14:textId="77777777" w:rsidR="00291AB8" w:rsidRPr="00291AB8" w:rsidRDefault="00291AB8" w:rsidP="00291AB8">
      <w:pPr>
        <w:pStyle w:val="ConsPlusNormal"/>
        <w:jc w:val="both"/>
      </w:pPr>
      <w:r w:rsidRPr="00291AB8">
        <w:t>Специфика модуля по городошному спорту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6C6E944B" w14:textId="77777777" w:rsidR="00291AB8" w:rsidRPr="00291AB8" w:rsidRDefault="00291AB8" w:rsidP="00291AB8">
      <w:pPr>
        <w:pStyle w:val="ConsPlusNormal"/>
        <w:jc w:val="both"/>
      </w:pPr>
      <w:r w:rsidRPr="00291AB8">
        <w:t>Интеграция модуля по городошному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93BF7EE" w14:textId="77777777" w:rsidR="00291AB8" w:rsidRPr="00291AB8" w:rsidRDefault="00291AB8" w:rsidP="00291AB8">
      <w:pPr>
        <w:pStyle w:val="ConsPlusNormal"/>
        <w:jc w:val="both"/>
      </w:pPr>
      <w:r w:rsidRPr="00291AB8">
        <w:t>Модуль по городошному спорту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(объем в 5 - 9 классах - по 34 часа).</w:t>
      </w:r>
    </w:p>
    <w:p w14:paraId="3CA35AE0" w14:textId="77777777" w:rsidR="00291AB8" w:rsidRPr="00291AB8" w:rsidRDefault="00291AB8" w:rsidP="00291AB8">
      <w:pPr>
        <w:pStyle w:val="ConsPlusNormal"/>
        <w:jc w:val="both"/>
      </w:pPr>
      <w:r w:rsidRPr="00291AB8">
        <w:t>Содержание модуля по городошному спорту.</w:t>
      </w:r>
    </w:p>
    <w:p w14:paraId="61E20F0D" w14:textId="77777777" w:rsidR="00291AB8" w:rsidRPr="00291AB8" w:rsidRDefault="00291AB8" w:rsidP="00291AB8">
      <w:pPr>
        <w:pStyle w:val="ConsPlusNormal"/>
        <w:jc w:val="both"/>
      </w:pPr>
      <w:r w:rsidRPr="00291AB8">
        <w:t>1) Знания о городошном спорте.</w:t>
      </w:r>
    </w:p>
    <w:p w14:paraId="38685118" w14:textId="77777777" w:rsidR="00291AB8" w:rsidRPr="00291AB8" w:rsidRDefault="00291AB8" w:rsidP="00291AB8">
      <w:pPr>
        <w:pStyle w:val="ConsPlusNormal"/>
        <w:jc w:val="both"/>
      </w:pPr>
      <w:r w:rsidRPr="00291AB8">
        <w:t>Общие сведения о ведущих городошных отечественных и зарубежных клубах, сборных и их достижениях.</w:t>
      </w:r>
    </w:p>
    <w:p w14:paraId="14FBEABA" w14:textId="77777777" w:rsidR="00291AB8" w:rsidRPr="00291AB8" w:rsidRDefault="00291AB8" w:rsidP="00291AB8">
      <w:pPr>
        <w:pStyle w:val="ConsPlusNormal"/>
        <w:jc w:val="both"/>
      </w:pPr>
      <w:r w:rsidRPr="00291AB8">
        <w:t>Названия и роль главных городошных организаций мира, Европы, страны, региона.</w:t>
      </w:r>
    </w:p>
    <w:p w14:paraId="1F688F5B" w14:textId="77777777" w:rsidR="00291AB8" w:rsidRPr="00291AB8" w:rsidRDefault="00291AB8" w:rsidP="00291AB8">
      <w:pPr>
        <w:pStyle w:val="ConsPlusNormal"/>
        <w:jc w:val="both"/>
      </w:pPr>
      <w:r w:rsidRPr="00291AB8">
        <w:t>Выдающиеся отечественные и зарубежные городошники, тренеры, внесшие большой вклад в развитие и становление современного городошного спорта.</w:t>
      </w:r>
    </w:p>
    <w:p w14:paraId="095048DD" w14:textId="77777777" w:rsidR="00291AB8" w:rsidRPr="00291AB8" w:rsidRDefault="00291AB8" w:rsidP="00291AB8">
      <w:pPr>
        <w:pStyle w:val="ConsPlusNormal"/>
        <w:jc w:val="both"/>
      </w:pPr>
      <w:r w:rsidRPr="00291AB8">
        <w:t>Официальный календарь соревнований и физкультурных мероприятий по городошному спорту, проводимых в Российской Федерации, в регионе для обучающихся образовательных организаций, на международном уровне. Школьные спортивные и физкультурные соревнования по городошному спорту, "Меткие биты", городошные проекты для образовательных организаций и обучающихся.</w:t>
      </w:r>
    </w:p>
    <w:p w14:paraId="6807FF9A" w14:textId="77777777" w:rsidR="00291AB8" w:rsidRPr="00291AB8" w:rsidRDefault="00291AB8" w:rsidP="00291AB8">
      <w:pPr>
        <w:pStyle w:val="ConsPlusNormal"/>
        <w:jc w:val="both"/>
      </w:pPr>
      <w:r w:rsidRPr="00291AB8">
        <w:t>Современные правила организации и проведения соревнований по городошному спорту.</w:t>
      </w:r>
    </w:p>
    <w:p w14:paraId="15E5B56D" w14:textId="77777777" w:rsidR="00291AB8" w:rsidRPr="00291AB8" w:rsidRDefault="00291AB8" w:rsidP="00291AB8">
      <w:pPr>
        <w:pStyle w:val="ConsPlusNormal"/>
        <w:jc w:val="both"/>
      </w:pPr>
      <w:r w:rsidRPr="00291AB8">
        <w:t>Правила судейства соревнований по городошному спорту; роль и обязанности судейской коллегии.</w:t>
      </w:r>
    </w:p>
    <w:p w14:paraId="286DE174" w14:textId="77777777" w:rsidR="00291AB8" w:rsidRPr="00291AB8" w:rsidRDefault="00291AB8" w:rsidP="00291AB8">
      <w:pPr>
        <w:pStyle w:val="ConsPlusNormal"/>
        <w:jc w:val="both"/>
      </w:pPr>
      <w:r w:rsidRPr="00291AB8">
        <w:t>Правила ухода за инвентарем, спортивным оборудованием, городошной площадкой.</w:t>
      </w:r>
    </w:p>
    <w:p w14:paraId="1A6EE43A" w14:textId="77777777" w:rsidR="00291AB8" w:rsidRPr="00291AB8" w:rsidRDefault="00291AB8" w:rsidP="00291AB8">
      <w:pPr>
        <w:pStyle w:val="ConsPlusNormal"/>
        <w:jc w:val="both"/>
      </w:pPr>
      <w:r w:rsidRPr="00291AB8">
        <w:t>Правила безопасной культуры занятий городошным спортом, поведения на стадионе во время просмотра игры в качестве зрителя или болельщика.</w:t>
      </w:r>
    </w:p>
    <w:p w14:paraId="2B364AAE" w14:textId="77777777" w:rsidR="00291AB8" w:rsidRPr="00291AB8" w:rsidRDefault="00291AB8" w:rsidP="00291AB8">
      <w:pPr>
        <w:pStyle w:val="ConsPlusNormal"/>
        <w:jc w:val="both"/>
      </w:pPr>
      <w:r w:rsidRPr="00291AB8">
        <w:t xml:space="preserve">Характерные травмы городошников, методы и меры предупреждения травматизма во время </w:t>
      </w:r>
      <w:r w:rsidRPr="00291AB8">
        <w:lastRenderedPageBreak/>
        <w:t>занятий.</w:t>
      </w:r>
    </w:p>
    <w:p w14:paraId="5CDBC53C" w14:textId="77777777" w:rsidR="00291AB8" w:rsidRPr="00291AB8" w:rsidRDefault="00291AB8" w:rsidP="00291AB8">
      <w:pPr>
        <w:pStyle w:val="ConsPlusNormal"/>
        <w:jc w:val="both"/>
      </w:pPr>
      <w:r w:rsidRPr="00291AB8">
        <w:t>Основы правильного питания и суточного пищевого рациона городошников.</w:t>
      </w:r>
    </w:p>
    <w:p w14:paraId="762A6855" w14:textId="77777777" w:rsidR="00291AB8" w:rsidRPr="00291AB8" w:rsidRDefault="00291AB8" w:rsidP="00291AB8">
      <w:pPr>
        <w:pStyle w:val="ConsPlusNormal"/>
        <w:jc w:val="both"/>
      </w:pPr>
      <w:r w:rsidRPr="00291AB8">
        <w:t>Влияние занятий городошным спортом на индивидуальные особенности физического развития и физической подготовленности организма.</w:t>
      </w:r>
    </w:p>
    <w:p w14:paraId="53F18767" w14:textId="77777777" w:rsidR="00291AB8" w:rsidRPr="00291AB8" w:rsidRDefault="00291AB8" w:rsidP="00291AB8">
      <w:pPr>
        <w:pStyle w:val="ConsPlusNormal"/>
        <w:jc w:val="both"/>
      </w:pPr>
      <w:r w:rsidRPr="00291AB8">
        <w:t>Влияние занятий городошным спортом на укрепление здоровья, повышение функциональных возможностей основных систем организма и развитие физических качеств.</w:t>
      </w:r>
    </w:p>
    <w:p w14:paraId="73E46470" w14:textId="77777777" w:rsidR="00291AB8" w:rsidRPr="00291AB8" w:rsidRDefault="00291AB8" w:rsidP="00291AB8">
      <w:pPr>
        <w:pStyle w:val="ConsPlusNormal"/>
        <w:jc w:val="both"/>
      </w:pPr>
      <w:r w:rsidRPr="00291AB8">
        <w:t>Основы организации здорового образа жизни средствами городошного спорта, методы профилактики вредных привычек и асоциального ведомого (отклоняющегося) поведения.</w:t>
      </w:r>
    </w:p>
    <w:p w14:paraId="1BEE1DB7" w14:textId="77777777" w:rsidR="00291AB8" w:rsidRPr="00291AB8" w:rsidRDefault="00291AB8" w:rsidP="00291AB8">
      <w:pPr>
        <w:pStyle w:val="ConsPlusNormal"/>
        <w:jc w:val="both"/>
      </w:pPr>
      <w:r w:rsidRPr="00291AB8">
        <w:t>Влияние занятий городошным спортом на формирование положительных качеств личности человека.</w:t>
      </w:r>
    </w:p>
    <w:p w14:paraId="18F6C73B" w14:textId="77777777" w:rsidR="00291AB8" w:rsidRPr="00291AB8" w:rsidRDefault="00291AB8" w:rsidP="00291AB8">
      <w:pPr>
        <w:pStyle w:val="ConsPlusNormal"/>
        <w:jc w:val="both"/>
      </w:pPr>
      <w:r w:rsidRPr="00291AB8">
        <w:t>Методы предупреждения и нивелирования конфликтных ситуации во время занятий городошным спортом.</w:t>
      </w:r>
    </w:p>
    <w:p w14:paraId="4E45DC6D" w14:textId="77777777" w:rsidR="00291AB8" w:rsidRPr="00291AB8" w:rsidRDefault="00291AB8" w:rsidP="00291AB8">
      <w:pPr>
        <w:pStyle w:val="ConsPlusNormal"/>
        <w:jc w:val="both"/>
      </w:pPr>
      <w:r w:rsidRPr="00291AB8">
        <w:t>Характеристика средств общей и специальной физической подготовки, применяемых в учебных занятиях с юными городошниками.</w:t>
      </w:r>
    </w:p>
    <w:p w14:paraId="69263210" w14:textId="77777777" w:rsidR="00291AB8" w:rsidRPr="00291AB8" w:rsidRDefault="00291AB8" w:rsidP="00291AB8">
      <w:pPr>
        <w:pStyle w:val="ConsPlusNormal"/>
        <w:jc w:val="both"/>
      </w:pPr>
      <w:r w:rsidRPr="00291AB8">
        <w:t>Стратегия и тактика игры в городки.</w:t>
      </w:r>
    </w:p>
    <w:p w14:paraId="795B824D" w14:textId="77777777" w:rsidR="00291AB8" w:rsidRPr="00291AB8" w:rsidRDefault="00291AB8" w:rsidP="00291AB8">
      <w:pPr>
        <w:pStyle w:val="ConsPlusNormal"/>
        <w:jc w:val="both"/>
      </w:pPr>
      <w:r w:rsidRPr="00291AB8">
        <w:t>Основы обучения и выполнения различных технических элементов, тактических действий городошного спорта и эффективность их применения во время игры.</w:t>
      </w:r>
    </w:p>
    <w:p w14:paraId="46A2B2CB" w14:textId="77777777" w:rsidR="00291AB8" w:rsidRPr="00291AB8" w:rsidRDefault="00291AB8" w:rsidP="00291AB8">
      <w:pPr>
        <w:pStyle w:val="ConsPlusNormal"/>
        <w:jc w:val="both"/>
      </w:pPr>
      <w:r w:rsidRPr="00291AB8">
        <w:t>2) Способы самостоятельной деятельности.</w:t>
      </w:r>
    </w:p>
    <w:p w14:paraId="6AB1E219" w14:textId="77777777" w:rsidR="00291AB8" w:rsidRPr="00291AB8" w:rsidRDefault="00291AB8" w:rsidP="00291AB8">
      <w:pPr>
        <w:pStyle w:val="ConsPlusNormal"/>
        <w:jc w:val="both"/>
      </w:pPr>
      <w:r w:rsidRPr="00291AB8">
        <w:t>Самоконтроль и его роль в учебной и соревновательной деятельности.</w:t>
      </w:r>
    </w:p>
    <w:p w14:paraId="453BB671" w14:textId="77777777" w:rsidR="00291AB8" w:rsidRPr="00291AB8" w:rsidRDefault="00291AB8" w:rsidP="00291AB8">
      <w:pPr>
        <w:pStyle w:val="ConsPlusNormal"/>
        <w:jc w:val="both"/>
      </w:pPr>
      <w:r w:rsidRPr="00291AB8">
        <w:t>Первые признаки утомления. Средства восстановления после физической нагрузки, приемы массажа и самомассажа после физической нагрузки и (или) во время занятий городошным спортом.</w:t>
      </w:r>
    </w:p>
    <w:p w14:paraId="1ED2F355" w14:textId="77777777" w:rsidR="00291AB8" w:rsidRPr="00291AB8" w:rsidRDefault="00291AB8" w:rsidP="00291AB8">
      <w:pPr>
        <w:pStyle w:val="ConsPlusNormal"/>
        <w:jc w:val="both"/>
      </w:pPr>
      <w:r w:rsidRPr="00291AB8">
        <w:t>Контроль за физической нагрузкой, самоконтроль физического развития; анализ своих показателей и сопоставление их со среднестатистическими данными.</w:t>
      </w:r>
    </w:p>
    <w:p w14:paraId="1DCDB509" w14:textId="77777777" w:rsidR="00291AB8" w:rsidRPr="00291AB8" w:rsidRDefault="00291AB8" w:rsidP="00291AB8">
      <w:pPr>
        <w:pStyle w:val="ConsPlusNormal"/>
        <w:jc w:val="both"/>
      </w:pPr>
      <w:r w:rsidRPr="00291AB8">
        <w:t>Правила личной гигиены, требования к спортивной одежде и обуви для занятий городошным спортом в летнее и зимнее время.</w:t>
      </w:r>
    </w:p>
    <w:p w14:paraId="77A6D3BD" w14:textId="77777777" w:rsidR="00291AB8" w:rsidRPr="00291AB8" w:rsidRDefault="00291AB8" w:rsidP="00291AB8">
      <w:pPr>
        <w:pStyle w:val="ConsPlusNormal"/>
        <w:jc w:val="both"/>
      </w:pPr>
      <w:r w:rsidRPr="00291AB8">
        <w:t>Правила ухода за спортивным инвентарем и оборудованием.</w:t>
      </w:r>
    </w:p>
    <w:p w14:paraId="5615DFB6" w14:textId="77777777" w:rsidR="00291AB8" w:rsidRPr="00291AB8" w:rsidRDefault="00291AB8" w:rsidP="00291AB8">
      <w:pPr>
        <w:pStyle w:val="ConsPlusNormal"/>
        <w:jc w:val="both"/>
      </w:pPr>
      <w:r w:rsidRPr="00291AB8">
        <w:t>Составление индивидуальных планов (траектории роста) физической подготовленности.</w:t>
      </w:r>
    </w:p>
    <w:p w14:paraId="2034323E" w14:textId="77777777" w:rsidR="00291AB8" w:rsidRPr="00291AB8" w:rsidRDefault="00291AB8" w:rsidP="00291AB8">
      <w:pPr>
        <w:pStyle w:val="ConsPlusNormal"/>
        <w:jc w:val="both"/>
      </w:pPr>
      <w:r w:rsidRPr="00291AB8">
        <w:t>План индивидуальных занятий городошным спортом.</w:t>
      </w:r>
    </w:p>
    <w:p w14:paraId="0D78484C" w14:textId="77777777" w:rsidR="00291AB8" w:rsidRPr="00291AB8" w:rsidRDefault="00291AB8" w:rsidP="00291AB8">
      <w:pPr>
        <w:pStyle w:val="ConsPlusNormal"/>
        <w:jc w:val="both"/>
      </w:pPr>
      <w:r w:rsidRPr="00291AB8">
        <w:t>Организация (с помощью учителя) и проведение общеразвивающей и специальной разминки городошника.</w:t>
      </w:r>
    </w:p>
    <w:p w14:paraId="5A7A41EE" w14:textId="77777777" w:rsidR="00291AB8" w:rsidRPr="00291AB8" w:rsidRDefault="00291AB8" w:rsidP="00291AB8">
      <w:pPr>
        <w:pStyle w:val="ConsPlusNormal"/>
        <w:jc w:val="both"/>
      </w:pPr>
      <w:r w:rsidRPr="00291AB8">
        <w:t>Индивидуальные комплексы общеразвивающих, оздоровительных и корригирующих упражнений. Закаливающие процедуры.</w:t>
      </w:r>
    </w:p>
    <w:p w14:paraId="1F403BC1" w14:textId="77777777" w:rsidR="00291AB8" w:rsidRPr="00291AB8" w:rsidRDefault="00291AB8" w:rsidP="00291AB8">
      <w:pPr>
        <w:pStyle w:val="ConsPlusNormal"/>
        <w:jc w:val="both"/>
      </w:pPr>
      <w:r w:rsidRPr="00291AB8">
        <w:t>Организация и проведение различных частей урока, занятия, различных форм двигательной активности со средствами городошного спорта (игры со сверстниками).</w:t>
      </w:r>
    </w:p>
    <w:p w14:paraId="7E410AFD" w14:textId="77777777" w:rsidR="00291AB8" w:rsidRPr="00291AB8" w:rsidRDefault="00291AB8" w:rsidP="00291AB8">
      <w:pPr>
        <w:pStyle w:val="ConsPlusNormal"/>
        <w:jc w:val="both"/>
      </w:pPr>
      <w:r w:rsidRPr="00291AB8">
        <w:t>Подвижные игры и эстафеты с элементами городошного спорта.</w:t>
      </w:r>
    </w:p>
    <w:p w14:paraId="204F8EBD" w14:textId="77777777" w:rsidR="00291AB8" w:rsidRPr="00291AB8" w:rsidRDefault="00291AB8" w:rsidP="00291AB8">
      <w:pPr>
        <w:pStyle w:val="ConsPlusNormal"/>
        <w:jc w:val="both"/>
      </w:pPr>
      <w:r w:rsidRPr="00291AB8">
        <w:t>Контрольно-тестовые упражнения по физической культуре, модулю "городошный спорт".</w:t>
      </w:r>
    </w:p>
    <w:p w14:paraId="2723A1D5" w14:textId="77777777" w:rsidR="00291AB8" w:rsidRPr="00291AB8" w:rsidRDefault="00291AB8" w:rsidP="00291AB8">
      <w:pPr>
        <w:pStyle w:val="ConsPlusNormal"/>
        <w:jc w:val="both"/>
      </w:pPr>
      <w:r w:rsidRPr="00291AB8">
        <w:t>Дневник самонаблюдения за показателями физического развития, развития физических качеств и состояния здоровья. Методика проведения наблюдения за динамикой показателей физического развития.</w:t>
      </w:r>
    </w:p>
    <w:p w14:paraId="1D04328F" w14:textId="77777777" w:rsidR="00291AB8" w:rsidRPr="00291AB8" w:rsidRDefault="00291AB8" w:rsidP="00291AB8">
      <w:pPr>
        <w:pStyle w:val="ConsPlusNormal"/>
        <w:jc w:val="both"/>
      </w:pPr>
      <w:r w:rsidRPr="00291AB8">
        <w:t>Подбор физических упражнений для развития физических качеств городошника.</w:t>
      </w:r>
    </w:p>
    <w:p w14:paraId="45146B0B" w14:textId="77777777" w:rsidR="00291AB8" w:rsidRPr="00291AB8" w:rsidRDefault="00291AB8" w:rsidP="00291AB8">
      <w:pPr>
        <w:pStyle w:val="ConsPlusNormal"/>
        <w:jc w:val="both"/>
      </w:pPr>
      <w:r w:rsidRPr="00291AB8">
        <w:t>Методические принципы построения частей урока (занятия) по городошному спорту.</w:t>
      </w:r>
    </w:p>
    <w:p w14:paraId="3B5B6FB2" w14:textId="77777777" w:rsidR="00291AB8" w:rsidRPr="00291AB8" w:rsidRDefault="00291AB8" w:rsidP="00291AB8">
      <w:pPr>
        <w:pStyle w:val="ConsPlusNormal"/>
        <w:jc w:val="both"/>
      </w:pPr>
      <w:r w:rsidRPr="00291AB8">
        <w:t>3) Физическое совершенствование.</w:t>
      </w:r>
    </w:p>
    <w:p w14:paraId="3DD8CC51" w14:textId="77777777" w:rsidR="00291AB8" w:rsidRPr="00291AB8" w:rsidRDefault="00291AB8" w:rsidP="00291AB8">
      <w:pPr>
        <w:pStyle w:val="ConsPlusNormal"/>
        <w:jc w:val="both"/>
      </w:pPr>
      <w:r w:rsidRPr="00291AB8">
        <w:t>Подбор и составление комплексов общеразвивающих упражнений с городошной битой.</w:t>
      </w:r>
    </w:p>
    <w:p w14:paraId="4123124C" w14:textId="77777777" w:rsidR="00291AB8" w:rsidRPr="00291AB8" w:rsidRDefault="00291AB8" w:rsidP="00291AB8">
      <w:pPr>
        <w:pStyle w:val="ConsPlusNormal"/>
        <w:jc w:val="both"/>
      </w:pPr>
      <w:r w:rsidRPr="00291AB8">
        <w:t>Проектирование комплексов упражнений и (или) части занятия (разминка, подготовительная, основная, заключительная часть; групповое занятие).</w:t>
      </w:r>
    </w:p>
    <w:p w14:paraId="7981C366" w14:textId="77777777" w:rsidR="00291AB8" w:rsidRPr="00291AB8" w:rsidRDefault="00291AB8" w:rsidP="00291AB8">
      <w:pPr>
        <w:pStyle w:val="ConsPlusNormal"/>
        <w:jc w:val="both"/>
      </w:pPr>
      <w:r w:rsidRPr="00291AB8">
        <w:t>Технические приемы и тактические действия в городошном спорте, изученные на уровне начального общего образования.</w:t>
      </w:r>
    </w:p>
    <w:p w14:paraId="02321F70" w14:textId="77777777" w:rsidR="00291AB8" w:rsidRPr="00291AB8" w:rsidRDefault="00291AB8" w:rsidP="00291AB8">
      <w:pPr>
        <w:pStyle w:val="ConsPlusNormal"/>
        <w:jc w:val="both"/>
      </w:pPr>
      <w:r w:rsidRPr="00291AB8">
        <w:t xml:space="preserve">Броски по отдельно стоящим городкам в различных частях "города" и "пригорода" с мягким приземлением биты, броски по комбинациям из двух, трех и четырех городков с применением специальных бросков с изменением плоскостей вращения биты. Броски с изменением высоты </w:t>
      </w:r>
      <w:r w:rsidRPr="00291AB8">
        <w:lastRenderedPageBreak/>
        <w:t>полета биты, с приземлением биты как ручкой справа, так и комлем. Броски по высоким фигурам и комбинациям городков. Броски по фигуре "Колодец" с отскоком биты от поверхности "пригорода".</w:t>
      </w:r>
    </w:p>
    <w:p w14:paraId="57ECB712" w14:textId="77777777" w:rsidR="00291AB8" w:rsidRPr="00291AB8" w:rsidRDefault="00291AB8" w:rsidP="00291AB8">
      <w:pPr>
        <w:pStyle w:val="ConsPlusNormal"/>
        <w:jc w:val="both"/>
      </w:pPr>
      <w:r w:rsidRPr="00291AB8">
        <w:t>Тактика игры:</w:t>
      </w:r>
    </w:p>
    <w:p w14:paraId="2F380DE7" w14:textId="77777777" w:rsidR="00291AB8" w:rsidRPr="00291AB8" w:rsidRDefault="00291AB8" w:rsidP="00291AB8">
      <w:pPr>
        <w:pStyle w:val="ConsPlusNormal"/>
        <w:jc w:val="both"/>
      </w:pPr>
      <w:r w:rsidRPr="00291AB8">
        <w:t>индивидуальные действия при выбивании простых фигур, широких фигур, высоких фигур, фигуры "Колодец", фигуры "Письмо";</w:t>
      </w:r>
    </w:p>
    <w:p w14:paraId="147A11AA" w14:textId="77777777" w:rsidR="00291AB8" w:rsidRPr="00291AB8" w:rsidRDefault="00291AB8" w:rsidP="00291AB8">
      <w:pPr>
        <w:pStyle w:val="ConsPlusNormal"/>
        <w:jc w:val="both"/>
      </w:pPr>
      <w:r w:rsidRPr="00291AB8">
        <w:t>индивидуальные действия при выбивании комбинаций городков, расположенных на поверхности "города", комбинаций городков от фигур "Пулеметное гнездо", "Часовые", "Тир", комбинаций городков от фигуры "Письмо", штрафного городка и комбинаций с ним;</w:t>
      </w:r>
    </w:p>
    <w:p w14:paraId="2A0469D2" w14:textId="77777777" w:rsidR="00291AB8" w:rsidRPr="00291AB8" w:rsidRDefault="00291AB8" w:rsidP="00291AB8">
      <w:pPr>
        <w:pStyle w:val="ConsPlusNormal"/>
        <w:jc w:val="both"/>
      </w:pPr>
      <w:r w:rsidRPr="00291AB8">
        <w:t>командные действия в различных игровых ситуациях, расстановка игроков в заходе в соответствии с их индивидуальными предпочтениями в игре и командной целесообразностью;</w:t>
      </w:r>
    </w:p>
    <w:p w14:paraId="065C6693" w14:textId="77777777" w:rsidR="00291AB8" w:rsidRPr="00291AB8" w:rsidRDefault="00291AB8" w:rsidP="00291AB8">
      <w:pPr>
        <w:pStyle w:val="ConsPlusNormal"/>
        <w:jc w:val="both"/>
      </w:pPr>
      <w:r w:rsidRPr="00291AB8">
        <w:t>перестановки игроков в заходе при возникновении необходимости поменять рисунок игры и повысить ее эффективность, роль капитана команды, его права и обязанности;</w:t>
      </w:r>
    </w:p>
    <w:p w14:paraId="21D7BB3E" w14:textId="77777777" w:rsidR="00291AB8" w:rsidRPr="00291AB8" w:rsidRDefault="00291AB8" w:rsidP="00291AB8">
      <w:pPr>
        <w:pStyle w:val="ConsPlusNormal"/>
        <w:jc w:val="both"/>
      </w:pPr>
      <w:r w:rsidRPr="00291AB8">
        <w:t>индивидуальные действия и взаимодействие в команде с партнерами в игре при преимуществе, в игре с отставанием от соперника, в окончании игры. Правильные взаимодействия на последней стадии партии, игры или соревнований.</w:t>
      </w:r>
    </w:p>
    <w:p w14:paraId="6C3708F2" w14:textId="77777777" w:rsidR="00291AB8" w:rsidRPr="00291AB8" w:rsidRDefault="00291AB8" w:rsidP="00291AB8">
      <w:pPr>
        <w:pStyle w:val="ConsPlusNormal"/>
        <w:jc w:val="both"/>
      </w:pPr>
      <w:r w:rsidRPr="00291AB8">
        <w:t>Подвижные игры и эстафеты специальной направленности.</w:t>
      </w:r>
    </w:p>
    <w:p w14:paraId="165F1A70" w14:textId="77777777" w:rsidR="00291AB8" w:rsidRPr="00291AB8" w:rsidRDefault="00291AB8" w:rsidP="00291AB8">
      <w:pPr>
        <w:pStyle w:val="ConsPlusNormal"/>
        <w:jc w:val="both"/>
      </w:pPr>
      <w:r w:rsidRPr="00291AB8">
        <w:t>Учебные игры в городки.</w:t>
      </w:r>
    </w:p>
    <w:p w14:paraId="5985EB2A" w14:textId="77777777" w:rsidR="00291AB8" w:rsidRPr="00291AB8" w:rsidRDefault="00291AB8" w:rsidP="00291AB8">
      <w:pPr>
        <w:pStyle w:val="ConsPlusNormal"/>
        <w:jc w:val="both"/>
      </w:pPr>
      <w:r w:rsidRPr="00291AB8">
        <w:t>Участие в физкультурно-оздоровительных и спортивных мероприятиях по городошному спорту (проект "Городки в школе", "Меткие биты" и другие мероприятия).</w:t>
      </w:r>
    </w:p>
    <w:p w14:paraId="019B981B" w14:textId="77777777" w:rsidR="00291AB8" w:rsidRPr="00291AB8" w:rsidRDefault="00291AB8" w:rsidP="00291AB8">
      <w:pPr>
        <w:pStyle w:val="ConsPlusNormal"/>
        <w:jc w:val="both"/>
      </w:pPr>
      <w:r w:rsidRPr="00291AB8">
        <w:t>Содержание модуля по городошному спорту направлено на достижение обучающимися личностных, метапредметных и предметных результатов обучения.</w:t>
      </w:r>
    </w:p>
    <w:p w14:paraId="49270239" w14:textId="77777777" w:rsidR="00291AB8" w:rsidRPr="00291AB8" w:rsidRDefault="00291AB8" w:rsidP="00291AB8">
      <w:pPr>
        <w:pStyle w:val="ConsPlusNormal"/>
        <w:jc w:val="both"/>
      </w:pPr>
      <w:r w:rsidRPr="00291AB8">
        <w:t>При изучении модуля по городошному спорту на уровне основного общего образования у обучающихся будут сформированы следующие личностные результаты:</w:t>
      </w:r>
    </w:p>
    <w:p w14:paraId="788D2A4F" w14:textId="77777777" w:rsidR="00291AB8" w:rsidRPr="00291AB8" w:rsidRDefault="00291AB8" w:rsidP="00291AB8">
      <w:pPr>
        <w:pStyle w:val="ConsPlusNormal"/>
        <w:jc w:val="both"/>
      </w:pPr>
      <w:r w:rsidRPr="00291AB8">
        <w:t>формирование патриотизма, уважения к Отечеству через знание истории и современного состояния развития городошного спорта, включая региональный, всероссийский и международный уровни;</w:t>
      </w:r>
    </w:p>
    <w:p w14:paraId="5A9D09B1" w14:textId="77777777" w:rsidR="00291AB8" w:rsidRPr="00291AB8" w:rsidRDefault="00291AB8" w:rsidP="00291AB8">
      <w:pPr>
        <w:pStyle w:val="ConsPlusNormal"/>
        <w:jc w:val="both"/>
      </w:pPr>
      <w:r w:rsidRPr="00291AB8">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городошного спорта, профессиональных предпочтений в области физической культуры и спорта;</w:t>
      </w:r>
    </w:p>
    <w:p w14:paraId="5589A1D8" w14:textId="77777777" w:rsidR="00291AB8" w:rsidRPr="00291AB8" w:rsidRDefault="00291AB8" w:rsidP="00291AB8">
      <w:pPr>
        <w:pStyle w:val="ConsPlusNormal"/>
        <w:jc w:val="both"/>
      </w:pPr>
      <w:r w:rsidRPr="00291AB8">
        <w:t>формирование осознанного, уважительного и доброжелательного отношения в команде, со сверстниками и педагогами;</w:t>
      </w:r>
    </w:p>
    <w:p w14:paraId="1C12AD71" w14:textId="77777777" w:rsidR="00291AB8" w:rsidRPr="00291AB8" w:rsidRDefault="00291AB8" w:rsidP="00291AB8">
      <w:pPr>
        <w:pStyle w:val="ConsPlusNormal"/>
        <w:jc w:val="both"/>
      </w:pPr>
      <w:r w:rsidRPr="00291AB8">
        <w:t>овладение умением вести дискуссию, обсуждать содержание и результаты совместной деятельности, находить компромиссы при принятии общих решений;</w:t>
      </w:r>
    </w:p>
    <w:p w14:paraId="139496F4" w14:textId="77777777" w:rsidR="00291AB8" w:rsidRPr="00291AB8" w:rsidRDefault="00291AB8" w:rsidP="00291AB8">
      <w:pPr>
        <w:pStyle w:val="ConsPlusNormal"/>
        <w:jc w:val="both"/>
      </w:pPr>
      <w:r w:rsidRPr="00291AB8">
        <w:t>формирование нравственного поведения, осознанного и ответственного отношения к собственным поступкам, положительных качеств личности, моральной компетентности в решении проблем в процессе занятий физической культурой, игровой и соревновательной деятельности в городошном спорте;</w:t>
      </w:r>
    </w:p>
    <w:p w14:paraId="466FCC62" w14:textId="77777777" w:rsidR="00291AB8" w:rsidRPr="00291AB8" w:rsidRDefault="00291AB8" w:rsidP="00291AB8">
      <w:pPr>
        <w:pStyle w:val="ConsPlusNormal"/>
        <w:jc w:val="both"/>
      </w:pPr>
      <w:r w:rsidRPr="00291AB8">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4A0098DA" w14:textId="77777777" w:rsidR="00291AB8" w:rsidRPr="00291AB8" w:rsidRDefault="00291AB8" w:rsidP="00291AB8">
      <w:pPr>
        <w:pStyle w:val="ConsPlusNormal"/>
        <w:jc w:val="both"/>
      </w:pPr>
      <w:r w:rsidRPr="00291AB8">
        <w:t>проявление во время учебной и игровой деятельности волевых, социальных качеств личности, организованности, ответственности;</w:t>
      </w:r>
    </w:p>
    <w:p w14:paraId="13F4C774" w14:textId="77777777" w:rsidR="00291AB8" w:rsidRPr="00291AB8" w:rsidRDefault="00291AB8" w:rsidP="00291AB8">
      <w:pPr>
        <w:pStyle w:val="ConsPlusNormal"/>
        <w:jc w:val="both"/>
      </w:pPr>
      <w:r w:rsidRPr="00291AB8">
        <w:t>проявление уважительного отношения к одноклассникам, проявление культуры общения и взаимодействия, терпения и настойчивости в достижении общих целей в учебной и игровой деятельности на занятиях городошным спортом.</w:t>
      </w:r>
    </w:p>
    <w:p w14:paraId="309461F7" w14:textId="77777777" w:rsidR="00291AB8" w:rsidRPr="00291AB8" w:rsidRDefault="00291AB8" w:rsidP="00291AB8">
      <w:pPr>
        <w:pStyle w:val="ConsPlusNormal"/>
        <w:jc w:val="both"/>
      </w:pPr>
      <w:r w:rsidRPr="00291AB8">
        <w:t>При изучении модуля по городошному спорту на уровне основного общего образования у обучающихся будут сформированы следующие метапредметные результаты:</w:t>
      </w:r>
    </w:p>
    <w:p w14:paraId="477F1CBE" w14:textId="77777777" w:rsidR="00291AB8" w:rsidRPr="00291AB8" w:rsidRDefault="00291AB8" w:rsidP="00291AB8">
      <w:pPr>
        <w:pStyle w:val="ConsPlusNormal"/>
        <w:jc w:val="both"/>
      </w:pPr>
      <w:r w:rsidRPr="00291AB8">
        <w:t>умение самостоятельно определять цели своего обучения средствами городошного спорта,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14:paraId="727E80F5" w14:textId="77777777" w:rsidR="00291AB8" w:rsidRPr="00291AB8" w:rsidRDefault="00291AB8" w:rsidP="00291AB8">
      <w:pPr>
        <w:pStyle w:val="ConsPlusNormal"/>
        <w:jc w:val="both"/>
      </w:pPr>
      <w:r w:rsidRPr="00291AB8">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7A263255" w14:textId="77777777" w:rsidR="00291AB8" w:rsidRPr="00291AB8" w:rsidRDefault="00291AB8" w:rsidP="00291AB8">
      <w:pPr>
        <w:pStyle w:val="ConsPlusNormal"/>
        <w:jc w:val="both"/>
      </w:pPr>
      <w:r w:rsidRPr="00291AB8">
        <w:t>умение соотносить свои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 с изменяющейся ситуацией;</w:t>
      </w:r>
    </w:p>
    <w:p w14:paraId="2665E67C" w14:textId="77777777" w:rsidR="00291AB8" w:rsidRPr="00291AB8" w:rsidRDefault="00291AB8" w:rsidP="00291AB8">
      <w:pPr>
        <w:pStyle w:val="ConsPlusNormal"/>
        <w:jc w:val="both"/>
      </w:pPr>
      <w:r w:rsidRPr="00291AB8">
        <w:t>владение основами самоконтроля, самооценки, принятия решений и осуществления осознанного выбора в учебной и познавательной деятельности;</w:t>
      </w:r>
    </w:p>
    <w:p w14:paraId="2E47E369" w14:textId="77777777" w:rsidR="00291AB8" w:rsidRPr="00291AB8" w:rsidRDefault="00291AB8" w:rsidP="00291AB8">
      <w:pPr>
        <w:pStyle w:val="ConsPlusNormal"/>
        <w:jc w:val="both"/>
      </w:pPr>
      <w:r w:rsidRPr="00291AB8">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16EC0E1C" w14:textId="77777777" w:rsidR="00291AB8" w:rsidRPr="00291AB8" w:rsidRDefault="00291AB8" w:rsidP="00291AB8">
      <w:pPr>
        <w:pStyle w:val="ConsPlusNormal"/>
        <w:jc w:val="both"/>
      </w:pPr>
      <w:r w:rsidRPr="00291AB8">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конфликтные ситуации на основе согласования позиций и учета интересов; формулировать, аргументировать и отстаивать свое мнение;</w:t>
      </w:r>
    </w:p>
    <w:p w14:paraId="78E60F47" w14:textId="77777777" w:rsidR="00291AB8" w:rsidRPr="00291AB8" w:rsidRDefault="00291AB8" w:rsidP="00291AB8">
      <w:pPr>
        <w:pStyle w:val="ConsPlusNormal"/>
        <w:jc w:val="both"/>
      </w:pPr>
      <w:r w:rsidRPr="00291AB8">
        <w:t>проявление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14:paraId="2CE4FF18" w14:textId="77777777" w:rsidR="00291AB8" w:rsidRPr="00291AB8" w:rsidRDefault="00291AB8" w:rsidP="00291AB8">
      <w:pPr>
        <w:pStyle w:val="ConsPlusNormal"/>
        <w:jc w:val="both"/>
      </w:pPr>
      <w:r w:rsidRPr="00291AB8">
        <w:t>При изучении модуля по городошному спорту на уровне основного общего образования у обучающихся будут сформированы следующие предметные результаты:</w:t>
      </w:r>
    </w:p>
    <w:p w14:paraId="681B0F90" w14:textId="77777777" w:rsidR="00291AB8" w:rsidRPr="00291AB8" w:rsidRDefault="00291AB8" w:rsidP="00291AB8">
      <w:pPr>
        <w:pStyle w:val="ConsPlusNormal"/>
        <w:jc w:val="both"/>
      </w:pPr>
      <w:r w:rsidRPr="00291AB8">
        <w:t>знание о влиянии занятий городошным спортом: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14:paraId="7130EAF7" w14:textId="77777777" w:rsidR="00291AB8" w:rsidRPr="00291AB8" w:rsidRDefault="00291AB8" w:rsidP="00291AB8">
      <w:pPr>
        <w:pStyle w:val="ConsPlusNormal"/>
        <w:jc w:val="both"/>
      </w:pPr>
      <w:r w:rsidRPr="00291AB8">
        <w:t>знание роли главных городошных федераций мира, Европы, страны, региона, общих сведений о ведущих городошных отечественных и зарубежных клубах и командах, выдающихся отечественных и зарубежных городошниках и тренерах, внесших общий вклад в развитие и становление современного городошного спорта;</w:t>
      </w:r>
    </w:p>
    <w:p w14:paraId="7CB2F5E5" w14:textId="77777777" w:rsidR="00291AB8" w:rsidRPr="00291AB8" w:rsidRDefault="00291AB8" w:rsidP="00291AB8">
      <w:pPr>
        <w:pStyle w:val="ConsPlusNormal"/>
        <w:jc w:val="both"/>
      </w:pPr>
      <w:r w:rsidRPr="00291AB8">
        <w:t>понимание роли и значения проектов развития и популяризации городошного спорта для школьников; участие в проектах ("Городки в школе", "Меткие биты"); участие в физкультурно-соревновательной деятельности;</w:t>
      </w:r>
    </w:p>
    <w:p w14:paraId="78904F3E" w14:textId="77777777" w:rsidR="00291AB8" w:rsidRPr="00291AB8" w:rsidRDefault="00291AB8" w:rsidP="00291AB8">
      <w:pPr>
        <w:pStyle w:val="ConsPlusNormal"/>
        <w:jc w:val="both"/>
      </w:pPr>
      <w:r w:rsidRPr="00291AB8">
        <w:t>умение излагать правила и условия подвижных игр, игровых заданий, эстафет, моделировать игровые ситуации;</w:t>
      </w:r>
    </w:p>
    <w:p w14:paraId="533D03DE" w14:textId="77777777" w:rsidR="00291AB8" w:rsidRPr="00291AB8" w:rsidRDefault="00291AB8" w:rsidP="00291AB8">
      <w:pPr>
        <w:pStyle w:val="ConsPlusNormal"/>
        <w:jc w:val="both"/>
      </w:pPr>
      <w:r w:rsidRPr="00291AB8">
        <w:t>знание современных правил организации и проведения соревнований по городошному спорту, правил судейства, роли и обязанностей членов судейской коллегии; осуществление судейства учебных игр в качестве судьи, помощника судьи, секретаря;</w:t>
      </w:r>
    </w:p>
    <w:p w14:paraId="66CA4FB6" w14:textId="77777777" w:rsidR="00291AB8" w:rsidRPr="00291AB8" w:rsidRDefault="00291AB8" w:rsidP="00291AB8">
      <w:pPr>
        <w:pStyle w:val="ConsPlusNormal"/>
        <w:jc w:val="both"/>
      </w:pPr>
      <w:r w:rsidRPr="00291AB8">
        <w:t>применение и соблюдение правил игры в городки в процессе учебной и соревновательной деятельности; применение правил соревнований и судейской терминологии в судейской практике и игре;</w:t>
      </w:r>
    </w:p>
    <w:p w14:paraId="7A60E0D1" w14:textId="77777777" w:rsidR="00291AB8" w:rsidRPr="00291AB8" w:rsidRDefault="00291AB8" w:rsidP="00291AB8">
      <w:pPr>
        <w:pStyle w:val="ConsPlusNormal"/>
        <w:jc w:val="both"/>
      </w:pPr>
      <w:r w:rsidRPr="00291AB8">
        <w:t>умение проектировать, организовывать и проводить различные части урока в качестве помощника учителя; подвижные игры и эстафеты с элементами городошного спорта, во время самостоятельных занятий и досуговой деятельности со сверстниками;</w:t>
      </w:r>
    </w:p>
    <w:p w14:paraId="719D9ABF" w14:textId="77777777" w:rsidR="00291AB8" w:rsidRPr="00291AB8" w:rsidRDefault="00291AB8" w:rsidP="00291AB8">
      <w:pPr>
        <w:pStyle w:val="ConsPlusNormal"/>
        <w:jc w:val="both"/>
      </w:pPr>
      <w:r w:rsidRPr="00291AB8">
        <w:t>умение характеризовать средства общей и специальной физической подготовки, основные методы обучения техническим приемам;</w:t>
      </w:r>
    </w:p>
    <w:p w14:paraId="46469616" w14:textId="77777777" w:rsidR="00291AB8" w:rsidRPr="00291AB8" w:rsidRDefault="00291AB8" w:rsidP="00291AB8">
      <w:pPr>
        <w:pStyle w:val="ConsPlusNormal"/>
        <w:jc w:val="both"/>
      </w:pPr>
      <w:r w:rsidRPr="00291AB8">
        <w:t xml:space="preserve">освоение и демонстрация техники бросков с кона и </w:t>
      </w:r>
      <w:proofErr w:type="spellStart"/>
      <w:r w:rsidRPr="00291AB8">
        <w:t>полукона</w:t>
      </w:r>
      <w:proofErr w:type="spellEnd"/>
      <w:r w:rsidRPr="00291AB8">
        <w:t xml:space="preserve"> по фигурам, одиночным городкам в различных местах "города" и "пригорода", комбинациям городков, применение изученных технических приемов в учебной, игровой и досуговой деятельности;</w:t>
      </w:r>
    </w:p>
    <w:p w14:paraId="1CF897D8" w14:textId="77777777" w:rsidR="00291AB8" w:rsidRPr="00291AB8" w:rsidRDefault="00291AB8" w:rsidP="00291AB8">
      <w:pPr>
        <w:pStyle w:val="ConsPlusNormal"/>
        <w:jc w:val="both"/>
      </w:pPr>
      <w:r w:rsidRPr="00291AB8">
        <w:t xml:space="preserve">способность выполнять индивидуальные технические приемы ведения спортивной борьбы: броски биты с </w:t>
      </w:r>
      <w:proofErr w:type="spellStart"/>
      <w:r w:rsidRPr="00291AB8">
        <w:t>полукона</w:t>
      </w:r>
      <w:proofErr w:type="spellEnd"/>
      <w:r w:rsidRPr="00291AB8">
        <w:t>, с кона, с мягким приземлением биты и с отскоком при приземлении, броски биты по высоким фигурам, специальных упражнений для формирования технических действий спортсмена-городошника, методики их выполнения;</w:t>
      </w:r>
    </w:p>
    <w:p w14:paraId="07E608BF" w14:textId="77777777" w:rsidR="00291AB8" w:rsidRPr="00291AB8" w:rsidRDefault="00291AB8" w:rsidP="00291AB8">
      <w:pPr>
        <w:pStyle w:val="ConsPlusNormal"/>
        <w:jc w:val="both"/>
      </w:pPr>
      <w:r w:rsidRPr="00291AB8">
        <w:lastRenderedPageBreak/>
        <w:t>способность выполнять элементарные тактические действия: выбивание различных фигур, комбинаций городков, отдельно стоящих городков, тактические действия с учетом игровых амплуа в команде и так далее;</w:t>
      </w:r>
    </w:p>
    <w:p w14:paraId="1EEA419C" w14:textId="77777777" w:rsidR="00291AB8" w:rsidRPr="00291AB8" w:rsidRDefault="00291AB8" w:rsidP="00291AB8">
      <w:pPr>
        <w:pStyle w:val="ConsPlusNormal"/>
        <w:jc w:val="both"/>
      </w:pPr>
      <w:r w:rsidRPr="00291AB8">
        <w:t>проявление заинтересованности и познавательного интереса к освоению технико-тактических основ городошного спорта; умение отслеживать правильность двигательных действий и выявлять ошибки в технике и тактике игры в городки;</w:t>
      </w:r>
    </w:p>
    <w:p w14:paraId="1BE3B652" w14:textId="77777777" w:rsidR="00291AB8" w:rsidRPr="00291AB8" w:rsidRDefault="00291AB8" w:rsidP="00291AB8">
      <w:pPr>
        <w:pStyle w:val="ConsPlusNormal"/>
        <w:jc w:val="both"/>
      </w:pPr>
      <w:r w:rsidRPr="00291AB8">
        <w:t>знание и соблюдение правил безопасности при занятиях городошным спортом, во время соревнований по городошному спорту в качестве зрителя, болельщика;</w:t>
      </w:r>
    </w:p>
    <w:p w14:paraId="09D6278F" w14:textId="77777777" w:rsidR="00291AB8" w:rsidRPr="00291AB8" w:rsidRDefault="00291AB8" w:rsidP="00291AB8">
      <w:pPr>
        <w:pStyle w:val="ConsPlusNormal"/>
        <w:jc w:val="both"/>
      </w:pPr>
      <w:r w:rsidRPr="00291AB8">
        <w:t>применение знаний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 (или) во время занятий городошным спортом;</w:t>
      </w:r>
    </w:p>
    <w:p w14:paraId="77B83C2A" w14:textId="77777777" w:rsidR="00291AB8" w:rsidRPr="00291AB8" w:rsidRDefault="00291AB8" w:rsidP="00291AB8">
      <w:pPr>
        <w:pStyle w:val="ConsPlusNormal"/>
        <w:jc w:val="both"/>
      </w:pPr>
      <w:r w:rsidRPr="00291AB8">
        <w:t>составление и выполнение индивидуальных комплексов общеразвивающих, оздоровительных и корригирующих упражнений, упражнений для развития физических качеств спортсмена-городошника, проведение закаливающих процедур;</w:t>
      </w:r>
    </w:p>
    <w:p w14:paraId="71E8FF55" w14:textId="77777777" w:rsidR="00291AB8" w:rsidRPr="00291AB8" w:rsidRDefault="00291AB8" w:rsidP="00291AB8">
      <w:pPr>
        <w:pStyle w:val="ConsPlusNormal"/>
        <w:jc w:val="both"/>
      </w:pPr>
      <w:r w:rsidRPr="00291AB8">
        <w:t>знание, составление и освоение упражнений и комплексов утренней гигиенической гимнастики, дыхательной гимнастики, упражнений для глаз, для формирования осанки, профилактики плоскостопия;</w:t>
      </w:r>
    </w:p>
    <w:p w14:paraId="12984543" w14:textId="77777777" w:rsidR="00291AB8" w:rsidRPr="00291AB8" w:rsidRDefault="00291AB8" w:rsidP="00291AB8">
      <w:pPr>
        <w:pStyle w:val="ConsPlusNormal"/>
        <w:jc w:val="both"/>
      </w:pPr>
      <w:r w:rsidRPr="00291AB8">
        <w:t>соблюдение требований к местам проведения занятий городошным спортом, правил ухода за спортивным оборудованием, инвентарем, городошной площадкой;</w:t>
      </w:r>
    </w:p>
    <w:p w14:paraId="76A5C5AC" w14:textId="77777777" w:rsidR="00291AB8" w:rsidRPr="00291AB8" w:rsidRDefault="00291AB8" w:rsidP="00291AB8">
      <w:pPr>
        <w:pStyle w:val="ConsPlusNormal"/>
        <w:jc w:val="both"/>
      </w:pPr>
      <w:r w:rsidRPr="00291AB8">
        <w:t>выполнение приемов подготовительных и ассистентских функций (постановка фигур, уборка бит и городков из ловушки и другие);</w:t>
      </w:r>
    </w:p>
    <w:p w14:paraId="509D4960" w14:textId="77777777" w:rsidR="00291AB8" w:rsidRPr="00291AB8" w:rsidRDefault="00291AB8" w:rsidP="00291AB8">
      <w:pPr>
        <w:pStyle w:val="ConsPlusNormal"/>
        <w:jc w:val="both"/>
      </w:pPr>
      <w:r w:rsidRPr="00291AB8">
        <w:t>знание основных методов и мер предупреждения травматизма во время занятий городошным спортом; выявление факторов риска и предупреждение травмоопасных ситуаций; умение оказать первую помощь при травмах и повреждениях во время занятий городошным спортом;</w:t>
      </w:r>
    </w:p>
    <w:p w14:paraId="3D14C550" w14:textId="77777777" w:rsidR="00291AB8" w:rsidRPr="00291AB8" w:rsidRDefault="00291AB8" w:rsidP="00291AB8">
      <w:pPr>
        <w:pStyle w:val="ConsPlusNormal"/>
        <w:jc w:val="both"/>
      </w:pPr>
      <w:r w:rsidRPr="00291AB8">
        <w:t>овладение навыками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60E254F1" w14:textId="77777777" w:rsidR="00291AB8" w:rsidRPr="00291AB8" w:rsidRDefault="00291AB8" w:rsidP="00291AB8">
      <w:pPr>
        <w:pStyle w:val="ConsPlusNormal"/>
        <w:jc w:val="both"/>
      </w:pPr>
      <w:r w:rsidRPr="00291AB8">
        <w:t>способность планировать и проводить самостоятельные занятия по освоению новых двигательных действий (элементов городошного спорта) и развитию основных специальных физических качеств городошника, контролировать и анализировать эффективность этих занятий;</w:t>
      </w:r>
    </w:p>
    <w:p w14:paraId="65E19B4F" w14:textId="77777777" w:rsidR="00291AB8" w:rsidRPr="00291AB8" w:rsidRDefault="00291AB8" w:rsidP="00291AB8">
      <w:pPr>
        <w:pStyle w:val="ConsPlusNormal"/>
        <w:jc w:val="both"/>
      </w:pPr>
      <w:r w:rsidRPr="00291AB8">
        <w:t>знание и соблюдение: основ сбалансированного питания и суточного пищевого рациона городошника; составление рациона питания; основ организации здорового образа жизни средствами городошного спорта, методов профилактики вредных привычек и асоциального ведомого (отклоняющегося) поведения;</w:t>
      </w:r>
    </w:p>
    <w:p w14:paraId="1B1005E9" w14:textId="77777777" w:rsidR="00291AB8" w:rsidRPr="00291AB8" w:rsidRDefault="00291AB8" w:rsidP="00291AB8">
      <w:pPr>
        <w:pStyle w:val="ConsPlusNormal"/>
        <w:jc w:val="both"/>
      </w:pPr>
      <w:r w:rsidRPr="00291AB8">
        <w:t>выполнение контрольно-тестовых упражнений по общей, специальной и технической подготовке городошников; 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 проведение тестирования уровня физической подготовленности в городошном спорте со сверстниками.</w:t>
      </w:r>
    </w:p>
    <w:p w14:paraId="50BF77D0" w14:textId="77777777" w:rsidR="00291AB8" w:rsidRPr="00291AB8" w:rsidRDefault="00291AB8" w:rsidP="00291AB8">
      <w:pPr>
        <w:pStyle w:val="ConsPlusNormal"/>
        <w:jc w:val="both"/>
      </w:pPr>
      <w:r w:rsidRPr="00291AB8">
        <w:t>Модуль "Гольф".</w:t>
      </w:r>
    </w:p>
    <w:p w14:paraId="5C643AEE" w14:textId="77777777" w:rsidR="00291AB8" w:rsidRPr="00291AB8" w:rsidRDefault="00291AB8" w:rsidP="00291AB8">
      <w:pPr>
        <w:pStyle w:val="ConsPlusNormal"/>
        <w:jc w:val="both"/>
      </w:pPr>
      <w:r w:rsidRPr="00291AB8">
        <w:t>Пояснительная записка модуля "Гольф".</w:t>
      </w:r>
    </w:p>
    <w:p w14:paraId="0C35AA89" w14:textId="77777777" w:rsidR="00291AB8" w:rsidRPr="00291AB8" w:rsidRDefault="00291AB8" w:rsidP="00291AB8">
      <w:pPr>
        <w:pStyle w:val="ConsPlusNormal"/>
        <w:jc w:val="both"/>
      </w:pPr>
      <w:r w:rsidRPr="00291AB8">
        <w:t>Модуль "Гольф" (далее - модуль по гольфу, гольф)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1DBF6BB" w14:textId="77777777" w:rsidR="00291AB8" w:rsidRPr="00291AB8" w:rsidRDefault="00291AB8" w:rsidP="00291AB8">
      <w:pPr>
        <w:pStyle w:val="ConsPlusNormal"/>
        <w:jc w:val="both"/>
      </w:pPr>
      <w:r w:rsidRPr="00291AB8">
        <w:t>Гольф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6E9516CF" w14:textId="77777777" w:rsidR="00291AB8" w:rsidRPr="00291AB8" w:rsidRDefault="00291AB8" w:rsidP="00291AB8">
      <w:pPr>
        <w:pStyle w:val="ConsPlusNormal"/>
        <w:jc w:val="both"/>
      </w:pPr>
      <w:r w:rsidRPr="00291AB8">
        <w:lastRenderedPageBreak/>
        <w:t>Гольф,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Гольф требует соблюдения этикета, это дисциплинирует обучающихся, учит их владеть собой в стрессовых ситуациях и с уважением относиться к соперникам.</w:t>
      </w:r>
    </w:p>
    <w:p w14:paraId="6898E9DA" w14:textId="77777777" w:rsidR="00291AB8" w:rsidRPr="00291AB8" w:rsidRDefault="00291AB8" w:rsidP="00291AB8">
      <w:pPr>
        <w:pStyle w:val="ConsPlusNormal"/>
        <w:jc w:val="both"/>
      </w:pPr>
      <w:r w:rsidRPr="00291AB8">
        <w:t>Целью изучения модуля по гольфу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гольфа.</w:t>
      </w:r>
    </w:p>
    <w:p w14:paraId="4D503B44" w14:textId="77777777" w:rsidR="00291AB8" w:rsidRPr="00291AB8" w:rsidRDefault="00291AB8" w:rsidP="00291AB8">
      <w:pPr>
        <w:pStyle w:val="ConsPlusNormal"/>
        <w:jc w:val="both"/>
      </w:pPr>
      <w:r w:rsidRPr="00291AB8">
        <w:t>Задачами изучения модуля по гольфу являются:</w:t>
      </w:r>
    </w:p>
    <w:p w14:paraId="19FE8F33" w14:textId="77777777" w:rsidR="00291AB8" w:rsidRPr="00291AB8" w:rsidRDefault="00291AB8" w:rsidP="00291AB8">
      <w:pPr>
        <w:pStyle w:val="ConsPlusNormal"/>
        <w:jc w:val="both"/>
      </w:pPr>
      <w:r w:rsidRPr="00291AB8">
        <w:t>всестороннее гармоничное развитие обучающихся, увеличение объема их двигательной активности;</w:t>
      </w:r>
    </w:p>
    <w:p w14:paraId="55C855CB" w14:textId="77777777" w:rsidR="00291AB8" w:rsidRPr="00291AB8" w:rsidRDefault="00291AB8" w:rsidP="00291AB8">
      <w:pPr>
        <w:pStyle w:val="ConsPlusNormal"/>
        <w:jc w:val="both"/>
      </w:pPr>
      <w:r w:rsidRPr="00291AB8">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гольфу;</w:t>
      </w:r>
    </w:p>
    <w:p w14:paraId="0190246B" w14:textId="77777777" w:rsidR="00291AB8" w:rsidRPr="00291AB8" w:rsidRDefault="00291AB8" w:rsidP="00291AB8">
      <w:pPr>
        <w:pStyle w:val="ConsPlusNormal"/>
        <w:jc w:val="both"/>
      </w:pPr>
      <w:r w:rsidRPr="00291AB8">
        <w:t>формирование общих представлений о гольфе, его истории развития, возможностях и значении в процессе укрепления здоровья, физическом развитии и физической подготовке обучающихся;</w:t>
      </w:r>
    </w:p>
    <w:p w14:paraId="11D1BDEB" w14:textId="77777777" w:rsidR="00291AB8" w:rsidRPr="00291AB8" w:rsidRDefault="00291AB8" w:rsidP="00291AB8">
      <w:pPr>
        <w:pStyle w:val="ConsPlusNormal"/>
        <w:jc w:val="both"/>
      </w:pPr>
      <w:r w:rsidRPr="00291AB8">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гольфа;</w:t>
      </w:r>
    </w:p>
    <w:p w14:paraId="366F97D2" w14:textId="77777777" w:rsidR="00291AB8" w:rsidRPr="00291AB8" w:rsidRDefault="00291AB8" w:rsidP="00291AB8">
      <w:pPr>
        <w:pStyle w:val="ConsPlusNormal"/>
        <w:jc w:val="both"/>
      </w:pPr>
      <w:r w:rsidRPr="00291AB8">
        <w:t>формирование общей культуры развития личности обучающегося средствами гольфа, в том числе для самореализации и самоопределения;</w:t>
      </w:r>
    </w:p>
    <w:p w14:paraId="72202226" w14:textId="77777777" w:rsidR="00291AB8" w:rsidRPr="00291AB8" w:rsidRDefault="00291AB8" w:rsidP="00291AB8">
      <w:pPr>
        <w:pStyle w:val="ConsPlusNormal"/>
        <w:jc w:val="both"/>
      </w:pPr>
      <w:r w:rsidRPr="00291AB8">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55CAFFA5" w14:textId="77777777" w:rsidR="00291AB8" w:rsidRPr="00291AB8" w:rsidRDefault="00291AB8" w:rsidP="00291AB8">
      <w:pPr>
        <w:pStyle w:val="ConsPlusNormal"/>
        <w:jc w:val="both"/>
      </w:pPr>
      <w:r w:rsidRPr="00291AB8">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гольфа;</w:t>
      </w:r>
    </w:p>
    <w:p w14:paraId="67BE2FE3" w14:textId="77777777" w:rsidR="00291AB8" w:rsidRPr="00291AB8" w:rsidRDefault="00291AB8" w:rsidP="00291AB8">
      <w:pPr>
        <w:pStyle w:val="ConsPlusNormal"/>
        <w:jc w:val="both"/>
      </w:pPr>
      <w:r w:rsidRPr="00291AB8">
        <w:t>популяризация гольфа среди подрастающего поколения, привлечение обучающихся, проявляющих повышенный интерес и способности к занятиям гольфом, в школьные спортивные клубы, секции, к участию в соревнованиях;</w:t>
      </w:r>
    </w:p>
    <w:p w14:paraId="063FF43B" w14:textId="77777777" w:rsidR="00291AB8" w:rsidRPr="00291AB8" w:rsidRDefault="00291AB8" w:rsidP="00291AB8">
      <w:pPr>
        <w:pStyle w:val="ConsPlusNormal"/>
        <w:jc w:val="both"/>
      </w:pPr>
      <w:r w:rsidRPr="00291AB8">
        <w:t>выявление, развитие и поддержка одаренных детей в области спорта.</w:t>
      </w:r>
    </w:p>
    <w:p w14:paraId="5E8929F6" w14:textId="77777777" w:rsidR="00291AB8" w:rsidRPr="00291AB8" w:rsidRDefault="00291AB8" w:rsidP="00291AB8">
      <w:pPr>
        <w:pStyle w:val="ConsPlusNormal"/>
        <w:jc w:val="both"/>
      </w:pPr>
      <w:r w:rsidRPr="00291AB8">
        <w:t>Место и роль модуля по гольфу.</w:t>
      </w:r>
    </w:p>
    <w:p w14:paraId="4F1BBADA" w14:textId="77777777" w:rsidR="00291AB8" w:rsidRPr="00291AB8" w:rsidRDefault="00291AB8" w:rsidP="00291AB8">
      <w:pPr>
        <w:pStyle w:val="ConsPlusNormal"/>
        <w:jc w:val="both"/>
      </w:pPr>
      <w:r w:rsidRPr="00291AB8">
        <w:t>Модуль по гольфу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75DC1A07" w14:textId="77777777" w:rsidR="00291AB8" w:rsidRPr="00291AB8" w:rsidRDefault="00291AB8" w:rsidP="00291AB8">
      <w:pPr>
        <w:pStyle w:val="ConsPlusNormal"/>
        <w:jc w:val="both"/>
      </w:pPr>
      <w:r w:rsidRPr="00291AB8">
        <w:t>Специфика модуля по гольфу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17DF80C5" w14:textId="77777777" w:rsidR="00291AB8" w:rsidRPr="00291AB8" w:rsidRDefault="00291AB8" w:rsidP="00291AB8">
      <w:pPr>
        <w:pStyle w:val="ConsPlusNormal"/>
        <w:jc w:val="both"/>
      </w:pPr>
      <w:r w:rsidRPr="00291AB8">
        <w:t>Интеграция модуля по гольфу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745BD3B7" w14:textId="77777777" w:rsidR="00291AB8" w:rsidRPr="00291AB8" w:rsidRDefault="00291AB8" w:rsidP="00291AB8">
      <w:pPr>
        <w:pStyle w:val="ConsPlusNormal"/>
        <w:jc w:val="both"/>
      </w:pPr>
      <w:r w:rsidRPr="00291AB8">
        <w:t>Модуль по гольфу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(объем в 5 - 9 классах - по 34 часа).</w:t>
      </w:r>
    </w:p>
    <w:p w14:paraId="01D5FEA2" w14:textId="77777777" w:rsidR="00291AB8" w:rsidRPr="00291AB8" w:rsidRDefault="00291AB8" w:rsidP="00291AB8">
      <w:pPr>
        <w:pStyle w:val="ConsPlusNormal"/>
        <w:jc w:val="both"/>
      </w:pPr>
      <w:r w:rsidRPr="00291AB8">
        <w:t>Содержание модуля по гольфу.</w:t>
      </w:r>
    </w:p>
    <w:p w14:paraId="099636BD" w14:textId="77777777" w:rsidR="00291AB8" w:rsidRPr="00291AB8" w:rsidRDefault="00291AB8" w:rsidP="00291AB8">
      <w:pPr>
        <w:pStyle w:val="ConsPlusNormal"/>
        <w:jc w:val="both"/>
      </w:pPr>
      <w:r w:rsidRPr="00291AB8">
        <w:t>1) Знания о гольфе.</w:t>
      </w:r>
    </w:p>
    <w:p w14:paraId="62BEB8BE" w14:textId="77777777" w:rsidR="00291AB8" w:rsidRPr="00291AB8" w:rsidRDefault="00291AB8" w:rsidP="00291AB8">
      <w:pPr>
        <w:pStyle w:val="ConsPlusNormal"/>
        <w:jc w:val="both"/>
      </w:pPr>
      <w:r w:rsidRPr="00291AB8">
        <w:t xml:space="preserve">История гольфа в России и мире. Гольф в программе Олимпийских игр. Гольф и мини-гольф. </w:t>
      </w:r>
      <w:r w:rsidRPr="00291AB8">
        <w:lastRenderedPageBreak/>
        <w:t>Международные соревнования по гольфу. Названия и роль главных организаций мира, Европы, страны, региона, занимающихся развитием гольфа. Выдающиеся отечественные и зарубежные гольфисты, тренеры, внесшие общий вклад в развитие и становление современного гольфа.</w:t>
      </w:r>
    </w:p>
    <w:p w14:paraId="49C237D1" w14:textId="77777777" w:rsidR="00291AB8" w:rsidRPr="00291AB8" w:rsidRDefault="00291AB8" w:rsidP="00291AB8">
      <w:pPr>
        <w:pStyle w:val="ConsPlusNormal"/>
        <w:jc w:val="both"/>
      </w:pPr>
      <w:r w:rsidRPr="00291AB8">
        <w:t>Официальный календарь соревнований и физкультурных мероприятий по гольфу, проводимых в Российской Федерации, в регионе для обучающихся образовательных организаций, на международном уровне. Детские соревнования по гольфу, проекты по гольфу для образовательных организаций и обучающихся.</w:t>
      </w:r>
    </w:p>
    <w:p w14:paraId="3AE41F93" w14:textId="77777777" w:rsidR="00291AB8" w:rsidRPr="00291AB8" w:rsidRDefault="00291AB8" w:rsidP="00291AB8">
      <w:pPr>
        <w:pStyle w:val="ConsPlusNormal"/>
        <w:jc w:val="both"/>
      </w:pPr>
      <w:r w:rsidRPr="00291AB8">
        <w:t>Этикет и правила безопасности при проведении занятий и соревнований. Изучение основных понятий и правил гольфа. Освоение инвентаря и оборудования для игры. Изучение схемы организации гольф поля, правил игры из нестандартных положений. Изучение правил соревнований различного формата. Изучение правил мини-гольфа.</w:t>
      </w:r>
    </w:p>
    <w:p w14:paraId="5C9C0B4A" w14:textId="77777777" w:rsidR="00291AB8" w:rsidRPr="00291AB8" w:rsidRDefault="00291AB8" w:rsidP="00291AB8">
      <w:pPr>
        <w:pStyle w:val="ConsPlusNormal"/>
        <w:jc w:val="both"/>
      </w:pPr>
      <w:r w:rsidRPr="00291AB8">
        <w:t>Правила безопасной культуры занятий гольфом, поведения на соревнованиях в качестве зрителя или волонтера. Характерные травмы гольфистов, методы и меры предупреждения травматизма во время занятий.</w:t>
      </w:r>
    </w:p>
    <w:p w14:paraId="6969FB42" w14:textId="77777777" w:rsidR="00291AB8" w:rsidRPr="00291AB8" w:rsidRDefault="00291AB8" w:rsidP="00291AB8">
      <w:pPr>
        <w:pStyle w:val="ConsPlusNormal"/>
        <w:jc w:val="both"/>
      </w:pPr>
      <w:r w:rsidRPr="00291AB8">
        <w:t>Влияние занятий гольфом на укрепление здоровья, повышение функциональных возможностей основных систем организма и развитие физических качеств. Основы организации здорового образа жизни средствами гольфа, методы профилактики вредных привычек и асоциального ведомого поведения.</w:t>
      </w:r>
    </w:p>
    <w:p w14:paraId="21D909F7" w14:textId="77777777" w:rsidR="00291AB8" w:rsidRPr="00291AB8" w:rsidRDefault="00291AB8" w:rsidP="00291AB8">
      <w:pPr>
        <w:pStyle w:val="ConsPlusNormal"/>
        <w:jc w:val="both"/>
      </w:pPr>
      <w:r w:rsidRPr="00291AB8">
        <w:t>Методы предупреждения и нивелирования конфликтных ситуаций во время занятий гольфом. Характеристика средств общей и специальной физической подготовки, применяемых в учебных занятиях с юными гольфистами.</w:t>
      </w:r>
    </w:p>
    <w:p w14:paraId="1E600D4B" w14:textId="77777777" w:rsidR="00291AB8" w:rsidRPr="00291AB8" w:rsidRDefault="00291AB8" w:rsidP="00291AB8">
      <w:pPr>
        <w:pStyle w:val="ConsPlusNormal"/>
        <w:jc w:val="both"/>
      </w:pPr>
      <w:r w:rsidRPr="00291AB8">
        <w:t>2) Способы самостоятельной деятельности.</w:t>
      </w:r>
    </w:p>
    <w:p w14:paraId="65EAB170" w14:textId="77777777" w:rsidR="00291AB8" w:rsidRPr="00291AB8" w:rsidRDefault="00291AB8" w:rsidP="00291AB8">
      <w:pPr>
        <w:pStyle w:val="ConsPlusNormal"/>
        <w:jc w:val="both"/>
      </w:pPr>
      <w:r w:rsidRPr="00291AB8">
        <w:t>Самоконтроль и его роль в учебной и соревновательной деятельности.</w:t>
      </w:r>
    </w:p>
    <w:p w14:paraId="77A6028E" w14:textId="77777777" w:rsidR="00291AB8" w:rsidRPr="00291AB8" w:rsidRDefault="00291AB8" w:rsidP="00291AB8">
      <w:pPr>
        <w:pStyle w:val="ConsPlusNormal"/>
        <w:jc w:val="both"/>
      </w:pPr>
      <w:r w:rsidRPr="00291AB8">
        <w:t>Первые признаки утомления. Средства восстановления после физической нагрузки, приемы массажа и самомассажа после физической нагрузки или во время занятий гольфом.</w:t>
      </w:r>
    </w:p>
    <w:p w14:paraId="36BCFEDE" w14:textId="77777777" w:rsidR="00291AB8" w:rsidRPr="00291AB8" w:rsidRDefault="00291AB8" w:rsidP="00291AB8">
      <w:pPr>
        <w:pStyle w:val="ConsPlusNormal"/>
        <w:jc w:val="both"/>
      </w:pPr>
      <w:r w:rsidRPr="00291AB8">
        <w:t>Правила личной гигиены, требования к спортивной одежде и обуви для занятий гольфом. Правила ухода за спортивным инвентарем и оборудованием. План индивидуальных занятий гольфом.</w:t>
      </w:r>
    </w:p>
    <w:p w14:paraId="0B8A591A" w14:textId="77777777" w:rsidR="00291AB8" w:rsidRPr="00291AB8" w:rsidRDefault="00291AB8" w:rsidP="00291AB8">
      <w:pPr>
        <w:pStyle w:val="ConsPlusNormal"/>
        <w:jc w:val="both"/>
      </w:pPr>
      <w:r w:rsidRPr="00291AB8">
        <w:t>Организация (с помощью учителя) и проведение общеразвивающей и специальной разминки гольфиста. Организация и проведение различных частей урока, занятия, различных форм двигательной активности со средствами гольфа (игры со сверстниками).</w:t>
      </w:r>
    </w:p>
    <w:p w14:paraId="5588F4BD" w14:textId="77777777" w:rsidR="00291AB8" w:rsidRPr="00291AB8" w:rsidRDefault="00291AB8" w:rsidP="00291AB8">
      <w:pPr>
        <w:pStyle w:val="ConsPlusNormal"/>
        <w:jc w:val="both"/>
      </w:pPr>
      <w:r w:rsidRPr="00291AB8">
        <w:t>Подвижные игры и эстафеты с элементами гольфа.</w:t>
      </w:r>
    </w:p>
    <w:p w14:paraId="0221DCA4" w14:textId="77777777" w:rsidR="00291AB8" w:rsidRPr="00291AB8" w:rsidRDefault="00291AB8" w:rsidP="00291AB8">
      <w:pPr>
        <w:pStyle w:val="ConsPlusNormal"/>
        <w:jc w:val="both"/>
      </w:pPr>
      <w:r w:rsidRPr="00291AB8">
        <w:t>Контрольно-тестовые упражнения.</w:t>
      </w:r>
    </w:p>
    <w:p w14:paraId="681A3B38" w14:textId="77777777" w:rsidR="00291AB8" w:rsidRPr="00291AB8" w:rsidRDefault="00291AB8" w:rsidP="00291AB8">
      <w:pPr>
        <w:pStyle w:val="ConsPlusNormal"/>
        <w:jc w:val="both"/>
      </w:pPr>
      <w:r w:rsidRPr="00291AB8">
        <w:t>Дневник самонаблюдения за показателями физического развития, развития физических качеств и состояния здоровья. Методика проведения наблюдения за динамикой показателей физического развития.</w:t>
      </w:r>
    </w:p>
    <w:p w14:paraId="515EC3AA" w14:textId="77777777" w:rsidR="00291AB8" w:rsidRPr="00291AB8" w:rsidRDefault="00291AB8" w:rsidP="00291AB8">
      <w:pPr>
        <w:pStyle w:val="ConsPlusNormal"/>
        <w:jc w:val="both"/>
      </w:pPr>
      <w:r w:rsidRPr="00291AB8">
        <w:t>Комплексы упражнений для формирования правильной осанки с учетом индивидуальных особенностей физического развития.</w:t>
      </w:r>
    </w:p>
    <w:p w14:paraId="3B8525F4" w14:textId="77777777" w:rsidR="00291AB8" w:rsidRPr="00291AB8" w:rsidRDefault="00291AB8" w:rsidP="00291AB8">
      <w:pPr>
        <w:pStyle w:val="ConsPlusNormal"/>
        <w:jc w:val="both"/>
      </w:pPr>
      <w:r w:rsidRPr="00291AB8">
        <w:t>Контроль за функциональным состоянием организма. Тестирование уровня двигательной подготовленности обучающихся.</w:t>
      </w:r>
    </w:p>
    <w:p w14:paraId="7E0DC945" w14:textId="77777777" w:rsidR="00291AB8" w:rsidRPr="00291AB8" w:rsidRDefault="00291AB8" w:rsidP="00291AB8">
      <w:pPr>
        <w:pStyle w:val="ConsPlusNormal"/>
        <w:jc w:val="both"/>
      </w:pPr>
      <w:r w:rsidRPr="00291AB8">
        <w:t>Подготовительные и подводящие упражнения в гольфе. Различные действия двигательной активности в игровых и соревновательных ситуациях.</w:t>
      </w:r>
    </w:p>
    <w:p w14:paraId="71EF4EC7" w14:textId="77777777" w:rsidR="00291AB8" w:rsidRPr="00291AB8" w:rsidRDefault="00291AB8" w:rsidP="00291AB8">
      <w:pPr>
        <w:pStyle w:val="ConsPlusNormal"/>
        <w:jc w:val="both"/>
      </w:pPr>
      <w:r w:rsidRPr="00291AB8">
        <w:t>3) Физическое совершенствование.</w:t>
      </w:r>
    </w:p>
    <w:p w14:paraId="04AE2C19" w14:textId="77777777" w:rsidR="00291AB8" w:rsidRPr="00291AB8" w:rsidRDefault="00291AB8" w:rsidP="00291AB8">
      <w:pPr>
        <w:pStyle w:val="ConsPlusNormal"/>
        <w:jc w:val="both"/>
      </w:pPr>
      <w:r w:rsidRPr="00291AB8">
        <w:t>Подбор и составление комплексов общеразвивающих упражнений. Комплексы упражнений для развития координации и равновесия, гибкости, силы, быстроты и выносливости.</w:t>
      </w:r>
    </w:p>
    <w:p w14:paraId="28DE5BAD" w14:textId="77777777" w:rsidR="00291AB8" w:rsidRPr="00291AB8" w:rsidRDefault="00291AB8" w:rsidP="00291AB8">
      <w:pPr>
        <w:pStyle w:val="ConsPlusNormal"/>
        <w:jc w:val="both"/>
      </w:pPr>
      <w:r w:rsidRPr="00291AB8">
        <w:t xml:space="preserve">Упражнения для закрепления и совершенствования игровой исходной стойки, способа удержания клюшки, движения вращения туловища, отведения-приведения верхних конечностей. Совершенствование </w:t>
      </w:r>
      <w:proofErr w:type="spellStart"/>
      <w:r w:rsidRPr="00291AB8">
        <w:t>паттинга</w:t>
      </w:r>
      <w:proofErr w:type="spellEnd"/>
      <w:r w:rsidRPr="00291AB8">
        <w:t xml:space="preserve"> и </w:t>
      </w:r>
      <w:proofErr w:type="spellStart"/>
      <w:r w:rsidRPr="00291AB8">
        <w:t>чиппинга</w:t>
      </w:r>
      <w:proofErr w:type="spellEnd"/>
      <w:r w:rsidRPr="00291AB8">
        <w:t xml:space="preserve">. Освоение полного свинга: </w:t>
      </w:r>
      <w:proofErr w:type="spellStart"/>
      <w:r w:rsidRPr="00291AB8">
        <w:t>питчинг</w:t>
      </w:r>
      <w:proofErr w:type="spellEnd"/>
      <w:r w:rsidRPr="00291AB8">
        <w:t xml:space="preserve"> и драйвинг. Совершение </w:t>
      </w:r>
      <w:proofErr w:type="spellStart"/>
      <w:r w:rsidRPr="00291AB8">
        <w:t>паттов</w:t>
      </w:r>
      <w:proofErr w:type="spellEnd"/>
      <w:r w:rsidRPr="00291AB8">
        <w:t xml:space="preserve"> с заданной точностью. Совершение чипов с заданной точностью. Освоение питчей разными клюшками. Освоение драйвов </w:t>
      </w:r>
      <w:proofErr w:type="spellStart"/>
      <w:r w:rsidRPr="00291AB8">
        <w:t>вудами</w:t>
      </w:r>
      <w:proofErr w:type="spellEnd"/>
      <w:r w:rsidRPr="00291AB8">
        <w:t xml:space="preserve"> N 5-3.</w:t>
      </w:r>
    </w:p>
    <w:p w14:paraId="756FD635" w14:textId="77777777" w:rsidR="00291AB8" w:rsidRPr="00291AB8" w:rsidRDefault="00291AB8" w:rsidP="00291AB8">
      <w:pPr>
        <w:pStyle w:val="ConsPlusNormal"/>
        <w:jc w:val="both"/>
      </w:pPr>
      <w:r w:rsidRPr="00291AB8">
        <w:lastRenderedPageBreak/>
        <w:t>Подвижные игры и эстафеты специальной направленности. Игры с элементами гольфа с клюшками и стандартными мячами для гольфа.</w:t>
      </w:r>
    </w:p>
    <w:p w14:paraId="5E79B1B4" w14:textId="77777777" w:rsidR="00291AB8" w:rsidRPr="00291AB8" w:rsidRDefault="00291AB8" w:rsidP="00291AB8">
      <w:pPr>
        <w:pStyle w:val="ConsPlusNormal"/>
        <w:jc w:val="both"/>
      </w:pPr>
      <w:r w:rsidRPr="00291AB8">
        <w:t>Комплексы упражнений для совершенствования исходной игровой стойки, хвата клюшки, супинации-пронации туловища и отведения-приведения верхних конечностей. Комплексы упражнений для выполнения патов, чипов и питчей.</w:t>
      </w:r>
    </w:p>
    <w:p w14:paraId="7DA3295E" w14:textId="77777777" w:rsidR="00291AB8" w:rsidRPr="00291AB8" w:rsidRDefault="00291AB8" w:rsidP="00291AB8">
      <w:pPr>
        <w:pStyle w:val="ConsPlusNormal"/>
        <w:jc w:val="both"/>
      </w:pPr>
      <w:r w:rsidRPr="00291AB8">
        <w:t>Контрольные соревнования по гольфу.</w:t>
      </w:r>
    </w:p>
    <w:p w14:paraId="7776F953" w14:textId="77777777" w:rsidR="00291AB8" w:rsidRPr="00291AB8" w:rsidRDefault="00291AB8" w:rsidP="00291AB8">
      <w:pPr>
        <w:pStyle w:val="ConsPlusNormal"/>
        <w:jc w:val="both"/>
      </w:pPr>
      <w:r w:rsidRPr="00291AB8">
        <w:t>Выполнение норм общей и специальной физической подготовки. Участие в спортивных праздниках и школьных соревнованиях. Выполнение норм технической подготовки. Участие в тестах на знание правил гольфа.</w:t>
      </w:r>
    </w:p>
    <w:p w14:paraId="2A47E0DC" w14:textId="77777777" w:rsidR="00291AB8" w:rsidRPr="00291AB8" w:rsidRDefault="00291AB8" w:rsidP="00291AB8">
      <w:pPr>
        <w:pStyle w:val="ConsPlusNormal"/>
        <w:jc w:val="both"/>
      </w:pPr>
      <w:r w:rsidRPr="00291AB8">
        <w:t>Участие в спортивных праздниках, эстафетах, школьных, районных и других соревнованиях.</w:t>
      </w:r>
    </w:p>
    <w:p w14:paraId="228A2D91" w14:textId="77777777" w:rsidR="00291AB8" w:rsidRPr="00291AB8" w:rsidRDefault="00291AB8" w:rsidP="00291AB8">
      <w:pPr>
        <w:pStyle w:val="ConsPlusNormal"/>
        <w:jc w:val="both"/>
      </w:pPr>
      <w:r w:rsidRPr="00291AB8">
        <w:t>Содержание модуля по гольфу направлено на достижение обучающимися личностных, метапредметных и предметных результатов обучения.</w:t>
      </w:r>
    </w:p>
    <w:p w14:paraId="2A02DEC1" w14:textId="77777777" w:rsidR="00291AB8" w:rsidRPr="00291AB8" w:rsidRDefault="00291AB8" w:rsidP="00291AB8">
      <w:pPr>
        <w:pStyle w:val="ConsPlusNormal"/>
        <w:jc w:val="both"/>
      </w:pPr>
      <w:r w:rsidRPr="00291AB8">
        <w:t>При изучении модуля по гольфу на уровне основного общего образования у обучающихся будут сформированы следующие личностные результаты:</w:t>
      </w:r>
    </w:p>
    <w:p w14:paraId="4B286C1A" w14:textId="77777777" w:rsidR="00291AB8" w:rsidRPr="00291AB8" w:rsidRDefault="00291AB8" w:rsidP="00291AB8">
      <w:pPr>
        <w:pStyle w:val="ConsPlusNormal"/>
        <w:jc w:val="both"/>
      </w:pPr>
      <w:r w:rsidRPr="00291AB8">
        <w:t>проявление чувства гордости за свою Родину, российский народ и историю России через достижения национальной сборной команды страны по гольфу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w:t>
      </w:r>
    </w:p>
    <w:p w14:paraId="68C8010D" w14:textId="77777777" w:rsidR="00291AB8" w:rsidRPr="00291AB8" w:rsidRDefault="00291AB8" w:rsidP="00291AB8">
      <w:pPr>
        <w:pStyle w:val="ConsPlusNormal"/>
        <w:jc w:val="both"/>
      </w:pPr>
      <w:r w:rsidRPr="00291AB8">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гольфа;</w:t>
      </w:r>
    </w:p>
    <w:p w14:paraId="5BDD473B" w14:textId="77777777" w:rsidR="00291AB8" w:rsidRPr="00291AB8" w:rsidRDefault="00291AB8" w:rsidP="00291AB8">
      <w:pPr>
        <w:pStyle w:val="ConsPlusNormal"/>
        <w:jc w:val="both"/>
      </w:pPr>
      <w:r w:rsidRPr="00291AB8">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гольфа, профессиональных предпочтений в области физической культуры, спорта и общественной деятельности, в том числе через ценности, традиции и идеалы отечественных и зарубежных клубов, а также школьных спортивных клубов;</w:t>
      </w:r>
    </w:p>
    <w:p w14:paraId="530297C5" w14:textId="77777777" w:rsidR="00291AB8" w:rsidRPr="00291AB8" w:rsidRDefault="00291AB8" w:rsidP="00291AB8">
      <w:pPr>
        <w:pStyle w:val="ConsPlusNormal"/>
        <w:jc w:val="both"/>
      </w:pPr>
      <w:r w:rsidRPr="00291AB8">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25854BA4" w14:textId="77777777" w:rsidR="00291AB8" w:rsidRPr="00291AB8" w:rsidRDefault="00291AB8" w:rsidP="00291AB8">
      <w:pPr>
        <w:pStyle w:val="ConsPlusNormal"/>
        <w:jc w:val="both"/>
      </w:pPr>
      <w:r w:rsidRPr="00291AB8">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14:paraId="05B39BB6" w14:textId="77777777" w:rsidR="00291AB8" w:rsidRPr="00291AB8" w:rsidRDefault="00291AB8" w:rsidP="00291AB8">
      <w:pPr>
        <w:pStyle w:val="ConsPlusNormal"/>
        <w:jc w:val="both"/>
      </w:pPr>
      <w:r w:rsidRPr="00291AB8">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гольфу;</w:t>
      </w:r>
    </w:p>
    <w:p w14:paraId="56695362" w14:textId="77777777" w:rsidR="00291AB8" w:rsidRPr="00291AB8" w:rsidRDefault="00291AB8" w:rsidP="00291AB8">
      <w:pPr>
        <w:pStyle w:val="ConsPlusNormal"/>
        <w:jc w:val="both"/>
      </w:pPr>
      <w:r w:rsidRPr="00291AB8">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21B0AE45" w14:textId="77777777" w:rsidR="00291AB8" w:rsidRPr="00291AB8" w:rsidRDefault="00291AB8" w:rsidP="00291AB8">
      <w:pPr>
        <w:pStyle w:val="ConsPlusNormal"/>
        <w:jc w:val="both"/>
      </w:pPr>
      <w:r w:rsidRPr="00291AB8">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гольфа.</w:t>
      </w:r>
    </w:p>
    <w:p w14:paraId="121A547A" w14:textId="77777777" w:rsidR="00291AB8" w:rsidRPr="00291AB8" w:rsidRDefault="00291AB8" w:rsidP="00291AB8">
      <w:pPr>
        <w:pStyle w:val="ConsPlusNormal"/>
        <w:jc w:val="both"/>
      </w:pPr>
      <w:r w:rsidRPr="00291AB8">
        <w:t>При изучении модуля по гольфу на уровне основного общего образования у обучающихся будут сформированы следующие метапредметных результаты:</w:t>
      </w:r>
    </w:p>
    <w:p w14:paraId="172783C5" w14:textId="77777777" w:rsidR="00291AB8" w:rsidRPr="00291AB8" w:rsidRDefault="00291AB8" w:rsidP="00291AB8">
      <w:pPr>
        <w:pStyle w:val="ConsPlusNormal"/>
        <w:jc w:val="both"/>
      </w:pPr>
      <w:r w:rsidRPr="00291AB8">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1F6DFED" w14:textId="77777777" w:rsidR="00291AB8" w:rsidRPr="00291AB8" w:rsidRDefault="00291AB8" w:rsidP="00291AB8">
      <w:pPr>
        <w:pStyle w:val="ConsPlusNormal"/>
        <w:jc w:val="both"/>
      </w:pPr>
      <w:r w:rsidRPr="00291AB8">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w:t>
      </w:r>
      <w:r w:rsidRPr="00291AB8">
        <w:lastRenderedPageBreak/>
        <w:t>осуществлять, контролировать и корректировать учебную, тренировочную, игровую и соревновательную деятельность по гольфу;</w:t>
      </w:r>
    </w:p>
    <w:p w14:paraId="56F96C40" w14:textId="77777777" w:rsidR="00291AB8" w:rsidRPr="00291AB8" w:rsidRDefault="00291AB8" w:rsidP="00291AB8">
      <w:pPr>
        <w:pStyle w:val="ConsPlusNormal"/>
        <w:jc w:val="both"/>
      </w:pPr>
      <w:r w:rsidRPr="00291AB8">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39BAB555" w14:textId="77777777" w:rsidR="00291AB8" w:rsidRPr="00291AB8" w:rsidRDefault="00291AB8" w:rsidP="00291AB8">
      <w:pPr>
        <w:pStyle w:val="ConsPlusNormal"/>
        <w:jc w:val="both"/>
      </w:pPr>
      <w:r w:rsidRPr="00291AB8">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4ACB4ECD" w14:textId="77777777" w:rsidR="00291AB8" w:rsidRPr="00291AB8" w:rsidRDefault="00291AB8" w:rsidP="00291AB8">
      <w:pPr>
        <w:pStyle w:val="ConsPlusNormal"/>
        <w:jc w:val="both"/>
      </w:pPr>
      <w:r w:rsidRPr="00291AB8">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749AEEE7" w14:textId="77777777" w:rsidR="00291AB8" w:rsidRPr="00291AB8" w:rsidRDefault="00291AB8" w:rsidP="00291AB8">
      <w:pPr>
        <w:pStyle w:val="ConsPlusNormal"/>
        <w:jc w:val="both"/>
      </w:pPr>
      <w:r w:rsidRPr="00291AB8">
        <w:t>владение основами самоконтроля, самооценки, принятия решений и осуществления осознанного выбора в учебной и познавательной деятельности;</w:t>
      </w:r>
    </w:p>
    <w:p w14:paraId="76CC0B5A" w14:textId="77777777" w:rsidR="00291AB8" w:rsidRPr="00291AB8" w:rsidRDefault="00291AB8" w:rsidP="00291AB8">
      <w:pPr>
        <w:pStyle w:val="ConsPlusNormal"/>
        <w:jc w:val="both"/>
      </w:pPr>
      <w:r w:rsidRPr="00291AB8">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0CDC6A38" w14:textId="77777777" w:rsidR="00291AB8" w:rsidRPr="00291AB8" w:rsidRDefault="00291AB8" w:rsidP="00291AB8">
      <w:pPr>
        <w:pStyle w:val="ConsPlusNormal"/>
        <w:jc w:val="both"/>
      </w:pPr>
      <w:r w:rsidRPr="00291AB8">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7EE396D2" w14:textId="77777777" w:rsidR="00291AB8" w:rsidRPr="00291AB8" w:rsidRDefault="00291AB8" w:rsidP="00291AB8">
      <w:pPr>
        <w:pStyle w:val="ConsPlusNormal"/>
        <w:jc w:val="both"/>
      </w:pPr>
      <w:r w:rsidRPr="00291AB8">
        <w:t>При изучении модуля по гольфу на уровне основного общего образования у обучающихся будут сформированы следующие предметные результаты:</w:t>
      </w:r>
    </w:p>
    <w:p w14:paraId="7C1DE421" w14:textId="77777777" w:rsidR="00291AB8" w:rsidRPr="00291AB8" w:rsidRDefault="00291AB8" w:rsidP="00291AB8">
      <w:pPr>
        <w:pStyle w:val="ConsPlusNormal"/>
        <w:jc w:val="both"/>
      </w:pPr>
      <w:r w:rsidRPr="00291AB8">
        <w:t>знания о влиянии занятий гольфом: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14:paraId="21C5D148" w14:textId="77777777" w:rsidR="00291AB8" w:rsidRPr="00291AB8" w:rsidRDefault="00291AB8" w:rsidP="00291AB8">
      <w:pPr>
        <w:pStyle w:val="ConsPlusNormal"/>
        <w:jc w:val="both"/>
      </w:pPr>
      <w:r w:rsidRPr="00291AB8">
        <w:t>знание роли главных спортивных организаций, занимающихся развитием гольфа в мире, в Европе, в России и в своем регионе; выдающихся отечественных и зарубежных гольфистов и тренеров, внесших общий вклад в развитие и становление современного гольфа;</w:t>
      </w:r>
    </w:p>
    <w:p w14:paraId="3CFA8468" w14:textId="77777777" w:rsidR="00291AB8" w:rsidRPr="00291AB8" w:rsidRDefault="00291AB8" w:rsidP="00291AB8">
      <w:pPr>
        <w:pStyle w:val="ConsPlusNormal"/>
        <w:jc w:val="both"/>
      </w:pPr>
      <w:r w:rsidRPr="00291AB8">
        <w:t>сформированность знаний об основных правилах гольфа и этикета при участии в соревнованиях;</w:t>
      </w:r>
    </w:p>
    <w:p w14:paraId="71B66E08" w14:textId="77777777" w:rsidR="00291AB8" w:rsidRPr="00291AB8" w:rsidRDefault="00291AB8" w:rsidP="00291AB8">
      <w:pPr>
        <w:pStyle w:val="ConsPlusNormal"/>
        <w:jc w:val="both"/>
      </w:pPr>
      <w:r w:rsidRPr="00291AB8">
        <w:t>понимание роли и значения различных проектов в развитии и популяризации гольфа для школьников; участие в проектах по гольфу, участие в физкультурно-соревновательной деятельности;</w:t>
      </w:r>
    </w:p>
    <w:p w14:paraId="7EA82A74" w14:textId="77777777" w:rsidR="00291AB8" w:rsidRPr="00291AB8" w:rsidRDefault="00291AB8" w:rsidP="00291AB8">
      <w:pPr>
        <w:pStyle w:val="ConsPlusNormal"/>
        <w:jc w:val="both"/>
      </w:pPr>
      <w:r w:rsidRPr="00291AB8">
        <w:t>понимание особенностей стратегии и тактики в гольфе;</w:t>
      </w:r>
    </w:p>
    <w:p w14:paraId="1471A698" w14:textId="77777777" w:rsidR="00291AB8" w:rsidRPr="00291AB8" w:rsidRDefault="00291AB8" w:rsidP="00291AB8">
      <w:pPr>
        <w:pStyle w:val="ConsPlusNormal"/>
        <w:jc w:val="both"/>
      </w:pPr>
      <w:r w:rsidRPr="00291AB8">
        <w:t>сформированность основ организации самостоятельных занятий гольфом с соблюдением правил техники безопасности и профилактики травматизма; освоение умения оказывать первую помощь при легких травмах; обогащение опыта совместной деятельности в организации и проведении занятий гольфом как видом спорта и формой активного отдыха;</w:t>
      </w:r>
    </w:p>
    <w:p w14:paraId="6710D1D5" w14:textId="77777777" w:rsidR="00291AB8" w:rsidRPr="00291AB8" w:rsidRDefault="00291AB8" w:rsidP="00291AB8">
      <w:pPr>
        <w:pStyle w:val="ConsPlusNormal"/>
        <w:jc w:val="both"/>
      </w:pPr>
      <w:r w:rsidRPr="00291AB8">
        <w:t>знание современных правил организации и проведения соревнований по мини-гольфу, гольфу; правил судейства, роли и обязанностей судейской бригады; осуществление судейства контрольных занятий и соревнований в качестве помощника судьи, секретаря или волонтера;</w:t>
      </w:r>
    </w:p>
    <w:p w14:paraId="0B4ED690" w14:textId="77777777" w:rsidR="00291AB8" w:rsidRPr="00291AB8" w:rsidRDefault="00291AB8" w:rsidP="00291AB8">
      <w:pPr>
        <w:pStyle w:val="ConsPlusNormal"/>
        <w:jc w:val="both"/>
      </w:pPr>
      <w:r w:rsidRPr="00291AB8">
        <w:t>применение и соблюдение правил соревнований по гольфу в процессе учебной и соревновательной деятельности; применение правил соревнований и судейской терминологии в судейской практике;</w:t>
      </w:r>
    </w:p>
    <w:p w14:paraId="6A8A014A" w14:textId="77777777" w:rsidR="00291AB8" w:rsidRPr="00291AB8" w:rsidRDefault="00291AB8" w:rsidP="00291AB8">
      <w:pPr>
        <w:pStyle w:val="ConsPlusNormal"/>
        <w:jc w:val="both"/>
      </w:pPr>
      <w:r w:rsidRPr="00291AB8">
        <w:t>умение проектировать, организовывать и проводить различные части урока в качестве помощника учителя; подвижные игры, комплексы упражнений и эстафеты с элементами гольфа, во время самостоятельных занятий и досуговой деятельности со сверстниками;</w:t>
      </w:r>
    </w:p>
    <w:p w14:paraId="4B606FD0" w14:textId="77777777" w:rsidR="00291AB8" w:rsidRPr="00291AB8" w:rsidRDefault="00291AB8" w:rsidP="00291AB8">
      <w:pPr>
        <w:pStyle w:val="ConsPlusNormal"/>
        <w:jc w:val="both"/>
      </w:pPr>
      <w:r w:rsidRPr="00291AB8">
        <w:t xml:space="preserve">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w:t>
      </w:r>
      <w:r w:rsidRPr="00291AB8">
        <w:lastRenderedPageBreak/>
        <w:t>качеств;</w:t>
      </w:r>
    </w:p>
    <w:p w14:paraId="4DAE6909" w14:textId="77777777" w:rsidR="00291AB8" w:rsidRPr="00291AB8" w:rsidRDefault="00291AB8" w:rsidP="00291AB8">
      <w:pPr>
        <w:pStyle w:val="ConsPlusNormal"/>
        <w:jc w:val="both"/>
      </w:pPr>
      <w:r w:rsidRPr="00291AB8">
        <w:t>умение характеризовать и выполнять комплексы общеразвивающих и корригирующих упражнений; упражнений на развитие быстроты, ловкости, гибкости, общей и специальной выносливости; специальных упражнений для формирования эффективной техники двигательных действий гольфиста;</w:t>
      </w:r>
    </w:p>
    <w:p w14:paraId="37005C61" w14:textId="77777777" w:rsidR="00291AB8" w:rsidRPr="00291AB8" w:rsidRDefault="00291AB8" w:rsidP="00291AB8">
      <w:pPr>
        <w:pStyle w:val="ConsPlusNormal"/>
        <w:jc w:val="both"/>
      </w:pPr>
      <w:r w:rsidRPr="00291AB8">
        <w:t>умение выполнять функции помощника судьи (волонтера) на соревнованиях по мини-гольфу, гольфу;</w:t>
      </w:r>
    </w:p>
    <w:p w14:paraId="23E4D479" w14:textId="77777777" w:rsidR="00291AB8" w:rsidRPr="00291AB8" w:rsidRDefault="00291AB8" w:rsidP="00291AB8">
      <w:pPr>
        <w:pStyle w:val="ConsPlusNormal"/>
        <w:jc w:val="both"/>
      </w:pPr>
      <w:r w:rsidRPr="00291AB8">
        <w:t xml:space="preserve">умение выполнять </w:t>
      </w:r>
      <w:proofErr w:type="spellStart"/>
      <w:r w:rsidRPr="00291AB8">
        <w:t>патты</w:t>
      </w:r>
      <w:proofErr w:type="spellEnd"/>
      <w:r w:rsidRPr="00291AB8">
        <w:t xml:space="preserve"> и </w:t>
      </w:r>
      <w:proofErr w:type="spellStart"/>
      <w:r w:rsidRPr="00291AB8">
        <w:t>чиппы</w:t>
      </w:r>
      <w:proofErr w:type="spellEnd"/>
      <w:r w:rsidRPr="00291AB8">
        <w:t xml:space="preserve"> с заданной точностью; умение выполнять питчи на заданное расстояние;</w:t>
      </w:r>
    </w:p>
    <w:p w14:paraId="1CB7FAA1" w14:textId="77777777" w:rsidR="00291AB8" w:rsidRPr="00291AB8" w:rsidRDefault="00291AB8" w:rsidP="00291AB8">
      <w:pPr>
        <w:pStyle w:val="ConsPlusNormal"/>
        <w:jc w:val="both"/>
      </w:pPr>
      <w:r w:rsidRPr="00291AB8">
        <w:t>способность концентрировать свое внимание на базовых элементах техники движений в гольфе, умение устранять ошибки после подсказки учителя;</w:t>
      </w:r>
    </w:p>
    <w:p w14:paraId="5916AFB4" w14:textId="77777777" w:rsidR="00291AB8" w:rsidRPr="00291AB8" w:rsidRDefault="00291AB8" w:rsidP="00291AB8">
      <w:pPr>
        <w:pStyle w:val="ConsPlusNormal"/>
        <w:jc w:val="both"/>
      </w:pPr>
      <w:r w:rsidRPr="00291AB8">
        <w:t>проявление заинтересованности и познавательного интереса к освоению технико-тактических основ гольфа; умение отслеживать правильность двигательных действий и выявлять ошибки в технике движений в гольфе;</w:t>
      </w:r>
    </w:p>
    <w:p w14:paraId="565F7597" w14:textId="77777777" w:rsidR="00291AB8" w:rsidRPr="00291AB8" w:rsidRDefault="00291AB8" w:rsidP="00291AB8">
      <w:pPr>
        <w:pStyle w:val="ConsPlusNormal"/>
        <w:jc w:val="both"/>
      </w:pPr>
      <w:r w:rsidRPr="00291AB8">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гольфом;</w:t>
      </w:r>
    </w:p>
    <w:p w14:paraId="272EFC98" w14:textId="77777777" w:rsidR="00291AB8" w:rsidRPr="00291AB8" w:rsidRDefault="00291AB8" w:rsidP="00291AB8">
      <w:pPr>
        <w:pStyle w:val="ConsPlusNormal"/>
        <w:jc w:val="both"/>
      </w:pPr>
      <w:r w:rsidRPr="00291AB8">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гольфиста, проведение закаливающих процедур;</w:t>
      </w:r>
    </w:p>
    <w:p w14:paraId="509D2BC9" w14:textId="77777777" w:rsidR="00291AB8" w:rsidRPr="00291AB8" w:rsidRDefault="00291AB8" w:rsidP="00291AB8">
      <w:pPr>
        <w:pStyle w:val="ConsPlusNormal"/>
        <w:jc w:val="both"/>
      </w:pPr>
      <w:r w:rsidRPr="00291AB8">
        <w:t>умение соблюдать требования к местам проведения занятий по гольфу, правила ухода за спортивным оборудованием, инвентарем;</w:t>
      </w:r>
    </w:p>
    <w:p w14:paraId="38A58C52" w14:textId="77777777" w:rsidR="00291AB8" w:rsidRPr="00291AB8" w:rsidRDefault="00291AB8" w:rsidP="00291AB8">
      <w:pPr>
        <w:pStyle w:val="ConsPlusNormal"/>
        <w:jc w:val="both"/>
      </w:pPr>
      <w:r w:rsidRPr="00291AB8">
        <w:t>знание основных методов и мер предупреждения травматизма во время занятий гольфом; выявление факторов риска и предупреждение травмоопасных ситуаций; умение оказывать первую помощь при травмах и повреждениях во время занятий гольфом;</w:t>
      </w:r>
    </w:p>
    <w:p w14:paraId="4204F883" w14:textId="77777777" w:rsidR="00291AB8" w:rsidRPr="00291AB8" w:rsidRDefault="00291AB8" w:rsidP="00291AB8">
      <w:pPr>
        <w:pStyle w:val="ConsPlusNormal"/>
        <w:jc w:val="both"/>
      </w:pPr>
      <w:r w:rsidRPr="00291AB8">
        <w:t>способность планировать и проводить самостоятельные занятия по освоению новых двигательных навыков и развитию основных специальных физических качеств гольфиста, контролировать и анализировать эффективность этих занятий;</w:t>
      </w:r>
    </w:p>
    <w:p w14:paraId="53BE8172" w14:textId="77777777" w:rsidR="00291AB8" w:rsidRPr="00291AB8" w:rsidRDefault="00291AB8" w:rsidP="00291AB8">
      <w:pPr>
        <w:pStyle w:val="ConsPlusNormal"/>
        <w:jc w:val="both"/>
      </w:pPr>
      <w:r w:rsidRPr="00291AB8">
        <w:t>знание и соблюдение: основ организации здорового образа жизни средствами гольфа, методов профилактики вредных привычек и асоциального ведомого (отклоняющегося) поведения;</w:t>
      </w:r>
    </w:p>
    <w:p w14:paraId="4E78D3AC" w14:textId="77777777" w:rsidR="00291AB8" w:rsidRPr="00291AB8" w:rsidRDefault="00291AB8" w:rsidP="00291AB8">
      <w:pPr>
        <w:pStyle w:val="ConsPlusNormal"/>
        <w:jc w:val="both"/>
      </w:pPr>
      <w:r w:rsidRPr="00291AB8">
        <w:t>выполнение контрольно-тестовых упражнений по общей, специальной и физической подготовке гольфистов; 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 проведение тестирования уровня физической подготовленности в гольфе со сверстниками.</w:t>
      </w:r>
    </w:p>
    <w:p w14:paraId="0C5D3E7C" w14:textId="77777777" w:rsidR="00291AB8" w:rsidRPr="00291AB8" w:rsidRDefault="00291AB8" w:rsidP="00291AB8">
      <w:pPr>
        <w:pStyle w:val="ConsPlusNormal"/>
        <w:jc w:val="both"/>
      </w:pPr>
      <w:r w:rsidRPr="00291AB8">
        <w:t>Модуль "Биатлон".</w:t>
      </w:r>
    </w:p>
    <w:p w14:paraId="7032DC15" w14:textId="77777777" w:rsidR="00291AB8" w:rsidRPr="00291AB8" w:rsidRDefault="00291AB8" w:rsidP="00291AB8">
      <w:pPr>
        <w:pStyle w:val="ConsPlusNormal"/>
        <w:jc w:val="both"/>
      </w:pPr>
      <w:r w:rsidRPr="00291AB8">
        <w:t>Пояснительная записка модуля "Биатлон".</w:t>
      </w:r>
    </w:p>
    <w:p w14:paraId="6A3204F1" w14:textId="77777777" w:rsidR="00291AB8" w:rsidRPr="00291AB8" w:rsidRDefault="00291AB8" w:rsidP="00291AB8">
      <w:pPr>
        <w:pStyle w:val="ConsPlusNormal"/>
        <w:jc w:val="both"/>
      </w:pPr>
      <w:r w:rsidRPr="00291AB8">
        <w:t>Модуль "Биатлон" (далее - модуль по биатлону, биатлон)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BF4805F" w14:textId="77777777" w:rsidR="00291AB8" w:rsidRPr="00291AB8" w:rsidRDefault="00291AB8" w:rsidP="00291AB8">
      <w:pPr>
        <w:pStyle w:val="ConsPlusNormal"/>
        <w:jc w:val="both"/>
      </w:pPr>
      <w:r w:rsidRPr="00291AB8">
        <w:t>Биатлон - вид спорта, который способствует всестороннему физическому, интеллектуальному, нравственному развитию обучающихся, укреплению здоровья, привлечению обучающихся всех возрастов к систематическим занятиям физической культурой и спортом, их личностному и профессиональному самоопределению. Во время образовательной деятельности в биатлоне постоянно меняются спортивные дисциплины и комплексы упражнений, направленные на формирование у занимающихся жизненно необходимых навыков, чередуются физические нагрузки различной направленности и продолжительности.</w:t>
      </w:r>
    </w:p>
    <w:p w14:paraId="0DED88CB" w14:textId="77777777" w:rsidR="00291AB8" w:rsidRPr="00291AB8" w:rsidRDefault="00291AB8" w:rsidP="00291AB8">
      <w:pPr>
        <w:pStyle w:val="ConsPlusNormal"/>
        <w:jc w:val="both"/>
      </w:pPr>
      <w:r w:rsidRPr="00291AB8">
        <w:t xml:space="preserve">Биатлон способен развивать не только физические, но и нравственные качества обучающихся, </w:t>
      </w:r>
      <w:r w:rsidRPr="00291AB8">
        <w:lastRenderedPageBreak/>
        <w:t>способствует укреплению навыков внутренней организации, самодисциплины, выработке коммуникативных качеств характера, физической выносливости.</w:t>
      </w:r>
    </w:p>
    <w:p w14:paraId="6CA583C6" w14:textId="77777777" w:rsidR="00291AB8" w:rsidRPr="00291AB8" w:rsidRDefault="00291AB8" w:rsidP="00291AB8">
      <w:pPr>
        <w:pStyle w:val="ConsPlusNormal"/>
        <w:jc w:val="both"/>
      </w:pPr>
      <w:r w:rsidRPr="00291AB8">
        <w:t>Модуль по биатлону также направлен на развитие массовости занятий биатлоном как популярным, зрелищным, перспективным видом спорта, создание условий занятий прикладными видами физической активности - кроссовой подготовкой, плаванием, силовыми упражнениями, лыжными гонками, стрелковой подготовкой, расширение объема селекционной работы, повышение эффективности подготовки олимпийского резерва.</w:t>
      </w:r>
    </w:p>
    <w:p w14:paraId="24BD2D54" w14:textId="77777777" w:rsidR="00291AB8" w:rsidRPr="00291AB8" w:rsidRDefault="00291AB8" w:rsidP="00291AB8">
      <w:pPr>
        <w:pStyle w:val="ConsPlusNormal"/>
        <w:jc w:val="both"/>
      </w:pPr>
      <w:r w:rsidRPr="00291AB8">
        <w:t>Целью изучения модуля по биатлону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биатлона.</w:t>
      </w:r>
    </w:p>
    <w:p w14:paraId="0880C6A9" w14:textId="77777777" w:rsidR="00291AB8" w:rsidRPr="00291AB8" w:rsidRDefault="00291AB8" w:rsidP="00291AB8">
      <w:pPr>
        <w:pStyle w:val="ConsPlusNormal"/>
        <w:jc w:val="both"/>
      </w:pPr>
      <w:r w:rsidRPr="00291AB8">
        <w:t>Задачами изучения модуля по биатлону являются:</w:t>
      </w:r>
    </w:p>
    <w:p w14:paraId="4F51FE63" w14:textId="77777777" w:rsidR="00291AB8" w:rsidRPr="00291AB8" w:rsidRDefault="00291AB8" w:rsidP="00291AB8">
      <w:pPr>
        <w:pStyle w:val="ConsPlusNormal"/>
        <w:jc w:val="both"/>
      </w:pPr>
      <w:r w:rsidRPr="00291AB8">
        <w:t>способствование формированию жизненно важных двигательных умений и навыков;</w:t>
      </w:r>
    </w:p>
    <w:p w14:paraId="1798F043" w14:textId="77777777" w:rsidR="00291AB8" w:rsidRPr="00291AB8" w:rsidRDefault="00291AB8" w:rsidP="00291AB8">
      <w:pPr>
        <w:pStyle w:val="ConsPlusNormal"/>
        <w:jc w:val="both"/>
      </w:pPr>
      <w:r w:rsidRPr="00291AB8">
        <w:t>развитие координации, гибкости, профессиональных и прикладных навыков, общей физической выносливости;</w:t>
      </w:r>
    </w:p>
    <w:p w14:paraId="6145FB14" w14:textId="77777777" w:rsidR="00291AB8" w:rsidRPr="00291AB8" w:rsidRDefault="00291AB8" w:rsidP="00291AB8">
      <w:pPr>
        <w:pStyle w:val="ConsPlusNormal"/>
        <w:jc w:val="both"/>
      </w:pPr>
      <w:r w:rsidRPr="00291AB8">
        <w:t>развитие двигательных функций, обогащение двигательного опыта;</w:t>
      </w:r>
    </w:p>
    <w:p w14:paraId="54BE05B5" w14:textId="77777777" w:rsidR="00291AB8" w:rsidRPr="00291AB8" w:rsidRDefault="00291AB8" w:rsidP="00291AB8">
      <w:pPr>
        <w:pStyle w:val="ConsPlusNormal"/>
        <w:jc w:val="both"/>
      </w:pPr>
      <w:r w:rsidRPr="00291AB8">
        <w:t>воспитание нравственных качеств по отношению к окружающим: доброжелательность, чувство товарищества, коллективизма, уважения к историческому наследию Российского спорта;</w:t>
      </w:r>
    </w:p>
    <w:p w14:paraId="18EDC99F" w14:textId="77777777" w:rsidR="00291AB8" w:rsidRPr="00291AB8" w:rsidRDefault="00291AB8" w:rsidP="00291AB8">
      <w:pPr>
        <w:pStyle w:val="ConsPlusNormal"/>
        <w:jc w:val="both"/>
      </w:pPr>
      <w:r w:rsidRPr="00291AB8">
        <w:t>формирование стойкого интереса к занятиям спортом и физическим упражнениям;</w:t>
      </w:r>
    </w:p>
    <w:p w14:paraId="755C9C92" w14:textId="77777777" w:rsidR="00291AB8" w:rsidRPr="00291AB8" w:rsidRDefault="00291AB8" w:rsidP="00291AB8">
      <w:pPr>
        <w:pStyle w:val="ConsPlusNormal"/>
        <w:jc w:val="both"/>
      </w:pPr>
      <w:r w:rsidRPr="00291AB8">
        <w:t>выработка потребности в здоровом образе жизни;</w:t>
      </w:r>
    </w:p>
    <w:p w14:paraId="7CEF75A3" w14:textId="77777777" w:rsidR="00291AB8" w:rsidRPr="00291AB8" w:rsidRDefault="00291AB8" w:rsidP="00291AB8">
      <w:pPr>
        <w:pStyle w:val="ConsPlusNormal"/>
        <w:jc w:val="both"/>
      </w:pPr>
      <w:r w:rsidRPr="00291AB8">
        <w:t>понимание важности занятий спортом для полноценной жизни.</w:t>
      </w:r>
    </w:p>
    <w:p w14:paraId="0980DDF0" w14:textId="77777777" w:rsidR="00291AB8" w:rsidRPr="00291AB8" w:rsidRDefault="00291AB8" w:rsidP="00291AB8">
      <w:pPr>
        <w:pStyle w:val="ConsPlusNormal"/>
        <w:jc w:val="both"/>
      </w:pPr>
      <w:r w:rsidRPr="00291AB8">
        <w:t>Место и роль модуля по биатлону.</w:t>
      </w:r>
    </w:p>
    <w:p w14:paraId="2FCEED12" w14:textId="77777777" w:rsidR="00291AB8" w:rsidRPr="00291AB8" w:rsidRDefault="00291AB8" w:rsidP="00291AB8">
      <w:pPr>
        <w:pStyle w:val="ConsPlusNormal"/>
        <w:jc w:val="both"/>
      </w:pPr>
      <w:r w:rsidRPr="00291AB8">
        <w:t>Модуль по биатлону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30699DD0" w14:textId="77777777" w:rsidR="00291AB8" w:rsidRPr="00291AB8" w:rsidRDefault="00291AB8" w:rsidP="00291AB8">
      <w:pPr>
        <w:pStyle w:val="ConsPlusNormal"/>
        <w:jc w:val="both"/>
      </w:pPr>
      <w:r w:rsidRPr="00291AB8">
        <w:t>Специфика модуля по биатлону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5ED7F8F8" w14:textId="77777777" w:rsidR="00291AB8" w:rsidRPr="00291AB8" w:rsidRDefault="00291AB8" w:rsidP="00291AB8">
      <w:pPr>
        <w:pStyle w:val="ConsPlusNormal"/>
        <w:jc w:val="both"/>
      </w:pPr>
      <w:r w:rsidRPr="00291AB8">
        <w:t>Интеграция модуля по биатлону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1E773C14" w14:textId="77777777" w:rsidR="00291AB8" w:rsidRPr="00291AB8" w:rsidRDefault="00291AB8" w:rsidP="00291AB8">
      <w:pPr>
        <w:pStyle w:val="ConsPlusNormal"/>
        <w:jc w:val="both"/>
      </w:pPr>
      <w:r w:rsidRPr="00291AB8">
        <w:t>Модуль по биатлону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(объем в 5 - 9 классах - по 34 часа).</w:t>
      </w:r>
    </w:p>
    <w:p w14:paraId="5F489A04" w14:textId="77777777" w:rsidR="00291AB8" w:rsidRPr="00291AB8" w:rsidRDefault="00291AB8" w:rsidP="00291AB8">
      <w:pPr>
        <w:pStyle w:val="ConsPlusNormal"/>
        <w:jc w:val="both"/>
      </w:pPr>
      <w:r w:rsidRPr="00291AB8">
        <w:t>Содержание модуля по биатлону.</w:t>
      </w:r>
    </w:p>
    <w:p w14:paraId="7F49619E" w14:textId="77777777" w:rsidR="00291AB8" w:rsidRPr="00291AB8" w:rsidRDefault="00291AB8" w:rsidP="00291AB8">
      <w:pPr>
        <w:pStyle w:val="ConsPlusNormal"/>
        <w:jc w:val="both"/>
      </w:pPr>
      <w:r w:rsidRPr="00291AB8">
        <w:t>1) Знания о биатлоне.</w:t>
      </w:r>
    </w:p>
    <w:p w14:paraId="3D32E641" w14:textId="77777777" w:rsidR="00291AB8" w:rsidRPr="00291AB8" w:rsidRDefault="00291AB8" w:rsidP="00291AB8">
      <w:pPr>
        <w:pStyle w:val="ConsPlusNormal"/>
        <w:jc w:val="both"/>
      </w:pPr>
      <w:r w:rsidRPr="00291AB8">
        <w:t>Названия и роль главных организаций мира, Европы, страны, региона занимающихся развитием биатлона.</w:t>
      </w:r>
    </w:p>
    <w:p w14:paraId="64B82F31" w14:textId="77777777" w:rsidR="00291AB8" w:rsidRPr="00291AB8" w:rsidRDefault="00291AB8" w:rsidP="00291AB8">
      <w:pPr>
        <w:pStyle w:val="ConsPlusNormal"/>
        <w:jc w:val="both"/>
      </w:pPr>
      <w:r w:rsidRPr="00291AB8">
        <w:t>Выдающиеся отечественные и зарубежные биатлонисты, тренеры, внесшие общий вклад в развитие и становление современного биатлона.</w:t>
      </w:r>
    </w:p>
    <w:p w14:paraId="08F75401" w14:textId="77777777" w:rsidR="00291AB8" w:rsidRPr="00291AB8" w:rsidRDefault="00291AB8" w:rsidP="00291AB8">
      <w:pPr>
        <w:pStyle w:val="ConsPlusNormal"/>
        <w:jc w:val="both"/>
      </w:pPr>
      <w:r w:rsidRPr="00291AB8">
        <w:t>Официальный календарь соревнований и физкультурных мероприятий по биатлону, проводимых в Российской Федерации, в регионе для обучающихся образовательных организаций, на международном уровне. Проекты по биатлону для образовательных организаций и обучающихся.</w:t>
      </w:r>
    </w:p>
    <w:p w14:paraId="135E5EBE" w14:textId="77777777" w:rsidR="00291AB8" w:rsidRPr="00291AB8" w:rsidRDefault="00291AB8" w:rsidP="00291AB8">
      <w:pPr>
        <w:pStyle w:val="ConsPlusNormal"/>
        <w:jc w:val="both"/>
      </w:pPr>
      <w:r w:rsidRPr="00291AB8">
        <w:t>Основные направления спортивного менеджмента и маркетинга в биатлоне.</w:t>
      </w:r>
    </w:p>
    <w:p w14:paraId="2665513A" w14:textId="77777777" w:rsidR="00291AB8" w:rsidRPr="00291AB8" w:rsidRDefault="00291AB8" w:rsidP="00291AB8">
      <w:pPr>
        <w:pStyle w:val="ConsPlusNormal"/>
        <w:jc w:val="both"/>
      </w:pPr>
      <w:r w:rsidRPr="00291AB8">
        <w:t>Современные правила организации и проведение соревнований по биатлону.</w:t>
      </w:r>
    </w:p>
    <w:p w14:paraId="17E9EC60" w14:textId="77777777" w:rsidR="00291AB8" w:rsidRPr="00291AB8" w:rsidRDefault="00291AB8" w:rsidP="00291AB8">
      <w:pPr>
        <w:pStyle w:val="ConsPlusNormal"/>
        <w:jc w:val="both"/>
      </w:pPr>
      <w:r w:rsidRPr="00291AB8">
        <w:t>Правила судейства соревнований по биатлону, роль и обязанности судейской бригады.</w:t>
      </w:r>
    </w:p>
    <w:p w14:paraId="041DCB3D" w14:textId="77777777" w:rsidR="00291AB8" w:rsidRPr="00291AB8" w:rsidRDefault="00291AB8" w:rsidP="00291AB8">
      <w:pPr>
        <w:pStyle w:val="ConsPlusNormal"/>
        <w:jc w:val="both"/>
      </w:pPr>
      <w:r w:rsidRPr="00291AB8">
        <w:lastRenderedPageBreak/>
        <w:t>Правила ухода за инвентарем и спортивным оборудованием для биатлона.</w:t>
      </w:r>
    </w:p>
    <w:p w14:paraId="060A84A8" w14:textId="77777777" w:rsidR="00291AB8" w:rsidRPr="00291AB8" w:rsidRDefault="00291AB8" w:rsidP="00291AB8">
      <w:pPr>
        <w:pStyle w:val="ConsPlusNormal"/>
        <w:jc w:val="both"/>
      </w:pPr>
      <w:r w:rsidRPr="00291AB8">
        <w:t>Правила безопасной культуры занятий биатлоном, поведения на соревнованиях в качестве зрителя или волонтера.</w:t>
      </w:r>
    </w:p>
    <w:p w14:paraId="5C8FDBEC" w14:textId="77777777" w:rsidR="00291AB8" w:rsidRPr="00291AB8" w:rsidRDefault="00291AB8" w:rsidP="00291AB8">
      <w:pPr>
        <w:pStyle w:val="ConsPlusNormal"/>
        <w:jc w:val="both"/>
      </w:pPr>
      <w:r w:rsidRPr="00291AB8">
        <w:t>Характерные травмы биатлонистов, методы и меры предупреждения травматизма во время занятий.</w:t>
      </w:r>
    </w:p>
    <w:p w14:paraId="15F4E419" w14:textId="77777777" w:rsidR="00291AB8" w:rsidRPr="00291AB8" w:rsidRDefault="00291AB8" w:rsidP="00291AB8">
      <w:pPr>
        <w:pStyle w:val="ConsPlusNormal"/>
        <w:jc w:val="both"/>
      </w:pPr>
      <w:r w:rsidRPr="00291AB8">
        <w:t>Основы правильного питания и суточного пищевого рациона биатлонистов.</w:t>
      </w:r>
    </w:p>
    <w:p w14:paraId="6EDF541E" w14:textId="77777777" w:rsidR="00291AB8" w:rsidRPr="00291AB8" w:rsidRDefault="00291AB8" w:rsidP="00291AB8">
      <w:pPr>
        <w:pStyle w:val="ConsPlusNormal"/>
        <w:jc w:val="both"/>
      </w:pPr>
      <w:r w:rsidRPr="00291AB8">
        <w:t>Влияние занятий биатлоном на индивидуальные особенности физического развития и физической подготовленности организма.</w:t>
      </w:r>
    </w:p>
    <w:p w14:paraId="08AAF637" w14:textId="77777777" w:rsidR="00291AB8" w:rsidRPr="00291AB8" w:rsidRDefault="00291AB8" w:rsidP="00291AB8">
      <w:pPr>
        <w:pStyle w:val="ConsPlusNormal"/>
        <w:jc w:val="both"/>
      </w:pPr>
      <w:r w:rsidRPr="00291AB8">
        <w:t>Влияние занятий биатлоном на укрепление здоровья, повышение функциональных возможностей основных систем организма и развитие физических качеств.</w:t>
      </w:r>
    </w:p>
    <w:p w14:paraId="21B46470" w14:textId="77777777" w:rsidR="00291AB8" w:rsidRPr="00291AB8" w:rsidRDefault="00291AB8" w:rsidP="00291AB8">
      <w:pPr>
        <w:pStyle w:val="ConsPlusNormal"/>
        <w:jc w:val="both"/>
      </w:pPr>
      <w:r w:rsidRPr="00291AB8">
        <w:t>Основы организации здорового образа жизни средствами биатлона, методы профилактики вредных привычек и асоциального ведомого поведения.</w:t>
      </w:r>
    </w:p>
    <w:p w14:paraId="207DE8F7" w14:textId="77777777" w:rsidR="00291AB8" w:rsidRPr="00291AB8" w:rsidRDefault="00291AB8" w:rsidP="00291AB8">
      <w:pPr>
        <w:pStyle w:val="ConsPlusNormal"/>
        <w:jc w:val="both"/>
      </w:pPr>
      <w:r w:rsidRPr="00291AB8">
        <w:t>Влияние занятий биатлоном на формирование положительных качеств личности человека.</w:t>
      </w:r>
    </w:p>
    <w:p w14:paraId="195F2220" w14:textId="77777777" w:rsidR="00291AB8" w:rsidRPr="00291AB8" w:rsidRDefault="00291AB8" w:rsidP="00291AB8">
      <w:pPr>
        <w:pStyle w:val="ConsPlusNormal"/>
        <w:jc w:val="both"/>
      </w:pPr>
      <w:r w:rsidRPr="00291AB8">
        <w:t>Методы предупреждения и нивелирования конфликтных ситуаций во время занятий биатлоном.</w:t>
      </w:r>
    </w:p>
    <w:p w14:paraId="71ACE9A8" w14:textId="77777777" w:rsidR="00291AB8" w:rsidRPr="00291AB8" w:rsidRDefault="00291AB8" w:rsidP="00291AB8">
      <w:pPr>
        <w:pStyle w:val="ConsPlusNormal"/>
        <w:jc w:val="both"/>
      </w:pPr>
      <w:r w:rsidRPr="00291AB8">
        <w:t>Характеристика средств общей и специальной физической подготовки, применяемых в учебных занятиях с юными биатлонистами.</w:t>
      </w:r>
    </w:p>
    <w:p w14:paraId="118CCF8A" w14:textId="77777777" w:rsidR="00291AB8" w:rsidRPr="00291AB8" w:rsidRDefault="00291AB8" w:rsidP="00291AB8">
      <w:pPr>
        <w:pStyle w:val="ConsPlusNormal"/>
        <w:jc w:val="both"/>
      </w:pPr>
      <w:r w:rsidRPr="00291AB8">
        <w:t>Стратегия и тактика прохождения дистанции биатлона.</w:t>
      </w:r>
    </w:p>
    <w:p w14:paraId="62029E33" w14:textId="77777777" w:rsidR="00291AB8" w:rsidRPr="00291AB8" w:rsidRDefault="00291AB8" w:rsidP="00291AB8">
      <w:pPr>
        <w:pStyle w:val="ConsPlusNormal"/>
        <w:jc w:val="both"/>
      </w:pPr>
      <w:r w:rsidRPr="00291AB8">
        <w:t>Основы обучения и выполнения различных технических и тактических действий биатлона и эффективность их применения во время прохождения дистанции биатлона.</w:t>
      </w:r>
    </w:p>
    <w:p w14:paraId="197BE5CB" w14:textId="77777777" w:rsidR="00291AB8" w:rsidRPr="00291AB8" w:rsidRDefault="00291AB8" w:rsidP="00291AB8">
      <w:pPr>
        <w:pStyle w:val="ConsPlusNormal"/>
        <w:jc w:val="both"/>
      </w:pPr>
      <w:r w:rsidRPr="00291AB8">
        <w:t>Словарь терминов и определений.</w:t>
      </w:r>
    </w:p>
    <w:p w14:paraId="412B595D" w14:textId="77777777" w:rsidR="00291AB8" w:rsidRPr="00291AB8" w:rsidRDefault="00291AB8" w:rsidP="00291AB8">
      <w:pPr>
        <w:pStyle w:val="ConsPlusNormal"/>
        <w:jc w:val="both"/>
      </w:pPr>
      <w:r w:rsidRPr="00291AB8">
        <w:t xml:space="preserve">Правила организации мест для занятий биатлоном (параметры профессиональных площадок, в спортивном зале и игровом поле на открытой местности, в бассейне, открытой воде (для </w:t>
      </w:r>
      <w:proofErr w:type="spellStart"/>
      <w:r w:rsidRPr="00291AB8">
        <w:t>аква</w:t>
      </w:r>
      <w:proofErr w:type="spellEnd"/>
      <w:r w:rsidRPr="00291AB8">
        <w:t>-биатлона), необходимое оборудование и специализированный инвентарь).</w:t>
      </w:r>
    </w:p>
    <w:p w14:paraId="37101C9A" w14:textId="77777777" w:rsidR="00291AB8" w:rsidRPr="00291AB8" w:rsidRDefault="00291AB8" w:rsidP="00291AB8">
      <w:pPr>
        <w:pStyle w:val="ConsPlusNormal"/>
        <w:jc w:val="both"/>
      </w:pPr>
      <w:r w:rsidRPr="00291AB8">
        <w:t>2) Способы самостоятельной деятельности.</w:t>
      </w:r>
    </w:p>
    <w:p w14:paraId="0026154B" w14:textId="77777777" w:rsidR="00291AB8" w:rsidRPr="00291AB8" w:rsidRDefault="00291AB8" w:rsidP="00291AB8">
      <w:pPr>
        <w:pStyle w:val="ConsPlusNormal"/>
        <w:jc w:val="both"/>
      </w:pPr>
      <w:r w:rsidRPr="00291AB8">
        <w:t>Самоконтроль и его роль в учебной и соревновательной деятельности.</w:t>
      </w:r>
    </w:p>
    <w:p w14:paraId="500B8D73" w14:textId="77777777" w:rsidR="00291AB8" w:rsidRPr="00291AB8" w:rsidRDefault="00291AB8" w:rsidP="00291AB8">
      <w:pPr>
        <w:pStyle w:val="ConsPlusNormal"/>
        <w:jc w:val="both"/>
      </w:pPr>
      <w:r w:rsidRPr="00291AB8">
        <w:t>Первые признаки утомления. Средства восстановления после физической нагрузки, приемы массажа и самомассажа после физической нагрузки и (или) во время занятий биатлоном.</w:t>
      </w:r>
    </w:p>
    <w:p w14:paraId="663E5F40" w14:textId="77777777" w:rsidR="00291AB8" w:rsidRPr="00291AB8" w:rsidRDefault="00291AB8" w:rsidP="00291AB8">
      <w:pPr>
        <w:pStyle w:val="ConsPlusNormal"/>
        <w:jc w:val="both"/>
      </w:pPr>
      <w:r w:rsidRPr="00291AB8">
        <w:t>Контроль за физической нагрузкой, самоконтроль физического развития; анализ своих показателей и сопоставление их со среднестатистическими данными.</w:t>
      </w:r>
    </w:p>
    <w:p w14:paraId="01D906C0" w14:textId="77777777" w:rsidR="00291AB8" w:rsidRPr="00291AB8" w:rsidRDefault="00291AB8" w:rsidP="00291AB8">
      <w:pPr>
        <w:pStyle w:val="ConsPlusNormal"/>
        <w:jc w:val="both"/>
      </w:pPr>
      <w:r w:rsidRPr="00291AB8">
        <w:t>Правила личной гигиены, требования к спортивной одежде и обуви для занятий биатлоном. Правила ухода за спортивным инвентарем и оборудованием.</w:t>
      </w:r>
    </w:p>
    <w:p w14:paraId="7DE4A7D2" w14:textId="77777777" w:rsidR="00291AB8" w:rsidRPr="00291AB8" w:rsidRDefault="00291AB8" w:rsidP="00291AB8">
      <w:pPr>
        <w:pStyle w:val="ConsPlusNormal"/>
        <w:jc w:val="both"/>
      </w:pPr>
      <w:r w:rsidRPr="00291AB8">
        <w:t>Составление индивидуальных планов (траектории роста) физической подготовленности.</w:t>
      </w:r>
    </w:p>
    <w:p w14:paraId="48072CB6" w14:textId="77777777" w:rsidR="00291AB8" w:rsidRPr="00291AB8" w:rsidRDefault="00291AB8" w:rsidP="00291AB8">
      <w:pPr>
        <w:pStyle w:val="ConsPlusNormal"/>
        <w:jc w:val="both"/>
      </w:pPr>
      <w:r w:rsidRPr="00291AB8">
        <w:t>План индивидуальных занятий биатлоном.</w:t>
      </w:r>
    </w:p>
    <w:p w14:paraId="564B119D" w14:textId="77777777" w:rsidR="00291AB8" w:rsidRPr="00291AB8" w:rsidRDefault="00291AB8" w:rsidP="00291AB8">
      <w:pPr>
        <w:pStyle w:val="ConsPlusNormal"/>
        <w:jc w:val="both"/>
      </w:pPr>
      <w:r w:rsidRPr="00291AB8">
        <w:t>Организация (с помощью учителя) и проведение общеразвивающей и специальной разминки биатлониста.</w:t>
      </w:r>
    </w:p>
    <w:p w14:paraId="18EFA987" w14:textId="77777777" w:rsidR="00291AB8" w:rsidRPr="00291AB8" w:rsidRDefault="00291AB8" w:rsidP="00291AB8">
      <w:pPr>
        <w:pStyle w:val="ConsPlusNormal"/>
        <w:jc w:val="both"/>
      </w:pPr>
      <w:r w:rsidRPr="00291AB8">
        <w:t>Индивидуальные комплексы общеразвивающих, оздоровительных и корригирующих упражнений. Закаливающие процедуры.</w:t>
      </w:r>
    </w:p>
    <w:p w14:paraId="3D474C53" w14:textId="77777777" w:rsidR="00291AB8" w:rsidRPr="00291AB8" w:rsidRDefault="00291AB8" w:rsidP="00291AB8">
      <w:pPr>
        <w:pStyle w:val="ConsPlusNormal"/>
        <w:jc w:val="both"/>
      </w:pPr>
      <w:r w:rsidRPr="00291AB8">
        <w:t>Организация и проведение различных частей урока, занятия, различных форм двигательной активности средствами биатлона (игры со сверстниками).</w:t>
      </w:r>
    </w:p>
    <w:p w14:paraId="7347F367" w14:textId="77777777" w:rsidR="00291AB8" w:rsidRPr="00291AB8" w:rsidRDefault="00291AB8" w:rsidP="00291AB8">
      <w:pPr>
        <w:pStyle w:val="ConsPlusNormal"/>
        <w:jc w:val="both"/>
      </w:pPr>
      <w:r w:rsidRPr="00291AB8">
        <w:t>Подвижные игры и эстафеты с элементами биатлона.</w:t>
      </w:r>
    </w:p>
    <w:p w14:paraId="2A519BCC" w14:textId="77777777" w:rsidR="00291AB8" w:rsidRPr="00291AB8" w:rsidRDefault="00291AB8" w:rsidP="00291AB8">
      <w:pPr>
        <w:pStyle w:val="ConsPlusNormal"/>
        <w:jc w:val="both"/>
      </w:pPr>
      <w:r w:rsidRPr="00291AB8">
        <w:t>Контрольно-тестовые упражнения по физической культуре модуля по биатлону.</w:t>
      </w:r>
    </w:p>
    <w:p w14:paraId="17D2B1CF" w14:textId="77777777" w:rsidR="00291AB8" w:rsidRPr="00291AB8" w:rsidRDefault="00291AB8" w:rsidP="00291AB8">
      <w:pPr>
        <w:pStyle w:val="ConsPlusNormal"/>
        <w:jc w:val="both"/>
      </w:pPr>
      <w:r w:rsidRPr="00291AB8">
        <w:t>Дневник самонаблюдения за показателями физического развития, развития физических качеств и состояния здоровья. Методика проведения наблюдения за динамикой показателей физического развития.</w:t>
      </w:r>
    </w:p>
    <w:p w14:paraId="08FC1DBB" w14:textId="77777777" w:rsidR="00291AB8" w:rsidRPr="00291AB8" w:rsidRDefault="00291AB8" w:rsidP="00291AB8">
      <w:pPr>
        <w:pStyle w:val="ConsPlusNormal"/>
        <w:jc w:val="both"/>
      </w:pPr>
      <w:r w:rsidRPr="00291AB8">
        <w:t>Подбор физических упражнений для развития физических качеств биатлониста.</w:t>
      </w:r>
    </w:p>
    <w:p w14:paraId="4B0D4601" w14:textId="77777777" w:rsidR="00291AB8" w:rsidRPr="00291AB8" w:rsidRDefault="00291AB8" w:rsidP="00291AB8">
      <w:pPr>
        <w:pStyle w:val="ConsPlusNormal"/>
        <w:jc w:val="both"/>
      </w:pPr>
      <w:r w:rsidRPr="00291AB8">
        <w:t>Методические принципы построения частей урока (занятия) по биатлону.</w:t>
      </w:r>
    </w:p>
    <w:p w14:paraId="5743819C" w14:textId="77777777" w:rsidR="00291AB8" w:rsidRPr="00291AB8" w:rsidRDefault="00291AB8" w:rsidP="00291AB8">
      <w:pPr>
        <w:pStyle w:val="ConsPlusNormal"/>
        <w:jc w:val="both"/>
      </w:pPr>
      <w:r w:rsidRPr="00291AB8">
        <w:t>3) Физическое совершенствование.</w:t>
      </w:r>
    </w:p>
    <w:p w14:paraId="53D01111" w14:textId="77777777" w:rsidR="00291AB8" w:rsidRPr="00291AB8" w:rsidRDefault="00291AB8" w:rsidP="00291AB8">
      <w:pPr>
        <w:pStyle w:val="ConsPlusNormal"/>
        <w:jc w:val="both"/>
      </w:pPr>
      <w:r w:rsidRPr="00291AB8">
        <w:t>Подбор и составление комплексов общеразвивающих упражнений.</w:t>
      </w:r>
    </w:p>
    <w:p w14:paraId="702B9962" w14:textId="77777777" w:rsidR="00291AB8" w:rsidRPr="00291AB8" w:rsidRDefault="00291AB8" w:rsidP="00291AB8">
      <w:pPr>
        <w:pStyle w:val="ConsPlusNormal"/>
        <w:jc w:val="both"/>
      </w:pPr>
      <w:r w:rsidRPr="00291AB8">
        <w:t>Проектирование комплексов упражнений и (или) части занятия (разминка, подготовительная, основная, заключительная часть; групповое занятие).</w:t>
      </w:r>
    </w:p>
    <w:p w14:paraId="53A82722" w14:textId="77777777" w:rsidR="00291AB8" w:rsidRPr="00291AB8" w:rsidRDefault="00291AB8" w:rsidP="00291AB8">
      <w:pPr>
        <w:pStyle w:val="ConsPlusNormal"/>
        <w:jc w:val="both"/>
      </w:pPr>
      <w:r w:rsidRPr="00291AB8">
        <w:lastRenderedPageBreak/>
        <w:t>Технические и тактические действия в биатлоне, изученные на уровне начального общего образования.</w:t>
      </w:r>
    </w:p>
    <w:p w14:paraId="74F217CB" w14:textId="77777777" w:rsidR="00291AB8" w:rsidRPr="00291AB8" w:rsidRDefault="00291AB8" w:rsidP="00291AB8">
      <w:pPr>
        <w:pStyle w:val="ConsPlusNormal"/>
        <w:jc w:val="both"/>
      </w:pPr>
      <w:r w:rsidRPr="00291AB8">
        <w:t>Подвижные игры и эстафеты специальной направленности.</w:t>
      </w:r>
    </w:p>
    <w:p w14:paraId="0687BBCA" w14:textId="77777777" w:rsidR="00291AB8" w:rsidRPr="00291AB8" w:rsidRDefault="00291AB8" w:rsidP="00291AB8">
      <w:pPr>
        <w:pStyle w:val="ConsPlusNormal"/>
        <w:jc w:val="both"/>
      </w:pPr>
      <w:r w:rsidRPr="00291AB8">
        <w:t>Учебные соревнования по биатлону.</w:t>
      </w:r>
    </w:p>
    <w:p w14:paraId="203BDD5F" w14:textId="77777777" w:rsidR="00291AB8" w:rsidRPr="00291AB8" w:rsidRDefault="00291AB8" w:rsidP="00291AB8">
      <w:pPr>
        <w:pStyle w:val="ConsPlusNormal"/>
        <w:jc w:val="both"/>
      </w:pPr>
      <w:r w:rsidRPr="00291AB8">
        <w:t>Участие в физкультурно-оздоровительных и спортивных мероприятиях по биатлону (проект "Биатлон в школе", Всероссийском марафоне "Биатлон в школу, Биатлон в ГТО, Биатлон в колледж" и другие мероприятия).</w:t>
      </w:r>
    </w:p>
    <w:p w14:paraId="33A846B3" w14:textId="77777777" w:rsidR="00291AB8" w:rsidRPr="00291AB8" w:rsidRDefault="00291AB8" w:rsidP="00291AB8">
      <w:pPr>
        <w:pStyle w:val="ConsPlusNormal"/>
        <w:jc w:val="both"/>
      </w:pPr>
      <w:r w:rsidRPr="00291AB8">
        <w:t>Содержание модуля по биатлону направлено на достижение обучающимися личностных, метапредметных и предметных результатов обучения.</w:t>
      </w:r>
    </w:p>
    <w:p w14:paraId="59AD1BEA" w14:textId="77777777" w:rsidR="00291AB8" w:rsidRPr="00291AB8" w:rsidRDefault="00291AB8" w:rsidP="00291AB8">
      <w:pPr>
        <w:pStyle w:val="ConsPlusNormal"/>
        <w:jc w:val="both"/>
      </w:pPr>
      <w:r w:rsidRPr="00291AB8">
        <w:t>При изучении модуля по биатлону на уровне основного общего образования у обучающихся будут сформированы следующие личностные результаты:</w:t>
      </w:r>
    </w:p>
    <w:p w14:paraId="6114C682" w14:textId="77777777" w:rsidR="00291AB8" w:rsidRPr="00291AB8" w:rsidRDefault="00291AB8" w:rsidP="00291AB8">
      <w:pPr>
        <w:pStyle w:val="ConsPlusNormal"/>
        <w:jc w:val="both"/>
      </w:pPr>
      <w:r w:rsidRPr="00291AB8">
        <w:t>формирование патриотизма, уважения к Отечеству через знание истории и современного состояния развития биатлона, включая региональный, всероссийский и международный уровни;</w:t>
      </w:r>
    </w:p>
    <w:p w14:paraId="751055A5" w14:textId="77777777" w:rsidR="00291AB8" w:rsidRPr="00291AB8" w:rsidRDefault="00291AB8" w:rsidP="00291AB8">
      <w:pPr>
        <w:pStyle w:val="ConsPlusNormal"/>
        <w:jc w:val="both"/>
      </w:pPr>
      <w:r w:rsidRPr="00291AB8">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биатлона, профессиональных предпочтений в области физической культуры и спорта;</w:t>
      </w:r>
    </w:p>
    <w:p w14:paraId="0EB294C7" w14:textId="77777777" w:rsidR="00291AB8" w:rsidRPr="00291AB8" w:rsidRDefault="00291AB8" w:rsidP="00291AB8">
      <w:pPr>
        <w:pStyle w:val="ConsPlusNormal"/>
        <w:jc w:val="both"/>
      </w:pPr>
      <w:r w:rsidRPr="00291AB8">
        <w:t>формирование осознанного, уважительного и доброжелательного отношения в команде, со сверстниками и педагогами;</w:t>
      </w:r>
    </w:p>
    <w:p w14:paraId="74025741" w14:textId="77777777" w:rsidR="00291AB8" w:rsidRPr="00291AB8" w:rsidRDefault="00291AB8" w:rsidP="00291AB8">
      <w:pPr>
        <w:pStyle w:val="ConsPlusNormal"/>
        <w:jc w:val="both"/>
      </w:pPr>
      <w:r w:rsidRPr="00291AB8">
        <w:t>овладение умением вести дискуссию, обсуждать содержание и результаты совместной деятельности, находить компромиссы при принятии общих решений;</w:t>
      </w:r>
    </w:p>
    <w:p w14:paraId="18DA44F6" w14:textId="77777777" w:rsidR="00291AB8" w:rsidRPr="00291AB8" w:rsidRDefault="00291AB8" w:rsidP="00291AB8">
      <w:pPr>
        <w:pStyle w:val="ConsPlusNormal"/>
        <w:jc w:val="both"/>
      </w:pPr>
      <w:r w:rsidRPr="00291AB8">
        <w:t>формирование нравственного поведения, осознанного и ответственного отношения к собственным поступкам, положительных качеств личности, моральной компетентности в решении проблем в процессе занятий физической культурой, игровой и соревновательной деятельности в биатлоне;</w:t>
      </w:r>
    </w:p>
    <w:p w14:paraId="08945E06" w14:textId="77777777" w:rsidR="00291AB8" w:rsidRPr="00291AB8" w:rsidRDefault="00291AB8" w:rsidP="00291AB8">
      <w:pPr>
        <w:pStyle w:val="ConsPlusNormal"/>
        <w:jc w:val="both"/>
      </w:pPr>
      <w:r w:rsidRPr="00291AB8">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3EE7B8B0" w14:textId="77777777" w:rsidR="00291AB8" w:rsidRPr="00291AB8" w:rsidRDefault="00291AB8" w:rsidP="00291AB8">
      <w:pPr>
        <w:pStyle w:val="ConsPlusNormal"/>
        <w:jc w:val="both"/>
      </w:pPr>
      <w:r w:rsidRPr="00291AB8">
        <w:t>проявление во время учебной и игровой деятельности волевых, социальных качеств личности, организованности, ответственности;</w:t>
      </w:r>
    </w:p>
    <w:p w14:paraId="5AA50DBB" w14:textId="77777777" w:rsidR="00291AB8" w:rsidRPr="00291AB8" w:rsidRDefault="00291AB8" w:rsidP="00291AB8">
      <w:pPr>
        <w:pStyle w:val="ConsPlusNormal"/>
        <w:jc w:val="both"/>
      </w:pPr>
      <w:r w:rsidRPr="00291AB8">
        <w:t>проявление уважительного отношения к одноклассникам, проявление культуры общения и взаимодействия, терпения и настойчивости в достижении общих целей в учебной и игровой деятельности на занятиях биатлоном.</w:t>
      </w:r>
    </w:p>
    <w:p w14:paraId="090C97F4" w14:textId="77777777" w:rsidR="00291AB8" w:rsidRPr="00291AB8" w:rsidRDefault="00291AB8" w:rsidP="00291AB8">
      <w:pPr>
        <w:pStyle w:val="ConsPlusNormal"/>
        <w:jc w:val="both"/>
      </w:pPr>
      <w:r w:rsidRPr="00291AB8">
        <w:t>При изучении модуля по биатлону на уровне основного общего образования у обучающихся будут сформированы следующие метапредметные результаты:</w:t>
      </w:r>
    </w:p>
    <w:p w14:paraId="432E1706" w14:textId="77777777" w:rsidR="00291AB8" w:rsidRPr="00291AB8" w:rsidRDefault="00291AB8" w:rsidP="00291AB8">
      <w:pPr>
        <w:pStyle w:val="ConsPlusNormal"/>
        <w:jc w:val="both"/>
      </w:pPr>
      <w:r w:rsidRPr="00291AB8">
        <w:t>умение самостоятельно определять цели своего обучения средствами биатлона,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14:paraId="5A362189" w14:textId="77777777" w:rsidR="00291AB8" w:rsidRPr="00291AB8" w:rsidRDefault="00291AB8" w:rsidP="00291AB8">
      <w:pPr>
        <w:pStyle w:val="ConsPlusNormal"/>
        <w:jc w:val="both"/>
      </w:pPr>
      <w:r w:rsidRPr="00291AB8">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69B1753C" w14:textId="77777777" w:rsidR="00291AB8" w:rsidRPr="00291AB8" w:rsidRDefault="00291AB8" w:rsidP="00291AB8">
      <w:pPr>
        <w:pStyle w:val="ConsPlusNormal"/>
        <w:jc w:val="both"/>
      </w:pPr>
      <w:r w:rsidRPr="00291AB8">
        <w:t>умение соотносить свои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 с изменяющейся ситуацией;</w:t>
      </w:r>
    </w:p>
    <w:p w14:paraId="57EB7149" w14:textId="77777777" w:rsidR="00291AB8" w:rsidRPr="00291AB8" w:rsidRDefault="00291AB8" w:rsidP="00291AB8">
      <w:pPr>
        <w:pStyle w:val="ConsPlusNormal"/>
        <w:jc w:val="both"/>
      </w:pPr>
      <w:r w:rsidRPr="00291AB8">
        <w:t>владение основами самоконтроля, самооценки, принятия решений и осуществления осознанного выбора в учебной и познавательной деятельности;</w:t>
      </w:r>
    </w:p>
    <w:p w14:paraId="7E65EC56" w14:textId="77777777" w:rsidR="00291AB8" w:rsidRPr="00291AB8" w:rsidRDefault="00291AB8" w:rsidP="00291AB8">
      <w:pPr>
        <w:pStyle w:val="ConsPlusNormal"/>
        <w:jc w:val="both"/>
      </w:pPr>
      <w:r w:rsidRPr="00291AB8">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272891E2" w14:textId="77777777" w:rsidR="00291AB8" w:rsidRPr="00291AB8" w:rsidRDefault="00291AB8" w:rsidP="00291AB8">
      <w:pPr>
        <w:pStyle w:val="ConsPlusNormal"/>
        <w:jc w:val="both"/>
      </w:pPr>
      <w:r w:rsidRPr="00291AB8">
        <w:t xml:space="preserve">умение организовывать учебное сотрудничество и совместную деятельность с учителем и </w:t>
      </w:r>
      <w:r w:rsidRPr="00291AB8">
        <w:lastRenderedPageBreak/>
        <w:t>сверстниками; работать индивидуально и в группе; находить общее решение и разрешать конфликтные ситуации на основе согласования позиций и учета интересов; формулировать, аргументировать и отстаивать свое мнение;</w:t>
      </w:r>
    </w:p>
    <w:p w14:paraId="5A7161A4" w14:textId="77777777" w:rsidR="00291AB8" w:rsidRPr="00291AB8" w:rsidRDefault="00291AB8" w:rsidP="00291AB8">
      <w:pPr>
        <w:pStyle w:val="ConsPlusNormal"/>
        <w:jc w:val="both"/>
      </w:pPr>
      <w:r w:rsidRPr="00291AB8">
        <w:t>проявление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14:paraId="4ABBC8EA" w14:textId="77777777" w:rsidR="00291AB8" w:rsidRPr="00291AB8" w:rsidRDefault="00291AB8" w:rsidP="00291AB8">
      <w:pPr>
        <w:pStyle w:val="ConsPlusNormal"/>
        <w:jc w:val="both"/>
      </w:pPr>
      <w:r w:rsidRPr="00291AB8">
        <w:t>При изучении модуля по биатлону на уровне основного общего образования у обучающихся будут сформированы следующие предметные результаты:</w:t>
      </w:r>
    </w:p>
    <w:p w14:paraId="211787E9" w14:textId="77777777" w:rsidR="00291AB8" w:rsidRPr="00291AB8" w:rsidRDefault="00291AB8" w:rsidP="00291AB8">
      <w:pPr>
        <w:pStyle w:val="ConsPlusNormal"/>
        <w:jc w:val="both"/>
      </w:pPr>
      <w:r w:rsidRPr="00291AB8">
        <w:t>знания о влиянии занятий биатлоном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14:paraId="1EC5B363" w14:textId="77777777" w:rsidR="00291AB8" w:rsidRPr="00291AB8" w:rsidRDefault="00291AB8" w:rsidP="00291AB8">
      <w:pPr>
        <w:pStyle w:val="ConsPlusNormal"/>
        <w:jc w:val="both"/>
      </w:pPr>
      <w:r w:rsidRPr="00291AB8">
        <w:t>понимание роли главных спортивных организаций, занимающихся развитием биатлона в мире, в Европе, в России и в своем регионе;</w:t>
      </w:r>
    </w:p>
    <w:p w14:paraId="217FAA38" w14:textId="77777777" w:rsidR="00291AB8" w:rsidRPr="00291AB8" w:rsidRDefault="00291AB8" w:rsidP="00291AB8">
      <w:pPr>
        <w:pStyle w:val="ConsPlusNormal"/>
        <w:jc w:val="both"/>
      </w:pPr>
      <w:r w:rsidRPr="00291AB8">
        <w:t>знание выдающихся отечественных и зарубежных биатлонистов и тренеров, внесших наибольший вклад в развитие и становление современного биатлона;</w:t>
      </w:r>
    </w:p>
    <w:p w14:paraId="39B1E43C" w14:textId="77777777" w:rsidR="00291AB8" w:rsidRPr="00291AB8" w:rsidRDefault="00291AB8" w:rsidP="00291AB8">
      <w:pPr>
        <w:pStyle w:val="ConsPlusNormal"/>
        <w:jc w:val="both"/>
      </w:pPr>
      <w:r w:rsidRPr="00291AB8">
        <w:t>понимание роли и значения различных проектов в развитии и популяризации биатлона для обучающихся; участие в проектах по биатлону, участие в физкультурно-соревновательной деятельности;</w:t>
      </w:r>
    </w:p>
    <w:p w14:paraId="788DACFB" w14:textId="77777777" w:rsidR="00291AB8" w:rsidRPr="00291AB8" w:rsidRDefault="00291AB8" w:rsidP="00291AB8">
      <w:pPr>
        <w:pStyle w:val="ConsPlusNormal"/>
        <w:jc w:val="both"/>
      </w:pPr>
      <w:r w:rsidRPr="00291AB8">
        <w:t>понимание особенностей стратегии и тактики прохождения дистанций биатлона различной длины и сложности;</w:t>
      </w:r>
    </w:p>
    <w:p w14:paraId="6E321B8E" w14:textId="77777777" w:rsidR="00291AB8" w:rsidRPr="00291AB8" w:rsidRDefault="00291AB8" w:rsidP="00291AB8">
      <w:pPr>
        <w:pStyle w:val="ConsPlusNormal"/>
        <w:jc w:val="both"/>
      </w:pPr>
      <w:r w:rsidRPr="00291AB8">
        <w:t>понимание основных направлений развития спортивного маркетинга в биатлоне, развитие интереса в области спортивного маркетинга, стремление к профессиональному самоопределению;</w:t>
      </w:r>
    </w:p>
    <w:p w14:paraId="135818E4" w14:textId="77777777" w:rsidR="00291AB8" w:rsidRPr="00291AB8" w:rsidRDefault="00291AB8" w:rsidP="00291AB8">
      <w:pPr>
        <w:pStyle w:val="ConsPlusNormal"/>
        <w:jc w:val="both"/>
      </w:pPr>
      <w:r w:rsidRPr="00291AB8">
        <w:t>знание основ современных правил организации и проведения соревнований по биатлону; основных правил судейства, роли и обязанностей судейской бригады; осуществление судейства контрольных занятий и соревнований в качестве помощника судьи, секретаря или волонтера;</w:t>
      </w:r>
    </w:p>
    <w:p w14:paraId="35BF9182" w14:textId="77777777" w:rsidR="00291AB8" w:rsidRPr="00291AB8" w:rsidRDefault="00291AB8" w:rsidP="00291AB8">
      <w:pPr>
        <w:pStyle w:val="ConsPlusNormal"/>
        <w:jc w:val="both"/>
      </w:pPr>
      <w:r w:rsidRPr="00291AB8">
        <w:t>применение и соблюдение правил соревнований по биатлону в процессе учебной и соревновательной деятельности; применение правил соревнований и судейской терминологии в судейской практике;</w:t>
      </w:r>
    </w:p>
    <w:p w14:paraId="113E084A" w14:textId="77777777" w:rsidR="00291AB8" w:rsidRPr="00291AB8" w:rsidRDefault="00291AB8" w:rsidP="00291AB8">
      <w:pPr>
        <w:pStyle w:val="ConsPlusNormal"/>
        <w:jc w:val="both"/>
      </w:pPr>
      <w:r w:rsidRPr="00291AB8">
        <w:t>умение проектировать, организовывать и проводить различные части урока в качестве помощника учителя; подвижные игры и эстафеты с элементами биатлона, во время самостоятельных занятий и досуговой деятельности со сверстниками;</w:t>
      </w:r>
    </w:p>
    <w:p w14:paraId="13D0AD1E" w14:textId="77777777" w:rsidR="00291AB8" w:rsidRPr="00291AB8" w:rsidRDefault="00291AB8" w:rsidP="00291AB8">
      <w:pPr>
        <w:pStyle w:val="ConsPlusNormal"/>
        <w:jc w:val="both"/>
      </w:pPr>
      <w:r w:rsidRPr="00291AB8">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14:paraId="478E0E25" w14:textId="77777777" w:rsidR="00291AB8" w:rsidRPr="00291AB8" w:rsidRDefault="00291AB8" w:rsidP="00291AB8">
      <w:pPr>
        <w:pStyle w:val="ConsPlusNormal"/>
        <w:jc w:val="both"/>
      </w:pPr>
      <w:r w:rsidRPr="00291AB8">
        <w:t>умение характеризовать и выполнять комплексы общеразвивающих и корригирующих упражнений; упражнений на развитие быстроты, ловкости, гибкости, общей и специальной выносливости; упражнений для укрепления опорно-двигательного аппарата; специальных упражнений для формирования эффективной техники двигательных действий биатлониста;</w:t>
      </w:r>
    </w:p>
    <w:p w14:paraId="2FC18EC3" w14:textId="77777777" w:rsidR="00291AB8" w:rsidRPr="00291AB8" w:rsidRDefault="00291AB8" w:rsidP="00291AB8">
      <w:pPr>
        <w:pStyle w:val="ConsPlusNormal"/>
        <w:jc w:val="both"/>
      </w:pPr>
      <w:r w:rsidRPr="00291AB8">
        <w:t xml:space="preserve">умение выполнять различные виды передвижений (плавание, стрельба из пневматической винтовки, бег, лыжи) в различных видах естественной среды (оборудованные водоемы, бассейны, спортивные залы, пришкольные стадионы, </w:t>
      </w:r>
      <w:proofErr w:type="spellStart"/>
      <w:r w:rsidRPr="00291AB8">
        <w:t>лыжероллерные</w:t>
      </w:r>
      <w:proofErr w:type="spellEnd"/>
      <w:r w:rsidRPr="00291AB8">
        <w:t xml:space="preserve"> трассы, лесопарковая зона) с изменением скорости, темпа и дистанции в учебной, игровой и соревновательной деятельности;</w:t>
      </w:r>
    </w:p>
    <w:p w14:paraId="2F8EA934" w14:textId="77777777" w:rsidR="00291AB8" w:rsidRPr="00291AB8" w:rsidRDefault="00291AB8" w:rsidP="00291AB8">
      <w:pPr>
        <w:pStyle w:val="ConsPlusNormal"/>
        <w:jc w:val="both"/>
      </w:pPr>
      <w:r w:rsidRPr="00291AB8">
        <w:t>умение демонстрировать технику спортивного плавания различными способами (кроль на груди, кроль на спине, дельфин, брасс), прохождения поворотов, а также стартовых прыжков, уверенное передвижение в воде в том числе в небольшой группе других спортсменов;</w:t>
      </w:r>
    </w:p>
    <w:p w14:paraId="0EFE0BFB" w14:textId="77777777" w:rsidR="00291AB8" w:rsidRPr="00291AB8" w:rsidRDefault="00291AB8" w:rsidP="00291AB8">
      <w:pPr>
        <w:pStyle w:val="ConsPlusNormal"/>
        <w:jc w:val="both"/>
      </w:pPr>
      <w:r w:rsidRPr="00291AB8">
        <w:t>умение демонстрировать эффективную технику бега по равнине со сменой скорости бега и частоты шагов;</w:t>
      </w:r>
    </w:p>
    <w:p w14:paraId="431E58BA" w14:textId="77777777" w:rsidR="00291AB8" w:rsidRPr="00291AB8" w:rsidRDefault="00291AB8" w:rsidP="00291AB8">
      <w:pPr>
        <w:pStyle w:val="ConsPlusNormal"/>
        <w:jc w:val="both"/>
      </w:pPr>
      <w:r w:rsidRPr="00291AB8">
        <w:t xml:space="preserve">умение демонстрировать технику лыжных гонок, в том числе: ходы, подъемы, спуски и </w:t>
      </w:r>
      <w:r w:rsidRPr="00291AB8">
        <w:lastRenderedPageBreak/>
        <w:t>повороты, торможение соскальзыванием, поворот прыжком, прохождение крутых поворотов в различных условиях;</w:t>
      </w:r>
    </w:p>
    <w:p w14:paraId="7E3EA86A" w14:textId="77777777" w:rsidR="00291AB8" w:rsidRPr="00291AB8" w:rsidRDefault="00291AB8" w:rsidP="00291AB8">
      <w:pPr>
        <w:pStyle w:val="ConsPlusNormal"/>
        <w:jc w:val="both"/>
      </w:pPr>
      <w:r w:rsidRPr="00291AB8">
        <w:t>знание устройства и назначения основных узлов спортивного пневматического оружия, овладение навыками сборки, разборки, технического обслуживания пневматического оружия;</w:t>
      </w:r>
    </w:p>
    <w:p w14:paraId="44CFEA56" w14:textId="77777777" w:rsidR="00291AB8" w:rsidRPr="00291AB8" w:rsidRDefault="00291AB8" w:rsidP="00291AB8">
      <w:pPr>
        <w:pStyle w:val="ConsPlusNormal"/>
        <w:jc w:val="both"/>
      </w:pPr>
      <w:r w:rsidRPr="00291AB8">
        <w:t>знание и применение на практике основных правил стрельбы из пневматического оружия;</w:t>
      </w:r>
    </w:p>
    <w:p w14:paraId="775DBA95" w14:textId="77777777" w:rsidR="00291AB8" w:rsidRPr="00291AB8" w:rsidRDefault="00291AB8" w:rsidP="00291AB8">
      <w:pPr>
        <w:pStyle w:val="ConsPlusNormal"/>
        <w:jc w:val="both"/>
      </w:pPr>
      <w:r w:rsidRPr="00291AB8">
        <w:t>знание, моделирование и демонстрация индивидуальных, групповых и командных тактический действий при прохождении дистанции биатлона в учебной, игровой соревновательной и досуговой деятельности;</w:t>
      </w:r>
    </w:p>
    <w:p w14:paraId="61CBE20F" w14:textId="77777777" w:rsidR="00291AB8" w:rsidRPr="00291AB8" w:rsidRDefault="00291AB8" w:rsidP="00291AB8">
      <w:pPr>
        <w:pStyle w:val="ConsPlusNormal"/>
        <w:jc w:val="both"/>
      </w:pPr>
      <w:r w:rsidRPr="00291AB8">
        <w:t>проявление заинтересованности и познавательного интереса к освоению технико-тактических основ биатлона; умение отслеживать правильность двигательных действий и выявлять ошибки в технике и тактике движений в различных дисциплинах биатлона;</w:t>
      </w:r>
    </w:p>
    <w:p w14:paraId="65AC4412" w14:textId="77777777" w:rsidR="00291AB8" w:rsidRPr="00291AB8" w:rsidRDefault="00291AB8" w:rsidP="00291AB8">
      <w:pPr>
        <w:pStyle w:val="ConsPlusNormal"/>
        <w:jc w:val="both"/>
      </w:pPr>
      <w:r w:rsidRPr="00291AB8">
        <w:t>знание и применение правил безопасности при занятиях биатлоном, правомерного поведения во время соревнований по биатлону в качестве зрителя или волонтера;</w:t>
      </w:r>
    </w:p>
    <w:p w14:paraId="1CBC5297" w14:textId="77777777" w:rsidR="00291AB8" w:rsidRPr="00291AB8" w:rsidRDefault="00291AB8" w:rsidP="00291AB8">
      <w:pPr>
        <w:pStyle w:val="ConsPlusNormal"/>
        <w:jc w:val="both"/>
      </w:pPr>
      <w:r w:rsidRPr="00291AB8">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 (или) во время занятий биатлоном;</w:t>
      </w:r>
    </w:p>
    <w:p w14:paraId="7FB91B7B" w14:textId="77777777" w:rsidR="00291AB8" w:rsidRPr="00291AB8" w:rsidRDefault="00291AB8" w:rsidP="00291AB8">
      <w:pPr>
        <w:pStyle w:val="ConsPlusNormal"/>
        <w:jc w:val="both"/>
      </w:pPr>
      <w:r w:rsidRPr="00291AB8">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биатлониста, проведение закаливающих процедур;</w:t>
      </w:r>
    </w:p>
    <w:p w14:paraId="7B603976" w14:textId="77777777" w:rsidR="00291AB8" w:rsidRPr="00291AB8" w:rsidRDefault="00291AB8" w:rsidP="00291AB8">
      <w:pPr>
        <w:pStyle w:val="ConsPlusNormal"/>
        <w:jc w:val="both"/>
      </w:pPr>
      <w:r w:rsidRPr="00291AB8">
        <w:t>умение соблюдать требования к местам проведения занятий биатлоном, правила ухода за спортивным оборудованием, инвентарем;</w:t>
      </w:r>
    </w:p>
    <w:p w14:paraId="358966C5" w14:textId="77777777" w:rsidR="00291AB8" w:rsidRPr="00291AB8" w:rsidRDefault="00291AB8" w:rsidP="00291AB8">
      <w:pPr>
        <w:pStyle w:val="ConsPlusNormal"/>
        <w:jc w:val="both"/>
      </w:pPr>
      <w:r w:rsidRPr="00291AB8">
        <w:t>знание основных методов и мер предупреждения травматизма во время занятий биатлоном; выявление факторов риска и предупреждение травмоопасных ситуаций; умение оказывать первую помощь при травмах и повреждениях во время занятий биатлоном;</w:t>
      </w:r>
    </w:p>
    <w:p w14:paraId="733853A1" w14:textId="77777777" w:rsidR="00291AB8" w:rsidRPr="00291AB8" w:rsidRDefault="00291AB8" w:rsidP="00291AB8">
      <w:pPr>
        <w:pStyle w:val="ConsPlusNormal"/>
        <w:jc w:val="both"/>
      </w:pPr>
      <w:r w:rsidRPr="00291AB8">
        <w:t>способность планировать и проводить самостоятельные занятия по освоению новых двигательных навыков и развитию основных специальных физических качеств биатлониста, контролировать и анализировать эффективность этих занятий;</w:t>
      </w:r>
    </w:p>
    <w:p w14:paraId="52ED2CF1" w14:textId="77777777" w:rsidR="00291AB8" w:rsidRPr="00291AB8" w:rsidRDefault="00291AB8" w:rsidP="00291AB8">
      <w:pPr>
        <w:pStyle w:val="ConsPlusNormal"/>
        <w:jc w:val="both"/>
      </w:pPr>
      <w:r w:rsidRPr="00291AB8">
        <w:t>знание и соблюдение основ сбалансированного питания и суточного пищевого рациона биатлонистов; составление рациона питания; основ организации здорового образа жизни средствами биатлона, методов профилактики вредных привычек и асоциального ведомого (отклоняющегося) поведения;</w:t>
      </w:r>
    </w:p>
    <w:p w14:paraId="6FE1F14A" w14:textId="77777777" w:rsidR="00291AB8" w:rsidRPr="00291AB8" w:rsidRDefault="00291AB8" w:rsidP="00291AB8">
      <w:pPr>
        <w:pStyle w:val="ConsPlusNormal"/>
        <w:jc w:val="both"/>
      </w:pPr>
      <w:r w:rsidRPr="00291AB8">
        <w:t>выполнение контрольно-тестовых упражнений по общей, специальной и физической подготовке биатлонистов; 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 проведение тестирования уровня физической подготовленности в биатлоне со сверстниками.</w:t>
      </w:r>
    </w:p>
    <w:p w14:paraId="49F2989F" w14:textId="77777777" w:rsidR="00291AB8" w:rsidRPr="00291AB8" w:rsidRDefault="00291AB8" w:rsidP="00291AB8">
      <w:pPr>
        <w:pStyle w:val="ConsPlusNormal"/>
        <w:jc w:val="both"/>
      </w:pPr>
      <w:r w:rsidRPr="00291AB8">
        <w:t>Модуль "Роллер спорт".</w:t>
      </w:r>
    </w:p>
    <w:p w14:paraId="7AD5E599" w14:textId="77777777" w:rsidR="00291AB8" w:rsidRPr="00291AB8" w:rsidRDefault="00291AB8" w:rsidP="00291AB8">
      <w:pPr>
        <w:pStyle w:val="ConsPlusNormal"/>
        <w:jc w:val="both"/>
      </w:pPr>
      <w:r w:rsidRPr="00291AB8">
        <w:t>Пояснительная записка модуля "Роллер спорт".</w:t>
      </w:r>
    </w:p>
    <w:p w14:paraId="7AD6169D" w14:textId="77777777" w:rsidR="00291AB8" w:rsidRPr="00291AB8" w:rsidRDefault="00291AB8" w:rsidP="00291AB8">
      <w:pPr>
        <w:pStyle w:val="ConsPlusNormal"/>
        <w:jc w:val="both"/>
      </w:pPr>
      <w:r w:rsidRPr="00291AB8">
        <w:t>Модуль "Роллер спорт" (далее - модуль по роллер спорту, роллер спорт)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22E84F1" w14:textId="77777777" w:rsidR="00291AB8" w:rsidRPr="00291AB8" w:rsidRDefault="00291AB8" w:rsidP="00291AB8">
      <w:pPr>
        <w:pStyle w:val="ConsPlusNormal"/>
        <w:jc w:val="both"/>
      </w:pPr>
      <w:r w:rsidRPr="00291AB8">
        <w:t xml:space="preserve">Роллер спорт </w:t>
      </w:r>
      <w:proofErr w:type="gramStart"/>
      <w:r w:rsidRPr="00291AB8">
        <w:t>- это общее название видов спорта</w:t>
      </w:r>
      <w:proofErr w:type="gramEnd"/>
      <w:r w:rsidRPr="00291AB8">
        <w:t>, в которых спортсмены используют различные виды роликовых коньков, а также самокаты. Занятия роллер спортом для обучающихся имеют оздоровительную направленность и комплексно воздействуют на органы и системы растущего организма, укрепляя и повышая уровень функционирования сердечно-сосудистой, дыхательной, костно-мышечной и других систем, повышают устойчивость организма к неблагоприятным условиям и уровень работоспособности обучающихся.</w:t>
      </w:r>
    </w:p>
    <w:p w14:paraId="4DAEC76C" w14:textId="77777777" w:rsidR="00291AB8" w:rsidRPr="00291AB8" w:rsidRDefault="00291AB8" w:rsidP="00291AB8">
      <w:pPr>
        <w:pStyle w:val="ConsPlusNormal"/>
        <w:jc w:val="both"/>
      </w:pPr>
      <w:r w:rsidRPr="00291AB8">
        <w:t xml:space="preserve">Выполнение </w:t>
      </w:r>
      <w:proofErr w:type="spellStart"/>
      <w:r w:rsidRPr="00291AB8">
        <w:t>сложнокоординационных</w:t>
      </w:r>
      <w:proofErr w:type="spellEnd"/>
      <w:r w:rsidRPr="00291AB8">
        <w:t xml:space="preserve">, технико-тактических действий в роллер спорте, связанных с бегом, скольжением, прыжками, быстрым стартом и ускорениями, резкими </w:t>
      </w:r>
      <w:r w:rsidRPr="00291AB8">
        <w:lastRenderedPageBreak/>
        <w:t>торможениями и остановками, ударами по шайбе (хоккей), обеспечивает эффективное развитие физических качеств (быстроты, ловкости, выносливости, силы и гибкости), а также двигательных навыков. Постоянное и внезапное изменение ситуаций требует собранности, внимания, умения быстро оценить обстановку и принять рациональное решение, при этом сохраняя баланс на роликовых коньках или самокате.</w:t>
      </w:r>
    </w:p>
    <w:p w14:paraId="45256B14" w14:textId="77777777" w:rsidR="00291AB8" w:rsidRPr="00291AB8" w:rsidRDefault="00291AB8" w:rsidP="00291AB8">
      <w:pPr>
        <w:pStyle w:val="ConsPlusNormal"/>
        <w:jc w:val="both"/>
      </w:pPr>
      <w:r w:rsidRPr="00291AB8">
        <w:t>Роллер спорт,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14:paraId="4789BDE0" w14:textId="77777777" w:rsidR="00291AB8" w:rsidRPr="00291AB8" w:rsidRDefault="00291AB8" w:rsidP="00291AB8">
      <w:pPr>
        <w:pStyle w:val="ConsPlusNormal"/>
        <w:jc w:val="both"/>
      </w:pPr>
      <w:r w:rsidRPr="00291AB8">
        <w:t>Целью изучения модуля по роллер спорту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роллер спорта.</w:t>
      </w:r>
    </w:p>
    <w:p w14:paraId="0A460B87" w14:textId="77777777" w:rsidR="00291AB8" w:rsidRPr="00291AB8" w:rsidRDefault="00291AB8" w:rsidP="00291AB8">
      <w:pPr>
        <w:pStyle w:val="ConsPlusNormal"/>
        <w:jc w:val="both"/>
      </w:pPr>
      <w:r w:rsidRPr="00291AB8">
        <w:t>Задачами изучения модуля по роллер спорту являются:</w:t>
      </w:r>
    </w:p>
    <w:p w14:paraId="3C34E2A8" w14:textId="77777777" w:rsidR="00291AB8" w:rsidRPr="00291AB8" w:rsidRDefault="00291AB8" w:rsidP="00291AB8">
      <w:pPr>
        <w:pStyle w:val="ConsPlusNormal"/>
        <w:jc w:val="both"/>
      </w:pPr>
      <w:r w:rsidRPr="00291AB8">
        <w:t>всестороннее гармоничное развитие обучающихся, увеличение объема их двигательной активности;</w:t>
      </w:r>
    </w:p>
    <w:p w14:paraId="53E80BBD" w14:textId="77777777" w:rsidR="00291AB8" w:rsidRPr="00291AB8" w:rsidRDefault="00291AB8" w:rsidP="00291AB8">
      <w:pPr>
        <w:pStyle w:val="ConsPlusNormal"/>
        <w:jc w:val="both"/>
      </w:pPr>
      <w:r w:rsidRPr="00291AB8">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роллер спорту;</w:t>
      </w:r>
    </w:p>
    <w:p w14:paraId="08174128" w14:textId="77777777" w:rsidR="00291AB8" w:rsidRPr="00291AB8" w:rsidRDefault="00291AB8" w:rsidP="00291AB8">
      <w:pPr>
        <w:pStyle w:val="ConsPlusNormal"/>
        <w:jc w:val="both"/>
      </w:pPr>
      <w:r w:rsidRPr="00291AB8">
        <w:t>освоение знаний о физической культуре и спорте в целом, истории развития роллер спорта в частности;</w:t>
      </w:r>
    </w:p>
    <w:p w14:paraId="7F2B59CB" w14:textId="77777777" w:rsidR="00291AB8" w:rsidRPr="00291AB8" w:rsidRDefault="00291AB8" w:rsidP="00291AB8">
      <w:pPr>
        <w:pStyle w:val="ConsPlusNormal"/>
        <w:jc w:val="both"/>
      </w:pPr>
      <w:r w:rsidRPr="00291AB8">
        <w:t>формирование общих представлений о роллер спорте, о его возможностях и значении в процессе укрепления здоровья, физическом развитии и физической подготовке обучающихся;</w:t>
      </w:r>
    </w:p>
    <w:p w14:paraId="3D20BEC7" w14:textId="77777777" w:rsidR="00291AB8" w:rsidRPr="00291AB8" w:rsidRDefault="00291AB8" w:rsidP="00291AB8">
      <w:pPr>
        <w:pStyle w:val="ConsPlusNormal"/>
        <w:jc w:val="both"/>
      </w:pPr>
      <w:r w:rsidRPr="00291AB8">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2C439FDA" w14:textId="77777777" w:rsidR="00291AB8" w:rsidRPr="00291AB8" w:rsidRDefault="00291AB8" w:rsidP="00291AB8">
      <w:pPr>
        <w:pStyle w:val="ConsPlusNormal"/>
        <w:jc w:val="both"/>
      </w:pPr>
      <w:r w:rsidRPr="00291AB8">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роллер спорта;</w:t>
      </w:r>
    </w:p>
    <w:p w14:paraId="39583394" w14:textId="77777777" w:rsidR="00291AB8" w:rsidRPr="00291AB8" w:rsidRDefault="00291AB8" w:rsidP="00291AB8">
      <w:pPr>
        <w:pStyle w:val="ConsPlusNormal"/>
        <w:jc w:val="both"/>
      </w:pPr>
      <w:r w:rsidRPr="00291AB8">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07BF9640" w14:textId="77777777" w:rsidR="00291AB8" w:rsidRPr="00291AB8" w:rsidRDefault="00291AB8" w:rsidP="00291AB8">
      <w:pPr>
        <w:pStyle w:val="ConsPlusNormal"/>
        <w:jc w:val="both"/>
      </w:pPr>
      <w:r w:rsidRPr="00291AB8">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роллер спорта;</w:t>
      </w:r>
    </w:p>
    <w:p w14:paraId="5BF3D4CA" w14:textId="77777777" w:rsidR="00291AB8" w:rsidRPr="00291AB8" w:rsidRDefault="00291AB8" w:rsidP="00291AB8">
      <w:pPr>
        <w:pStyle w:val="ConsPlusNormal"/>
        <w:jc w:val="both"/>
      </w:pPr>
      <w:r w:rsidRPr="00291AB8">
        <w:t>популяризация роллер спорта среди подрастающего поколения, привлечение обучающихся, проявляющих повышенный интерес и способности к занятиям роллер спортом, в школьные спортивные клубы, секции, к участию в соревнованиях;</w:t>
      </w:r>
    </w:p>
    <w:p w14:paraId="3437246C" w14:textId="77777777" w:rsidR="00291AB8" w:rsidRPr="00291AB8" w:rsidRDefault="00291AB8" w:rsidP="00291AB8">
      <w:pPr>
        <w:pStyle w:val="ConsPlusNormal"/>
        <w:jc w:val="both"/>
      </w:pPr>
      <w:r w:rsidRPr="00291AB8">
        <w:t>выявление, развитие и поддержка одаренных детей в области спорта.</w:t>
      </w:r>
    </w:p>
    <w:p w14:paraId="427D114F" w14:textId="77777777" w:rsidR="00291AB8" w:rsidRPr="00291AB8" w:rsidRDefault="00291AB8" w:rsidP="00291AB8">
      <w:pPr>
        <w:pStyle w:val="ConsPlusNormal"/>
        <w:jc w:val="both"/>
      </w:pPr>
      <w:r w:rsidRPr="00291AB8">
        <w:t>Место и роль модуля по роллер спорту.</w:t>
      </w:r>
    </w:p>
    <w:p w14:paraId="530DE7E1" w14:textId="77777777" w:rsidR="00291AB8" w:rsidRPr="00291AB8" w:rsidRDefault="00291AB8" w:rsidP="00291AB8">
      <w:pPr>
        <w:pStyle w:val="ConsPlusNormal"/>
        <w:jc w:val="both"/>
      </w:pPr>
      <w:r w:rsidRPr="00291AB8">
        <w:t>Модуль по роллер спорту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578576F5" w14:textId="77777777" w:rsidR="00291AB8" w:rsidRPr="00291AB8" w:rsidRDefault="00291AB8" w:rsidP="00291AB8">
      <w:pPr>
        <w:pStyle w:val="ConsPlusNormal"/>
        <w:jc w:val="both"/>
      </w:pPr>
      <w:r w:rsidRPr="00291AB8">
        <w:t>Специфика модуля по роллер спорту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36317523" w14:textId="77777777" w:rsidR="00291AB8" w:rsidRPr="00291AB8" w:rsidRDefault="00291AB8" w:rsidP="00291AB8">
      <w:pPr>
        <w:pStyle w:val="ConsPlusNormal"/>
        <w:jc w:val="both"/>
      </w:pPr>
      <w:r w:rsidRPr="00291AB8">
        <w:t xml:space="preserve">Интеграция модуля по роллер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w:t>
      </w:r>
      <w:r w:rsidRPr="00291AB8">
        <w:lastRenderedPageBreak/>
        <w:t>спортивных соревнованиях.</w:t>
      </w:r>
    </w:p>
    <w:p w14:paraId="22679B48" w14:textId="77777777" w:rsidR="00291AB8" w:rsidRPr="00291AB8" w:rsidRDefault="00291AB8" w:rsidP="00291AB8">
      <w:pPr>
        <w:pStyle w:val="ConsPlusNormal"/>
        <w:jc w:val="both"/>
      </w:pPr>
      <w:r w:rsidRPr="00291AB8">
        <w:t>Модуль по роллер спорту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(объем в 5 - 9 классах - по 34 часа).</w:t>
      </w:r>
    </w:p>
    <w:p w14:paraId="7BBCCB48" w14:textId="77777777" w:rsidR="00291AB8" w:rsidRPr="00291AB8" w:rsidRDefault="00291AB8" w:rsidP="00291AB8">
      <w:pPr>
        <w:pStyle w:val="ConsPlusNormal"/>
        <w:jc w:val="both"/>
      </w:pPr>
      <w:r w:rsidRPr="00291AB8">
        <w:t>Содержание модуля по роллер спорту.</w:t>
      </w:r>
    </w:p>
    <w:p w14:paraId="14CF76DB" w14:textId="77777777" w:rsidR="00291AB8" w:rsidRPr="00291AB8" w:rsidRDefault="00291AB8" w:rsidP="00291AB8">
      <w:pPr>
        <w:pStyle w:val="ConsPlusNormal"/>
        <w:jc w:val="both"/>
      </w:pPr>
      <w:r w:rsidRPr="00291AB8">
        <w:t>1) Знания о роллер спорте.</w:t>
      </w:r>
    </w:p>
    <w:p w14:paraId="760F6009" w14:textId="77777777" w:rsidR="00291AB8" w:rsidRPr="00291AB8" w:rsidRDefault="00291AB8" w:rsidP="00291AB8">
      <w:pPr>
        <w:pStyle w:val="ConsPlusNormal"/>
        <w:jc w:val="both"/>
      </w:pPr>
      <w:r w:rsidRPr="00291AB8">
        <w:t>История развития отечественных и зарубежных федераций по роллер спорту; ведущие спортсмены федераций по роллер спорту региона и Российской Федерации.</w:t>
      </w:r>
    </w:p>
    <w:p w14:paraId="46E4271D" w14:textId="77777777" w:rsidR="00291AB8" w:rsidRPr="00291AB8" w:rsidRDefault="00291AB8" w:rsidP="00291AB8">
      <w:pPr>
        <w:pStyle w:val="ConsPlusNormal"/>
        <w:jc w:val="both"/>
      </w:pPr>
      <w:r w:rsidRPr="00291AB8">
        <w:t>Названия и роль главных организаций и федераций (международные, российские), осуществляющих управление роллер спортом.</w:t>
      </w:r>
    </w:p>
    <w:p w14:paraId="39BD6877" w14:textId="77777777" w:rsidR="00291AB8" w:rsidRPr="00291AB8" w:rsidRDefault="00291AB8" w:rsidP="00291AB8">
      <w:pPr>
        <w:pStyle w:val="ConsPlusNormal"/>
        <w:jc w:val="both"/>
      </w:pPr>
      <w:r w:rsidRPr="00291AB8">
        <w:t>Спортсмены сборной команды, история и традиции. Известные отечественные роллеры и тренеры. Достижения отечественной сборной команды страны и отдельных спортсменов на мировых первенствах и международных соревнованиях.</w:t>
      </w:r>
    </w:p>
    <w:p w14:paraId="325D6A68" w14:textId="77777777" w:rsidR="00291AB8" w:rsidRPr="00291AB8" w:rsidRDefault="00291AB8" w:rsidP="00291AB8">
      <w:pPr>
        <w:pStyle w:val="ConsPlusNormal"/>
        <w:jc w:val="both"/>
      </w:pPr>
      <w:r w:rsidRPr="00291AB8">
        <w:t>Требования безопасности при организации занятий роллер спортом.</w:t>
      </w:r>
    </w:p>
    <w:p w14:paraId="44C7F511" w14:textId="77777777" w:rsidR="00291AB8" w:rsidRPr="00291AB8" w:rsidRDefault="00291AB8" w:rsidP="00291AB8">
      <w:pPr>
        <w:pStyle w:val="ConsPlusNormal"/>
        <w:jc w:val="both"/>
      </w:pPr>
      <w:r w:rsidRPr="00291AB8">
        <w:t>Характерные травмы роллеров и мероприятия по их предупреждению.</w:t>
      </w:r>
    </w:p>
    <w:p w14:paraId="46116C7C" w14:textId="77777777" w:rsidR="00291AB8" w:rsidRPr="00291AB8" w:rsidRDefault="00291AB8" w:rsidP="00291AB8">
      <w:pPr>
        <w:pStyle w:val="ConsPlusNormal"/>
        <w:jc w:val="both"/>
      </w:pPr>
      <w:r w:rsidRPr="00291AB8">
        <w:t>Словарь терминов и определений по роллер спорту.</w:t>
      </w:r>
    </w:p>
    <w:p w14:paraId="257BACB0" w14:textId="77777777" w:rsidR="00291AB8" w:rsidRPr="00291AB8" w:rsidRDefault="00291AB8" w:rsidP="00291AB8">
      <w:pPr>
        <w:pStyle w:val="ConsPlusNormal"/>
        <w:jc w:val="both"/>
      </w:pPr>
      <w:r w:rsidRPr="00291AB8">
        <w:t>Правила соревнований по роллер спорту.</w:t>
      </w:r>
    </w:p>
    <w:p w14:paraId="149C9509" w14:textId="77777777" w:rsidR="00291AB8" w:rsidRPr="00291AB8" w:rsidRDefault="00291AB8" w:rsidP="00291AB8">
      <w:pPr>
        <w:pStyle w:val="ConsPlusNormal"/>
        <w:jc w:val="both"/>
      </w:pPr>
      <w:r w:rsidRPr="00291AB8">
        <w:t>Судейская коллегия, обслуживающая соревнования по роллер спорту. Жесты судьи.</w:t>
      </w:r>
    </w:p>
    <w:p w14:paraId="560E3D7B" w14:textId="77777777" w:rsidR="00291AB8" w:rsidRPr="00291AB8" w:rsidRDefault="00291AB8" w:rsidP="00291AB8">
      <w:pPr>
        <w:pStyle w:val="ConsPlusNormal"/>
        <w:jc w:val="both"/>
      </w:pPr>
      <w:r w:rsidRPr="00291AB8">
        <w:t>Амплуа полевых игроков при игре в хоккей на роликовых коньках.</w:t>
      </w:r>
    </w:p>
    <w:p w14:paraId="7B596EE6" w14:textId="77777777" w:rsidR="00291AB8" w:rsidRPr="00291AB8" w:rsidRDefault="00291AB8" w:rsidP="00291AB8">
      <w:pPr>
        <w:pStyle w:val="ConsPlusNormal"/>
        <w:jc w:val="both"/>
      </w:pPr>
      <w:r w:rsidRPr="00291AB8">
        <w:t>Правила подбора физических упражнений для развития физических качеств роллеров.</w:t>
      </w:r>
    </w:p>
    <w:p w14:paraId="310057E1" w14:textId="77777777" w:rsidR="00291AB8" w:rsidRPr="00291AB8" w:rsidRDefault="00291AB8" w:rsidP="00291AB8">
      <w:pPr>
        <w:pStyle w:val="ConsPlusNormal"/>
        <w:jc w:val="both"/>
      </w:pPr>
      <w:r w:rsidRPr="00291AB8">
        <w:t>Понятия и характеристика технических и тактических элементов роллер спорта, их название и методика выполнения.</w:t>
      </w:r>
    </w:p>
    <w:p w14:paraId="753822FC" w14:textId="77777777" w:rsidR="00291AB8" w:rsidRPr="00291AB8" w:rsidRDefault="00291AB8" w:rsidP="00291AB8">
      <w:pPr>
        <w:pStyle w:val="ConsPlusNormal"/>
        <w:jc w:val="both"/>
      </w:pPr>
      <w:r w:rsidRPr="00291AB8">
        <w:t>2) Способы самостоятельной деятельности.</w:t>
      </w:r>
    </w:p>
    <w:p w14:paraId="05A30BFF" w14:textId="77777777" w:rsidR="00291AB8" w:rsidRPr="00291AB8" w:rsidRDefault="00291AB8" w:rsidP="00291AB8">
      <w:pPr>
        <w:pStyle w:val="ConsPlusNormal"/>
        <w:jc w:val="both"/>
      </w:pPr>
      <w:r w:rsidRPr="00291AB8">
        <w:t>Правила безопасного, правомерного поведения во время соревнований по роллер спорту в качестве зрителя, болельщика.</w:t>
      </w:r>
    </w:p>
    <w:p w14:paraId="5B0FDF38" w14:textId="77777777" w:rsidR="00291AB8" w:rsidRPr="00291AB8" w:rsidRDefault="00291AB8" w:rsidP="00291AB8">
      <w:pPr>
        <w:pStyle w:val="ConsPlusNormal"/>
        <w:jc w:val="both"/>
      </w:pPr>
      <w:r w:rsidRPr="00291AB8">
        <w:t>Самоконтроль и его роль в учебной и соревновательной деятельности.</w:t>
      </w:r>
    </w:p>
    <w:p w14:paraId="0AF36048" w14:textId="77777777" w:rsidR="00291AB8" w:rsidRPr="00291AB8" w:rsidRDefault="00291AB8" w:rsidP="00291AB8">
      <w:pPr>
        <w:pStyle w:val="ConsPlusNormal"/>
        <w:jc w:val="both"/>
      </w:pPr>
      <w:r w:rsidRPr="00291AB8">
        <w:t>Первые внешние признаки утомления. Средства восстановления организма после физической нагрузки.</w:t>
      </w:r>
    </w:p>
    <w:p w14:paraId="35C16414" w14:textId="77777777" w:rsidR="00291AB8" w:rsidRPr="00291AB8" w:rsidRDefault="00291AB8" w:rsidP="00291AB8">
      <w:pPr>
        <w:pStyle w:val="ConsPlusNormal"/>
        <w:jc w:val="both"/>
      </w:pPr>
      <w:r w:rsidRPr="00291AB8">
        <w:t>Правила личной гигиены, требования к спортивной одежде и обуви для занятий роллер спортом.</w:t>
      </w:r>
    </w:p>
    <w:p w14:paraId="57291666" w14:textId="77777777" w:rsidR="00291AB8" w:rsidRPr="00291AB8" w:rsidRDefault="00291AB8" w:rsidP="00291AB8">
      <w:pPr>
        <w:pStyle w:val="ConsPlusNormal"/>
        <w:jc w:val="both"/>
      </w:pPr>
      <w:r w:rsidRPr="00291AB8">
        <w:t>Правила ухода за спортивным инвентарем и оборудованием.</w:t>
      </w:r>
    </w:p>
    <w:p w14:paraId="5E4D3DAA" w14:textId="77777777" w:rsidR="00291AB8" w:rsidRPr="00291AB8" w:rsidRDefault="00291AB8" w:rsidP="00291AB8">
      <w:pPr>
        <w:pStyle w:val="ConsPlusNormal"/>
        <w:jc w:val="both"/>
      </w:pPr>
      <w:r w:rsidRPr="00291AB8">
        <w:t>Правильное сбалансированное питание роллера.</w:t>
      </w:r>
    </w:p>
    <w:p w14:paraId="54439134" w14:textId="77777777" w:rsidR="00291AB8" w:rsidRPr="00291AB8" w:rsidRDefault="00291AB8" w:rsidP="00291AB8">
      <w:pPr>
        <w:pStyle w:val="ConsPlusNormal"/>
        <w:jc w:val="both"/>
      </w:pPr>
      <w:r w:rsidRPr="00291AB8">
        <w:t>Тестирование уровня физической подготовленности в роллер спорте.</w:t>
      </w:r>
    </w:p>
    <w:p w14:paraId="3F2647B1" w14:textId="77777777" w:rsidR="00291AB8" w:rsidRPr="00291AB8" w:rsidRDefault="00291AB8" w:rsidP="00291AB8">
      <w:pPr>
        <w:pStyle w:val="ConsPlusNormal"/>
        <w:jc w:val="both"/>
      </w:pPr>
      <w:r w:rsidRPr="00291AB8">
        <w:t>Дневник самонаблюдения за показателями развития физических качеств и состояния здоровья.</w:t>
      </w:r>
    </w:p>
    <w:p w14:paraId="3A9915F0" w14:textId="77777777" w:rsidR="00291AB8" w:rsidRPr="00291AB8" w:rsidRDefault="00291AB8" w:rsidP="00291AB8">
      <w:pPr>
        <w:pStyle w:val="ConsPlusNormal"/>
        <w:jc w:val="both"/>
      </w:pPr>
      <w:r w:rsidRPr="00291AB8">
        <w:t>3) Физическое совершенствование.</w:t>
      </w:r>
    </w:p>
    <w:p w14:paraId="1DEB5A5A" w14:textId="77777777" w:rsidR="00291AB8" w:rsidRPr="00291AB8" w:rsidRDefault="00291AB8" w:rsidP="00291AB8">
      <w:pPr>
        <w:pStyle w:val="ConsPlusNormal"/>
        <w:jc w:val="both"/>
      </w:pPr>
      <w:r w:rsidRPr="00291AB8">
        <w:t>Комплексы упражнений для развития физических качеств (ловкости, гибкости, силы, выносливости, координации, быстроты и скоростных способностей).</w:t>
      </w:r>
    </w:p>
    <w:p w14:paraId="68F5F114" w14:textId="77777777" w:rsidR="00291AB8" w:rsidRPr="00291AB8" w:rsidRDefault="00291AB8" w:rsidP="00291AB8">
      <w:pPr>
        <w:pStyle w:val="ConsPlusNormal"/>
        <w:jc w:val="both"/>
      </w:pPr>
      <w:r w:rsidRPr="00291AB8">
        <w:t xml:space="preserve">Комплексы упражнений, формирующие двигательные умения и навыки технических и тактических действий спортсмена: </w:t>
      </w:r>
      <w:proofErr w:type="spellStart"/>
      <w:r w:rsidRPr="00291AB8">
        <w:t>общеподготовительные</w:t>
      </w:r>
      <w:proofErr w:type="spellEnd"/>
      <w:r w:rsidRPr="00291AB8">
        <w:t xml:space="preserve"> и специально-подготовительные упражнения.</w:t>
      </w:r>
    </w:p>
    <w:p w14:paraId="3E2E89EC" w14:textId="77777777" w:rsidR="00291AB8" w:rsidRPr="00291AB8" w:rsidRDefault="00291AB8" w:rsidP="00291AB8">
      <w:pPr>
        <w:pStyle w:val="ConsPlusNormal"/>
        <w:jc w:val="both"/>
      </w:pPr>
      <w:r w:rsidRPr="00291AB8">
        <w:t>Комплексы корригирующей гимнастики с использованием специальных упражнений, направленных на развитие роллера. Разминка и ее роль в уроке физической культуры.</w:t>
      </w:r>
    </w:p>
    <w:p w14:paraId="1A6DEDAA" w14:textId="77777777" w:rsidR="00291AB8" w:rsidRPr="00291AB8" w:rsidRDefault="00291AB8" w:rsidP="00291AB8">
      <w:pPr>
        <w:pStyle w:val="ConsPlusNormal"/>
        <w:jc w:val="both"/>
      </w:pPr>
      <w:r w:rsidRPr="00291AB8">
        <w:t>Технические приемы и тактические действия в роллер спорте, изученные на уровне начального общего образования.</w:t>
      </w:r>
    </w:p>
    <w:p w14:paraId="06435ED0" w14:textId="77777777" w:rsidR="00291AB8" w:rsidRPr="00291AB8" w:rsidRDefault="00291AB8" w:rsidP="00291AB8">
      <w:pPr>
        <w:pStyle w:val="ConsPlusNormal"/>
        <w:jc w:val="both"/>
      </w:pPr>
      <w:r w:rsidRPr="00291AB8">
        <w:t xml:space="preserve">Техника фигуриста: вращения (винт, волчок, </w:t>
      </w:r>
      <w:proofErr w:type="spellStart"/>
      <w:r w:rsidRPr="00291AB8">
        <w:t>либела</w:t>
      </w:r>
      <w:proofErr w:type="spellEnd"/>
      <w:r w:rsidRPr="00291AB8">
        <w:t>), прыжки (</w:t>
      </w:r>
      <w:proofErr w:type="spellStart"/>
      <w:r w:rsidRPr="00291AB8">
        <w:t>аксель</w:t>
      </w:r>
      <w:proofErr w:type="spellEnd"/>
      <w:r w:rsidRPr="00291AB8">
        <w:t xml:space="preserve">, </w:t>
      </w:r>
      <w:proofErr w:type="spellStart"/>
      <w:r w:rsidRPr="00291AB8">
        <w:t>риттбергер</w:t>
      </w:r>
      <w:proofErr w:type="spellEnd"/>
      <w:r w:rsidRPr="00291AB8">
        <w:t xml:space="preserve">, сальхов, тулуп, флип, </w:t>
      </w:r>
      <w:proofErr w:type="spellStart"/>
      <w:r w:rsidRPr="00291AB8">
        <w:t>лутц</w:t>
      </w:r>
      <w:proofErr w:type="spellEnd"/>
      <w:r w:rsidRPr="00291AB8">
        <w:t>), хореографические элементы, шаги (дуги, перетяжки, тройки, петли и другое), спирали (ласточка, кораблик, пистолетик).</w:t>
      </w:r>
    </w:p>
    <w:p w14:paraId="6199130C" w14:textId="77777777" w:rsidR="00291AB8" w:rsidRPr="00291AB8" w:rsidRDefault="00291AB8" w:rsidP="00291AB8">
      <w:pPr>
        <w:pStyle w:val="ConsPlusNormal"/>
        <w:jc w:val="both"/>
      </w:pPr>
      <w:r w:rsidRPr="00291AB8">
        <w:t xml:space="preserve">Техника фристайл-слалома: базовые элементы (змейка, </w:t>
      </w:r>
      <w:proofErr w:type="spellStart"/>
      <w:r w:rsidRPr="00291AB8">
        <w:t>монолайн</w:t>
      </w:r>
      <w:proofErr w:type="spellEnd"/>
      <w:r w:rsidRPr="00291AB8">
        <w:t xml:space="preserve">, восьмерка, на одной ноге вперед и назад, движение вперед и назад на переднем и заднем колесе), силовые, растяжные </w:t>
      </w:r>
      <w:r w:rsidRPr="00291AB8">
        <w:lastRenderedPageBreak/>
        <w:t>(кораблик, бабочка), балансовые, вращательные, реверсивные.</w:t>
      </w:r>
    </w:p>
    <w:p w14:paraId="487CAA1F" w14:textId="77777777" w:rsidR="00291AB8" w:rsidRPr="00291AB8" w:rsidRDefault="00291AB8" w:rsidP="00291AB8">
      <w:pPr>
        <w:pStyle w:val="ConsPlusNormal"/>
        <w:jc w:val="both"/>
      </w:pPr>
      <w:r w:rsidRPr="00291AB8">
        <w:t xml:space="preserve">Техника </w:t>
      </w:r>
      <w:proofErr w:type="spellStart"/>
      <w:r w:rsidRPr="00291AB8">
        <w:t>спидскейтинга</w:t>
      </w:r>
      <w:proofErr w:type="spellEnd"/>
      <w:r w:rsidRPr="00291AB8">
        <w:t>: базовые элементы (посадка, перекаты, баланс, отталкивание, группировка, прохождение виражей и стартовый отрезок), профессиональные (двойное отталкивание).</w:t>
      </w:r>
    </w:p>
    <w:p w14:paraId="71973D47" w14:textId="77777777" w:rsidR="00291AB8" w:rsidRPr="00291AB8" w:rsidRDefault="00291AB8" w:rsidP="00291AB8">
      <w:pPr>
        <w:pStyle w:val="ConsPlusNormal"/>
        <w:jc w:val="both"/>
      </w:pPr>
      <w:r w:rsidRPr="00291AB8">
        <w:t>Техника фристайл - слалома - прыжок в высоту: базовые элементы, прыжок в высоту.</w:t>
      </w:r>
    </w:p>
    <w:p w14:paraId="5216BAB6" w14:textId="77777777" w:rsidR="00291AB8" w:rsidRPr="00291AB8" w:rsidRDefault="00291AB8" w:rsidP="00291AB8">
      <w:pPr>
        <w:pStyle w:val="ConsPlusNormal"/>
        <w:jc w:val="both"/>
      </w:pPr>
      <w:r w:rsidRPr="00291AB8">
        <w:t>Техника слайдов: базовые элементы, слайды опорно-скользящие, просто скользящие, свободно-скользящие.</w:t>
      </w:r>
    </w:p>
    <w:p w14:paraId="4D05C3F0" w14:textId="77777777" w:rsidR="00291AB8" w:rsidRPr="00291AB8" w:rsidRDefault="00291AB8" w:rsidP="00291AB8">
      <w:pPr>
        <w:pStyle w:val="ConsPlusNormal"/>
        <w:jc w:val="both"/>
      </w:pPr>
      <w:r w:rsidRPr="00291AB8">
        <w:t xml:space="preserve">Техника дисциплины самокат: базовые трюки (хоп, </w:t>
      </w:r>
      <w:proofErr w:type="spellStart"/>
      <w:r w:rsidRPr="00291AB8">
        <w:t>банни</w:t>
      </w:r>
      <w:proofErr w:type="spellEnd"/>
      <w:r w:rsidRPr="00291AB8">
        <w:t xml:space="preserve"> хоп, </w:t>
      </w:r>
      <w:proofErr w:type="spellStart"/>
      <w:r w:rsidRPr="00291AB8">
        <w:t>нолли</w:t>
      </w:r>
      <w:proofErr w:type="spellEnd"/>
      <w:r w:rsidRPr="00291AB8">
        <w:t xml:space="preserve">, фэйки, </w:t>
      </w:r>
      <w:proofErr w:type="spellStart"/>
      <w:r w:rsidRPr="00291AB8">
        <w:t>мэнуал</w:t>
      </w:r>
      <w:proofErr w:type="spellEnd"/>
      <w:r w:rsidRPr="00291AB8">
        <w:t xml:space="preserve">, </w:t>
      </w:r>
      <w:proofErr w:type="spellStart"/>
      <w:r w:rsidRPr="00291AB8">
        <w:t>ноуз</w:t>
      </w:r>
      <w:proofErr w:type="spellEnd"/>
      <w:r w:rsidRPr="00291AB8">
        <w:t xml:space="preserve"> </w:t>
      </w:r>
      <w:proofErr w:type="spellStart"/>
      <w:r w:rsidRPr="00291AB8">
        <w:t>пивот</w:t>
      </w:r>
      <w:proofErr w:type="spellEnd"/>
      <w:r w:rsidRPr="00291AB8">
        <w:t xml:space="preserve">, </w:t>
      </w:r>
      <w:proofErr w:type="spellStart"/>
      <w:r w:rsidRPr="00291AB8">
        <w:t>барспин</w:t>
      </w:r>
      <w:proofErr w:type="spellEnd"/>
      <w:r w:rsidRPr="00291AB8">
        <w:t xml:space="preserve">, </w:t>
      </w:r>
      <w:proofErr w:type="spellStart"/>
      <w:r w:rsidRPr="00291AB8">
        <w:t>бартвист</w:t>
      </w:r>
      <w:proofErr w:type="spellEnd"/>
      <w:r w:rsidRPr="00291AB8">
        <w:t xml:space="preserve">, </w:t>
      </w:r>
      <w:proofErr w:type="spellStart"/>
      <w:r w:rsidRPr="00291AB8">
        <w:t>тэйлвип</w:t>
      </w:r>
      <w:proofErr w:type="spellEnd"/>
      <w:r w:rsidRPr="00291AB8">
        <w:t>) и уличные трюки (</w:t>
      </w:r>
      <w:proofErr w:type="spellStart"/>
      <w:r w:rsidRPr="00291AB8">
        <w:t>боардслайд</w:t>
      </w:r>
      <w:proofErr w:type="spellEnd"/>
      <w:r w:rsidRPr="00291AB8">
        <w:t xml:space="preserve">, 50-50 </w:t>
      </w:r>
      <w:proofErr w:type="spellStart"/>
      <w:r w:rsidRPr="00291AB8">
        <w:t>грайнд</w:t>
      </w:r>
      <w:proofErr w:type="spellEnd"/>
      <w:r w:rsidRPr="00291AB8">
        <w:t xml:space="preserve">, </w:t>
      </w:r>
      <w:proofErr w:type="spellStart"/>
      <w:r w:rsidRPr="00291AB8">
        <w:t>липслайд</w:t>
      </w:r>
      <w:proofErr w:type="spellEnd"/>
      <w:r w:rsidRPr="00291AB8">
        <w:t xml:space="preserve">, </w:t>
      </w:r>
      <w:proofErr w:type="spellStart"/>
      <w:r w:rsidRPr="00291AB8">
        <w:t>фибл</w:t>
      </w:r>
      <w:proofErr w:type="spellEnd"/>
      <w:r w:rsidRPr="00291AB8">
        <w:t xml:space="preserve"> </w:t>
      </w:r>
      <w:proofErr w:type="spellStart"/>
      <w:r w:rsidRPr="00291AB8">
        <w:t>грайнд</w:t>
      </w:r>
      <w:proofErr w:type="spellEnd"/>
      <w:r w:rsidRPr="00291AB8">
        <w:t xml:space="preserve">, </w:t>
      </w:r>
      <w:proofErr w:type="spellStart"/>
      <w:r w:rsidRPr="00291AB8">
        <w:t>смит</w:t>
      </w:r>
      <w:proofErr w:type="spellEnd"/>
      <w:r w:rsidRPr="00291AB8">
        <w:t xml:space="preserve"> </w:t>
      </w:r>
      <w:proofErr w:type="spellStart"/>
      <w:r w:rsidRPr="00291AB8">
        <w:t>грайнд</w:t>
      </w:r>
      <w:proofErr w:type="spellEnd"/>
      <w:r w:rsidRPr="00291AB8">
        <w:t xml:space="preserve">, </w:t>
      </w:r>
      <w:proofErr w:type="spellStart"/>
      <w:r w:rsidRPr="00291AB8">
        <w:t>дикейд</w:t>
      </w:r>
      <w:proofErr w:type="spellEnd"/>
      <w:r w:rsidRPr="00291AB8">
        <w:t>).</w:t>
      </w:r>
    </w:p>
    <w:p w14:paraId="713AB6A3" w14:textId="77777777" w:rsidR="00291AB8" w:rsidRPr="00291AB8" w:rsidRDefault="00291AB8" w:rsidP="00291AB8">
      <w:pPr>
        <w:pStyle w:val="ConsPlusNormal"/>
        <w:jc w:val="both"/>
      </w:pPr>
      <w:r w:rsidRPr="00291AB8">
        <w:t>Элементы техники передвижения по игровой площадке полевого игрока в хоккее на роликах.</w:t>
      </w:r>
    </w:p>
    <w:p w14:paraId="747D6CFE" w14:textId="77777777" w:rsidR="00291AB8" w:rsidRPr="00291AB8" w:rsidRDefault="00291AB8" w:rsidP="00291AB8">
      <w:pPr>
        <w:pStyle w:val="ConsPlusNormal"/>
        <w:jc w:val="both"/>
      </w:pPr>
      <w:r w:rsidRPr="00291AB8">
        <w:t>Ведение шайбы: различными способами дриблинга (с перекладыванием, способом "пятка-носок"); без отрыва шайбы от крюка клюшки; ведение шайбы толчками (ударами); ведение, прикрывая шайбу корпусом; смешанный способ ведения шайбы.</w:t>
      </w:r>
    </w:p>
    <w:p w14:paraId="0ACB4E21" w14:textId="77777777" w:rsidR="00291AB8" w:rsidRPr="00291AB8" w:rsidRDefault="00291AB8" w:rsidP="00291AB8">
      <w:pPr>
        <w:pStyle w:val="ConsPlusNormal"/>
        <w:jc w:val="both"/>
      </w:pPr>
      <w:r w:rsidRPr="00291AB8">
        <w:t>Прием: прием шайбы с уступающим движением крюка клюшки (в захват), прием без уступающего движения крюка клюшки (подставка клюшки), прием шайбы корпусом и ногой, прием летной шайбы клюшкой.</w:t>
      </w:r>
    </w:p>
    <w:p w14:paraId="3480F339" w14:textId="77777777" w:rsidR="00291AB8" w:rsidRPr="00291AB8" w:rsidRDefault="00291AB8" w:rsidP="00291AB8">
      <w:pPr>
        <w:pStyle w:val="ConsPlusNormal"/>
        <w:jc w:val="both"/>
      </w:pPr>
      <w:r w:rsidRPr="00291AB8">
        <w:t>Передача шайбы: ударом, броском, верхом, по полу, неудобной стороной.</w:t>
      </w:r>
    </w:p>
    <w:p w14:paraId="51FFA421" w14:textId="77777777" w:rsidR="00291AB8" w:rsidRPr="00291AB8" w:rsidRDefault="00291AB8" w:rsidP="00291AB8">
      <w:pPr>
        <w:pStyle w:val="ConsPlusNormal"/>
        <w:jc w:val="both"/>
      </w:pPr>
      <w:r w:rsidRPr="00291AB8">
        <w:t>Бросок шайбы: заметающий, кистевой, с дуги, с неудобной стороны.</w:t>
      </w:r>
    </w:p>
    <w:p w14:paraId="57485855" w14:textId="77777777" w:rsidR="00291AB8" w:rsidRPr="00291AB8" w:rsidRDefault="00291AB8" w:rsidP="00291AB8">
      <w:pPr>
        <w:pStyle w:val="ConsPlusNormal"/>
        <w:jc w:val="both"/>
      </w:pPr>
      <w:r w:rsidRPr="00291AB8">
        <w:t>Удар по шайбе: заметающий, удар-щелчок, прямой удар, удар с неудобной стороны, удар по летной шайбе.</w:t>
      </w:r>
    </w:p>
    <w:p w14:paraId="0D71A6A0" w14:textId="77777777" w:rsidR="00291AB8" w:rsidRPr="00291AB8" w:rsidRDefault="00291AB8" w:rsidP="00291AB8">
      <w:pPr>
        <w:pStyle w:val="ConsPlusNormal"/>
        <w:jc w:val="both"/>
      </w:pPr>
      <w:r w:rsidRPr="00291AB8">
        <w:t xml:space="preserve">Обводка и обыгрывание: </w:t>
      </w:r>
      <w:proofErr w:type="spellStart"/>
      <w:r w:rsidRPr="00291AB8">
        <w:t>обеганием</w:t>
      </w:r>
      <w:proofErr w:type="spellEnd"/>
      <w:r w:rsidRPr="00291AB8">
        <w:t xml:space="preserve"> соперника, </w:t>
      </w:r>
      <w:proofErr w:type="spellStart"/>
      <w:r w:rsidRPr="00291AB8">
        <w:t>прокидкой</w:t>
      </w:r>
      <w:proofErr w:type="spellEnd"/>
      <w:r w:rsidRPr="00291AB8">
        <w:t xml:space="preserve"> или пробросом шайбы, с помощью элементов дриблинга, при помощи обманных движений (финтов).</w:t>
      </w:r>
    </w:p>
    <w:p w14:paraId="5C11F142" w14:textId="77777777" w:rsidR="00291AB8" w:rsidRPr="00291AB8" w:rsidRDefault="00291AB8" w:rsidP="00291AB8">
      <w:pPr>
        <w:pStyle w:val="ConsPlusNormal"/>
        <w:jc w:val="both"/>
      </w:pPr>
      <w:r w:rsidRPr="00291AB8">
        <w:t>Отбор шайбы (в момент приема и во время ведения): выбивание или вытаскивание. Перехват шайбы: клюшкой, ногой, корпусом.</w:t>
      </w:r>
    </w:p>
    <w:p w14:paraId="37616677" w14:textId="77777777" w:rsidR="00291AB8" w:rsidRPr="00291AB8" w:rsidRDefault="00291AB8" w:rsidP="00291AB8">
      <w:pPr>
        <w:pStyle w:val="ConsPlusNormal"/>
        <w:jc w:val="both"/>
      </w:pPr>
      <w:r w:rsidRPr="00291AB8">
        <w:t>Розыгрыш спорной шайбы: выигрыш носком пера клюшки на себя, выбивание, продавливание.</w:t>
      </w:r>
    </w:p>
    <w:p w14:paraId="2EA4B5E1" w14:textId="77777777" w:rsidR="00291AB8" w:rsidRPr="00291AB8" w:rsidRDefault="00291AB8" w:rsidP="00291AB8">
      <w:pPr>
        <w:pStyle w:val="ConsPlusNormal"/>
        <w:jc w:val="both"/>
      </w:pPr>
      <w:r w:rsidRPr="00291AB8">
        <w:t>Техника игры вратаря: стойка (высокая, средняя, низкая); 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 элементы техники противодействия и овладения шайбой (парирование - отбивание шайбы ногой, рукой, туловищем, головой; ловля - одной или двумя руками, накрывание); элементы техники нападения (передача шайбы рукой).</w:t>
      </w:r>
    </w:p>
    <w:p w14:paraId="7FE2399F" w14:textId="77777777" w:rsidR="00291AB8" w:rsidRPr="00291AB8" w:rsidRDefault="00291AB8" w:rsidP="00291AB8">
      <w:pPr>
        <w:pStyle w:val="ConsPlusNormal"/>
        <w:jc w:val="both"/>
      </w:pPr>
      <w:r w:rsidRPr="00291AB8">
        <w:t>Тактика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w:t>
      </w:r>
    </w:p>
    <w:p w14:paraId="24C99481" w14:textId="77777777" w:rsidR="00291AB8" w:rsidRPr="00291AB8" w:rsidRDefault="00291AB8" w:rsidP="00291AB8">
      <w:pPr>
        <w:pStyle w:val="ConsPlusNormal"/>
        <w:jc w:val="both"/>
      </w:pPr>
      <w:r w:rsidRPr="00291AB8">
        <w:t xml:space="preserve">Тактика нападения: индивидуальные действия с шайбой и без нее (открывание, отвлечение соперника, создание численного преимущества на отдельном участке поля, подключение); групповые взаимодействия и комбинации (в парах, тройках, группах, при стандартных положениях); 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(спорная шайба, свободный удар, ввод шайбы в игру), расположение и взаимодействие игроков при игре в </w:t>
      </w:r>
      <w:proofErr w:type="spellStart"/>
      <w:r w:rsidRPr="00291AB8">
        <w:t>неравночисленных</w:t>
      </w:r>
      <w:proofErr w:type="spellEnd"/>
      <w:r w:rsidRPr="00291AB8">
        <w:t xml:space="preserve"> составах в атаке (игра в численном большинстве).</w:t>
      </w:r>
    </w:p>
    <w:p w14:paraId="6452E98F" w14:textId="77777777" w:rsidR="00291AB8" w:rsidRPr="00291AB8" w:rsidRDefault="00291AB8" w:rsidP="00291AB8">
      <w:pPr>
        <w:pStyle w:val="ConsPlusNormal"/>
        <w:jc w:val="both"/>
      </w:pPr>
      <w:r w:rsidRPr="00291AB8">
        <w:t>Тактика защиты.</w:t>
      </w:r>
    </w:p>
    <w:p w14:paraId="5BD704D7" w14:textId="77777777" w:rsidR="00291AB8" w:rsidRPr="00291AB8" w:rsidRDefault="00291AB8" w:rsidP="00291AB8">
      <w:pPr>
        <w:pStyle w:val="ConsPlusNormal"/>
        <w:jc w:val="both"/>
      </w:pPr>
      <w:r w:rsidRPr="00291AB8">
        <w:t>Индивидуальные действия. Оценка целесообразности той или иной позиции. Своевременное занятие наиболее выгодной позиции. Применение отбора шайбы изученным способом в зависимости от игровой обстановки.</w:t>
      </w:r>
    </w:p>
    <w:p w14:paraId="62E1898A" w14:textId="77777777" w:rsidR="00291AB8" w:rsidRPr="00291AB8" w:rsidRDefault="00291AB8" w:rsidP="00291AB8">
      <w:pPr>
        <w:pStyle w:val="ConsPlusNormal"/>
        <w:jc w:val="both"/>
      </w:pPr>
      <w:r w:rsidRPr="00291AB8">
        <w:t xml:space="preserve">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w:t>
      </w:r>
      <w:r w:rsidRPr="00291AB8">
        <w:lastRenderedPageBreak/>
        <w:t>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14:paraId="01666062" w14:textId="77777777" w:rsidR="00291AB8" w:rsidRPr="00291AB8" w:rsidRDefault="00291AB8" w:rsidP="00291AB8">
      <w:pPr>
        <w:pStyle w:val="ConsPlusNormal"/>
        <w:jc w:val="both"/>
      </w:pPr>
      <w:r w:rsidRPr="00291AB8">
        <w:t xml:space="preserve">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(спорная шайба, свободный удар, ввод шайбы в игру), расположение и взаимодействие игроков при игре в </w:t>
      </w:r>
      <w:proofErr w:type="spellStart"/>
      <w:r w:rsidRPr="00291AB8">
        <w:t>неравночисленных</w:t>
      </w:r>
      <w:proofErr w:type="spellEnd"/>
      <w:r w:rsidRPr="00291AB8">
        <w:t xml:space="preserve"> составах (игра в численном меньшинстве).</w:t>
      </w:r>
    </w:p>
    <w:p w14:paraId="4F8C3CA2" w14:textId="77777777" w:rsidR="00291AB8" w:rsidRPr="00291AB8" w:rsidRDefault="00291AB8" w:rsidP="00291AB8">
      <w:pPr>
        <w:pStyle w:val="ConsPlusNormal"/>
        <w:jc w:val="both"/>
      </w:pPr>
      <w:r w:rsidRPr="00291AB8">
        <w:t>Учебные игры в хоккей на роликовых коньках. Малые (упрощенные) игры в технико-тактической подготовке хоккеистов. Участие в соревновательной деятельности.</w:t>
      </w:r>
    </w:p>
    <w:p w14:paraId="51FEF30F" w14:textId="77777777" w:rsidR="00291AB8" w:rsidRPr="00291AB8" w:rsidRDefault="00291AB8" w:rsidP="00291AB8">
      <w:pPr>
        <w:pStyle w:val="ConsPlusNormal"/>
        <w:jc w:val="both"/>
      </w:pPr>
      <w:r w:rsidRPr="00291AB8">
        <w:t>Содержание модуля по роллер спорту направлено на достижение обучающимися личностных, метапредметных и предметных результатов обучения.</w:t>
      </w:r>
    </w:p>
    <w:p w14:paraId="3CBF7472" w14:textId="77777777" w:rsidR="00291AB8" w:rsidRPr="00291AB8" w:rsidRDefault="00291AB8" w:rsidP="00291AB8">
      <w:pPr>
        <w:pStyle w:val="ConsPlusNormal"/>
        <w:jc w:val="both"/>
      </w:pPr>
      <w:r w:rsidRPr="00291AB8">
        <w:t>При изучении модуля по роллер спорту на уровне основного общего образования у обучающихся будут сформированы следующие личностные результаты:</w:t>
      </w:r>
    </w:p>
    <w:p w14:paraId="17E305C5" w14:textId="77777777" w:rsidR="00291AB8" w:rsidRPr="00291AB8" w:rsidRDefault="00291AB8" w:rsidP="00291AB8">
      <w:pPr>
        <w:pStyle w:val="ConsPlusNormal"/>
        <w:jc w:val="both"/>
      </w:pPr>
      <w:r w:rsidRPr="00291AB8">
        <w:t>проявление чувства гордости за свою Родину, российский народ и историю России через знание истории и современного состояния развития роллер спорта;</w:t>
      </w:r>
    </w:p>
    <w:p w14:paraId="7B610D8F" w14:textId="77777777" w:rsidR="00291AB8" w:rsidRPr="00291AB8" w:rsidRDefault="00291AB8" w:rsidP="00291AB8">
      <w:pPr>
        <w:pStyle w:val="ConsPlusNormal"/>
        <w:jc w:val="both"/>
      </w:pPr>
      <w:r w:rsidRPr="00291AB8">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роллер спорту, мотивации и осознанному выбору индивидуальной траектории образования средствами роллер спорта, мотивации и профессиональных предпочтений в области физической культуры и спорта;</w:t>
      </w:r>
    </w:p>
    <w:p w14:paraId="55523397" w14:textId="77777777" w:rsidR="00291AB8" w:rsidRPr="00291AB8" w:rsidRDefault="00291AB8" w:rsidP="00291AB8">
      <w:pPr>
        <w:pStyle w:val="ConsPlusNormal"/>
        <w:jc w:val="both"/>
      </w:pPr>
      <w:r w:rsidRPr="00291AB8">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роллер спорту;</w:t>
      </w:r>
    </w:p>
    <w:p w14:paraId="4D91FF72" w14:textId="77777777" w:rsidR="00291AB8" w:rsidRPr="00291AB8" w:rsidRDefault="00291AB8" w:rsidP="00291AB8">
      <w:pPr>
        <w:pStyle w:val="ConsPlusNormal"/>
        <w:jc w:val="both"/>
      </w:pPr>
      <w:r w:rsidRPr="00291AB8">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75019F36" w14:textId="77777777" w:rsidR="00291AB8" w:rsidRPr="00291AB8" w:rsidRDefault="00291AB8" w:rsidP="00291AB8">
      <w:pPr>
        <w:pStyle w:val="ConsPlusNormal"/>
        <w:jc w:val="both"/>
      </w:pPr>
      <w:r w:rsidRPr="00291AB8">
        <w:t>проявление положительных качеств личности и управление своими эмоциями в различных ситуациях и условиях;</w:t>
      </w:r>
    </w:p>
    <w:p w14:paraId="5A45E2E9" w14:textId="77777777" w:rsidR="00291AB8" w:rsidRPr="00291AB8" w:rsidRDefault="00291AB8" w:rsidP="00291AB8">
      <w:pPr>
        <w:pStyle w:val="ConsPlusNormal"/>
        <w:jc w:val="both"/>
      </w:pPr>
      <w:r w:rsidRPr="00291AB8">
        <w:t>формирование осознанного, уважительного и доброжелательного отношения к сверстникам и педагогам.</w:t>
      </w:r>
    </w:p>
    <w:p w14:paraId="461EEE12" w14:textId="77777777" w:rsidR="00291AB8" w:rsidRPr="00291AB8" w:rsidRDefault="00291AB8" w:rsidP="00291AB8">
      <w:pPr>
        <w:pStyle w:val="ConsPlusNormal"/>
        <w:jc w:val="both"/>
      </w:pPr>
      <w:r w:rsidRPr="00291AB8">
        <w:t>При изучении модуля по роллер спорту на уровне основного общего образования у обучающихся будут сформированы следующие метапредметные результаты:</w:t>
      </w:r>
    </w:p>
    <w:p w14:paraId="2B9FF1D2" w14:textId="77777777" w:rsidR="00291AB8" w:rsidRPr="00291AB8" w:rsidRDefault="00291AB8" w:rsidP="00291AB8">
      <w:pPr>
        <w:pStyle w:val="ConsPlusNormal"/>
        <w:jc w:val="both"/>
      </w:pPr>
      <w:r w:rsidRPr="00291AB8">
        <w:t>умение самостоятельно определять цели своего обучения средствами роллер спорта и составлять планы в рамках физкультурно-спортивной деятельности, выбирать успешную стратегию и тактику в различных ситуациях;</w:t>
      </w:r>
    </w:p>
    <w:p w14:paraId="320CD17E" w14:textId="77777777" w:rsidR="00291AB8" w:rsidRPr="00291AB8" w:rsidRDefault="00291AB8" w:rsidP="00291AB8">
      <w:pPr>
        <w:pStyle w:val="ConsPlusNormal"/>
        <w:jc w:val="both"/>
      </w:pPr>
      <w:r w:rsidRPr="00291AB8">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30CD9E33" w14:textId="77777777" w:rsidR="00291AB8" w:rsidRPr="00291AB8" w:rsidRDefault="00291AB8" w:rsidP="00291AB8">
      <w:pPr>
        <w:pStyle w:val="ConsPlusNormal"/>
        <w:jc w:val="both"/>
      </w:pPr>
      <w:r w:rsidRPr="00291AB8">
        <w:t>владение основами самоконтроля, самооценки, принятия решений и осуществления осознанного выбора в учебной и познавательной деятельности;</w:t>
      </w:r>
    </w:p>
    <w:p w14:paraId="5B3AD2AF" w14:textId="77777777" w:rsidR="00291AB8" w:rsidRPr="00291AB8" w:rsidRDefault="00291AB8" w:rsidP="00291AB8">
      <w:pPr>
        <w:pStyle w:val="ConsPlusNormal"/>
        <w:jc w:val="both"/>
      </w:pPr>
      <w:r w:rsidRPr="00291AB8">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7AB15A57" w14:textId="77777777" w:rsidR="00291AB8" w:rsidRPr="00291AB8" w:rsidRDefault="00291AB8" w:rsidP="00291AB8">
      <w:pPr>
        <w:pStyle w:val="ConsPlusNormal"/>
        <w:jc w:val="both"/>
      </w:pPr>
      <w:r w:rsidRPr="00291AB8">
        <w:t>При изучении модуля по роллер спорту на уровне основного общего образования у обучающихся будут сформированы следующие предметные результаты:</w:t>
      </w:r>
    </w:p>
    <w:p w14:paraId="00E3A27C" w14:textId="77777777" w:rsidR="00291AB8" w:rsidRPr="00291AB8" w:rsidRDefault="00291AB8" w:rsidP="00291AB8">
      <w:pPr>
        <w:pStyle w:val="ConsPlusNormal"/>
        <w:jc w:val="both"/>
      </w:pPr>
      <w:r w:rsidRPr="00291AB8">
        <w:t>знание истории развития современного роллер спорта, традиций роллер движения в мире, в Российской Федерации, в регионе;</w:t>
      </w:r>
    </w:p>
    <w:p w14:paraId="37DD31A9" w14:textId="77777777" w:rsidR="00291AB8" w:rsidRPr="00291AB8" w:rsidRDefault="00291AB8" w:rsidP="00291AB8">
      <w:pPr>
        <w:pStyle w:val="ConsPlusNormal"/>
        <w:jc w:val="both"/>
      </w:pPr>
      <w:r w:rsidRPr="00291AB8">
        <w:t xml:space="preserve">умение характеризовать роль и основные функции главных организаций и федераций (международные, российские) по роллер спорту, осуществляющих управление данным видом </w:t>
      </w:r>
      <w:r w:rsidRPr="00291AB8">
        <w:lastRenderedPageBreak/>
        <w:t>спорта;</w:t>
      </w:r>
    </w:p>
    <w:p w14:paraId="3BC6E63B" w14:textId="77777777" w:rsidR="00291AB8" w:rsidRPr="00291AB8" w:rsidRDefault="00291AB8" w:rsidP="00291AB8">
      <w:pPr>
        <w:pStyle w:val="ConsPlusNormal"/>
        <w:jc w:val="both"/>
      </w:pPr>
      <w:r w:rsidRPr="00291AB8">
        <w:t>владение способностью аргументированно принимать участие в обсуждении успехов и неудач сборных команд страны, отечественных и зарубежных роллер клубов на международной арене;</w:t>
      </w:r>
    </w:p>
    <w:p w14:paraId="587B2F76" w14:textId="77777777" w:rsidR="00291AB8" w:rsidRPr="00291AB8" w:rsidRDefault="00291AB8" w:rsidP="00291AB8">
      <w:pPr>
        <w:pStyle w:val="ConsPlusNormal"/>
        <w:jc w:val="both"/>
      </w:pPr>
      <w:r w:rsidRPr="00291AB8">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роллер спорту, понимать структуру спортивных соревнований и физкультурных мероприятий по роллер спорту и его спортивным дисциплинам среди различных возрастных групп и категорий участников;</w:t>
      </w:r>
    </w:p>
    <w:p w14:paraId="08D8AD65" w14:textId="77777777" w:rsidR="00291AB8" w:rsidRPr="00291AB8" w:rsidRDefault="00291AB8" w:rsidP="00291AB8">
      <w:pPr>
        <w:pStyle w:val="ConsPlusNormal"/>
        <w:jc w:val="both"/>
      </w:pPr>
      <w:r w:rsidRPr="00291AB8">
        <w:t>понимание роли занятий роллер спортом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14:paraId="7B80A1E7" w14:textId="77777777" w:rsidR="00291AB8" w:rsidRPr="00291AB8" w:rsidRDefault="00291AB8" w:rsidP="00291AB8">
      <w:pPr>
        <w:pStyle w:val="ConsPlusNormal"/>
        <w:jc w:val="both"/>
      </w:pPr>
      <w:r w:rsidRPr="00291AB8">
        <w:t>умение планировать, организовывать и проводить самостоятельные тренировки по роллер спорту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14:paraId="10D00D30" w14:textId="77777777" w:rsidR="00291AB8" w:rsidRPr="00291AB8" w:rsidRDefault="00291AB8" w:rsidP="00291AB8">
      <w:pPr>
        <w:pStyle w:val="ConsPlusNormal"/>
        <w:jc w:val="both"/>
      </w:pPr>
      <w:r w:rsidRPr="00291AB8">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14:paraId="18969E11" w14:textId="77777777" w:rsidR="00291AB8" w:rsidRPr="00291AB8" w:rsidRDefault="00291AB8" w:rsidP="00291AB8">
      <w:pPr>
        <w:pStyle w:val="ConsPlusNormal"/>
        <w:jc w:val="both"/>
      </w:pPr>
      <w:r w:rsidRPr="00291AB8">
        <w:t>знание основ сбалансированного питания роллера;</w:t>
      </w:r>
    </w:p>
    <w:p w14:paraId="653AAB6B" w14:textId="77777777" w:rsidR="00291AB8" w:rsidRPr="00291AB8" w:rsidRDefault="00291AB8" w:rsidP="00291AB8">
      <w:pPr>
        <w:pStyle w:val="ConsPlusNormal"/>
        <w:jc w:val="both"/>
      </w:pPr>
      <w:r w:rsidRPr="00291AB8">
        <w:t>умение характеризовать и демонстрировать средства физической подготовки, применять их в образовательной и тренировочной деятельности при занятиях роллер спортом;</w:t>
      </w:r>
    </w:p>
    <w:p w14:paraId="16CF1F62" w14:textId="77777777" w:rsidR="00291AB8" w:rsidRPr="00291AB8" w:rsidRDefault="00291AB8" w:rsidP="00291AB8">
      <w:pPr>
        <w:pStyle w:val="ConsPlusNormal"/>
        <w:jc w:val="both"/>
      </w:pPr>
      <w:r w:rsidRPr="00291AB8">
        <w:t>владение навыками разработки и выполнения физических упражнений различной целевой и функциональной направленности, используя средства роллер спорта, применять их в игровой и соревновательной деятельности;</w:t>
      </w:r>
    </w:p>
    <w:p w14:paraId="22F3C194" w14:textId="77777777" w:rsidR="00291AB8" w:rsidRPr="00291AB8" w:rsidRDefault="00291AB8" w:rsidP="00291AB8">
      <w:pPr>
        <w:pStyle w:val="ConsPlusNormal"/>
        <w:jc w:val="both"/>
      </w:pPr>
      <w:r w:rsidRPr="00291AB8">
        <w:t>способность характеризовать и демонстрировать комплексы упражнений, формирующие двигательные умения и навыки тактических и технических приемов в роллер спорте;</w:t>
      </w:r>
    </w:p>
    <w:p w14:paraId="7C560F79" w14:textId="77777777" w:rsidR="00291AB8" w:rsidRPr="00291AB8" w:rsidRDefault="00291AB8" w:rsidP="00291AB8">
      <w:pPr>
        <w:pStyle w:val="ConsPlusNormal"/>
        <w:jc w:val="both"/>
      </w:pPr>
      <w:r w:rsidRPr="00291AB8">
        <w:t xml:space="preserve">умение выполнять индивидуальные технические элементы (приемы) хоккея на роликах, фигурного катания на роликовых коньках, фристайл-слалома, </w:t>
      </w:r>
      <w:proofErr w:type="spellStart"/>
      <w:r w:rsidRPr="00291AB8">
        <w:t>спидскейтинга</w:t>
      </w:r>
      <w:proofErr w:type="spellEnd"/>
      <w:r w:rsidRPr="00291AB8">
        <w:t>, самоката;</w:t>
      </w:r>
    </w:p>
    <w:p w14:paraId="0C9C8474" w14:textId="77777777" w:rsidR="00291AB8" w:rsidRPr="00291AB8" w:rsidRDefault="00291AB8" w:rsidP="00291AB8">
      <w:pPr>
        <w:pStyle w:val="ConsPlusNormal"/>
        <w:jc w:val="both"/>
      </w:pPr>
      <w:r w:rsidRPr="00291AB8">
        <w:t>знание, моделирование и демонстрация индивидуальных, групповых и командных действий в тактике направлений роллер спорта;</w:t>
      </w:r>
    </w:p>
    <w:p w14:paraId="6B921467" w14:textId="77777777" w:rsidR="00291AB8" w:rsidRPr="00291AB8" w:rsidRDefault="00291AB8" w:rsidP="00291AB8">
      <w:pPr>
        <w:pStyle w:val="ConsPlusNormal"/>
        <w:jc w:val="both"/>
      </w:pPr>
      <w:r w:rsidRPr="00291AB8">
        <w:t>применение изученных тактических действий в учебной, игровой соревновательной и досуговой деятельности;</w:t>
      </w:r>
    </w:p>
    <w:p w14:paraId="5E25B172" w14:textId="77777777" w:rsidR="00291AB8" w:rsidRPr="00291AB8" w:rsidRDefault="00291AB8" w:rsidP="00291AB8">
      <w:pPr>
        <w:pStyle w:val="ConsPlusNormal"/>
        <w:jc w:val="both"/>
      </w:pPr>
      <w:r w:rsidRPr="00291AB8">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ошибок, ошибок соперников, выделять слабые и сильные стороны игры, забегов, выступлений, делать выводы;</w:t>
      </w:r>
    </w:p>
    <w:p w14:paraId="67155055" w14:textId="77777777" w:rsidR="00291AB8" w:rsidRPr="00291AB8" w:rsidRDefault="00291AB8" w:rsidP="00291AB8">
      <w:pPr>
        <w:pStyle w:val="ConsPlusNormal"/>
        <w:jc w:val="both"/>
      </w:pPr>
      <w:r w:rsidRPr="00291AB8">
        <w:t>участие в соревновательной деятельности в соответствии с правилами роллер спорта; применение правил соревнований и судейской терминологии в судейской практике и соревнованиях;</w:t>
      </w:r>
    </w:p>
    <w:p w14:paraId="37B7B8A0" w14:textId="77777777" w:rsidR="00291AB8" w:rsidRPr="00291AB8" w:rsidRDefault="00291AB8" w:rsidP="00291AB8">
      <w:pPr>
        <w:pStyle w:val="ConsPlusNormal"/>
        <w:jc w:val="both"/>
      </w:pPr>
      <w:r w:rsidRPr="00291AB8">
        <w:t>знание и соблюдение требований к местам проведения занятий роллер спортом,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роллер спортом в досуговой деятельности;</w:t>
      </w:r>
    </w:p>
    <w:p w14:paraId="1E32B39C" w14:textId="77777777" w:rsidR="00291AB8" w:rsidRPr="00291AB8" w:rsidRDefault="00291AB8" w:rsidP="00291AB8">
      <w:pPr>
        <w:pStyle w:val="ConsPlusNormal"/>
        <w:jc w:val="both"/>
      </w:pPr>
      <w:r w:rsidRPr="00291AB8">
        <w:t>знание и соблюдение правил техники безопасности во время занятий и соревнований по роллер спорту;</w:t>
      </w:r>
    </w:p>
    <w:p w14:paraId="1A212737" w14:textId="77777777" w:rsidR="00291AB8" w:rsidRPr="00291AB8" w:rsidRDefault="00291AB8" w:rsidP="00291AB8">
      <w:pPr>
        <w:pStyle w:val="ConsPlusNormal"/>
        <w:jc w:val="both"/>
      </w:pPr>
      <w:r w:rsidRPr="00291AB8">
        <w:t>знание причин возникновения травм и умение оказывать первую помощь при травмах и повреждениях во время занятий роллер спортом;</w:t>
      </w:r>
    </w:p>
    <w:p w14:paraId="04EA1DA9" w14:textId="77777777" w:rsidR="00291AB8" w:rsidRPr="00291AB8" w:rsidRDefault="00291AB8" w:rsidP="00291AB8">
      <w:pPr>
        <w:pStyle w:val="ConsPlusNormal"/>
        <w:jc w:val="both"/>
      </w:pPr>
      <w:r w:rsidRPr="00291AB8">
        <w:t xml:space="preserve">знание и соблюдение гигиенических основ образовательной и досуговой двигательной </w:t>
      </w:r>
      <w:r w:rsidRPr="00291AB8">
        <w:lastRenderedPageBreak/>
        <w:t>деятельности, основ организации здорового образа жизни средствами роллер спорта;</w:t>
      </w:r>
    </w:p>
    <w:p w14:paraId="2480841C" w14:textId="77777777" w:rsidR="00291AB8" w:rsidRPr="00291AB8" w:rsidRDefault="00291AB8" w:rsidP="00291AB8">
      <w:pPr>
        <w:pStyle w:val="ConsPlusNormal"/>
        <w:jc w:val="both"/>
      </w:pPr>
      <w:r w:rsidRPr="00291AB8">
        <w:t>владение навыками использования занятий роллер спортом для организации индивидуального отдыха и досуга, укрепления собственного здоровья, повышения уровня физических кондиций;</w:t>
      </w:r>
    </w:p>
    <w:p w14:paraId="7158E3FC" w14:textId="77777777" w:rsidR="00291AB8" w:rsidRPr="00291AB8" w:rsidRDefault="00291AB8" w:rsidP="00291AB8">
      <w:pPr>
        <w:pStyle w:val="ConsPlusNormal"/>
        <w:jc w:val="both"/>
      </w:pPr>
      <w:r w:rsidRPr="00291AB8">
        <w:t>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14:paraId="7A2F3520" w14:textId="77777777" w:rsidR="00291AB8" w:rsidRPr="00291AB8" w:rsidRDefault="00291AB8" w:rsidP="00291AB8">
      <w:pPr>
        <w:pStyle w:val="ConsPlusNormal"/>
        <w:jc w:val="both"/>
      </w:pPr>
      <w:r w:rsidRPr="00291AB8">
        <w:t>способность соблюдать правила безопасного, правомерного поведения во время соревнований различного уровня по роллер спорту в качестве зрителя, болельщика;</w:t>
      </w:r>
    </w:p>
    <w:p w14:paraId="00161320" w14:textId="77777777" w:rsidR="00291AB8" w:rsidRPr="00291AB8" w:rsidRDefault="00291AB8" w:rsidP="00291AB8">
      <w:pPr>
        <w:pStyle w:val="ConsPlusNormal"/>
        <w:jc w:val="both"/>
      </w:pPr>
      <w:r w:rsidRPr="00291AB8">
        <w:t xml:space="preserve">знание и умение применять способы и методы профилактики пагубных привычек, асоциального и </w:t>
      </w:r>
      <w:proofErr w:type="spellStart"/>
      <w:r w:rsidRPr="00291AB8">
        <w:t>созависимого</w:t>
      </w:r>
      <w:proofErr w:type="spellEnd"/>
      <w:r w:rsidRPr="00291AB8">
        <w:t xml:space="preserve"> поведения, знание понятий "допинг" и "антидопинг".</w:t>
      </w:r>
    </w:p>
    <w:p w14:paraId="69E867E6" w14:textId="77777777" w:rsidR="00291AB8" w:rsidRPr="00291AB8" w:rsidRDefault="00291AB8" w:rsidP="00291AB8">
      <w:pPr>
        <w:pStyle w:val="ConsPlusNormal"/>
        <w:jc w:val="both"/>
      </w:pPr>
      <w:r w:rsidRPr="00291AB8">
        <w:t>Модуль "Скалолазание".</w:t>
      </w:r>
    </w:p>
    <w:p w14:paraId="13E6C205" w14:textId="77777777" w:rsidR="00291AB8" w:rsidRPr="00291AB8" w:rsidRDefault="00291AB8" w:rsidP="00291AB8">
      <w:pPr>
        <w:pStyle w:val="ConsPlusNormal"/>
        <w:jc w:val="both"/>
      </w:pPr>
      <w:r w:rsidRPr="00291AB8">
        <w:t>Пояснительная записка модуля "Скалолазание".</w:t>
      </w:r>
    </w:p>
    <w:p w14:paraId="16ADE44E" w14:textId="77777777" w:rsidR="00291AB8" w:rsidRPr="00291AB8" w:rsidRDefault="00291AB8" w:rsidP="00291AB8">
      <w:pPr>
        <w:pStyle w:val="ConsPlusNormal"/>
        <w:jc w:val="both"/>
      </w:pPr>
      <w:r w:rsidRPr="00291AB8">
        <w:t>Модуль "Скалолазание" (далее - модуль по скалолазанию, скалолазание)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81C3770" w14:textId="77777777" w:rsidR="00291AB8" w:rsidRPr="00291AB8" w:rsidRDefault="00291AB8" w:rsidP="00291AB8">
      <w:pPr>
        <w:pStyle w:val="ConsPlusNormal"/>
        <w:jc w:val="both"/>
      </w:pPr>
      <w:r w:rsidRPr="00291AB8">
        <w:t xml:space="preserve">Скалолазание </w:t>
      </w:r>
      <w:proofErr w:type="gramStart"/>
      <w:r w:rsidRPr="00291AB8">
        <w:t>- это</w:t>
      </w:r>
      <w:proofErr w:type="gramEnd"/>
      <w:r w:rsidRPr="00291AB8">
        <w:t xml:space="preserve"> вид спорта, где формируется определенный образ мышления и развиваются многие важные для жизни навыки и черты характера: целеустремленность, настойчивость, решительность, ответственность, коммуникабельность, самостоятельность, сила воли и уверенность в своих силах. На занятиях по скалолазанию обучающиеся приобретают разносторонние умения и навыки, развиваются как физические качества (быстрота, сила, выносливость, ловкость, гибкость), так и когнитивные качества (память, воображение, концентрация внимания, скорость мышления и другие качества). Занятия скалолазанием в школьном возрасте проводятся в групповой форме и дают обучающимся возможность взаимодействовать друг с другом, вырабатывать коммуникативные навыки, учат ответственности не только за себя, но и за работу коллектива.</w:t>
      </w:r>
    </w:p>
    <w:p w14:paraId="5D8798E1" w14:textId="77777777" w:rsidR="00291AB8" w:rsidRPr="00291AB8" w:rsidRDefault="00291AB8" w:rsidP="00291AB8">
      <w:pPr>
        <w:pStyle w:val="ConsPlusNormal"/>
        <w:jc w:val="both"/>
      </w:pPr>
      <w:r w:rsidRPr="00291AB8">
        <w:t>Под влиянием нагрузок укрепляется опорно-двигательный аппарат, активный характер двигательной деятельности и дозированная нагрузка на занятиях оказывают на сердечно-сосудистую систему положительное тренирующее воздействие. Занятия способствуют положительному воздействию на центральную нервную систему.</w:t>
      </w:r>
    </w:p>
    <w:p w14:paraId="3600DDBC" w14:textId="77777777" w:rsidR="00291AB8" w:rsidRPr="00291AB8" w:rsidRDefault="00291AB8" w:rsidP="00291AB8">
      <w:pPr>
        <w:pStyle w:val="ConsPlusNormal"/>
        <w:jc w:val="both"/>
      </w:pPr>
      <w:r w:rsidRPr="00291AB8">
        <w:t>Занятия скалолазанием для обучающихся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на свежем воздухе, что в сочетании с физическими упражнениями является наиболее эффективной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повышением общего уровня работоспособности обучающихся.</w:t>
      </w:r>
    </w:p>
    <w:p w14:paraId="5A4741A6" w14:textId="77777777" w:rsidR="00291AB8" w:rsidRPr="00291AB8" w:rsidRDefault="00291AB8" w:rsidP="00291AB8">
      <w:pPr>
        <w:pStyle w:val="ConsPlusNormal"/>
        <w:jc w:val="both"/>
      </w:pPr>
      <w:r w:rsidRPr="00291AB8">
        <w:t>Целью изучения модуля по скалолазанию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скалолазания.</w:t>
      </w:r>
    </w:p>
    <w:p w14:paraId="7AAE5AA9" w14:textId="77777777" w:rsidR="00291AB8" w:rsidRPr="00291AB8" w:rsidRDefault="00291AB8" w:rsidP="00291AB8">
      <w:pPr>
        <w:pStyle w:val="ConsPlusNormal"/>
        <w:jc w:val="both"/>
      </w:pPr>
      <w:r w:rsidRPr="00291AB8">
        <w:t>Задачами изучения модуля по скалолазанию являются:</w:t>
      </w:r>
    </w:p>
    <w:p w14:paraId="0DD9120A" w14:textId="77777777" w:rsidR="00291AB8" w:rsidRPr="00291AB8" w:rsidRDefault="00291AB8" w:rsidP="00291AB8">
      <w:pPr>
        <w:pStyle w:val="ConsPlusNormal"/>
        <w:jc w:val="both"/>
      </w:pPr>
      <w:r w:rsidRPr="00291AB8">
        <w:t>всестороннее гармоничное развитие обучающихся, увеличение объема их двигательной активности;</w:t>
      </w:r>
    </w:p>
    <w:p w14:paraId="5B95BADC" w14:textId="77777777" w:rsidR="00291AB8" w:rsidRPr="00291AB8" w:rsidRDefault="00291AB8" w:rsidP="00291AB8">
      <w:pPr>
        <w:pStyle w:val="ConsPlusNormal"/>
        <w:jc w:val="both"/>
      </w:pPr>
      <w:r w:rsidRPr="00291AB8">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скалолазанию;</w:t>
      </w:r>
    </w:p>
    <w:p w14:paraId="1A2E70BA" w14:textId="77777777" w:rsidR="00291AB8" w:rsidRPr="00291AB8" w:rsidRDefault="00291AB8" w:rsidP="00291AB8">
      <w:pPr>
        <w:pStyle w:val="ConsPlusNormal"/>
        <w:jc w:val="both"/>
      </w:pPr>
      <w:r w:rsidRPr="00291AB8">
        <w:t>освоение знаний о физической культуре и спорте в целом, и о скалолазании в частности;</w:t>
      </w:r>
    </w:p>
    <w:p w14:paraId="02A74B24" w14:textId="77777777" w:rsidR="00291AB8" w:rsidRPr="00291AB8" w:rsidRDefault="00291AB8" w:rsidP="00291AB8">
      <w:pPr>
        <w:pStyle w:val="ConsPlusNormal"/>
        <w:jc w:val="both"/>
      </w:pPr>
      <w:r w:rsidRPr="00291AB8">
        <w:t>формирование общих представлений о скалолазании, о его возможностях и значении в процессе укрепления здоровья, физическом развитии и физической подготовке обучающихся;</w:t>
      </w:r>
    </w:p>
    <w:p w14:paraId="66FA6710" w14:textId="77777777" w:rsidR="00291AB8" w:rsidRPr="00291AB8" w:rsidRDefault="00291AB8" w:rsidP="00291AB8">
      <w:pPr>
        <w:pStyle w:val="ConsPlusNormal"/>
        <w:jc w:val="both"/>
      </w:pPr>
      <w:r w:rsidRPr="00291AB8">
        <w:lastRenderedPageBreak/>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скалолазания;</w:t>
      </w:r>
    </w:p>
    <w:p w14:paraId="2F50B97E" w14:textId="77777777" w:rsidR="00291AB8" w:rsidRPr="00291AB8" w:rsidRDefault="00291AB8" w:rsidP="00291AB8">
      <w:pPr>
        <w:pStyle w:val="ConsPlusNormal"/>
        <w:jc w:val="both"/>
      </w:pPr>
      <w:r w:rsidRPr="00291AB8">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46E8D7BC" w14:textId="77777777" w:rsidR="00291AB8" w:rsidRPr="00291AB8" w:rsidRDefault="00291AB8" w:rsidP="00291AB8">
      <w:pPr>
        <w:pStyle w:val="ConsPlusNormal"/>
        <w:jc w:val="both"/>
      </w:pPr>
      <w:r w:rsidRPr="00291AB8">
        <w:t>воспитание положительных качеств личности, норм коллективного взаимодействия и сотрудничества;</w:t>
      </w:r>
    </w:p>
    <w:p w14:paraId="6DA933A4" w14:textId="77777777" w:rsidR="00291AB8" w:rsidRPr="00291AB8" w:rsidRDefault="00291AB8" w:rsidP="00291AB8">
      <w:pPr>
        <w:pStyle w:val="ConsPlusNormal"/>
        <w:jc w:val="both"/>
      </w:pPr>
      <w:r w:rsidRPr="00291AB8">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скалолазания;</w:t>
      </w:r>
    </w:p>
    <w:p w14:paraId="0F2F0D72" w14:textId="77777777" w:rsidR="00291AB8" w:rsidRPr="00291AB8" w:rsidRDefault="00291AB8" w:rsidP="00291AB8">
      <w:pPr>
        <w:pStyle w:val="ConsPlusNormal"/>
        <w:jc w:val="both"/>
      </w:pPr>
      <w:r w:rsidRPr="00291AB8">
        <w:t>популяризация скалолазания среди подрастающего поколения, привлечение обучающихся, проявляющих повышенный интерес и способности к занятиям скалолазанием, в школьные спортивные клубы, секции, к участию в соревнованиях;</w:t>
      </w:r>
    </w:p>
    <w:p w14:paraId="1B23936D" w14:textId="77777777" w:rsidR="00291AB8" w:rsidRPr="00291AB8" w:rsidRDefault="00291AB8" w:rsidP="00291AB8">
      <w:pPr>
        <w:pStyle w:val="ConsPlusNormal"/>
        <w:jc w:val="both"/>
      </w:pPr>
      <w:r w:rsidRPr="00291AB8">
        <w:t>выявление, развитие и поддержка одаренных детей в области спорта.</w:t>
      </w:r>
    </w:p>
    <w:p w14:paraId="3EDB7B3D" w14:textId="77777777" w:rsidR="00291AB8" w:rsidRPr="00291AB8" w:rsidRDefault="00291AB8" w:rsidP="00291AB8">
      <w:pPr>
        <w:pStyle w:val="ConsPlusNormal"/>
        <w:jc w:val="both"/>
      </w:pPr>
      <w:r w:rsidRPr="00291AB8">
        <w:t>Место и роль модуля по скалолазанию.</w:t>
      </w:r>
    </w:p>
    <w:p w14:paraId="0513A74F" w14:textId="77777777" w:rsidR="00291AB8" w:rsidRPr="00291AB8" w:rsidRDefault="00291AB8" w:rsidP="00291AB8">
      <w:pPr>
        <w:pStyle w:val="ConsPlusNormal"/>
        <w:jc w:val="both"/>
      </w:pPr>
      <w:r w:rsidRPr="00291AB8">
        <w:t>Модуль по скалолазанию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5E063480" w14:textId="77777777" w:rsidR="00291AB8" w:rsidRPr="00291AB8" w:rsidRDefault="00291AB8" w:rsidP="00291AB8">
      <w:pPr>
        <w:pStyle w:val="ConsPlusNormal"/>
        <w:jc w:val="both"/>
      </w:pPr>
      <w:r w:rsidRPr="00291AB8">
        <w:t>Специфика модуля по скалолазанию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2F18F22F" w14:textId="77777777" w:rsidR="00291AB8" w:rsidRPr="00291AB8" w:rsidRDefault="00291AB8" w:rsidP="00291AB8">
      <w:pPr>
        <w:pStyle w:val="ConsPlusNormal"/>
        <w:jc w:val="both"/>
      </w:pPr>
      <w:r w:rsidRPr="00291AB8">
        <w:t>Интеграция модуля по скалолазанию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B0FCD30" w14:textId="77777777" w:rsidR="00291AB8" w:rsidRPr="00291AB8" w:rsidRDefault="00291AB8" w:rsidP="00291AB8">
      <w:pPr>
        <w:pStyle w:val="ConsPlusNormal"/>
        <w:jc w:val="both"/>
      </w:pPr>
      <w:r w:rsidRPr="00291AB8">
        <w:t>Модуль по скалолазанию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(объем в 5 - 9 классах - по 34 часа).</w:t>
      </w:r>
    </w:p>
    <w:p w14:paraId="583F9BA7" w14:textId="77777777" w:rsidR="00291AB8" w:rsidRPr="00291AB8" w:rsidRDefault="00291AB8" w:rsidP="00291AB8">
      <w:pPr>
        <w:pStyle w:val="ConsPlusNormal"/>
        <w:jc w:val="both"/>
      </w:pPr>
      <w:r w:rsidRPr="00291AB8">
        <w:t>Содержание модуля по скалолазанию.</w:t>
      </w:r>
    </w:p>
    <w:p w14:paraId="1B434131" w14:textId="77777777" w:rsidR="00291AB8" w:rsidRPr="00291AB8" w:rsidRDefault="00291AB8" w:rsidP="00291AB8">
      <w:pPr>
        <w:pStyle w:val="ConsPlusNormal"/>
        <w:jc w:val="both"/>
      </w:pPr>
      <w:r w:rsidRPr="00291AB8">
        <w:t>1) Знания о скалолазании.</w:t>
      </w:r>
    </w:p>
    <w:p w14:paraId="7E28C160" w14:textId="77777777" w:rsidR="00291AB8" w:rsidRPr="00291AB8" w:rsidRDefault="00291AB8" w:rsidP="00291AB8">
      <w:pPr>
        <w:pStyle w:val="ConsPlusNormal"/>
        <w:jc w:val="both"/>
      </w:pPr>
      <w:r w:rsidRPr="00291AB8">
        <w:t>Названия и роль главных организаций мира, Европы, страны, региона занимающихся развитием скалолазания.</w:t>
      </w:r>
    </w:p>
    <w:p w14:paraId="7C8F7223" w14:textId="77777777" w:rsidR="00291AB8" w:rsidRPr="00291AB8" w:rsidRDefault="00291AB8" w:rsidP="00291AB8">
      <w:pPr>
        <w:pStyle w:val="ConsPlusNormal"/>
        <w:jc w:val="both"/>
      </w:pPr>
      <w:r w:rsidRPr="00291AB8">
        <w:t>Выдающиеся отечественные и зарубежные скалолазы, тренеры, внесшие общий вклад в развитие и становление современного скалолазания.</w:t>
      </w:r>
    </w:p>
    <w:p w14:paraId="261AA912" w14:textId="77777777" w:rsidR="00291AB8" w:rsidRPr="00291AB8" w:rsidRDefault="00291AB8" w:rsidP="00291AB8">
      <w:pPr>
        <w:pStyle w:val="ConsPlusNormal"/>
        <w:jc w:val="both"/>
      </w:pPr>
      <w:r w:rsidRPr="00291AB8">
        <w:t>Официальный календарь соревнований и физкультурных мероприятий по скалолазанию, проводимых в Российской Федерации, в регионе для обучающихся образовательных организаций, на международном уровне. Детские соревнования по скалолазанию, проекты по скалолазанию для образовательных организаций и обучающихся.</w:t>
      </w:r>
    </w:p>
    <w:p w14:paraId="67D4D0DB" w14:textId="77777777" w:rsidR="00291AB8" w:rsidRPr="00291AB8" w:rsidRDefault="00291AB8" w:rsidP="00291AB8">
      <w:pPr>
        <w:pStyle w:val="ConsPlusNormal"/>
        <w:jc w:val="both"/>
      </w:pPr>
      <w:r w:rsidRPr="00291AB8">
        <w:t>Современные тенденции развития детского скалолазания.</w:t>
      </w:r>
    </w:p>
    <w:p w14:paraId="6A5D6009" w14:textId="77777777" w:rsidR="00291AB8" w:rsidRPr="00291AB8" w:rsidRDefault="00291AB8" w:rsidP="00291AB8">
      <w:pPr>
        <w:pStyle w:val="ConsPlusNormal"/>
        <w:jc w:val="both"/>
      </w:pPr>
      <w:r w:rsidRPr="00291AB8">
        <w:t>Основные направления спортивного менеджмента и маркетинга в скалолазании.</w:t>
      </w:r>
    </w:p>
    <w:p w14:paraId="1B3A2A7D" w14:textId="77777777" w:rsidR="00291AB8" w:rsidRPr="00291AB8" w:rsidRDefault="00291AB8" w:rsidP="00291AB8">
      <w:pPr>
        <w:pStyle w:val="ConsPlusNormal"/>
        <w:jc w:val="both"/>
      </w:pPr>
      <w:r w:rsidRPr="00291AB8">
        <w:t>Современные правила организации и проведение соревнований по скалолазанию.</w:t>
      </w:r>
    </w:p>
    <w:p w14:paraId="217CC27F" w14:textId="77777777" w:rsidR="00291AB8" w:rsidRPr="00291AB8" w:rsidRDefault="00291AB8" w:rsidP="00291AB8">
      <w:pPr>
        <w:pStyle w:val="ConsPlusNormal"/>
        <w:jc w:val="both"/>
      </w:pPr>
      <w:r w:rsidRPr="00291AB8">
        <w:t>Правила судейства соревнований по скалолазанию, роль и обязанности судейской бригады.</w:t>
      </w:r>
    </w:p>
    <w:p w14:paraId="4A3E47BF" w14:textId="77777777" w:rsidR="00291AB8" w:rsidRPr="00291AB8" w:rsidRDefault="00291AB8" w:rsidP="00291AB8">
      <w:pPr>
        <w:pStyle w:val="ConsPlusNormal"/>
        <w:jc w:val="both"/>
      </w:pPr>
      <w:r w:rsidRPr="00291AB8">
        <w:t>Правила ухода за инвентарем и спортивным оборудованием для скалолазания.</w:t>
      </w:r>
    </w:p>
    <w:p w14:paraId="52533A69" w14:textId="77777777" w:rsidR="00291AB8" w:rsidRPr="00291AB8" w:rsidRDefault="00291AB8" w:rsidP="00291AB8">
      <w:pPr>
        <w:pStyle w:val="ConsPlusNormal"/>
        <w:jc w:val="both"/>
      </w:pPr>
      <w:r w:rsidRPr="00291AB8">
        <w:t>Правила безопасной культуры занятий скалолазанием, поведения на соревнованиях в качестве зрителя или волонтера.</w:t>
      </w:r>
    </w:p>
    <w:p w14:paraId="5DF4A7AF" w14:textId="77777777" w:rsidR="00291AB8" w:rsidRPr="00291AB8" w:rsidRDefault="00291AB8" w:rsidP="00291AB8">
      <w:pPr>
        <w:pStyle w:val="ConsPlusNormal"/>
        <w:jc w:val="both"/>
      </w:pPr>
      <w:r w:rsidRPr="00291AB8">
        <w:t>Характерные травмы скалолазов, методы и меры предупреждения травматизма во время занятий.</w:t>
      </w:r>
    </w:p>
    <w:p w14:paraId="0DD1C0BD" w14:textId="77777777" w:rsidR="00291AB8" w:rsidRPr="00291AB8" w:rsidRDefault="00291AB8" w:rsidP="00291AB8">
      <w:pPr>
        <w:pStyle w:val="ConsPlusNormal"/>
        <w:jc w:val="both"/>
      </w:pPr>
      <w:r w:rsidRPr="00291AB8">
        <w:t>Основы правильного питания и суточного пищевого рациона скалолазов.</w:t>
      </w:r>
    </w:p>
    <w:p w14:paraId="42DBD62C" w14:textId="77777777" w:rsidR="00291AB8" w:rsidRPr="00291AB8" w:rsidRDefault="00291AB8" w:rsidP="00291AB8">
      <w:pPr>
        <w:pStyle w:val="ConsPlusNormal"/>
        <w:jc w:val="both"/>
      </w:pPr>
      <w:r w:rsidRPr="00291AB8">
        <w:lastRenderedPageBreak/>
        <w:t>Влияние занятий скалолазанием на индивидуальные особенности физического развития и физической подготовленности организма.</w:t>
      </w:r>
    </w:p>
    <w:p w14:paraId="06B422B7" w14:textId="77777777" w:rsidR="00291AB8" w:rsidRPr="00291AB8" w:rsidRDefault="00291AB8" w:rsidP="00291AB8">
      <w:pPr>
        <w:pStyle w:val="ConsPlusNormal"/>
        <w:jc w:val="both"/>
      </w:pPr>
      <w:r w:rsidRPr="00291AB8">
        <w:t>Влияние занятий скалолазанием на укрепление здоровья, повышение функциональных возможностей основных систем организма и развитие физических качеств.</w:t>
      </w:r>
    </w:p>
    <w:p w14:paraId="47A479F5" w14:textId="77777777" w:rsidR="00291AB8" w:rsidRPr="00291AB8" w:rsidRDefault="00291AB8" w:rsidP="00291AB8">
      <w:pPr>
        <w:pStyle w:val="ConsPlusNormal"/>
        <w:jc w:val="both"/>
      </w:pPr>
      <w:r w:rsidRPr="00291AB8">
        <w:t>Основы организации здорового образа жизни средствами скалолазания, методы профилактики вредных привычек и асоциального ведомого поведения.</w:t>
      </w:r>
    </w:p>
    <w:p w14:paraId="0BE77DAE" w14:textId="77777777" w:rsidR="00291AB8" w:rsidRPr="00291AB8" w:rsidRDefault="00291AB8" w:rsidP="00291AB8">
      <w:pPr>
        <w:pStyle w:val="ConsPlusNormal"/>
        <w:jc w:val="both"/>
      </w:pPr>
      <w:r w:rsidRPr="00291AB8">
        <w:t>Влияние занятий скалолазанием на формирование положительных качеств личности человека.</w:t>
      </w:r>
    </w:p>
    <w:p w14:paraId="4ACD2F3D" w14:textId="77777777" w:rsidR="00291AB8" w:rsidRPr="00291AB8" w:rsidRDefault="00291AB8" w:rsidP="00291AB8">
      <w:pPr>
        <w:pStyle w:val="ConsPlusNormal"/>
        <w:jc w:val="both"/>
      </w:pPr>
      <w:r w:rsidRPr="00291AB8">
        <w:t>Методы предупреждения и нивелирования конфликтных ситуаций во время занятий скалолазанием.</w:t>
      </w:r>
    </w:p>
    <w:p w14:paraId="3C9A0563" w14:textId="77777777" w:rsidR="00291AB8" w:rsidRPr="00291AB8" w:rsidRDefault="00291AB8" w:rsidP="00291AB8">
      <w:pPr>
        <w:pStyle w:val="ConsPlusNormal"/>
        <w:jc w:val="both"/>
      </w:pPr>
      <w:r w:rsidRPr="00291AB8">
        <w:t>Характеристика средств общей и специальной физической подготовки, применяемых в учебных занятиях с юными скалолазами.</w:t>
      </w:r>
    </w:p>
    <w:p w14:paraId="7BCD72B7" w14:textId="77777777" w:rsidR="00291AB8" w:rsidRPr="00291AB8" w:rsidRDefault="00291AB8" w:rsidP="00291AB8">
      <w:pPr>
        <w:pStyle w:val="ConsPlusNormal"/>
        <w:jc w:val="both"/>
      </w:pPr>
      <w:r w:rsidRPr="00291AB8">
        <w:t>Стратегия и тактика прохождения скалолазных трасс.</w:t>
      </w:r>
    </w:p>
    <w:p w14:paraId="13B6C8D3" w14:textId="77777777" w:rsidR="00291AB8" w:rsidRPr="00291AB8" w:rsidRDefault="00291AB8" w:rsidP="00291AB8">
      <w:pPr>
        <w:pStyle w:val="ConsPlusNormal"/>
        <w:jc w:val="both"/>
      </w:pPr>
      <w:r w:rsidRPr="00291AB8">
        <w:t>Основы обучения и выполнения различных технических и тактических действий в скалолазании и эффективность их применения во время лазания.</w:t>
      </w:r>
    </w:p>
    <w:p w14:paraId="66430152" w14:textId="77777777" w:rsidR="00291AB8" w:rsidRPr="00291AB8" w:rsidRDefault="00291AB8" w:rsidP="00291AB8">
      <w:pPr>
        <w:pStyle w:val="ConsPlusNormal"/>
        <w:jc w:val="both"/>
      </w:pPr>
      <w:r w:rsidRPr="00291AB8">
        <w:t>2) Способы самостоятельной деятельности.</w:t>
      </w:r>
    </w:p>
    <w:p w14:paraId="3396893F" w14:textId="77777777" w:rsidR="00291AB8" w:rsidRPr="00291AB8" w:rsidRDefault="00291AB8" w:rsidP="00291AB8">
      <w:pPr>
        <w:pStyle w:val="ConsPlusNormal"/>
        <w:jc w:val="both"/>
      </w:pPr>
      <w:r w:rsidRPr="00291AB8">
        <w:t>Самоконтроль и его роль в учебной и соревновательной деятельности.</w:t>
      </w:r>
    </w:p>
    <w:p w14:paraId="311C034A" w14:textId="77777777" w:rsidR="00291AB8" w:rsidRPr="00291AB8" w:rsidRDefault="00291AB8" w:rsidP="00291AB8">
      <w:pPr>
        <w:pStyle w:val="ConsPlusNormal"/>
        <w:jc w:val="both"/>
      </w:pPr>
      <w:r w:rsidRPr="00291AB8">
        <w:t>Первые признаки утомления. Средства восстановления после физической нагрузки, приемы массажа и самомассажа после физической нагрузки и (или) во время занятий скалолазанием.</w:t>
      </w:r>
    </w:p>
    <w:p w14:paraId="1AB6F9B6" w14:textId="77777777" w:rsidR="00291AB8" w:rsidRPr="00291AB8" w:rsidRDefault="00291AB8" w:rsidP="00291AB8">
      <w:pPr>
        <w:pStyle w:val="ConsPlusNormal"/>
        <w:jc w:val="both"/>
      </w:pPr>
      <w:r w:rsidRPr="00291AB8">
        <w:t>Контроль за физической нагрузкой, самоконтроль физического развития; анализ своих показатели и сопоставление их со среднестатистическими данными.</w:t>
      </w:r>
    </w:p>
    <w:p w14:paraId="78968E0F" w14:textId="77777777" w:rsidR="00291AB8" w:rsidRPr="00291AB8" w:rsidRDefault="00291AB8" w:rsidP="00291AB8">
      <w:pPr>
        <w:pStyle w:val="ConsPlusNormal"/>
        <w:jc w:val="both"/>
      </w:pPr>
      <w:r w:rsidRPr="00291AB8">
        <w:t>Правила личной гигиены, требования к спортивной одежде и обуви для занятий скалолазанием.</w:t>
      </w:r>
    </w:p>
    <w:p w14:paraId="42D4D893" w14:textId="77777777" w:rsidR="00291AB8" w:rsidRPr="00291AB8" w:rsidRDefault="00291AB8" w:rsidP="00291AB8">
      <w:pPr>
        <w:pStyle w:val="ConsPlusNormal"/>
        <w:jc w:val="both"/>
      </w:pPr>
      <w:r w:rsidRPr="00291AB8">
        <w:t>Правила ухода за спортивным инвентарем и оборудованием.</w:t>
      </w:r>
    </w:p>
    <w:p w14:paraId="7A855471" w14:textId="77777777" w:rsidR="00291AB8" w:rsidRPr="00291AB8" w:rsidRDefault="00291AB8" w:rsidP="00291AB8">
      <w:pPr>
        <w:pStyle w:val="ConsPlusNormal"/>
        <w:jc w:val="both"/>
      </w:pPr>
      <w:r w:rsidRPr="00291AB8">
        <w:t>Составление индивидуальных планов (траектории роста) физической подготовленности.</w:t>
      </w:r>
    </w:p>
    <w:p w14:paraId="68057978" w14:textId="77777777" w:rsidR="00291AB8" w:rsidRPr="00291AB8" w:rsidRDefault="00291AB8" w:rsidP="00291AB8">
      <w:pPr>
        <w:pStyle w:val="ConsPlusNormal"/>
        <w:jc w:val="both"/>
      </w:pPr>
      <w:r w:rsidRPr="00291AB8">
        <w:t>План индивидуальных занятий скалолазанием.</w:t>
      </w:r>
    </w:p>
    <w:p w14:paraId="3511EBB4" w14:textId="77777777" w:rsidR="00291AB8" w:rsidRPr="00291AB8" w:rsidRDefault="00291AB8" w:rsidP="00291AB8">
      <w:pPr>
        <w:pStyle w:val="ConsPlusNormal"/>
        <w:jc w:val="both"/>
      </w:pPr>
      <w:r w:rsidRPr="00291AB8">
        <w:t>Организация (с помощью учителя) и проведение общеразвивающей и специальной разминки скалолаза.</w:t>
      </w:r>
    </w:p>
    <w:p w14:paraId="0B8C1C94" w14:textId="77777777" w:rsidR="00291AB8" w:rsidRPr="00291AB8" w:rsidRDefault="00291AB8" w:rsidP="00291AB8">
      <w:pPr>
        <w:pStyle w:val="ConsPlusNormal"/>
        <w:jc w:val="both"/>
      </w:pPr>
      <w:r w:rsidRPr="00291AB8">
        <w:t>Индивидуальные комплексы общеразвивающих, оздоровительных и корригирующих упражнений.</w:t>
      </w:r>
    </w:p>
    <w:p w14:paraId="1931187C" w14:textId="77777777" w:rsidR="00291AB8" w:rsidRPr="00291AB8" w:rsidRDefault="00291AB8" w:rsidP="00291AB8">
      <w:pPr>
        <w:pStyle w:val="ConsPlusNormal"/>
        <w:jc w:val="both"/>
      </w:pPr>
      <w:r w:rsidRPr="00291AB8">
        <w:t>Закаливающие процедуры.</w:t>
      </w:r>
    </w:p>
    <w:p w14:paraId="0B8501CD" w14:textId="77777777" w:rsidR="00291AB8" w:rsidRPr="00291AB8" w:rsidRDefault="00291AB8" w:rsidP="00291AB8">
      <w:pPr>
        <w:pStyle w:val="ConsPlusNormal"/>
        <w:jc w:val="both"/>
      </w:pPr>
      <w:r w:rsidRPr="00291AB8">
        <w:t>Организация и проведение различных частей урока, занятия, различных форм двигательной активности со средствами скалолазания (игры со сверстниками).</w:t>
      </w:r>
    </w:p>
    <w:p w14:paraId="08A2C428" w14:textId="77777777" w:rsidR="00291AB8" w:rsidRPr="00291AB8" w:rsidRDefault="00291AB8" w:rsidP="00291AB8">
      <w:pPr>
        <w:pStyle w:val="ConsPlusNormal"/>
        <w:jc w:val="both"/>
      </w:pPr>
      <w:r w:rsidRPr="00291AB8">
        <w:t>Подвижные игры и эстафеты с элементами скалолазания.</w:t>
      </w:r>
    </w:p>
    <w:p w14:paraId="674BEC39" w14:textId="77777777" w:rsidR="00291AB8" w:rsidRPr="00291AB8" w:rsidRDefault="00291AB8" w:rsidP="00291AB8">
      <w:pPr>
        <w:pStyle w:val="ConsPlusNormal"/>
        <w:jc w:val="both"/>
      </w:pPr>
      <w:r w:rsidRPr="00291AB8">
        <w:t>Контрольно-тестовые упражнения.</w:t>
      </w:r>
    </w:p>
    <w:p w14:paraId="66B241AA" w14:textId="77777777" w:rsidR="00291AB8" w:rsidRPr="00291AB8" w:rsidRDefault="00291AB8" w:rsidP="00291AB8">
      <w:pPr>
        <w:pStyle w:val="ConsPlusNormal"/>
        <w:jc w:val="both"/>
      </w:pPr>
      <w:r w:rsidRPr="00291AB8">
        <w:t>Дневник самонаблюдения за показателями физического развития, развития физических качеств и состояния здоровья. Методика проведения наблюдения за динамикой показателей физического развития.</w:t>
      </w:r>
    </w:p>
    <w:p w14:paraId="5F8DF35E" w14:textId="77777777" w:rsidR="00291AB8" w:rsidRPr="00291AB8" w:rsidRDefault="00291AB8" w:rsidP="00291AB8">
      <w:pPr>
        <w:pStyle w:val="ConsPlusNormal"/>
        <w:jc w:val="both"/>
      </w:pPr>
      <w:r w:rsidRPr="00291AB8">
        <w:t>Подбор физических упражнений для развития физических качеств скалолаза.</w:t>
      </w:r>
    </w:p>
    <w:p w14:paraId="63BE4A78" w14:textId="77777777" w:rsidR="00291AB8" w:rsidRPr="00291AB8" w:rsidRDefault="00291AB8" w:rsidP="00291AB8">
      <w:pPr>
        <w:pStyle w:val="ConsPlusNormal"/>
        <w:jc w:val="both"/>
      </w:pPr>
      <w:r w:rsidRPr="00291AB8">
        <w:t>Методические принципы построения частей урока (занятия) по скалолазанию.</w:t>
      </w:r>
    </w:p>
    <w:p w14:paraId="163BB7F6" w14:textId="77777777" w:rsidR="00291AB8" w:rsidRPr="00291AB8" w:rsidRDefault="00291AB8" w:rsidP="00291AB8">
      <w:pPr>
        <w:pStyle w:val="ConsPlusNormal"/>
        <w:jc w:val="both"/>
      </w:pPr>
      <w:r w:rsidRPr="00291AB8">
        <w:t>3) Физическое совершенствование.</w:t>
      </w:r>
    </w:p>
    <w:p w14:paraId="0C0D0E18" w14:textId="77777777" w:rsidR="00291AB8" w:rsidRPr="00291AB8" w:rsidRDefault="00291AB8" w:rsidP="00291AB8">
      <w:pPr>
        <w:pStyle w:val="ConsPlusNormal"/>
        <w:jc w:val="both"/>
      </w:pPr>
      <w:r w:rsidRPr="00291AB8">
        <w:t>Подбор и составление комплексов общеразвивающих упражнений.</w:t>
      </w:r>
    </w:p>
    <w:p w14:paraId="6BE26B42" w14:textId="77777777" w:rsidR="00291AB8" w:rsidRPr="00291AB8" w:rsidRDefault="00291AB8" w:rsidP="00291AB8">
      <w:pPr>
        <w:pStyle w:val="ConsPlusNormal"/>
        <w:jc w:val="both"/>
      </w:pPr>
      <w:r w:rsidRPr="00291AB8">
        <w:t>Проектирование комплексов упражнений и (или) части занятия (разминка, подготовительная, основная, заключительная часть; групповое занятие).</w:t>
      </w:r>
    </w:p>
    <w:p w14:paraId="6839BA2F" w14:textId="77777777" w:rsidR="00291AB8" w:rsidRPr="00291AB8" w:rsidRDefault="00291AB8" w:rsidP="00291AB8">
      <w:pPr>
        <w:pStyle w:val="ConsPlusNormal"/>
        <w:jc w:val="both"/>
      </w:pPr>
      <w:r w:rsidRPr="00291AB8">
        <w:t>Технические и тактические действия в скалолазании, изученные на уровне начального общего образования.</w:t>
      </w:r>
    </w:p>
    <w:p w14:paraId="09A89CFB" w14:textId="77777777" w:rsidR="00291AB8" w:rsidRPr="00291AB8" w:rsidRDefault="00291AB8" w:rsidP="00291AB8">
      <w:pPr>
        <w:pStyle w:val="ConsPlusNormal"/>
        <w:jc w:val="both"/>
      </w:pPr>
      <w:r w:rsidRPr="00291AB8">
        <w:t>Подвижные игры и эстафеты специальной направленности.</w:t>
      </w:r>
    </w:p>
    <w:p w14:paraId="249AFEFC" w14:textId="77777777" w:rsidR="00291AB8" w:rsidRPr="00291AB8" w:rsidRDefault="00291AB8" w:rsidP="00291AB8">
      <w:pPr>
        <w:pStyle w:val="ConsPlusNormal"/>
        <w:jc w:val="both"/>
      </w:pPr>
      <w:r w:rsidRPr="00291AB8">
        <w:t>Техника лазания.</w:t>
      </w:r>
    </w:p>
    <w:p w14:paraId="6934CD0E" w14:textId="77777777" w:rsidR="00291AB8" w:rsidRPr="00291AB8" w:rsidRDefault="00291AB8" w:rsidP="00291AB8">
      <w:pPr>
        <w:pStyle w:val="ConsPlusNormal"/>
        <w:jc w:val="both"/>
      </w:pPr>
      <w:r w:rsidRPr="00291AB8">
        <w:t>Элементы работы ног на различном рельефе повышенной сложности, типы хватов, технические движения и элементы повышенной сложности.</w:t>
      </w:r>
    </w:p>
    <w:p w14:paraId="29AB852D" w14:textId="77777777" w:rsidR="00291AB8" w:rsidRPr="00291AB8" w:rsidRDefault="00291AB8" w:rsidP="00291AB8">
      <w:pPr>
        <w:pStyle w:val="ConsPlusNormal"/>
        <w:jc w:val="both"/>
      </w:pPr>
      <w:r w:rsidRPr="00291AB8">
        <w:t>Лазание на плоскостях с различным углом наклона (положительные стенки, вертикали, стенки с отрицательным уклоном до 70 градусов).</w:t>
      </w:r>
    </w:p>
    <w:p w14:paraId="3420E930" w14:textId="77777777" w:rsidR="00291AB8" w:rsidRPr="00291AB8" w:rsidRDefault="00291AB8" w:rsidP="00291AB8">
      <w:pPr>
        <w:pStyle w:val="ConsPlusNormal"/>
        <w:jc w:val="both"/>
      </w:pPr>
      <w:r w:rsidRPr="00291AB8">
        <w:lastRenderedPageBreak/>
        <w:t>Лазание с различным темпом и скоростью перемещения.</w:t>
      </w:r>
    </w:p>
    <w:p w14:paraId="6D9EA81B" w14:textId="77777777" w:rsidR="00291AB8" w:rsidRPr="00291AB8" w:rsidRDefault="00291AB8" w:rsidP="00291AB8">
      <w:pPr>
        <w:pStyle w:val="ConsPlusNormal"/>
        <w:jc w:val="both"/>
      </w:pPr>
      <w:r w:rsidRPr="00291AB8">
        <w:t>Сложно-координационные технические элементы повышенной сложности.</w:t>
      </w:r>
    </w:p>
    <w:p w14:paraId="7AA4138F" w14:textId="77777777" w:rsidR="00291AB8" w:rsidRPr="00291AB8" w:rsidRDefault="00291AB8" w:rsidP="00291AB8">
      <w:pPr>
        <w:pStyle w:val="ConsPlusNormal"/>
        <w:jc w:val="both"/>
      </w:pPr>
      <w:r w:rsidRPr="00291AB8">
        <w:t>Учебные соревнования по скалолазанию.</w:t>
      </w:r>
    </w:p>
    <w:p w14:paraId="038F499E" w14:textId="77777777" w:rsidR="00291AB8" w:rsidRPr="00291AB8" w:rsidRDefault="00291AB8" w:rsidP="00291AB8">
      <w:pPr>
        <w:pStyle w:val="ConsPlusNormal"/>
        <w:jc w:val="both"/>
      </w:pPr>
      <w:r w:rsidRPr="00291AB8">
        <w:t>Участие в физкультурно-оздоровительных и спортивных мероприятиях по скалолазанию (проект "Скалолазание в школе", различных детских соревнованиях по скалолазанию в разных дисциплинах).</w:t>
      </w:r>
    </w:p>
    <w:p w14:paraId="2B07DED5" w14:textId="77777777" w:rsidR="00291AB8" w:rsidRPr="00291AB8" w:rsidRDefault="00291AB8" w:rsidP="00291AB8">
      <w:pPr>
        <w:pStyle w:val="ConsPlusNormal"/>
        <w:jc w:val="both"/>
      </w:pPr>
      <w:r w:rsidRPr="00291AB8">
        <w:t>Содержание модуля по скалолазанию направлено на достижение обучающимися личностных, метапредметных и предметных результатов обучения.</w:t>
      </w:r>
    </w:p>
    <w:p w14:paraId="67FC6034" w14:textId="77777777" w:rsidR="00291AB8" w:rsidRPr="00291AB8" w:rsidRDefault="00291AB8" w:rsidP="00291AB8">
      <w:pPr>
        <w:pStyle w:val="ConsPlusNormal"/>
        <w:jc w:val="both"/>
      </w:pPr>
      <w:r w:rsidRPr="00291AB8">
        <w:t>При изучении модуля по скалолазанию на уровне основного общего образования у обучающихся будут сформированы следующие личностные результаты:</w:t>
      </w:r>
    </w:p>
    <w:p w14:paraId="58038806" w14:textId="77777777" w:rsidR="00291AB8" w:rsidRPr="00291AB8" w:rsidRDefault="00291AB8" w:rsidP="00291AB8">
      <w:pPr>
        <w:pStyle w:val="ConsPlusNormal"/>
        <w:jc w:val="both"/>
      </w:pPr>
      <w:r w:rsidRPr="00291AB8">
        <w:t>проявление чувства гордости за свою Родину, российский народ и историю России через знание истории и современного состояния развития скалолазания;</w:t>
      </w:r>
    </w:p>
    <w:p w14:paraId="1A8645EB" w14:textId="77777777" w:rsidR="00291AB8" w:rsidRPr="00291AB8" w:rsidRDefault="00291AB8" w:rsidP="00291AB8">
      <w:pPr>
        <w:pStyle w:val="ConsPlusNormal"/>
        <w:jc w:val="both"/>
      </w:pPr>
      <w:r w:rsidRPr="00291AB8">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скалолазанию, мотивации и осознанному выбору индивидуальной траектории образования средствами скалолазания профессиональных предпочтений в области физической культуры и спорта;</w:t>
      </w:r>
    </w:p>
    <w:p w14:paraId="2C3505E4" w14:textId="77777777" w:rsidR="00291AB8" w:rsidRPr="00291AB8" w:rsidRDefault="00291AB8" w:rsidP="00291AB8">
      <w:pPr>
        <w:pStyle w:val="ConsPlusNormal"/>
        <w:jc w:val="both"/>
      </w:pPr>
      <w:r w:rsidRPr="00291AB8">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"скалолазание";</w:t>
      </w:r>
    </w:p>
    <w:p w14:paraId="092FB42E" w14:textId="77777777" w:rsidR="00291AB8" w:rsidRPr="00291AB8" w:rsidRDefault="00291AB8" w:rsidP="00291AB8">
      <w:pPr>
        <w:pStyle w:val="ConsPlusNormal"/>
        <w:jc w:val="both"/>
      </w:pPr>
      <w:r w:rsidRPr="00291AB8">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061FEC9B" w14:textId="77777777" w:rsidR="00291AB8" w:rsidRPr="00291AB8" w:rsidRDefault="00291AB8" w:rsidP="00291AB8">
      <w:pPr>
        <w:pStyle w:val="ConsPlusNormal"/>
        <w:jc w:val="both"/>
      </w:pPr>
      <w:r w:rsidRPr="00291AB8">
        <w:t>проявление положительных качеств личности и управление своими эмоциями в различных ситуациях и условиях;</w:t>
      </w:r>
    </w:p>
    <w:p w14:paraId="11C4AA03" w14:textId="77777777" w:rsidR="00291AB8" w:rsidRPr="00291AB8" w:rsidRDefault="00291AB8" w:rsidP="00291AB8">
      <w:pPr>
        <w:pStyle w:val="ConsPlusNormal"/>
        <w:jc w:val="both"/>
      </w:pPr>
      <w:r w:rsidRPr="00291AB8">
        <w:t>осознанное, уважительное и доброжелательное отношение к сверстникам и педагогам.</w:t>
      </w:r>
    </w:p>
    <w:p w14:paraId="40BAF54E" w14:textId="77777777" w:rsidR="00291AB8" w:rsidRPr="00291AB8" w:rsidRDefault="00291AB8" w:rsidP="00291AB8">
      <w:pPr>
        <w:pStyle w:val="ConsPlusNormal"/>
        <w:jc w:val="both"/>
      </w:pPr>
      <w:r w:rsidRPr="00291AB8">
        <w:t>При изучении модуля по скалолазанию на уровне основного общего образования у обучающихся будут сформированы следующие метапредметные результаты:</w:t>
      </w:r>
    </w:p>
    <w:p w14:paraId="5F617E5C" w14:textId="77777777" w:rsidR="00291AB8" w:rsidRPr="00291AB8" w:rsidRDefault="00291AB8" w:rsidP="00291AB8">
      <w:pPr>
        <w:pStyle w:val="ConsPlusNormal"/>
        <w:jc w:val="both"/>
      </w:pPr>
      <w:r w:rsidRPr="00291AB8">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скалолазанию;</w:t>
      </w:r>
    </w:p>
    <w:p w14:paraId="3A398523" w14:textId="77777777" w:rsidR="00291AB8" w:rsidRPr="00291AB8" w:rsidRDefault="00291AB8" w:rsidP="00291AB8">
      <w:pPr>
        <w:pStyle w:val="ConsPlusNormal"/>
        <w:jc w:val="both"/>
      </w:pPr>
      <w:r w:rsidRPr="00291AB8">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4BB550E7" w14:textId="77777777" w:rsidR="00291AB8" w:rsidRPr="00291AB8" w:rsidRDefault="00291AB8" w:rsidP="00291AB8">
      <w:pPr>
        <w:pStyle w:val="ConsPlusNormal"/>
        <w:jc w:val="both"/>
      </w:pPr>
      <w:r w:rsidRPr="00291AB8">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05ED88CF" w14:textId="77777777" w:rsidR="00291AB8" w:rsidRPr="00291AB8" w:rsidRDefault="00291AB8" w:rsidP="00291AB8">
      <w:pPr>
        <w:pStyle w:val="ConsPlusNormal"/>
        <w:jc w:val="both"/>
      </w:pPr>
      <w:r w:rsidRPr="00291AB8">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04A62D57" w14:textId="77777777" w:rsidR="00291AB8" w:rsidRPr="00291AB8" w:rsidRDefault="00291AB8" w:rsidP="00291AB8">
      <w:pPr>
        <w:pStyle w:val="ConsPlusNormal"/>
        <w:jc w:val="both"/>
      </w:pPr>
      <w:r w:rsidRPr="00291AB8">
        <w:t>При изучении модуля по скалолазанию на уровне основного общего образования у обучающихся будут сформированы следующие предметные результаты:</w:t>
      </w:r>
    </w:p>
    <w:p w14:paraId="762628A9" w14:textId="77777777" w:rsidR="00291AB8" w:rsidRPr="00291AB8" w:rsidRDefault="00291AB8" w:rsidP="00291AB8">
      <w:pPr>
        <w:pStyle w:val="ConsPlusNormal"/>
        <w:jc w:val="both"/>
      </w:pPr>
      <w:r w:rsidRPr="00291AB8">
        <w:t>сформированность представлений о роли и значении занятий скалолазанием как средством укрепления здоровья, закаливания и развития физических качеств человека;</w:t>
      </w:r>
    </w:p>
    <w:p w14:paraId="30F2D53B" w14:textId="77777777" w:rsidR="00291AB8" w:rsidRPr="00291AB8" w:rsidRDefault="00291AB8" w:rsidP="00291AB8">
      <w:pPr>
        <w:pStyle w:val="ConsPlusNormal"/>
        <w:jc w:val="both"/>
      </w:pPr>
      <w:r w:rsidRPr="00291AB8">
        <w:t>сформированность знаний по истории возникновения скалолазания, достижениях национальной сборной команды страны по скалолазанию на чемпионатах мира, чемпионатах Европы, Олимпийских играх, о легендарных отечественных и зарубежных скалолазах и тренерах;</w:t>
      </w:r>
    </w:p>
    <w:p w14:paraId="6EEAF965" w14:textId="77777777" w:rsidR="00291AB8" w:rsidRPr="00291AB8" w:rsidRDefault="00291AB8" w:rsidP="00291AB8">
      <w:pPr>
        <w:pStyle w:val="ConsPlusNormal"/>
        <w:jc w:val="both"/>
      </w:pPr>
      <w:r w:rsidRPr="00291AB8">
        <w:t>сформированность представлений о спортивных дисциплинах скалолазания и основных правилах соревнований по скалолазанию;</w:t>
      </w:r>
    </w:p>
    <w:p w14:paraId="476E840A" w14:textId="77777777" w:rsidR="00291AB8" w:rsidRPr="00291AB8" w:rsidRDefault="00291AB8" w:rsidP="00291AB8">
      <w:pPr>
        <w:pStyle w:val="ConsPlusNormal"/>
        <w:jc w:val="both"/>
      </w:pPr>
      <w:r w:rsidRPr="00291AB8">
        <w:lastRenderedPageBreak/>
        <w:t>сформированность навыков безопасного поведения во время занятий скалолазанием и посещений соревнований по скалолазанию;</w:t>
      </w:r>
    </w:p>
    <w:p w14:paraId="75CC4048" w14:textId="77777777" w:rsidR="00291AB8" w:rsidRPr="00291AB8" w:rsidRDefault="00291AB8" w:rsidP="00291AB8">
      <w:pPr>
        <w:pStyle w:val="ConsPlusNormal"/>
        <w:jc w:val="both"/>
      </w:pPr>
      <w:r w:rsidRPr="00291AB8">
        <w:t>сформированность знаний и соблюдение правил личной гигиены, требований к спортивной одежде, обуви и спортивному инвентарю для занятий скалолазанием;</w:t>
      </w:r>
    </w:p>
    <w:p w14:paraId="37CB0364" w14:textId="77777777" w:rsidR="00291AB8" w:rsidRPr="00291AB8" w:rsidRDefault="00291AB8" w:rsidP="00291AB8">
      <w:pPr>
        <w:pStyle w:val="ConsPlusNormal"/>
        <w:jc w:val="both"/>
      </w:pPr>
      <w:r w:rsidRPr="00291AB8">
        <w:t>сформированность базовых навыков самоконтроля и наблюдения за своим физическим состоянием и величиной физических нагрузок;</w:t>
      </w:r>
    </w:p>
    <w:p w14:paraId="024DE946" w14:textId="77777777" w:rsidR="00291AB8" w:rsidRPr="00291AB8" w:rsidRDefault="00291AB8" w:rsidP="00291AB8">
      <w:pPr>
        <w:pStyle w:val="ConsPlusNormal"/>
        <w:jc w:val="both"/>
      </w:pPr>
      <w:r w:rsidRPr="00291AB8">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скалолазания;</w:t>
      </w:r>
    </w:p>
    <w:p w14:paraId="01FAE306" w14:textId="77777777" w:rsidR="00291AB8" w:rsidRPr="00291AB8" w:rsidRDefault="00291AB8" w:rsidP="00291AB8">
      <w:pPr>
        <w:pStyle w:val="ConsPlusNormal"/>
        <w:jc w:val="both"/>
      </w:pPr>
      <w:r w:rsidRPr="00291AB8">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10E40054" w14:textId="77777777" w:rsidR="00291AB8" w:rsidRPr="00291AB8" w:rsidRDefault="00291AB8" w:rsidP="00291AB8">
      <w:pPr>
        <w:pStyle w:val="ConsPlusNormal"/>
        <w:jc w:val="both"/>
      </w:pPr>
      <w:r w:rsidRPr="00291AB8">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скалолаза;</w:t>
      </w:r>
    </w:p>
    <w:p w14:paraId="15ED41E6" w14:textId="77777777" w:rsidR="00291AB8" w:rsidRPr="00291AB8" w:rsidRDefault="00291AB8" w:rsidP="00291AB8">
      <w:pPr>
        <w:pStyle w:val="ConsPlusNormal"/>
        <w:jc w:val="both"/>
      </w:pPr>
      <w:r w:rsidRPr="00291AB8">
        <w:t>способность демонстрировать базовые навыки спортивного скалолазания включая: лазание с верхней и нижней страховкой, лазание по стенкам с различным рельефом и наклоном, умение перемещаться по скалодрому различным темпом, а также правильно осуществлять приземления при прыжках, срывах и падениях;</w:t>
      </w:r>
    </w:p>
    <w:p w14:paraId="4A05C6ED" w14:textId="77777777" w:rsidR="00291AB8" w:rsidRPr="00291AB8" w:rsidRDefault="00291AB8" w:rsidP="00291AB8">
      <w:pPr>
        <w:pStyle w:val="ConsPlusNormal"/>
        <w:jc w:val="both"/>
      </w:pPr>
      <w:r w:rsidRPr="00291AB8">
        <w:t>знание, умение работы со снаряжением и оборудованием необходимым для скалолазания в различных дисциплинах;</w:t>
      </w:r>
    </w:p>
    <w:p w14:paraId="5AAD467C" w14:textId="77777777" w:rsidR="00291AB8" w:rsidRPr="00291AB8" w:rsidRDefault="00291AB8" w:rsidP="00291AB8">
      <w:pPr>
        <w:pStyle w:val="ConsPlusNormal"/>
        <w:jc w:val="both"/>
      </w:pPr>
      <w:r w:rsidRPr="00291AB8">
        <w:t>знание техники безопасности при работе на скалодроме во время тренировочного процесса и соревновательной деятельности;</w:t>
      </w:r>
    </w:p>
    <w:p w14:paraId="4475E940" w14:textId="77777777" w:rsidR="00291AB8" w:rsidRPr="00291AB8" w:rsidRDefault="00291AB8" w:rsidP="00291AB8">
      <w:pPr>
        <w:pStyle w:val="ConsPlusNormal"/>
        <w:jc w:val="both"/>
      </w:pPr>
      <w:r w:rsidRPr="00291AB8">
        <w:t>способность концентрировать свое внимание на базовых элементах техники движений в различных дисциплинах скалолазания, уметь устранять ошибки после подсказки учителя;</w:t>
      </w:r>
    </w:p>
    <w:p w14:paraId="7A820CCB" w14:textId="77777777" w:rsidR="00291AB8" w:rsidRPr="00291AB8" w:rsidRDefault="00291AB8" w:rsidP="00291AB8">
      <w:pPr>
        <w:pStyle w:val="ConsPlusNormal"/>
        <w:jc w:val="both"/>
      </w:pPr>
      <w:r w:rsidRPr="00291AB8">
        <w:t>участие в контрольных занятиях и учебных соревнованиях по скалолазанию;</w:t>
      </w:r>
    </w:p>
    <w:p w14:paraId="6A31D210" w14:textId="77777777" w:rsidR="00291AB8" w:rsidRPr="00291AB8" w:rsidRDefault="00291AB8" w:rsidP="00291AB8">
      <w:pPr>
        <w:pStyle w:val="ConsPlusNormal"/>
        <w:jc w:val="both"/>
      </w:pPr>
      <w:r w:rsidRPr="00291AB8">
        <w:t>выполнение контрольно-тестовых упражнений по общей и специальной физической подготовке и оценка показателей физической подготовленности скалолаза;</w:t>
      </w:r>
    </w:p>
    <w:p w14:paraId="145495A5" w14:textId="77777777" w:rsidR="00291AB8" w:rsidRPr="00291AB8" w:rsidRDefault="00291AB8" w:rsidP="00291AB8">
      <w:pPr>
        <w:pStyle w:val="ConsPlusNormal"/>
        <w:jc w:val="both"/>
      </w:pPr>
      <w:r w:rsidRPr="00291AB8">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0BFD88A7" w14:textId="77777777" w:rsidR="00291AB8" w:rsidRPr="00291AB8" w:rsidRDefault="00291AB8" w:rsidP="00291AB8">
      <w:pPr>
        <w:pStyle w:val="ConsPlusNormal"/>
        <w:jc w:val="both"/>
      </w:pPr>
      <w:r w:rsidRPr="00291AB8">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скалолазанием.</w:t>
      </w:r>
    </w:p>
    <w:p w14:paraId="18701A81" w14:textId="77777777" w:rsidR="00291AB8" w:rsidRPr="00291AB8" w:rsidRDefault="00291AB8" w:rsidP="00291AB8">
      <w:pPr>
        <w:pStyle w:val="ConsPlusNormal"/>
        <w:jc w:val="both"/>
      </w:pPr>
      <w:r w:rsidRPr="00291AB8">
        <w:t>Модуль "Спортивный туризм".</w:t>
      </w:r>
    </w:p>
    <w:p w14:paraId="1FB5844F" w14:textId="77777777" w:rsidR="00291AB8" w:rsidRPr="00291AB8" w:rsidRDefault="00291AB8" w:rsidP="00291AB8">
      <w:pPr>
        <w:pStyle w:val="ConsPlusNormal"/>
        <w:jc w:val="both"/>
      </w:pPr>
      <w:r w:rsidRPr="00291AB8">
        <w:t>Пояснительная записка модуля "Спортивный туризм".</w:t>
      </w:r>
    </w:p>
    <w:p w14:paraId="11A17C15" w14:textId="77777777" w:rsidR="00291AB8" w:rsidRPr="00291AB8" w:rsidRDefault="00291AB8" w:rsidP="00291AB8">
      <w:pPr>
        <w:pStyle w:val="ConsPlusNormal"/>
        <w:jc w:val="both"/>
      </w:pPr>
      <w:r w:rsidRPr="00291AB8">
        <w:t>Модуль "Спортивный туризм" (далее - модуль по спортивному туризму, спортивный туризм)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B21D9A3" w14:textId="77777777" w:rsidR="00291AB8" w:rsidRPr="00291AB8" w:rsidRDefault="00291AB8" w:rsidP="00291AB8">
      <w:pPr>
        <w:pStyle w:val="ConsPlusNormal"/>
        <w:jc w:val="both"/>
      </w:pPr>
      <w:r w:rsidRPr="00291AB8">
        <w:t>Спортивный туризм является универсальным средством физического воспитания и способствует гармоничному развитию, укреплению здоровья обучающихся. В образовательном процессе средства туризма содействуют практическому закреплению знаний многих изучаемых предметов образовательной программы, комплексному развитию у обучающихся всех физических качеств, комплексно влияют на органы и системы растущего организма обучающегося, укрепляя и повышая их функциональный уровень.</w:t>
      </w:r>
    </w:p>
    <w:p w14:paraId="5CA74244" w14:textId="77777777" w:rsidR="00291AB8" w:rsidRPr="00291AB8" w:rsidRDefault="00291AB8" w:rsidP="00291AB8">
      <w:pPr>
        <w:pStyle w:val="ConsPlusNormal"/>
        <w:jc w:val="both"/>
      </w:pPr>
      <w:r w:rsidRPr="00291AB8">
        <w:t xml:space="preserve">Спортивный туризм выделяется среди других командных видов спорта своей экономической доступностью. При проведении учебной и внеурочной деятельности не требуется значительных средств на приобретение соответствующего снаряжения и инвентаря. Спортивный туризм можно организовать в смешанных группах для мальчиков и девочек, как </w:t>
      </w:r>
      <w:r w:rsidRPr="00291AB8">
        <w:lastRenderedPageBreak/>
        <w:t>в зале, так и на открытом воздухе в условиях природной среды.</w:t>
      </w:r>
    </w:p>
    <w:p w14:paraId="17A614E1" w14:textId="77777777" w:rsidR="00291AB8" w:rsidRPr="00291AB8" w:rsidRDefault="00291AB8" w:rsidP="00291AB8">
      <w:pPr>
        <w:pStyle w:val="ConsPlusNormal"/>
        <w:jc w:val="both"/>
      </w:pPr>
      <w:r w:rsidRPr="00291AB8">
        <w:t>Целью изучения модуля по спортивному туризму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спортивного туризма.</w:t>
      </w:r>
    </w:p>
    <w:p w14:paraId="597BBDF9" w14:textId="77777777" w:rsidR="00291AB8" w:rsidRPr="00291AB8" w:rsidRDefault="00291AB8" w:rsidP="00291AB8">
      <w:pPr>
        <w:pStyle w:val="ConsPlusNormal"/>
        <w:jc w:val="both"/>
      </w:pPr>
      <w:r w:rsidRPr="00291AB8">
        <w:t>Задачами изучения модуля по спортивному туризму являются:</w:t>
      </w:r>
    </w:p>
    <w:p w14:paraId="7B33E92C" w14:textId="77777777" w:rsidR="00291AB8" w:rsidRPr="00291AB8" w:rsidRDefault="00291AB8" w:rsidP="00291AB8">
      <w:pPr>
        <w:pStyle w:val="ConsPlusNormal"/>
        <w:jc w:val="both"/>
      </w:pPr>
      <w:r w:rsidRPr="00291AB8">
        <w:t>всестороннее гармоничное развитие обучающихся, увеличение объема их двигательной активности;</w:t>
      </w:r>
    </w:p>
    <w:p w14:paraId="11853685" w14:textId="77777777" w:rsidR="00291AB8" w:rsidRPr="00291AB8" w:rsidRDefault="00291AB8" w:rsidP="00291AB8">
      <w:pPr>
        <w:pStyle w:val="ConsPlusNormal"/>
        <w:jc w:val="both"/>
      </w:pPr>
      <w:r w:rsidRPr="00291AB8">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в спортивном туризме;</w:t>
      </w:r>
    </w:p>
    <w:p w14:paraId="3E8957C5" w14:textId="77777777" w:rsidR="00291AB8" w:rsidRPr="00291AB8" w:rsidRDefault="00291AB8" w:rsidP="00291AB8">
      <w:pPr>
        <w:pStyle w:val="ConsPlusNormal"/>
        <w:jc w:val="both"/>
      </w:pPr>
      <w:r w:rsidRPr="00291AB8">
        <w:t>освоение знаний о физической культуре и спорте в целом, истории развития спортивного туризма в частности;</w:t>
      </w:r>
    </w:p>
    <w:p w14:paraId="35F8F709" w14:textId="77777777" w:rsidR="00291AB8" w:rsidRPr="00291AB8" w:rsidRDefault="00291AB8" w:rsidP="00291AB8">
      <w:pPr>
        <w:pStyle w:val="ConsPlusNormal"/>
        <w:jc w:val="both"/>
      </w:pPr>
      <w:r w:rsidRPr="00291AB8">
        <w:t>формирование общих представлений о спортивном туризме, о его возможностях и значении в процессе укрепления здоровья, физическом развитии и физической подготовке обучающихся;</w:t>
      </w:r>
    </w:p>
    <w:p w14:paraId="2B29DF46" w14:textId="77777777" w:rsidR="00291AB8" w:rsidRPr="00291AB8" w:rsidRDefault="00291AB8" w:rsidP="00291AB8">
      <w:pPr>
        <w:pStyle w:val="ConsPlusNormal"/>
        <w:jc w:val="both"/>
      </w:pPr>
      <w:r w:rsidRPr="00291AB8">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00675374" w14:textId="77777777" w:rsidR="00291AB8" w:rsidRPr="00291AB8" w:rsidRDefault="00291AB8" w:rsidP="00291AB8">
      <w:pPr>
        <w:pStyle w:val="ConsPlusNormal"/>
        <w:jc w:val="both"/>
      </w:pPr>
      <w:r w:rsidRPr="00291AB8">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спортивного туризма;</w:t>
      </w:r>
    </w:p>
    <w:p w14:paraId="16F94682" w14:textId="77777777" w:rsidR="00291AB8" w:rsidRPr="00291AB8" w:rsidRDefault="00291AB8" w:rsidP="00291AB8">
      <w:pPr>
        <w:pStyle w:val="ConsPlusNormal"/>
        <w:jc w:val="both"/>
      </w:pPr>
      <w:r w:rsidRPr="00291AB8">
        <w:t>воспитание положительных качеств личности, норм коллективного взаимодействия и сотрудничества;</w:t>
      </w:r>
    </w:p>
    <w:p w14:paraId="7412B9FF" w14:textId="77777777" w:rsidR="00291AB8" w:rsidRPr="00291AB8" w:rsidRDefault="00291AB8" w:rsidP="00291AB8">
      <w:pPr>
        <w:pStyle w:val="ConsPlusNormal"/>
        <w:jc w:val="both"/>
      </w:pPr>
      <w:r w:rsidRPr="00291AB8">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спортивного туризма;</w:t>
      </w:r>
    </w:p>
    <w:p w14:paraId="0D7672DE" w14:textId="77777777" w:rsidR="00291AB8" w:rsidRPr="00291AB8" w:rsidRDefault="00291AB8" w:rsidP="00291AB8">
      <w:pPr>
        <w:pStyle w:val="ConsPlusNormal"/>
        <w:jc w:val="both"/>
      </w:pPr>
      <w:r w:rsidRPr="00291AB8">
        <w:t>выявление, развитие и поддержка одаренных детей в области спорта.</w:t>
      </w:r>
    </w:p>
    <w:p w14:paraId="142164AD" w14:textId="77777777" w:rsidR="00291AB8" w:rsidRPr="00291AB8" w:rsidRDefault="00291AB8" w:rsidP="00291AB8">
      <w:pPr>
        <w:pStyle w:val="ConsPlusNormal"/>
        <w:jc w:val="both"/>
      </w:pPr>
      <w:r w:rsidRPr="00291AB8">
        <w:t>Место и роль модуля по спортивному туризму.</w:t>
      </w:r>
    </w:p>
    <w:p w14:paraId="601FF2E6" w14:textId="77777777" w:rsidR="00291AB8" w:rsidRPr="00291AB8" w:rsidRDefault="00291AB8" w:rsidP="00291AB8">
      <w:pPr>
        <w:pStyle w:val="ConsPlusNormal"/>
        <w:jc w:val="both"/>
      </w:pPr>
      <w:r w:rsidRPr="00291AB8">
        <w:t>Модуль по спортивному туризму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44B64848" w14:textId="77777777" w:rsidR="00291AB8" w:rsidRPr="00291AB8" w:rsidRDefault="00291AB8" w:rsidP="00291AB8">
      <w:pPr>
        <w:pStyle w:val="ConsPlusNormal"/>
        <w:jc w:val="both"/>
      </w:pPr>
      <w:r w:rsidRPr="00291AB8">
        <w:t>Специфика модуля по спортивному туризму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1FFFCD1F" w14:textId="77777777" w:rsidR="00291AB8" w:rsidRPr="00291AB8" w:rsidRDefault="00291AB8" w:rsidP="00291AB8">
      <w:pPr>
        <w:pStyle w:val="ConsPlusNormal"/>
        <w:jc w:val="both"/>
      </w:pPr>
      <w:r w:rsidRPr="00291AB8">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36CE55F" w14:textId="77777777" w:rsidR="00291AB8" w:rsidRPr="00291AB8" w:rsidRDefault="00291AB8" w:rsidP="00291AB8">
      <w:pPr>
        <w:pStyle w:val="ConsPlusNormal"/>
        <w:jc w:val="both"/>
      </w:pPr>
      <w:r w:rsidRPr="00291AB8">
        <w:t>Модуль по спортивному туризму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(объем в 5 - 9 классах - по 34 часа)</w:t>
      </w:r>
    </w:p>
    <w:p w14:paraId="73A82F72" w14:textId="77777777" w:rsidR="00291AB8" w:rsidRPr="00291AB8" w:rsidRDefault="00291AB8" w:rsidP="00291AB8">
      <w:pPr>
        <w:pStyle w:val="ConsPlusNormal"/>
        <w:jc w:val="both"/>
      </w:pPr>
      <w:r w:rsidRPr="00291AB8">
        <w:t>Содержание модуля по спортивному туризму.</w:t>
      </w:r>
    </w:p>
    <w:p w14:paraId="163122A0" w14:textId="77777777" w:rsidR="00291AB8" w:rsidRPr="00291AB8" w:rsidRDefault="00291AB8" w:rsidP="00291AB8">
      <w:pPr>
        <w:pStyle w:val="ConsPlusNormal"/>
        <w:jc w:val="both"/>
      </w:pPr>
      <w:r w:rsidRPr="00291AB8">
        <w:t>1) Знания о спортивном туризме.</w:t>
      </w:r>
    </w:p>
    <w:p w14:paraId="760A117D" w14:textId="77777777" w:rsidR="00291AB8" w:rsidRPr="00291AB8" w:rsidRDefault="00291AB8" w:rsidP="00291AB8">
      <w:pPr>
        <w:pStyle w:val="ConsPlusNormal"/>
        <w:jc w:val="both"/>
      </w:pPr>
      <w:r w:rsidRPr="00291AB8">
        <w:t>История зарождения спортивного туризма. Известные отечественные спортивные туристы и тренеры. Современное состояние спортивного туризма в Российской Федерации. Место спортивного туризма в Единой всероссийской спортивной классификации. Понятие спортивных федераций по спортивному туризму как общественных организаций. Сильнейшие спортсмены и тренеры в современном спортивном туризме.</w:t>
      </w:r>
    </w:p>
    <w:p w14:paraId="7B4DDF8B" w14:textId="77777777" w:rsidR="00291AB8" w:rsidRPr="00291AB8" w:rsidRDefault="00291AB8" w:rsidP="00291AB8">
      <w:pPr>
        <w:pStyle w:val="ConsPlusNormal"/>
        <w:jc w:val="both"/>
      </w:pPr>
      <w:r w:rsidRPr="00291AB8">
        <w:lastRenderedPageBreak/>
        <w:t>Официальные правила соревнований по спортивному туризму. Регионы Российской Федерации, развивающие спортивный туризм, команды-победители всероссийских соревнований.</w:t>
      </w:r>
    </w:p>
    <w:p w14:paraId="7585D081" w14:textId="77777777" w:rsidR="00291AB8" w:rsidRPr="00291AB8" w:rsidRDefault="00291AB8" w:rsidP="00291AB8">
      <w:pPr>
        <w:pStyle w:val="ConsPlusNormal"/>
        <w:jc w:val="both"/>
      </w:pPr>
      <w:r w:rsidRPr="00291AB8">
        <w:t>Влияние занятий спортивным туризмом на формирование положительных качеств личности человека (воли, смелости, гражданского патриотизма, трудолюбия, честности, сознательности, выдержки, решительности, настойчивости, этических норм поведения).</w:t>
      </w:r>
    </w:p>
    <w:p w14:paraId="299CCC31" w14:textId="77777777" w:rsidR="00291AB8" w:rsidRPr="00291AB8" w:rsidRDefault="00291AB8" w:rsidP="00291AB8">
      <w:pPr>
        <w:pStyle w:val="ConsPlusNormal"/>
        <w:jc w:val="both"/>
      </w:pPr>
      <w:r w:rsidRPr="00291AB8">
        <w:t>Виды спортивного туризма (пешеходный, горный, водный, лыжный, велосипедный, авто-</w:t>
      </w:r>
      <w:proofErr w:type="spellStart"/>
      <w:r w:rsidRPr="00291AB8">
        <w:t>мото</w:t>
      </w:r>
      <w:proofErr w:type="spellEnd"/>
      <w:r w:rsidRPr="00291AB8">
        <w:t xml:space="preserve">, конный, </w:t>
      </w:r>
      <w:proofErr w:type="spellStart"/>
      <w:r w:rsidRPr="00291AB8">
        <w:t>спелео</w:t>
      </w:r>
      <w:proofErr w:type="spellEnd"/>
      <w:r w:rsidRPr="00291AB8">
        <w:t xml:space="preserve"> и другие). Основные понятия о маршрутах и дистанциях в туризме, снаряжении и инвентаре.</w:t>
      </w:r>
    </w:p>
    <w:p w14:paraId="7F5239DB" w14:textId="77777777" w:rsidR="00291AB8" w:rsidRPr="00291AB8" w:rsidRDefault="00291AB8" w:rsidP="00291AB8">
      <w:pPr>
        <w:pStyle w:val="ConsPlusNormal"/>
        <w:jc w:val="both"/>
      </w:pPr>
      <w:r w:rsidRPr="00291AB8">
        <w:t>Распределение обязанностей юных туристов при формировании туристкой группы.</w:t>
      </w:r>
    </w:p>
    <w:p w14:paraId="10828065" w14:textId="77777777" w:rsidR="00291AB8" w:rsidRPr="00291AB8" w:rsidRDefault="00291AB8" w:rsidP="00291AB8">
      <w:pPr>
        <w:pStyle w:val="ConsPlusNormal"/>
        <w:jc w:val="both"/>
      </w:pPr>
      <w:r w:rsidRPr="00291AB8">
        <w:t>Правила безопасного поведения во время занятий спортивным туризмом. Характерные травмы туристов и мероприятия по их предупреждению.</w:t>
      </w:r>
    </w:p>
    <w:p w14:paraId="798463A7" w14:textId="77777777" w:rsidR="00291AB8" w:rsidRPr="00291AB8" w:rsidRDefault="00291AB8" w:rsidP="00291AB8">
      <w:pPr>
        <w:pStyle w:val="ConsPlusNormal"/>
        <w:jc w:val="both"/>
      </w:pPr>
      <w:r w:rsidRPr="00291AB8">
        <w:t>Режим дня при занятиях спортивным туризмом. Правила личной гигиены во время занятий спортивным туризмом.</w:t>
      </w:r>
    </w:p>
    <w:p w14:paraId="66EFEA03" w14:textId="77777777" w:rsidR="00291AB8" w:rsidRPr="00291AB8" w:rsidRDefault="00291AB8" w:rsidP="00291AB8">
      <w:pPr>
        <w:pStyle w:val="ConsPlusNormal"/>
        <w:jc w:val="both"/>
      </w:pPr>
      <w:r w:rsidRPr="00291AB8">
        <w:t>Правила подбора физических упражнений для развития физических качеств туристов. Основные средства и методы обучения технике и тактике вида спортивного туризма.</w:t>
      </w:r>
    </w:p>
    <w:p w14:paraId="1CF1681B" w14:textId="77777777" w:rsidR="00291AB8" w:rsidRPr="00291AB8" w:rsidRDefault="00291AB8" w:rsidP="00291AB8">
      <w:pPr>
        <w:pStyle w:val="ConsPlusNormal"/>
        <w:jc w:val="both"/>
      </w:pPr>
      <w:r w:rsidRPr="00291AB8">
        <w:t>2) Способы самостоятельной деятельности.</w:t>
      </w:r>
    </w:p>
    <w:p w14:paraId="7433A6AD" w14:textId="77777777" w:rsidR="00291AB8" w:rsidRPr="00291AB8" w:rsidRDefault="00291AB8" w:rsidP="00291AB8">
      <w:pPr>
        <w:pStyle w:val="ConsPlusNormal"/>
        <w:jc w:val="both"/>
      </w:pPr>
      <w:r w:rsidRPr="00291AB8">
        <w:t>Подвижные игры и правила их проведения. Организация и проведение игр специальной направленности с элементами спортивного туризма.</w:t>
      </w:r>
    </w:p>
    <w:p w14:paraId="7C8E3700" w14:textId="77777777" w:rsidR="00291AB8" w:rsidRPr="00291AB8" w:rsidRDefault="00291AB8" w:rsidP="00291AB8">
      <w:pPr>
        <w:pStyle w:val="ConsPlusNormal"/>
        <w:jc w:val="both"/>
      </w:pPr>
      <w:r w:rsidRPr="00291AB8">
        <w:t>Организация и проведение самостоятельных занятий по спортивному туризму. Составление планов и самостоятельное проведение занятий по спортивному туризму.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w:t>
      </w:r>
    </w:p>
    <w:p w14:paraId="76E0FA73" w14:textId="77777777" w:rsidR="00291AB8" w:rsidRPr="00291AB8" w:rsidRDefault="00291AB8" w:rsidP="00291AB8">
      <w:pPr>
        <w:pStyle w:val="ConsPlusNormal"/>
        <w:jc w:val="both"/>
      </w:pPr>
      <w:r w:rsidRPr="00291AB8">
        <w:t>Правила безопасного, правомерного поведения во время туристских соревнований в качестве зрителя, болельщика.</w:t>
      </w:r>
    </w:p>
    <w:p w14:paraId="2FF50CEF" w14:textId="77777777" w:rsidR="00291AB8" w:rsidRPr="00291AB8" w:rsidRDefault="00291AB8" w:rsidP="00291AB8">
      <w:pPr>
        <w:pStyle w:val="ConsPlusNormal"/>
        <w:jc w:val="both"/>
      </w:pPr>
      <w:r w:rsidRPr="00291AB8">
        <w:t>Средства восстановления организма после физической нагрузки. Правила личной гигиены, требования к одежде и обуви для занятий спортивным туризмом. Правила ухода за туристским снаряжением и инвентарем.</w:t>
      </w:r>
    </w:p>
    <w:p w14:paraId="66FDE9BD" w14:textId="77777777" w:rsidR="00291AB8" w:rsidRPr="00291AB8" w:rsidRDefault="00291AB8" w:rsidP="00291AB8">
      <w:pPr>
        <w:pStyle w:val="ConsPlusNormal"/>
        <w:jc w:val="both"/>
      </w:pPr>
      <w:r w:rsidRPr="00291AB8">
        <w:t>Причины возникновения ошибок при выполнении технических приемов и способы их устранения. Основы анализа собственного участия и своей команды (группы) команды соперников.</w:t>
      </w:r>
    </w:p>
    <w:p w14:paraId="35FCEB5A" w14:textId="77777777" w:rsidR="00291AB8" w:rsidRPr="00291AB8" w:rsidRDefault="00291AB8" w:rsidP="00291AB8">
      <w:pPr>
        <w:pStyle w:val="ConsPlusNormal"/>
        <w:jc w:val="both"/>
      </w:pPr>
      <w:r w:rsidRPr="00291AB8">
        <w:t>Контрольно-тестовые упражнения по общей и специальной физической подготовке. Оценка уровня технической и тактической подготовленности юных туристов.</w:t>
      </w:r>
    </w:p>
    <w:p w14:paraId="42DDA08E" w14:textId="77777777" w:rsidR="00291AB8" w:rsidRPr="00291AB8" w:rsidRDefault="00291AB8" w:rsidP="00291AB8">
      <w:pPr>
        <w:pStyle w:val="ConsPlusNormal"/>
        <w:jc w:val="both"/>
      </w:pPr>
      <w:r w:rsidRPr="00291AB8">
        <w:t xml:space="preserve">Способы и методы профилактики пагубных привычек, асоциального и </w:t>
      </w:r>
      <w:proofErr w:type="spellStart"/>
      <w:r w:rsidRPr="00291AB8">
        <w:t>созависимого</w:t>
      </w:r>
      <w:proofErr w:type="spellEnd"/>
      <w:r w:rsidRPr="00291AB8">
        <w:t xml:space="preserve"> поведения. Антидопинговое поведение.</w:t>
      </w:r>
    </w:p>
    <w:p w14:paraId="4B653EA7" w14:textId="77777777" w:rsidR="00291AB8" w:rsidRPr="00291AB8" w:rsidRDefault="00291AB8" w:rsidP="00291AB8">
      <w:pPr>
        <w:pStyle w:val="ConsPlusNormal"/>
        <w:jc w:val="both"/>
      </w:pPr>
      <w:r w:rsidRPr="00291AB8">
        <w:t>3) Физическое совершенствование.</w:t>
      </w:r>
    </w:p>
    <w:p w14:paraId="0621690F" w14:textId="77777777" w:rsidR="00291AB8" w:rsidRPr="00291AB8" w:rsidRDefault="00291AB8" w:rsidP="00291AB8">
      <w:pPr>
        <w:pStyle w:val="ConsPlusNormal"/>
        <w:jc w:val="both"/>
      </w:pPr>
      <w:r w:rsidRPr="00291AB8">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Подвижные игры с элементами спортивного туризма: "</w:t>
      </w:r>
      <w:proofErr w:type="spellStart"/>
      <w:r w:rsidRPr="00291AB8">
        <w:t>Фриуроп</w:t>
      </w:r>
      <w:proofErr w:type="spellEnd"/>
      <w:r w:rsidRPr="00291AB8">
        <w:t>", "Эстафеты", "Лабиринт" и другие.</w:t>
      </w:r>
    </w:p>
    <w:p w14:paraId="4AC81680" w14:textId="77777777" w:rsidR="00291AB8" w:rsidRPr="00291AB8" w:rsidRDefault="00291AB8" w:rsidP="00291AB8">
      <w:pPr>
        <w:pStyle w:val="ConsPlusNormal"/>
        <w:jc w:val="both"/>
      </w:pPr>
      <w:r w:rsidRPr="00291AB8">
        <w:t>Специально-подготовительные упражнения, развивающие основные качества, необходимые для овладения техникой и тактикой спортивного туризма.</w:t>
      </w:r>
    </w:p>
    <w:p w14:paraId="79141339" w14:textId="77777777" w:rsidR="00291AB8" w:rsidRPr="00291AB8" w:rsidRDefault="00291AB8" w:rsidP="00291AB8">
      <w:pPr>
        <w:pStyle w:val="ConsPlusNormal"/>
        <w:jc w:val="both"/>
      </w:pPr>
      <w:r w:rsidRPr="00291AB8">
        <w:t>Техника вида спортивного туризма. Передвижения: ходьба, бег, прыжки, остановки и падения, приемы, позволяющие избежать травматизма.</w:t>
      </w:r>
    </w:p>
    <w:p w14:paraId="12327309" w14:textId="77777777" w:rsidR="00291AB8" w:rsidRPr="00291AB8" w:rsidRDefault="00291AB8" w:rsidP="00291AB8">
      <w:pPr>
        <w:pStyle w:val="ConsPlusNormal"/>
        <w:jc w:val="both"/>
      </w:pPr>
      <w:r w:rsidRPr="00291AB8">
        <w:t>Индивидуальные действия. Выбор должности в туристской группе в зависимости от навыков и предпочтений.</w:t>
      </w:r>
    </w:p>
    <w:p w14:paraId="3473E787" w14:textId="77777777" w:rsidR="00291AB8" w:rsidRPr="00291AB8" w:rsidRDefault="00291AB8" w:rsidP="00291AB8">
      <w:pPr>
        <w:pStyle w:val="ConsPlusNormal"/>
        <w:jc w:val="both"/>
      </w:pPr>
      <w:r w:rsidRPr="00291AB8">
        <w:t>Групповые действия. Взаимодействия участников туристской группы на маршруте и бивачных работах.</w:t>
      </w:r>
    </w:p>
    <w:p w14:paraId="5D85F5EA" w14:textId="77777777" w:rsidR="00291AB8" w:rsidRPr="00291AB8" w:rsidRDefault="00291AB8" w:rsidP="00291AB8">
      <w:pPr>
        <w:pStyle w:val="ConsPlusNormal"/>
        <w:jc w:val="both"/>
      </w:pPr>
      <w:r w:rsidRPr="00291AB8">
        <w:t>Взаимодействия участников команды на туристских дистанциях в различных видах спортивного туризма.</w:t>
      </w:r>
    </w:p>
    <w:p w14:paraId="773803F8" w14:textId="77777777" w:rsidR="00291AB8" w:rsidRPr="00291AB8" w:rsidRDefault="00291AB8" w:rsidP="00291AB8">
      <w:pPr>
        <w:pStyle w:val="ConsPlusNormal"/>
        <w:jc w:val="both"/>
      </w:pPr>
      <w:r w:rsidRPr="00291AB8">
        <w:lastRenderedPageBreak/>
        <w:t>Учебно-тренировочные походы и сборы по тактико-технической подготовке туристов.</w:t>
      </w:r>
    </w:p>
    <w:p w14:paraId="3AFD4BDD" w14:textId="77777777" w:rsidR="00291AB8" w:rsidRPr="00291AB8" w:rsidRDefault="00291AB8" w:rsidP="00291AB8">
      <w:pPr>
        <w:pStyle w:val="ConsPlusNormal"/>
        <w:jc w:val="both"/>
      </w:pPr>
      <w:r w:rsidRPr="00291AB8">
        <w:t>Участие в соревновательной деятельности.</w:t>
      </w:r>
    </w:p>
    <w:p w14:paraId="2254200C" w14:textId="77777777" w:rsidR="00291AB8" w:rsidRPr="00291AB8" w:rsidRDefault="00291AB8" w:rsidP="00291AB8">
      <w:pPr>
        <w:pStyle w:val="ConsPlusNormal"/>
        <w:jc w:val="both"/>
      </w:pPr>
      <w:r w:rsidRPr="00291AB8">
        <w:t>Содержание модуля по спортивному туризму направлено на достижение обучающимися личностных, метапредметных и предметных результатов обучения.</w:t>
      </w:r>
    </w:p>
    <w:p w14:paraId="105E4022" w14:textId="77777777" w:rsidR="00291AB8" w:rsidRPr="00291AB8" w:rsidRDefault="00291AB8" w:rsidP="00291AB8">
      <w:pPr>
        <w:pStyle w:val="ConsPlusNormal"/>
        <w:jc w:val="both"/>
      </w:pPr>
      <w:r w:rsidRPr="00291AB8">
        <w:t>В результате изучения модуля по спортивному туризму на уровне основного общего образования у обучающихся будут сформированы следующие личностные результаты:</w:t>
      </w:r>
    </w:p>
    <w:p w14:paraId="0ACF0EAE" w14:textId="77777777" w:rsidR="00291AB8" w:rsidRPr="00291AB8" w:rsidRDefault="00291AB8" w:rsidP="00291AB8">
      <w:pPr>
        <w:pStyle w:val="ConsPlusNormal"/>
        <w:jc w:val="both"/>
      </w:pPr>
      <w:r w:rsidRPr="00291AB8">
        <w:t>проявление чувства гордости за свою Родину, российский народ и историю России через знание истории и современного состояния развития страны и спортивного туризма;</w:t>
      </w:r>
    </w:p>
    <w:p w14:paraId="4472D0C6" w14:textId="77777777" w:rsidR="00291AB8" w:rsidRPr="00291AB8" w:rsidRDefault="00291AB8" w:rsidP="00291AB8">
      <w:pPr>
        <w:pStyle w:val="ConsPlusNormal"/>
        <w:jc w:val="both"/>
      </w:pPr>
      <w:r w:rsidRPr="00291AB8">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спортивному туризму, мотивации и осознанному выбору индивидуальной траектории образования средствами спортивного туризма профессиональных предпочтений в области физической культуры и спорта;</w:t>
      </w:r>
    </w:p>
    <w:p w14:paraId="03C0122D" w14:textId="77777777" w:rsidR="00291AB8" w:rsidRPr="00291AB8" w:rsidRDefault="00291AB8" w:rsidP="00291AB8">
      <w:pPr>
        <w:pStyle w:val="ConsPlusNormal"/>
        <w:jc w:val="both"/>
      </w:pPr>
      <w:r w:rsidRPr="00291AB8">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спортивному туризму;</w:t>
      </w:r>
    </w:p>
    <w:p w14:paraId="7A85FE71" w14:textId="77777777" w:rsidR="00291AB8" w:rsidRPr="00291AB8" w:rsidRDefault="00291AB8" w:rsidP="00291AB8">
      <w:pPr>
        <w:pStyle w:val="ConsPlusNormal"/>
        <w:jc w:val="both"/>
      </w:pPr>
      <w:r w:rsidRPr="00291AB8">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017F3ACD" w14:textId="77777777" w:rsidR="00291AB8" w:rsidRPr="00291AB8" w:rsidRDefault="00291AB8" w:rsidP="00291AB8">
      <w:pPr>
        <w:pStyle w:val="ConsPlusNormal"/>
        <w:jc w:val="both"/>
      </w:pPr>
      <w:r w:rsidRPr="00291AB8">
        <w:t>проявление положительных качеств личности и управление своими эмоциями в различных ситуациях и условиях;</w:t>
      </w:r>
    </w:p>
    <w:p w14:paraId="08FF86CB" w14:textId="77777777" w:rsidR="00291AB8" w:rsidRPr="00291AB8" w:rsidRDefault="00291AB8" w:rsidP="00291AB8">
      <w:pPr>
        <w:pStyle w:val="ConsPlusNormal"/>
        <w:jc w:val="both"/>
      </w:pPr>
      <w:r w:rsidRPr="00291AB8">
        <w:t>осознанное, уважительное и доброжелательное отношение к сверстникам и педагогам.</w:t>
      </w:r>
    </w:p>
    <w:p w14:paraId="4DE2D5B0" w14:textId="77777777" w:rsidR="00291AB8" w:rsidRPr="00291AB8" w:rsidRDefault="00291AB8" w:rsidP="00291AB8">
      <w:pPr>
        <w:pStyle w:val="ConsPlusNormal"/>
        <w:jc w:val="both"/>
      </w:pPr>
      <w:r w:rsidRPr="00291AB8">
        <w:t>В результате изучения модуля по спортивному туризму на уровне основного общего образования у обучающихся будут сформированы следующие метапредметные результаты:</w:t>
      </w:r>
    </w:p>
    <w:p w14:paraId="122CB245" w14:textId="77777777" w:rsidR="00291AB8" w:rsidRPr="00291AB8" w:rsidRDefault="00291AB8" w:rsidP="00291AB8">
      <w:pPr>
        <w:pStyle w:val="ConsPlusNormal"/>
        <w:jc w:val="both"/>
      </w:pPr>
      <w:r w:rsidRPr="00291AB8">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14:paraId="57BFBD75" w14:textId="77777777" w:rsidR="00291AB8" w:rsidRPr="00291AB8" w:rsidRDefault="00291AB8" w:rsidP="00291AB8">
      <w:pPr>
        <w:pStyle w:val="ConsPlusNormal"/>
        <w:jc w:val="both"/>
      </w:pPr>
      <w:r w:rsidRPr="00291AB8">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туристской, соревновательной и досуговой деятельности, оценивать правильность выполнения задач, собственные возможности их решения;</w:t>
      </w:r>
    </w:p>
    <w:p w14:paraId="71D41AC7" w14:textId="77777777" w:rsidR="00291AB8" w:rsidRPr="00291AB8" w:rsidRDefault="00291AB8" w:rsidP="00291AB8">
      <w:pPr>
        <w:pStyle w:val="ConsPlusNormal"/>
        <w:jc w:val="both"/>
      </w:pPr>
      <w:r w:rsidRPr="00291AB8">
        <w:t>владение основами самоконтроля, самооценки, принятия решений и осуществления осознанного выбора в учебной и познавательной деятельности;</w:t>
      </w:r>
    </w:p>
    <w:p w14:paraId="711425FF" w14:textId="77777777" w:rsidR="00291AB8" w:rsidRPr="00291AB8" w:rsidRDefault="00291AB8" w:rsidP="00291AB8">
      <w:pPr>
        <w:pStyle w:val="ConsPlusNormal"/>
        <w:jc w:val="both"/>
      </w:pPr>
      <w:r w:rsidRPr="00291AB8">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2D02A272" w14:textId="77777777" w:rsidR="00291AB8" w:rsidRPr="00291AB8" w:rsidRDefault="00291AB8" w:rsidP="00291AB8">
      <w:pPr>
        <w:pStyle w:val="ConsPlusNormal"/>
        <w:jc w:val="both"/>
      </w:pPr>
      <w:r w:rsidRPr="00291AB8">
        <w:t>В результате изучения модуля по спортивному туризму на уровне основного общего образования у обучающихся будут сформированы следующие предметные результаты:</w:t>
      </w:r>
    </w:p>
    <w:p w14:paraId="591EBE2A" w14:textId="77777777" w:rsidR="00291AB8" w:rsidRPr="00291AB8" w:rsidRDefault="00291AB8" w:rsidP="00291AB8">
      <w:pPr>
        <w:pStyle w:val="ConsPlusNormal"/>
        <w:jc w:val="both"/>
      </w:pPr>
      <w:r w:rsidRPr="00291AB8">
        <w:t>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p>
    <w:p w14:paraId="0B72276E" w14:textId="77777777" w:rsidR="00291AB8" w:rsidRPr="00291AB8" w:rsidRDefault="00291AB8" w:rsidP="00291AB8">
      <w:pPr>
        <w:pStyle w:val="ConsPlusNormal"/>
        <w:jc w:val="both"/>
      </w:pPr>
      <w:r w:rsidRPr="00291AB8">
        <w:t>знание правил соревнований по спортивному туризму, знание состава судейской коллегии, обслуживающей соревнования по туризму и основных функций судей, жестов судьи;</w:t>
      </w:r>
    </w:p>
    <w:p w14:paraId="355F5618" w14:textId="77777777" w:rsidR="00291AB8" w:rsidRPr="00291AB8" w:rsidRDefault="00291AB8" w:rsidP="00291AB8">
      <w:pPr>
        <w:pStyle w:val="ConsPlusNormal"/>
        <w:jc w:val="both"/>
      </w:pPr>
      <w:r w:rsidRPr="00291AB8">
        <w:t>освоение и демонстрация базовых технических приемов техники вида спортивного туризма, знание, демонстрация базовых тактических действий туристов;</w:t>
      </w:r>
    </w:p>
    <w:p w14:paraId="257693DD" w14:textId="77777777" w:rsidR="00291AB8" w:rsidRPr="00291AB8" w:rsidRDefault="00291AB8" w:rsidP="00291AB8">
      <w:pPr>
        <w:pStyle w:val="ConsPlusNormal"/>
        <w:jc w:val="both"/>
      </w:pPr>
      <w:r w:rsidRPr="00291AB8">
        <w:t>использование основных средств и методов обучения базовым техническим приемам и тактическим действиям юных туристов;</w:t>
      </w:r>
    </w:p>
    <w:p w14:paraId="51134127" w14:textId="77777777" w:rsidR="00291AB8" w:rsidRPr="00291AB8" w:rsidRDefault="00291AB8" w:rsidP="00291AB8">
      <w:pPr>
        <w:pStyle w:val="ConsPlusNormal"/>
        <w:jc w:val="both"/>
      </w:pPr>
      <w:r w:rsidRPr="00291AB8">
        <w:t>соблюдение правил личной гигиены и ухода за туристским снаряжением и инвентарем, подбора одежды и обуви для занятий спортивным туризмом;</w:t>
      </w:r>
    </w:p>
    <w:p w14:paraId="6AB75406" w14:textId="77777777" w:rsidR="00291AB8" w:rsidRPr="00291AB8" w:rsidRDefault="00291AB8" w:rsidP="00291AB8">
      <w:pPr>
        <w:pStyle w:val="ConsPlusNormal"/>
        <w:jc w:val="both"/>
      </w:pPr>
      <w:r w:rsidRPr="00291AB8">
        <w:t>способность организовывать самостоятельные занятия с использованием средств спортивного туризма,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14:paraId="161F68BD" w14:textId="77777777" w:rsidR="00291AB8" w:rsidRPr="00291AB8" w:rsidRDefault="00291AB8" w:rsidP="00291AB8">
      <w:pPr>
        <w:pStyle w:val="ConsPlusNormal"/>
        <w:jc w:val="both"/>
      </w:pPr>
      <w:r w:rsidRPr="00291AB8">
        <w:lastRenderedPageBreak/>
        <w:t>знание контрольно-тестовых упражнений для определения уровня физической и технической подготовленности юных туристов;</w:t>
      </w:r>
    </w:p>
    <w:p w14:paraId="4E01C61E" w14:textId="77777777" w:rsidR="00291AB8" w:rsidRPr="00291AB8" w:rsidRDefault="00291AB8" w:rsidP="00291AB8">
      <w:pPr>
        <w:pStyle w:val="ConsPlusNormal"/>
        <w:jc w:val="both"/>
      </w:pPr>
      <w:r w:rsidRPr="00291AB8">
        <w:t>взаимодействие в туристском коллективе при выполнении групповых и командных упражнений тактического характера, проявление толерантности во время учебной и соревновательной деятельности.</w:t>
      </w:r>
    </w:p>
    <w:p w14:paraId="351A543A" w14:textId="77777777" w:rsidR="00291AB8" w:rsidRPr="00291AB8" w:rsidRDefault="00291AB8" w:rsidP="00291AB8">
      <w:pPr>
        <w:pStyle w:val="ConsPlusNormal"/>
        <w:jc w:val="both"/>
      </w:pPr>
      <w:r w:rsidRPr="00291AB8">
        <w:t>Модуль "Хоккей на траве".</w:t>
      </w:r>
    </w:p>
    <w:p w14:paraId="4E1DFB0E" w14:textId="77777777" w:rsidR="00291AB8" w:rsidRPr="00291AB8" w:rsidRDefault="00291AB8" w:rsidP="00291AB8">
      <w:pPr>
        <w:pStyle w:val="ConsPlusNormal"/>
        <w:jc w:val="both"/>
      </w:pPr>
      <w:r w:rsidRPr="00291AB8">
        <w:t>Пояснительная записка модуля "Хоккей на траве".</w:t>
      </w:r>
    </w:p>
    <w:p w14:paraId="6F351496" w14:textId="77777777" w:rsidR="00291AB8" w:rsidRPr="00291AB8" w:rsidRDefault="00291AB8" w:rsidP="00291AB8">
      <w:pPr>
        <w:pStyle w:val="ConsPlusNormal"/>
        <w:jc w:val="both"/>
      </w:pPr>
      <w:r w:rsidRPr="00291AB8">
        <w:t>Модуль "Хоккей на траве" (далее - модуль по хоккею на траве, хоккей на траве)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263A9CA" w14:textId="77777777" w:rsidR="00291AB8" w:rsidRPr="00291AB8" w:rsidRDefault="00291AB8" w:rsidP="00291AB8">
      <w:pPr>
        <w:pStyle w:val="ConsPlusNormal"/>
        <w:jc w:val="both"/>
      </w:pPr>
      <w:r w:rsidRPr="00291AB8">
        <w:t>Хоккей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2475886B" w14:textId="77777777" w:rsidR="00291AB8" w:rsidRPr="00291AB8" w:rsidRDefault="00291AB8" w:rsidP="00291AB8">
      <w:pPr>
        <w:pStyle w:val="ConsPlusNormal"/>
        <w:jc w:val="both"/>
      </w:pPr>
      <w:r w:rsidRPr="00291AB8">
        <w:t xml:space="preserve">Выполнение </w:t>
      </w:r>
      <w:proofErr w:type="spellStart"/>
      <w:r w:rsidRPr="00291AB8">
        <w:t>сложнокоординационных</w:t>
      </w:r>
      <w:proofErr w:type="spellEnd"/>
      <w:r w:rsidRPr="00291AB8">
        <w:t>, технико-тактических действий в хоккее на траве обеспечивает эффективное развитие физических качеств (быстроты, ловкости, выносливости, силы и гибкости) и формирование двигательных навыков.</w:t>
      </w:r>
    </w:p>
    <w:p w14:paraId="4BFF4923" w14:textId="77777777" w:rsidR="00291AB8" w:rsidRPr="00291AB8" w:rsidRDefault="00291AB8" w:rsidP="00291AB8">
      <w:pPr>
        <w:pStyle w:val="ConsPlusNormal"/>
        <w:jc w:val="both"/>
      </w:pPr>
      <w:r w:rsidRPr="00291AB8">
        <w:t>Средства хоккея на траве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1BA59C82" w14:textId="77777777" w:rsidR="00291AB8" w:rsidRPr="00291AB8" w:rsidRDefault="00291AB8" w:rsidP="00291AB8">
      <w:pPr>
        <w:pStyle w:val="ConsPlusNormal"/>
        <w:jc w:val="both"/>
      </w:pPr>
      <w:r w:rsidRPr="00291AB8">
        <w:t>Целью изучения модуля по хоккею на траве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на траве.</w:t>
      </w:r>
    </w:p>
    <w:p w14:paraId="3B71E412" w14:textId="77777777" w:rsidR="00291AB8" w:rsidRPr="00291AB8" w:rsidRDefault="00291AB8" w:rsidP="00291AB8">
      <w:pPr>
        <w:pStyle w:val="ConsPlusNormal"/>
        <w:jc w:val="both"/>
      </w:pPr>
      <w:r w:rsidRPr="00291AB8">
        <w:t>Задачами изучения модуля по хоккею на траве являются:</w:t>
      </w:r>
    </w:p>
    <w:p w14:paraId="1B474CE6" w14:textId="77777777" w:rsidR="00291AB8" w:rsidRPr="00291AB8" w:rsidRDefault="00291AB8" w:rsidP="00291AB8">
      <w:pPr>
        <w:pStyle w:val="ConsPlusNormal"/>
        <w:jc w:val="both"/>
      </w:pPr>
      <w:r w:rsidRPr="00291AB8">
        <w:t>всестороннее гармоничное развитие обучающихся, увеличение объема их двигательной активности;</w:t>
      </w:r>
    </w:p>
    <w:p w14:paraId="195DDC8A" w14:textId="77777777" w:rsidR="00291AB8" w:rsidRPr="00291AB8" w:rsidRDefault="00291AB8" w:rsidP="00291AB8">
      <w:pPr>
        <w:pStyle w:val="ConsPlusNormal"/>
        <w:jc w:val="both"/>
      </w:pPr>
      <w:r w:rsidRPr="00291AB8">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 на траве;</w:t>
      </w:r>
    </w:p>
    <w:p w14:paraId="40E24A76" w14:textId="77777777" w:rsidR="00291AB8" w:rsidRPr="00291AB8" w:rsidRDefault="00291AB8" w:rsidP="00291AB8">
      <w:pPr>
        <w:pStyle w:val="ConsPlusNormal"/>
        <w:jc w:val="both"/>
      </w:pPr>
      <w:r w:rsidRPr="00291AB8">
        <w:t>освоение знаний о физической культуре и спорте в целом, истории развития хоккея на траве в частности;</w:t>
      </w:r>
    </w:p>
    <w:p w14:paraId="444F70C7" w14:textId="77777777" w:rsidR="00291AB8" w:rsidRPr="00291AB8" w:rsidRDefault="00291AB8" w:rsidP="00291AB8">
      <w:pPr>
        <w:pStyle w:val="ConsPlusNormal"/>
        <w:jc w:val="both"/>
      </w:pPr>
      <w:r w:rsidRPr="00291AB8">
        <w:t>формирование общих представлений о хоккее на траве, о его возможностях и значении в процессе укрепления здоровья, физическом развитии и физической подготовке обучающихся;</w:t>
      </w:r>
    </w:p>
    <w:p w14:paraId="36A648F4" w14:textId="77777777" w:rsidR="00291AB8" w:rsidRPr="00291AB8" w:rsidRDefault="00291AB8" w:rsidP="00291AB8">
      <w:pPr>
        <w:pStyle w:val="ConsPlusNormal"/>
        <w:jc w:val="both"/>
      </w:pPr>
      <w:r w:rsidRPr="00291AB8">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24497722" w14:textId="77777777" w:rsidR="00291AB8" w:rsidRPr="00291AB8" w:rsidRDefault="00291AB8" w:rsidP="00291AB8">
      <w:pPr>
        <w:pStyle w:val="ConsPlusNormal"/>
        <w:jc w:val="both"/>
      </w:pPr>
      <w:r w:rsidRPr="00291AB8">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хоккея на траве;</w:t>
      </w:r>
    </w:p>
    <w:p w14:paraId="316C1990" w14:textId="77777777" w:rsidR="00291AB8" w:rsidRPr="00291AB8" w:rsidRDefault="00291AB8" w:rsidP="00291AB8">
      <w:pPr>
        <w:pStyle w:val="ConsPlusNormal"/>
        <w:jc w:val="both"/>
      </w:pPr>
      <w:r w:rsidRPr="00291AB8">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1B1D645C" w14:textId="77777777" w:rsidR="00291AB8" w:rsidRPr="00291AB8" w:rsidRDefault="00291AB8" w:rsidP="00291AB8">
      <w:pPr>
        <w:pStyle w:val="ConsPlusNormal"/>
        <w:jc w:val="both"/>
      </w:pPr>
      <w:r w:rsidRPr="00291AB8">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хоккея на траве;</w:t>
      </w:r>
    </w:p>
    <w:p w14:paraId="519FD5FE" w14:textId="77777777" w:rsidR="00291AB8" w:rsidRPr="00291AB8" w:rsidRDefault="00291AB8" w:rsidP="00291AB8">
      <w:pPr>
        <w:pStyle w:val="ConsPlusNormal"/>
        <w:jc w:val="both"/>
      </w:pPr>
      <w:r w:rsidRPr="00291AB8">
        <w:lastRenderedPageBreak/>
        <w:t>популяризация хоккея на траве, привлечение обучающихся, проявляющих повышенный интерес и способности к занятиям хоккеем на траве, в школьные спортивные клубы, секции, к участию в спортивных соревнованиях;</w:t>
      </w:r>
    </w:p>
    <w:p w14:paraId="7BE1506E" w14:textId="77777777" w:rsidR="00291AB8" w:rsidRPr="00291AB8" w:rsidRDefault="00291AB8" w:rsidP="00291AB8">
      <w:pPr>
        <w:pStyle w:val="ConsPlusNormal"/>
        <w:jc w:val="both"/>
      </w:pPr>
      <w:r w:rsidRPr="00291AB8">
        <w:t>выявление, развитие и поддержка одаренных детей в области спорта.</w:t>
      </w:r>
    </w:p>
    <w:p w14:paraId="0DD78007" w14:textId="77777777" w:rsidR="00291AB8" w:rsidRPr="00291AB8" w:rsidRDefault="00291AB8" w:rsidP="00291AB8">
      <w:pPr>
        <w:pStyle w:val="ConsPlusNormal"/>
        <w:jc w:val="both"/>
      </w:pPr>
      <w:r w:rsidRPr="00291AB8">
        <w:t>Место и роль модуля по хоккею на траве.</w:t>
      </w:r>
    </w:p>
    <w:p w14:paraId="1F574DF5" w14:textId="77777777" w:rsidR="00291AB8" w:rsidRPr="00291AB8" w:rsidRDefault="00291AB8" w:rsidP="00291AB8">
      <w:pPr>
        <w:pStyle w:val="ConsPlusNormal"/>
        <w:jc w:val="both"/>
      </w:pPr>
      <w:r w:rsidRPr="00291AB8">
        <w:t>Модуль по хоккею на траве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7356796E" w14:textId="77777777" w:rsidR="00291AB8" w:rsidRPr="00291AB8" w:rsidRDefault="00291AB8" w:rsidP="00291AB8">
      <w:pPr>
        <w:pStyle w:val="ConsPlusNormal"/>
        <w:jc w:val="both"/>
      </w:pPr>
      <w:r w:rsidRPr="00291AB8">
        <w:t>Специфика модуля по хоккею на траве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577D7176" w14:textId="77777777" w:rsidR="00291AB8" w:rsidRPr="00291AB8" w:rsidRDefault="00291AB8" w:rsidP="00291AB8">
      <w:pPr>
        <w:pStyle w:val="ConsPlusNormal"/>
        <w:jc w:val="both"/>
      </w:pPr>
      <w:r w:rsidRPr="00291AB8">
        <w:t>Интеграция модуля по хоккею на траве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276A97E" w14:textId="77777777" w:rsidR="00291AB8" w:rsidRPr="00291AB8" w:rsidRDefault="00291AB8" w:rsidP="00291AB8">
      <w:pPr>
        <w:pStyle w:val="ConsPlusNormal"/>
        <w:jc w:val="both"/>
      </w:pPr>
      <w:r w:rsidRPr="00291AB8">
        <w:t>Модуль по хоккею на траве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14:paraId="1D50F049" w14:textId="77777777" w:rsidR="00291AB8" w:rsidRPr="00291AB8" w:rsidRDefault="00291AB8" w:rsidP="00291AB8">
      <w:pPr>
        <w:pStyle w:val="ConsPlusNormal"/>
        <w:jc w:val="both"/>
      </w:pPr>
      <w:r w:rsidRPr="00291AB8">
        <w:t>Содержание модуля по хоккею на траве.</w:t>
      </w:r>
    </w:p>
    <w:p w14:paraId="451EEC20" w14:textId="77777777" w:rsidR="00291AB8" w:rsidRPr="00291AB8" w:rsidRDefault="00291AB8" w:rsidP="00291AB8">
      <w:pPr>
        <w:pStyle w:val="ConsPlusNormal"/>
        <w:jc w:val="both"/>
      </w:pPr>
      <w:r w:rsidRPr="00291AB8">
        <w:t>1) Знания о хоккее на траве.</w:t>
      </w:r>
    </w:p>
    <w:p w14:paraId="4E555CAB" w14:textId="77777777" w:rsidR="00291AB8" w:rsidRPr="00291AB8" w:rsidRDefault="00291AB8" w:rsidP="00291AB8">
      <w:pPr>
        <w:pStyle w:val="ConsPlusNormal"/>
        <w:jc w:val="both"/>
      </w:pPr>
      <w:r w:rsidRPr="00291AB8">
        <w:t>История развития отечественных и зарубежных хоккейных клубов. Ведущие игроки хоккейных клубов региона и Российской Федерации. Названия и роль главных хоккейных организаций, осуществляющих развитие хоккея на траве (федераций).</w:t>
      </w:r>
    </w:p>
    <w:p w14:paraId="3BD0EC2E" w14:textId="77777777" w:rsidR="00291AB8" w:rsidRPr="00291AB8" w:rsidRDefault="00291AB8" w:rsidP="00291AB8">
      <w:pPr>
        <w:pStyle w:val="ConsPlusNormal"/>
        <w:jc w:val="both"/>
      </w:pPr>
      <w:r w:rsidRPr="00291AB8">
        <w:t>Требования к безопасности при организации занятий хоккеем на траве. Характерные травмы хоккеистов и мероприятия по их предупреждению.</w:t>
      </w:r>
    </w:p>
    <w:p w14:paraId="5901754E" w14:textId="77777777" w:rsidR="00291AB8" w:rsidRPr="00291AB8" w:rsidRDefault="00291AB8" w:rsidP="00291AB8">
      <w:pPr>
        <w:pStyle w:val="ConsPlusNormal"/>
        <w:jc w:val="both"/>
      </w:pPr>
      <w:r w:rsidRPr="00291AB8">
        <w:t>Словарь терминов и определений. Правила соревнований по хоккею на траве.</w:t>
      </w:r>
    </w:p>
    <w:p w14:paraId="27FE0DF3" w14:textId="77777777" w:rsidR="00291AB8" w:rsidRPr="00291AB8" w:rsidRDefault="00291AB8" w:rsidP="00291AB8">
      <w:pPr>
        <w:pStyle w:val="ConsPlusNormal"/>
        <w:jc w:val="both"/>
      </w:pPr>
      <w:r w:rsidRPr="00291AB8">
        <w:t>Судейская коллегия, обслуживающая соревнования по хоккею на траве. Жесты судьи. Амплуа полевых игроков при игре в хоккей на траве.</w:t>
      </w:r>
    </w:p>
    <w:p w14:paraId="5869EA3C" w14:textId="77777777" w:rsidR="00291AB8" w:rsidRPr="00291AB8" w:rsidRDefault="00291AB8" w:rsidP="00291AB8">
      <w:pPr>
        <w:pStyle w:val="ConsPlusNormal"/>
        <w:jc w:val="both"/>
      </w:pPr>
      <w:r w:rsidRPr="00291AB8">
        <w:t>Правила подбора физических упражнений для воспитания физических качеств хоккеиста.</w:t>
      </w:r>
    </w:p>
    <w:p w14:paraId="724BDA28" w14:textId="77777777" w:rsidR="00291AB8" w:rsidRPr="00291AB8" w:rsidRDefault="00291AB8" w:rsidP="00291AB8">
      <w:pPr>
        <w:pStyle w:val="ConsPlusNormal"/>
        <w:jc w:val="both"/>
      </w:pPr>
      <w:r w:rsidRPr="00291AB8">
        <w:t>Понятия и характеристика технических и тактических элементов хоккея на траве, их названия и методика выполнения.</w:t>
      </w:r>
    </w:p>
    <w:p w14:paraId="62FD32FB" w14:textId="77777777" w:rsidR="00291AB8" w:rsidRPr="00291AB8" w:rsidRDefault="00291AB8" w:rsidP="00291AB8">
      <w:pPr>
        <w:pStyle w:val="ConsPlusNormal"/>
        <w:jc w:val="both"/>
      </w:pPr>
      <w:r w:rsidRPr="00291AB8">
        <w:t>2) Способы самостоятельной деятельности.</w:t>
      </w:r>
    </w:p>
    <w:p w14:paraId="2699AA2A" w14:textId="77777777" w:rsidR="00291AB8" w:rsidRPr="00291AB8" w:rsidRDefault="00291AB8" w:rsidP="00291AB8">
      <w:pPr>
        <w:pStyle w:val="ConsPlusNormal"/>
        <w:jc w:val="both"/>
      </w:pPr>
      <w:r w:rsidRPr="00291AB8">
        <w:t>Правила безопасного, правомерного поведения во время соревнований по хоккею на траве в качестве зрителя, болельщика.</w:t>
      </w:r>
    </w:p>
    <w:p w14:paraId="7021E512" w14:textId="77777777" w:rsidR="00291AB8" w:rsidRPr="00291AB8" w:rsidRDefault="00291AB8" w:rsidP="00291AB8">
      <w:pPr>
        <w:pStyle w:val="ConsPlusNormal"/>
        <w:jc w:val="both"/>
      </w:pPr>
      <w:r w:rsidRPr="00291AB8">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14:paraId="5F5DDF3E" w14:textId="77777777" w:rsidR="00291AB8" w:rsidRPr="00291AB8" w:rsidRDefault="00291AB8" w:rsidP="00291AB8">
      <w:pPr>
        <w:pStyle w:val="ConsPlusNormal"/>
        <w:jc w:val="both"/>
      </w:pPr>
      <w:r w:rsidRPr="00291AB8">
        <w:t>Правила личной гигиены, требования к спортивной одежде и обуви для занятий хоккеем на траве. Правила ухода за спортивным инвентарем и оборудованием.</w:t>
      </w:r>
    </w:p>
    <w:p w14:paraId="2F4A4988" w14:textId="77777777" w:rsidR="00291AB8" w:rsidRPr="00291AB8" w:rsidRDefault="00291AB8" w:rsidP="00291AB8">
      <w:pPr>
        <w:pStyle w:val="ConsPlusNormal"/>
        <w:jc w:val="both"/>
      </w:pPr>
      <w:r w:rsidRPr="00291AB8">
        <w:t>Правильное сбалансированное питание хоккеиста.</w:t>
      </w:r>
    </w:p>
    <w:p w14:paraId="4FF3B17C" w14:textId="77777777" w:rsidR="00291AB8" w:rsidRPr="00291AB8" w:rsidRDefault="00291AB8" w:rsidP="00291AB8">
      <w:pPr>
        <w:pStyle w:val="ConsPlusNormal"/>
        <w:jc w:val="both"/>
      </w:pPr>
      <w:r w:rsidRPr="00291AB8">
        <w:t>Тестирование уровня физической подготовленности в хоккее на траве.</w:t>
      </w:r>
    </w:p>
    <w:p w14:paraId="52ECBC09" w14:textId="77777777" w:rsidR="00291AB8" w:rsidRPr="00291AB8" w:rsidRDefault="00291AB8" w:rsidP="00291AB8">
      <w:pPr>
        <w:pStyle w:val="ConsPlusNormal"/>
        <w:jc w:val="both"/>
      </w:pPr>
      <w:r w:rsidRPr="00291AB8">
        <w:t>Дневник самонаблюдения за показателями развития физических качеств и состояния здоровья.</w:t>
      </w:r>
    </w:p>
    <w:p w14:paraId="5EF684E0" w14:textId="77777777" w:rsidR="00291AB8" w:rsidRPr="00291AB8" w:rsidRDefault="00291AB8" w:rsidP="00291AB8">
      <w:pPr>
        <w:pStyle w:val="ConsPlusNormal"/>
        <w:jc w:val="both"/>
      </w:pPr>
      <w:r w:rsidRPr="00291AB8">
        <w:t>3) Физическое совершенствование.</w:t>
      </w:r>
    </w:p>
    <w:p w14:paraId="32547CE3" w14:textId="77777777" w:rsidR="00291AB8" w:rsidRPr="00291AB8" w:rsidRDefault="00291AB8" w:rsidP="00291AB8">
      <w:pPr>
        <w:pStyle w:val="ConsPlusNormal"/>
        <w:jc w:val="both"/>
      </w:pPr>
      <w:r w:rsidRPr="00291AB8">
        <w:t>Комплексы упражнений для воспитания физических качеств (ловкости, гибкости, силы, выносливости, быстроты).</w:t>
      </w:r>
    </w:p>
    <w:p w14:paraId="6E47DF70" w14:textId="77777777" w:rsidR="00291AB8" w:rsidRPr="00291AB8" w:rsidRDefault="00291AB8" w:rsidP="00291AB8">
      <w:pPr>
        <w:pStyle w:val="ConsPlusNormal"/>
        <w:jc w:val="both"/>
      </w:pPr>
      <w:r w:rsidRPr="00291AB8">
        <w:t>Комплексы упражнений, формирующие двигательные умения и навыки для реализации технических и тактических действий хоккеиста на траве.</w:t>
      </w:r>
    </w:p>
    <w:p w14:paraId="5653B6C2" w14:textId="77777777" w:rsidR="00291AB8" w:rsidRPr="00291AB8" w:rsidRDefault="00291AB8" w:rsidP="00291AB8">
      <w:pPr>
        <w:pStyle w:val="ConsPlusNormal"/>
        <w:jc w:val="both"/>
      </w:pPr>
      <w:r w:rsidRPr="00291AB8">
        <w:t xml:space="preserve">Комплексы корригирующей гимнастики с использованием специальных хоккейных </w:t>
      </w:r>
      <w:r w:rsidRPr="00291AB8">
        <w:lastRenderedPageBreak/>
        <w:t>упражнений. Разминка и ее роль в уроке физической культуры.</w:t>
      </w:r>
    </w:p>
    <w:p w14:paraId="6497200B" w14:textId="77777777" w:rsidR="00291AB8" w:rsidRPr="00291AB8" w:rsidRDefault="00291AB8" w:rsidP="00291AB8">
      <w:pPr>
        <w:pStyle w:val="ConsPlusNormal"/>
        <w:jc w:val="both"/>
      </w:pPr>
      <w:r w:rsidRPr="00291AB8">
        <w:t>Техника передвижения: бег в различном темпе; повороты влево и вправо; старт с места лицом вперед, из различных положений с последующими ускорениями в заданные направления; торможения; комплекс приемов техники передвижения по реализации стартовой и дистанционной скорости.</w:t>
      </w:r>
    </w:p>
    <w:p w14:paraId="14B53199" w14:textId="77777777" w:rsidR="00291AB8" w:rsidRPr="00291AB8" w:rsidRDefault="00291AB8" w:rsidP="00291AB8">
      <w:pPr>
        <w:pStyle w:val="ConsPlusNormal"/>
        <w:jc w:val="both"/>
      </w:pPr>
      <w:r w:rsidRPr="00291AB8">
        <w:t>Техника владения клюшкой и мячом: ведение мяча, дриблинг, обводка, удары с удобной и неудобной стороны, заброс мяча, остановка мяча, прием мяча с одновременной его подработкой и последующими действиями, отбор мяча различными способами.</w:t>
      </w:r>
    </w:p>
    <w:p w14:paraId="063C67C5" w14:textId="77777777" w:rsidR="00291AB8" w:rsidRPr="00291AB8" w:rsidRDefault="00291AB8" w:rsidP="00291AB8">
      <w:pPr>
        <w:pStyle w:val="ConsPlusNormal"/>
        <w:jc w:val="both"/>
      </w:pPr>
      <w:r w:rsidRPr="00291AB8">
        <w:t>Техника игры вратаря: передвижения короткими шагами, повороты в движении на 180 градусов, бег спиной вперед, лицом вперед; передачи мяча клюшкой, бахилами; отбивания в падении бахилами, щитками, блином, шлемом с одновременным движением в сторону (вправо, влево).</w:t>
      </w:r>
    </w:p>
    <w:p w14:paraId="566591FC" w14:textId="77777777" w:rsidR="00291AB8" w:rsidRPr="00291AB8" w:rsidRDefault="00291AB8" w:rsidP="00291AB8">
      <w:pPr>
        <w:pStyle w:val="ConsPlusNormal"/>
        <w:jc w:val="both"/>
      </w:pPr>
      <w:r w:rsidRPr="00291AB8">
        <w:t>Тактическая подготовка: открывание на свободное место, скоростное маневрирование и выбор позиции; отбор мяча перехватом и на встречном движении; индивидуальные тактические действия; групповые тактические действия.</w:t>
      </w:r>
    </w:p>
    <w:p w14:paraId="119E4AD7" w14:textId="77777777" w:rsidR="00291AB8" w:rsidRPr="00291AB8" w:rsidRDefault="00291AB8" w:rsidP="00291AB8">
      <w:pPr>
        <w:pStyle w:val="ConsPlusNormal"/>
        <w:jc w:val="both"/>
      </w:pPr>
      <w:r w:rsidRPr="00291AB8">
        <w:t>Командные атакующие тактические действия.</w:t>
      </w:r>
    </w:p>
    <w:p w14:paraId="00A9C8DD" w14:textId="77777777" w:rsidR="00291AB8" w:rsidRPr="00291AB8" w:rsidRDefault="00291AB8" w:rsidP="00291AB8">
      <w:pPr>
        <w:pStyle w:val="ConsPlusNormal"/>
        <w:jc w:val="both"/>
      </w:pPr>
      <w:r w:rsidRPr="00291AB8">
        <w:t>Тактика игры вратаря. Выбор позиции в воротах.</w:t>
      </w:r>
    </w:p>
    <w:p w14:paraId="0C8B86F4" w14:textId="77777777" w:rsidR="00291AB8" w:rsidRPr="00291AB8" w:rsidRDefault="00291AB8" w:rsidP="00291AB8">
      <w:pPr>
        <w:pStyle w:val="ConsPlusNormal"/>
        <w:jc w:val="both"/>
      </w:pPr>
      <w:r w:rsidRPr="00291AB8">
        <w:t>Учебные игры в хоккей на траве. Участие в соревновательной деятельности.</w:t>
      </w:r>
    </w:p>
    <w:p w14:paraId="5FC4E8C0" w14:textId="77777777" w:rsidR="00291AB8" w:rsidRPr="00291AB8" w:rsidRDefault="00291AB8" w:rsidP="00291AB8">
      <w:pPr>
        <w:pStyle w:val="ConsPlusNormal"/>
        <w:jc w:val="both"/>
      </w:pPr>
      <w:r w:rsidRPr="00291AB8">
        <w:t>Содержание модуля по хоккею на траве направлено на достижение обучающимися личностных, метапредметных и предметных результатов обучения.</w:t>
      </w:r>
    </w:p>
    <w:p w14:paraId="2021F63D" w14:textId="77777777" w:rsidR="00291AB8" w:rsidRPr="00291AB8" w:rsidRDefault="00291AB8" w:rsidP="00291AB8">
      <w:pPr>
        <w:pStyle w:val="ConsPlusNormal"/>
        <w:jc w:val="both"/>
      </w:pPr>
      <w:r w:rsidRPr="00291AB8">
        <w:t>При изучении модуля по хоккею на траве на уровне основного общего образования у обучающихся будут сформированы следующие личностные результаты:</w:t>
      </w:r>
    </w:p>
    <w:p w14:paraId="51F05448" w14:textId="77777777" w:rsidR="00291AB8" w:rsidRPr="00291AB8" w:rsidRDefault="00291AB8" w:rsidP="00291AB8">
      <w:pPr>
        <w:pStyle w:val="ConsPlusNormal"/>
        <w:jc w:val="both"/>
      </w:pPr>
      <w:r w:rsidRPr="00291AB8">
        <w:t>воспитание патриотизма, уважения к Отечеству через знание истории и современного состояния развития хоккея, включая региональный, всероссийский и международный уровни;</w:t>
      </w:r>
    </w:p>
    <w:p w14:paraId="0BDE2AFF" w14:textId="77777777" w:rsidR="00291AB8" w:rsidRPr="00291AB8" w:rsidRDefault="00291AB8" w:rsidP="00291AB8">
      <w:pPr>
        <w:pStyle w:val="ConsPlusNormal"/>
        <w:jc w:val="both"/>
      </w:pPr>
      <w:r w:rsidRPr="00291AB8">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хоккея профессиональных предпочтений в области физической культуры и спорта;</w:t>
      </w:r>
    </w:p>
    <w:p w14:paraId="65242E22" w14:textId="77777777" w:rsidR="00291AB8" w:rsidRPr="00291AB8" w:rsidRDefault="00291AB8" w:rsidP="00291AB8">
      <w:pPr>
        <w:pStyle w:val="ConsPlusNormal"/>
        <w:jc w:val="both"/>
      </w:pPr>
      <w:r w:rsidRPr="00291AB8">
        <w:t>формирование осознанного, уважительного и доброжелательного общения в команде, со сверстниками и педагогами;</w:t>
      </w:r>
    </w:p>
    <w:p w14:paraId="380AC2B7" w14:textId="77777777" w:rsidR="00291AB8" w:rsidRPr="00291AB8" w:rsidRDefault="00291AB8" w:rsidP="00291AB8">
      <w:pPr>
        <w:pStyle w:val="ConsPlusNormal"/>
        <w:jc w:val="both"/>
      </w:pPr>
      <w:r w:rsidRPr="00291AB8">
        <w:t>владение умением вести дискуссию, обсуждать содержание и результаты совместной деятельности, находить компромиссы при принятии общих решений;</w:t>
      </w:r>
    </w:p>
    <w:p w14:paraId="0FDCC3B2" w14:textId="77777777" w:rsidR="00291AB8" w:rsidRPr="00291AB8" w:rsidRDefault="00291AB8" w:rsidP="00291AB8">
      <w:pPr>
        <w:pStyle w:val="ConsPlusNormal"/>
        <w:jc w:val="both"/>
      </w:pPr>
      <w:r w:rsidRPr="00291AB8">
        <w:t>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хоккею на траве;</w:t>
      </w:r>
    </w:p>
    <w:p w14:paraId="234C35A5" w14:textId="77777777" w:rsidR="00291AB8" w:rsidRPr="00291AB8" w:rsidRDefault="00291AB8" w:rsidP="00291AB8">
      <w:pPr>
        <w:pStyle w:val="ConsPlusNormal"/>
        <w:jc w:val="both"/>
      </w:pPr>
      <w:r w:rsidRPr="00291AB8">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3DB2B456" w14:textId="77777777" w:rsidR="00291AB8" w:rsidRPr="00291AB8" w:rsidRDefault="00291AB8" w:rsidP="00291AB8">
      <w:pPr>
        <w:pStyle w:val="ConsPlusNormal"/>
        <w:jc w:val="both"/>
      </w:pPr>
      <w:r w:rsidRPr="00291AB8">
        <w:t>При изучении модуля по хоккею на траве на уровне основного общего образования у обучающихся будут сформированы следующие метапредметные результаты:</w:t>
      </w:r>
    </w:p>
    <w:p w14:paraId="0BBD2654" w14:textId="77777777" w:rsidR="00291AB8" w:rsidRPr="00291AB8" w:rsidRDefault="00291AB8" w:rsidP="00291AB8">
      <w:pPr>
        <w:pStyle w:val="ConsPlusNormal"/>
        <w:jc w:val="both"/>
      </w:pPr>
      <w:r w:rsidRPr="00291AB8">
        <w:t>умение самостоятельно определять цели своего обучения средствами хоккея на траве,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14:paraId="72742B3F" w14:textId="77777777" w:rsidR="00291AB8" w:rsidRPr="00291AB8" w:rsidRDefault="00291AB8" w:rsidP="00291AB8">
      <w:pPr>
        <w:pStyle w:val="ConsPlusNormal"/>
        <w:jc w:val="both"/>
      </w:pPr>
      <w:r w:rsidRPr="00291AB8">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p>
    <w:p w14:paraId="6DABFBB5" w14:textId="77777777" w:rsidR="00291AB8" w:rsidRPr="00291AB8" w:rsidRDefault="00291AB8" w:rsidP="00291AB8">
      <w:pPr>
        <w:pStyle w:val="ConsPlusNormal"/>
        <w:jc w:val="both"/>
      </w:pPr>
      <w:r w:rsidRPr="00291AB8">
        <w:t>умение соотносить собственные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9E43747" w14:textId="77777777" w:rsidR="00291AB8" w:rsidRPr="00291AB8" w:rsidRDefault="00291AB8" w:rsidP="00291AB8">
      <w:pPr>
        <w:pStyle w:val="ConsPlusNormal"/>
        <w:jc w:val="both"/>
      </w:pPr>
      <w:r w:rsidRPr="00291AB8">
        <w:lastRenderedPageBreak/>
        <w:t>владение основами самоконтроля, самооценки, принятия решений и осуществления осознанного выбора в учебной и познавательной деятельности;</w:t>
      </w:r>
    </w:p>
    <w:p w14:paraId="4329879E" w14:textId="77777777" w:rsidR="00291AB8" w:rsidRPr="00291AB8" w:rsidRDefault="00291AB8" w:rsidP="00291AB8">
      <w:pPr>
        <w:pStyle w:val="ConsPlusNormal"/>
        <w:jc w:val="both"/>
      </w:pPr>
      <w:r w:rsidRPr="00291AB8">
        <w:t>умение создавать графические пиктограммы физических упражнений, схемы для тактических и игровых задач и преобразовывать их в выполнение двигательных действий;</w:t>
      </w:r>
    </w:p>
    <w:p w14:paraId="2B4496BC" w14:textId="77777777" w:rsidR="00291AB8" w:rsidRPr="00291AB8" w:rsidRDefault="00291AB8" w:rsidP="00291AB8">
      <w:pPr>
        <w:pStyle w:val="ConsPlusNormal"/>
        <w:jc w:val="both"/>
      </w:pPr>
      <w:r w:rsidRPr="00291AB8">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01577814" w14:textId="77777777" w:rsidR="00291AB8" w:rsidRPr="00291AB8" w:rsidRDefault="00291AB8" w:rsidP="00291AB8">
      <w:pPr>
        <w:pStyle w:val="ConsPlusNormal"/>
        <w:jc w:val="both"/>
      </w:pPr>
      <w:r w:rsidRPr="00291AB8">
        <w:t>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14:paraId="13A63936" w14:textId="77777777" w:rsidR="00291AB8" w:rsidRPr="00291AB8" w:rsidRDefault="00291AB8" w:rsidP="00291AB8">
      <w:pPr>
        <w:pStyle w:val="ConsPlusNormal"/>
        <w:jc w:val="both"/>
      </w:pPr>
      <w:r w:rsidRPr="00291AB8">
        <w:t>При изучении модуля по хоккею на траве на уровне основного общего образования у обучающихся будут сформированы следующие предметные результаты:</w:t>
      </w:r>
    </w:p>
    <w:p w14:paraId="6AED8AF5" w14:textId="77777777" w:rsidR="00291AB8" w:rsidRPr="00291AB8" w:rsidRDefault="00291AB8" w:rsidP="00291AB8">
      <w:pPr>
        <w:pStyle w:val="ConsPlusNormal"/>
        <w:jc w:val="both"/>
      </w:pPr>
      <w:r w:rsidRPr="00291AB8">
        <w:t>понимание роли и значения занятий хоккеем на траве в формировании личностных качеств, в активном включении в здоровый образ жизни, укреплении и сохранении индивидуального здоровья;</w:t>
      </w:r>
    </w:p>
    <w:p w14:paraId="35F8C324" w14:textId="77777777" w:rsidR="00291AB8" w:rsidRPr="00291AB8" w:rsidRDefault="00291AB8" w:rsidP="00291AB8">
      <w:pPr>
        <w:pStyle w:val="ConsPlusNormal"/>
        <w:jc w:val="both"/>
      </w:pPr>
      <w:r w:rsidRPr="00291AB8">
        <w:t>знание роли хоккейных организаций регионального, всероссийского и мирового уровней, общих сведений о развитии отечественных и зарубежных хоккейных клубов, игроках ведущих хоккейных клубов региона и Российской Федерации, принесших славу российскому хоккею на траве;</w:t>
      </w:r>
    </w:p>
    <w:p w14:paraId="23630E20" w14:textId="77777777" w:rsidR="00291AB8" w:rsidRPr="00291AB8" w:rsidRDefault="00291AB8" w:rsidP="00291AB8">
      <w:pPr>
        <w:pStyle w:val="ConsPlusNormal"/>
        <w:jc w:val="both"/>
      </w:pPr>
      <w:r w:rsidRPr="00291AB8">
        <w:t>знание правил соревнований по виду спорта хоккей на траве, знание состава судейской коллегии, обслуживающей соревнования по хоккею на траве и основных функций судей, жестов судьи, применение и соблюдение правил игры в хоккей на траве в процессе учебной и соревновательной деятельности, правил соревнований и судейской терминологии в игре;</w:t>
      </w:r>
    </w:p>
    <w:p w14:paraId="2A21B77F" w14:textId="77777777" w:rsidR="00291AB8" w:rsidRPr="00291AB8" w:rsidRDefault="00291AB8" w:rsidP="00291AB8">
      <w:pPr>
        <w:pStyle w:val="ConsPlusNormal"/>
        <w:jc w:val="both"/>
      </w:pPr>
      <w:r w:rsidRPr="00291AB8">
        <w:t xml:space="preserve">умение классифицировать физические упражнения и применять правила подбора физических упражнений для развития различных физических качеств, </w:t>
      </w:r>
      <w:proofErr w:type="spellStart"/>
      <w:r w:rsidRPr="00291AB8">
        <w:t>общеподготовительные</w:t>
      </w:r>
      <w:proofErr w:type="spellEnd"/>
      <w:r w:rsidRPr="00291AB8">
        <w:t xml:space="preserve"> и специально-подготовительные упражнения, формирующие двигательные умения и навыки для реализации технических и тактических действий хоккеиста, определять их эффективность;</w:t>
      </w:r>
    </w:p>
    <w:p w14:paraId="6A893CC1" w14:textId="77777777" w:rsidR="00291AB8" w:rsidRPr="00291AB8" w:rsidRDefault="00291AB8" w:rsidP="00291AB8">
      <w:pPr>
        <w:pStyle w:val="ConsPlusNormal"/>
        <w:jc w:val="both"/>
      </w:pPr>
      <w:r w:rsidRPr="00291AB8">
        <w:t xml:space="preserve">умение описывать и демонстрировать правильную технику выполнения </w:t>
      </w:r>
      <w:proofErr w:type="spellStart"/>
      <w:r w:rsidRPr="00291AB8">
        <w:t>общеподготовительных</w:t>
      </w:r>
      <w:proofErr w:type="spellEnd"/>
      <w:r w:rsidRPr="00291AB8">
        <w:t xml:space="preserve"> и специально-подготовительных упражнений в хоккее на траве;</w:t>
      </w:r>
    </w:p>
    <w:p w14:paraId="2DECAC1B" w14:textId="77777777" w:rsidR="00291AB8" w:rsidRPr="00291AB8" w:rsidRDefault="00291AB8" w:rsidP="00291AB8">
      <w:pPr>
        <w:pStyle w:val="ConsPlusNormal"/>
        <w:jc w:val="both"/>
      </w:pPr>
      <w:r w:rsidRPr="00291AB8">
        <w:t>знание определений тактической и технической подготовки хоккеиста, описание тактических и технических элементов игры в хоккей на траве, характеристика и владение методикой технических и тактических элементов хоккея на траве, их применение в учебных, игровых заданиях;</w:t>
      </w:r>
    </w:p>
    <w:p w14:paraId="6B93422D" w14:textId="77777777" w:rsidR="00291AB8" w:rsidRPr="00291AB8" w:rsidRDefault="00291AB8" w:rsidP="00291AB8">
      <w:pPr>
        <w:pStyle w:val="ConsPlusNormal"/>
        <w:jc w:val="both"/>
      </w:pPr>
      <w:r w:rsidRPr="00291AB8">
        <w:t>применение техники владения клюшкой и мячом (ведение, дриблинг, обводка, финты, бросок, удары, остановка, отбор) в игровых ситуациях;</w:t>
      </w:r>
    </w:p>
    <w:p w14:paraId="0B5EA54C" w14:textId="77777777" w:rsidR="00291AB8" w:rsidRPr="00291AB8" w:rsidRDefault="00291AB8" w:rsidP="00291AB8">
      <w:pPr>
        <w:pStyle w:val="ConsPlusNormal"/>
        <w:jc w:val="both"/>
      </w:pPr>
      <w:r w:rsidRPr="00291AB8">
        <w:t>применение групповых тактических действий (переключение, взаимодействие защитников с вратарем, оборонительные системы) в игровой и соревновательной деятельности;</w:t>
      </w:r>
    </w:p>
    <w:p w14:paraId="48F80C48" w14:textId="77777777" w:rsidR="00291AB8" w:rsidRPr="00291AB8" w:rsidRDefault="00291AB8" w:rsidP="00291AB8">
      <w:pPr>
        <w:pStyle w:val="ConsPlusNormal"/>
        <w:jc w:val="both"/>
      </w:pPr>
      <w:r w:rsidRPr="00291AB8">
        <w:t>умение характеризовать амплуа полевых игроков при игре в хоккей на траве, определять амплуа игроков и выбирать позицию игроков в зависимости от игровой ситуации;</w:t>
      </w:r>
    </w:p>
    <w:p w14:paraId="6EFBFE6B" w14:textId="77777777" w:rsidR="00291AB8" w:rsidRPr="00291AB8" w:rsidRDefault="00291AB8" w:rsidP="00291AB8">
      <w:pPr>
        <w:pStyle w:val="ConsPlusNormal"/>
        <w:jc w:val="both"/>
      </w:pPr>
      <w:r w:rsidRPr="00291AB8">
        <w:t>умение демонстрировать атакующие действия с мячом и без мяча, командные атакующие действия и способы атаки и контратаки в хоккее на траве, тактические комбинации при различных игровых ситуациях;</w:t>
      </w:r>
    </w:p>
    <w:p w14:paraId="545C4E06" w14:textId="77777777" w:rsidR="00291AB8" w:rsidRPr="00291AB8" w:rsidRDefault="00291AB8" w:rsidP="00291AB8">
      <w:pPr>
        <w:pStyle w:val="ConsPlusNormal"/>
        <w:jc w:val="both"/>
      </w:pPr>
      <w:r w:rsidRPr="00291AB8">
        <w:t>умение отслеживать правильность двигательных действий и выявлять ошибки в технике владения клюшкой и мячом (ведение, дриблинг, обводка, финты, бросок, удары, остановка, отбор);</w:t>
      </w:r>
    </w:p>
    <w:p w14:paraId="742A1F75" w14:textId="77777777" w:rsidR="00291AB8" w:rsidRPr="00291AB8" w:rsidRDefault="00291AB8" w:rsidP="00291AB8">
      <w:pPr>
        <w:pStyle w:val="ConsPlusNormal"/>
        <w:jc w:val="both"/>
      </w:pPr>
      <w:r w:rsidRPr="00291AB8">
        <w:t>знание и соблюдение правил безопасного, правомерного поведения во время соревнований по хоккею на траве в качестве зрителя, болельщика;</w:t>
      </w:r>
    </w:p>
    <w:p w14:paraId="0F05BF32" w14:textId="77777777" w:rsidR="00291AB8" w:rsidRPr="00291AB8" w:rsidRDefault="00291AB8" w:rsidP="00291AB8">
      <w:pPr>
        <w:pStyle w:val="ConsPlusNormal"/>
        <w:jc w:val="both"/>
      </w:pPr>
      <w:r w:rsidRPr="00291AB8">
        <w:t xml:space="preserve">знание характеристики внешних признаков утомления, осуществление самоконтроля и применение средств восстановления организма после физической нагрузки на занятиях хоккеем на траве, способность применять самоконтроль в учебной и соревновательной </w:t>
      </w:r>
      <w:r w:rsidRPr="00291AB8">
        <w:lastRenderedPageBreak/>
        <w:t>деятельности;</w:t>
      </w:r>
    </w:p>
    <w:p w14:paraId="6A84A605" w14:textId="77777777" w:rsidR="00291AB8" w:rsidRPr="00291AB8" w:rsidRDefault="00291AB8" w:rsidP="00291AB8">
      <w:pPr>
        <w:pStyle w:val="ConsPlusNormal"/>
        <w:jc w:val="both"/>
      </w:pPr>
      <w:r w:rsidRPr="00291AB8">
        <w:t>соблюдение правил личной гигиены и ухода за хоккейным спортивным инвентарем и оборудованием, подбора спортивной одежды и обуви для занятий хоккеем на траве;</w:t>
      </w:r>
    </w:p>
    <w:p w14:paraId="7DE20B3E" w14:textId="77777777" w:rsidR="00291AB8" w:rsidRPr="00291AB8" w:rsidRDefault="00291AB8" w:rsidP="00291AB8">
      <w:pPr>
        <w:pStyle w:val="ConsPlusNormal"/>
        <w:jc w:val="both"/>
      </w:pPr>
      <w:r w:rsidRPr="00291AB8">
        <w:t>способность организовывать самостоятельные занятия с использованием средств хоккея на траве,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14:paraId="63D64C45" w14:textId="77777777" w:rsidR="00291AB8" w:rsidRPr="00291AB8" w:rsidRDefault="00291AB8" w:rsidP="00291AB8">
      <w:pPr>
        <w:pStyle w:val="ConsPlusNormal"/>
        <w:jc w:val="both"/>
      </w:pPr>
      <w:r w:rsidRPr="00291AB8">
        <w:t>знание контрольных упражнений для определения уровня физической подготовленности хоккеиста, умение проводить тестирование уровня физической подготовленности юного хоккеиста, сравнивать свои результаты с результатами других обучающихся;</w:t>
      </w:r>
    </w:p>
    <w:p w14:paraId="2F38F1EC" w14:textId="77777777" w:rsidR="00291AB8" w:rsidRPr="00291AB8" w:rsidRDefault="00291AB8" w:rsidP="00291AB8">
      <w:pPr>
        <w:pStyle w:val="ConsPlusNormal"/>
        <w:jc w:val="both"/>
      </w:pPr>
      <w:r w:rsidRPr="00291AB8">
        <w:t>взаимодействие в коллективе сверстников при выполнении групповых упражнений тактического характера, проявление толерантности во время учебной и соревновательной деятельности.</w:t>
      </w:r>
    </w:p>
    <w:p w14:paraId="36A5B211" w14:textId="77777777" w:rsidR="00291AB8" w:rsidRPr="00291AB8" w:rsidRDefault="00291AB8" w:rsidP="00291AB8">
      <w:pPr>
        <w:pStyle w:val="ConsPlusNormal"/>
        <w:jc w:val="both"/>
      </w:pPr>
      <w:r w:rsidRPr="00291AB8">
        <w:t>Модуль "Ушу".</w:t>
      </w:r>
    </w:p>
    <w:p w14:paraId="0DAD0D05" w14:textId="77777777" w:rsidR="00291AB8" w:rsidRPr="00291AB8" w:rsidRDefault="00291AB8" w:rsidP="00291AB8">
      <w:pPr>
        <w:pStyle w:val="ConsPlusNormal"/>
        <w:jc w:val="both"/>
      </w:pPr>
      <w:r w:rsidRPr="00291AB8">
        <w:t>Пояснительная записка модуля "Ушу".</w:t>
      </w:r>
    </w:p>
    <w:p w14:paraId="42D9404C" w14:textId="77777777" w:rsidR="00291AB8" w:rsidRPr="00291AB8" w:rsidRDefault="00291AB8" w:rsidP="00291AB8">
      <w:pPr>
        <w:pStyle w:val="ConsPlusNormal"/>
        <w:jc w:val="both"/>
      </w:pPr>
      <w:r w:rsidRPr="00291AB8">
        <w:t>Модуль "Ушу" (далее - модуль по ушу, ушу)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3848864" w14:textId="77777777" w:rsidR="00291AB8" w:rsidRPr="00291AB8" w:rsidRDefault="00291AB8" w:rsidP="00291AB8">
      <w:pPr>
        <w:pStyle w:val="ConsPlusNormal"/>
        <w:jc w:val="both"/>
      </w:pPr>
      <w:r w:rsidRPr="00291AB8">
        <w:t>Ушу является системой физического воспитания, поскольку включает в себя все многообразие двигательных действий и физических упражнений различной направленности. Привлекательность и популярность ушу связана с большой зрелищностью и динамизмом поединка, быстрой сменой ситуаций в соревновательных схватках, обилием сложных технико-тактических действий, как в атаке, так и в обороне, умением тактически обыгрывать соперника, мгновенно оценивать складывающую ситуацию и принимать единственно правильное решение в экстремальных условиях.</w:t>
      </w:r>
    </w:p>
    <w:p w14:paraId="2E712392" w14:textId="77777777" w:rsidR="00291AB8" w:rsidRPr="00291AB8" w:rsidRDefault="00291AB8" w:rsidP="00291AB8">
      <w:pPr>
        <w:pStyle w:val="ConsPlusNormal"/>
        <w:jc w:val="both"/>
      </w:pPr>
      <w:r w:rsidRPr="00291AB8">
        <w:t>Все виды ушу являются эффективным средством физического воспитания для молодого поколения, они способствуют всестороннему физическому, интеллектуальному, нравственному, морально-волевому развитию обучающихся, укреплению их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456E5734" w14:textId="77777777" w:rsidR="00291AB8" w:rsidRPr="00291AB8" w:rsidRDefault="00291AB8" w:rsidP="00291AB8">
      <w:pPr>
        <w:pStyle w:val="ConsPlusNormal"/>
        <w:jc w:val="both"/>
      </w:pPr>
      <w:r w:rsidRPr="00291AB8">
        <w:t>Ушу как средство воспитания, располагает и формирует у занимающихся чувство патриотизма, нравственные качества (честность, доброжелательность, дисциплинированность, самообладание, терпимость, упорство,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14:paraId="35144473" w14:textId="77777777" w:rsidR="00291AB8" w:rsidRPr="00291AB8" w:rsidRDefault="00291AB8" w:rsidP="00291AB8">
      <w:pPr>
        <w:pStyle w:val="ConsPlusNormal"/>
        <w:jc w:val="both"/>
      </w:pPr>
      <w:r w:rsidRPr="00291AB8">
        <w:t>Целью изучения модуля по ушу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ушу.</w:t>
      </w:r>
    </w:p>
    <w:p w14:paraId="6592D275" w14:textId="77777777" w:rsidR="00291AB8" w:rsidRPr="00291AB8" w:rsidRDefault="00291AB8" w:rsidP="00291AB8">
      <w:pPr>
        <w:pStyle w:val="ConsPlusNormal"/>
        <w:jc w:val="both"/>
      </w:pPr>
      <w:r w:rsidRPr="00291AB8">
        <w:t>Задачами изучения модуля по ушу являются:</w:t>
      </w:r>
    </w:p>
    <w:p w14:paraId="4CA0B4CF" w14:textId="77777777" w:rsidR="00291AB8" w:rsidRPr="00291AB8" w:rsidRDefault="00291AB8" w:rsidP="00291AB8">
      <w:pPr>
        <w:pStyle w:val="ConsPlusNormal"/>
        <w:jc w:val="both"/>
      </w:pPr>
      <w:r w:rsidRPr="00291AB8">
        <w:t>всестороннее гармоничное развитие обучающихся, увеличение объема их двигательной активности и расширения спектра двигательных действий;</w:t>
      </w:r>
    </w:p>
    <w:p w14:paraId="4C454F07" w14:textId="77777777" w:rsidR="00291AB8" w:rsidRPr="00291AB8" w:rsidRDefault="00291AB8" w:rsidP="00291AB8">
      <w:pPr>
        <w:pStyle w:val="ConsPlusNormal"/>
        <w:jc w:val="both"/>
      </w:pPr>
      <w:r w:rsidRPr="00291AB8">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ушу;</w:t>
      </w:r>
    </w:p>
    <w:p w14:paraId="19F5939D" w14:textId="77777777" w:rsidR="00291AB8" w:rsidRPr="00291AB8" w:rsidRDefault="00291AB8" w:rsidP="00291AB8">
      <w:pPr>
        <w:pStyle w:val="ConsPlusNormal"/>
        <w:jc w:val="both"/>
      </w:pPr>
      <w:r w:rsidRPr="00291AB8">
        <w:t>освоение знаний о физической культуре и спорте в целом, истории становления и развития ушу в частности;</w:t>
      </w:r>
    </w:p>
    <w:p w14:paraId="7D2CC03A" w14:textId="77777777" w:rsidR="00291AB8" w:rsidRPr="00291AB8" w:rsidRDefault="00291AB8" w:rsidP="00291AB8">
      <w:pPr>
        <w:pStyle w:val="ConsPlusNormal"/>
        <w:jc w:val="both"/>
      </w:pPr>
      <w:r w:rsidRPr="00291AB8">
        <w:t>формирование общих представлений о видах ушу, их возможностях и значении в процессе укрепления здоровья, физическом развитии и физической и технической подготовке обучающихся;</w:t>
      </w:r>
    </w:p>
    <w:p w14:paraId="38D77B3D" w14:textId="77777777" w:rsidR="00291AB8" w:rsidRPr="00291AB8" w:rsidRDefault="00291AB8" w:rsidP="00291AB8">
      <w:pPr>
        <w:pStyle w:val="ConsPlusNormal"/>
        <w:jc w:val="both"/>
      </w:pPr>
      <w:r w:rsidRPr="00291AB8">
        <w:lastRenderedPageBreak/>
        <w:t>формирование образовательного фундамента, основанного на соответствующем культурном уровне развития личности обучающегося, создающем необходимые предпосылки для его раскрытия и самореализации;</w:t>
      </w:r>
    </w:p>
    <w:p w14:paraId="3D9FAAE7" w14:textId="77777777" w:rsidR="00291AB8" w:rsidRPr="00291AB8" w:rsidRDefault="00291AB8" w:rsidP="00291AB8">
      <w:pPr>
        <w:pStyle w:val="ConsPlusNormal"/>
        <w:jc w:val="both"/>
      </w:pPr>
      <w:r w:rsidRPr="00291AB8">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ушу;</w:t>
      </w:r>
    </w:p>
    <w:p w14:paraId="316C2E4B" w14:textId="77777777" w:rsidR="00291AB8" w:rsidRPr="00291AB8" w:rsidRDefault="00291AB8" w:rsidP="00291AB8">
      <w:pPr>
        <w:pStyle w:val="ConsPlusNormal"/>
        <w:jc w:val="both"/>
      </w:pPr>
      <w:r w:rsidRPr="00291AB8">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1E38CCF0" w14:textId="77777777" w:rsidR="00291AB8" w:rsidRPr="00291AB8" w:rsidRDefault="00291AB8" w:rsidP="00291AB8">
      <w:pPr>
        <w:pStyle w:val="ConsPlusNormal"/>
        <w:jc w:val="both"/>
      </w:pPr>
      <w:r w:rsidRPr="00291AB8">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ушу;</w:t>
      </w:r>
    </w:p>
    <w:p w14:paraId="041AD6ED" w14:textId="77777777" w:rsidR="00291AB8" w:rsidRPr="00291AB8" w:rsidRDefault="00291AB8" w:rsidP="00291AB8">
      <w:pPr>
        <w:pStyle w:val="ConsPlusNormal"/>
        <w:jc w:val="both"/>
      </w:pPr>
      <w:r w:rsidRPr="00291AB8">
        <w:t>популяризация ушу среди подрастающего поколения, привлечение обучающихся, проявляющих повышенный интерес и способности к занятиям ушу в школьных спортивных клубах, секциях, к участию в различных соревнованиях;</w:t>
      </w:r>
    </w:p>
    <w:p w14:paraId="14B3FD5E" w14:textId="77777777" w:rsidR="00291AB8" w:rsidRPr="00291AB8" w:rsidRDefault="00291AB8" w:rsidP="00291AB8">
      <w:pPr>
        <w:pStyle w:val="ConsPlusNormal"/>
        <w:jc w:val="both"/>
      </w:pPr>
      <w:r w:rsidRPr="00291AB8">
        <w:t>выявление, развитие и поддержка одаренных детей в области спорта.</w:t>
      </w:r>
    </w:p>
    <w:p w14:paraId="580BCCA0" w14:textId="77777777" w:rsidR="00291AB8" w:rsidRPr="00291AB8" w:rsidRDefault="00291AB8" w:rsidP="00291AB8">
      <w:pPr>
        <w:pStyle w:val="ConsPlusNormal"/>
        <w:jc w:val="both"/>
      </w:pPr>
      <w:r w:rsidRPr="00291AB8">
        <w:t>Место и роль модуля по ушу.</w:t>
      </w:r>
    </w:p>
    <w:p w14:paraId="57B5E8EB" w14:textId="77777777" w:rsidR="00291AB8" w:rsidRPr="00291AB8" w:rsidRDefault="00291AB8" w:rsidP="00291AB8">
      <w:pPr>
        <w:pStyle w:val="ConsPlusNormal"/>
        <w:jc w:val="both"/>
      </w:pPr>
      <w:r w:rsidRPr="00291AB8">
        <w:t>Модуль по ушу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78B5748E" w14:textId="77777777" w:rsidR="00291AB8" w:rsidRPr="00291AB8" w:rsidRDefault="00291AB8" w:rsidP="00291AB8">
      <w:pPr>
        <w:pStyle w:val="ConsPlusNormal"/>
        <w:jc w:val="both"/>
      </w:pPr>
      <w:r w:rsidRPr="00291AB8">
        <w:t>Специфика модуля по ушу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64456F15" w14:textId="77777777" w:rsidR="00291AB8" w:rsidRPr="00291AB8" w:rsidRDefault="00291AB8" w:rsidP="00291AB8">
      <w:pPr>
        <w:pStyle w:val="ConsPlusNormal"/>
        <w:jc w:val="both"/>
      </w:pPr>
      <w:r w:rsidRPr="00291AB8">
        <w:t>Интеграция модуля по ушу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6C37070" w14:textId="77777777" w:rsidR="00291AB8" w:rsidRPr="00291AB8" w:rsidRDefault="00291AB8" w:rsidP="00291AB8">
      <w:pPr>
        <w:pStyle w:val="ConsPlusNormal"/>
        <w:jc w:val="both"/>
      </w:pPr>
      <w:r w:rsidRPr="00291AB8">
        <w:t>Модуль по ушу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14:paraId="22BD638A" w14:textId="77777777" w:rsidR="00291AB8" w:rsidRPr="00291AB8" w:rsidRDefault="00291AB8" w:rsidP="00291AB8">
      <w:pPr>
        <w:pStyle w:val="ConsPlusNormal"/>
        <w:jc w:val="both"/>
      </w:pPr>
      <w:r w:rsidRPr="00291AB8">
        <w:t>Содержание модуля по ушу.</w:t>
      </w:r>
    </w:p>
    <w:p w14:paraId="56A0595B" w14:textId="77777777" w:rsidR="00291AB8" w:rsidRPr="00291AB8" w:rsidRDefault="00291AB8" w:rsidP="00291AB8">
      <w:pPr>
        <w:pStyle w:val="ConsPlusNormal"/>
        <w:jc w:val="both"/>
      </w:pPr>
      <w:r w:rsidRPr="00291AB8">
        <w:t>1) Знания об ушу.</w:t>
      </w:r>
    </w:p>
    <w:p w14:paraId="6090E90C" w14:textId="77777777" w:rsidR="00291AB8" w:rsidRPr="00291AB8" w:rsidRDefault="00291AB8" w:rsidP="00291AB8">
      <w:pPr>
        <w:pStyle w:val="ConsPlusNormal"/>
        <w:jc w:val="both"/>
      </w:pPr>
      <w:r w:rsidRPr="00291AB8">
        <w:t>История развития отечественного ушу, виды ушу; ведущие спортсмены мира, России и субъекта Российской Федерации.</w:t>
      </w:r>
    </w:p>
    <w:p w14:paraId="32496E44" w14:textId="77777777" w:rsidR="00291AB8" w:rsidRPr="00291AB8" w:rsidRDefault="00291AB8" w:rsidP="00291AB8">
      <w:pPr>
        <w:pStyle w:val="ConsPlusNormal"/>
        <w:jc w:val="both"/>
      </w:pPr>
      <w:r w:rsidRPr="00291AB8">
        <w:t>Названия и роль главных организаций и федераций (международные, российские), осуществляющих управление ушу.</w:t>
      </w:r>
    </w:p>
    <w:p w14:paraId="4617F8AD" w14:textId="77777777" w:rsidR="00291AB8" w:rsidRPr="00291AB8" w:rsidRDefault="00291AB8" w:rsidP="00291AB8">
      <w:pPr>
        <w:pStyle w:val="ConsPlusNormal"/>
        <w:jc w:val="both"/>
      </w:pPr>
      <w:r w:rsidRPr="00291AB8">
        <w:t>Школы ушу, их история и традиции. Легендарные отечественные спортсмены и тренеры. Достижения отечественной сборной команды страны на чемпионатах мира и других международных соревнованиях.</w:t>
      </w:r>
    </w:p>
    <w:p w14:paraId="20ABD3C0" w14:textId="77777777" w:rsidR="00291AB8" w:rsidRPr="00291AB8" w:rsidRDefault="00291AB8" w:rsidP="00291AB8">
      <w:pPr>
        <w:pStyle w:val="ConsPlusNormal"/>
        <w:jc w:val="both"/>
      </w:pPr>
      <w:r w:rsidRPr="00291AB8">
        <w:t>Требования безопасности при организации занятий ушу.</w:t>
      </w:r>
    </w:p>
    <w:p w14:paraId="7AE72A7D" w14:textId="77777777" w:rsidR="00291AB8" w:rsidRPr="00291AB8" w:rsidRDefault="00291AB8" w:rsidP="00291AB8">
      <w:pPr>
        <w:pStyle w:val="ConsPlusNormal"/>
        <w:jc w:val="both"/>
      </w:pPr>
      <w:r w:rsidRPr="00291AB8">
        <w:t>Характерные травмы в ушу и мероприятия по их предупреждению.</w:t>
      </w:r>
    </w:p>
    <w:p w14:paraId="1155F107" w14:textId="77777777" w:rsidR="00291AB8" w:rsidRPr="00291AB8" w:rsidRDefault="00291AB8" w:rsidP="00291AB8">
      <w:pPr>
        <w:pStyle w:val="ConsPlusNormal"/>
        <w:jc w:val="both"/>
      </w:pPr>
      <w:r w:rsidRPr="00291AB8">
        <w:t>Словарь терминов и определений.</w:t>
      </w:r>
    </w:p>
    <w:p w14:paraId="290C5783" w14:textId="77777777" w:rsidR="00291AB8" w:rsidRPr="00291AB8" w:rsidRDefault="00291AB8" w:rsidP="00291AB8">
      <w:pPr>
        <w:pStyle w:val="ConsPlusNormal"/>
        <w:jc w:val="both"/>
      </w:pPr>
      <w:r w:rsidRPr="00291AB8">
        <w:t>Правила соревнований по виду спорта ушу.</w:t>
      </w:r>
    </w:p>
    <w:p w14:paraId="5985F862" w14:textId="77777777" w:rsidR="00291AB8" w:rsidRPr="00291AB8" w:rsidRDefault="00291AB8" w:rsidP="00291AB8">
      <w:pPr>
        <w:pStyle w:val="ConsPlusNormal"/>
        <w:jc w:val="both"/>
      </w:pPr>
      <w:r w:rsidRPr="00291AB8">
        <w:t>Судейская коллегия, обслуживающая соревнования по виду спорта ушу. Жесты судей.</w:t>
      </w:r>
    </w:p>
    <w:p w14:paraId="03969F7F" w14:textId="77777777" w:rsidR="00291AB8" w:rsidRPr="00291AB8" w:rsidRDefault="00291AB8" w:rsidP="00291AB8">
      <w:pPr>
        <w:pStyle w:val="ConsPlusNormal"/>
        <w:jc w:val="both"/>
      </w:pPr>
      <w:r w:rsidRPr="00291AB8">
        <w:t>Правила подбора физических упражнений для развития физических качеств спортсмена.</w:t>
      </w:r>
    </w:p>
    <w:p w14:paraId="44718116" w14:textId="77777777" w:rsidR="00291AB8" w:rsidRPr="00291AB8" w:rsidRDefault="00291AB8" w:rsidP="00291AB8">
      <w:pPr>
        <w:pStyle w:val="ConsPlusNormal"/>
        <w:jc w:val="both"/>
      </w:pPr>
      <w:r w:rsidRPr="00291AB8">
        <w:t>Понятия и характеристика технических и тактических приемов в ушу, их названия и методика выполнения.</w:t>
      </w:r>
    </w:p>
    <w:p w14:paraId="5171FA70" w14:textId="77777777" w:rsidR="00291AB8" w:rsidRPr="00291AB8" w:rsidRDefault="00291AB8" w:rsidP="00291AB8">
      <w:pPr>
        <w:pStyle w:val="ConsPlusNormal"/>
        <w:jc w:val="both"/>
      </w:pPr>
      <w:r w:rsidRPr="00291AB8">
        <w:t>2) Способы самостоятельной деятельности.</w:t>
      </w:r>
    </w:p>
    <w:p w14:paraId="1CA1858A" w14:textId="77777777" w:rsidR="00291AB8" w:rsidRPr="00291AB8" w:rsidRDefault="00291AB8" w:rsidP="00291AB8">
      <w:pPr>
        <w:pStyle w:val="ConsPlusNormal"/>
        <w:jc w:val="both"/>
      </w:pPr>
      <w:r w:rsidRPr="00291AB8">
        <w:t xml:space="preserve">Правила безопасного, правомерного поведения во время соревнований по ушу в качестве </w:t>
      </w:r>
      <w:r w:rsidRPr="00291AB8">
        <w:lastRenderedPageBreak/>
        <w:t>участника, зрителя.</w:t>
      </w:r>
    </w:p>
    <w:p w14:paraId="7B8CB35B" w14:textId="77777777" w:rsidR="00291AB8" w:rsidRPr="00291AB8" w:rsidRDefault="00291AB8" w:rsidP="00291AB8">
      <w:pPr>
        <w:pStyle w:val="ConsPlusNormal"/>
        <w:jc w:val="both"/>
      </w:pPr>
      <w:r w:rsidRPr="00291AB8">
        <w:t>Самоконтроль и его роль в учебной и соревновательной деятельности.</w:t>
      </w:r>
    </w:p>
    <w:p w14:paraId="5FC99B0D" w14:textId="77777777" w:rsidR="00291AB8" w:rsidRPr="00291AB8" w:rsidRDefault="00291AB8" w:rsidP="00291AB8">
      <w:pPr>
        <w:pStyle w:val="ConsPlusNormal"/>
        <w:jc w:val="both"/>
      </w:pPr>
      <w:r w:rsidRPr="00291AB8">
        <w:t>Первые внешние признаки утомления.</w:t>
      </w:r>
    </w:p>
    <w:p w14:paraId="544E1844" w14:textId="77777777" w:rsidR="00291AB8" w:rsidRPr="00291AB8" w:rsidRDefault="00291AB8" w:rsidP="00291AB8">
      <w:pPr>
        <w:pStyle w:val="ConsPlusNormal"/>
        <w:jc w:val="both"/>
      </w:pPr>
      <w:r w:rsidRPr="00291AB8">
        <w:t>Средства восстановления организма после физической нагрузки.</w:t>
      </w:r>
    </w:p>
    <w:p w14:paraId="5305BAAD" w14:textId="77777777" w:rsidR="00291AB8" w:rsidRPr="00291AB8" w:rsidRDefault="00291AB8" w:rsidP="00291AB8">
      <w:pPr>
        <w:pStyle w:val="ConsPlusNormal"/>
        <w:jc w:val="both"/>
      </w:pPr>
      <w:r w:rsidRPr="00291AB8">
        <w:t>Правила личной гигиены, требования к спортивной одежде и обуви для занятий ушу.</w:t>
      </w:r>
    </w:p>
    <w:p w14:paraId="1DD74DC0" w14:textId="77777777" w:rsidR="00291AB8" w:rsidRPr="00291AB8" w:rsidRDefault="00291AB8" w:rsidP="00291AB8">
      <w:pPr>
        <w:pStyle w:val="ConsPlusNormal"/>
        <w:jc w:val="both"/>
      </w:pPr>
      <w:r w:rsidRPr="00291AB8">
        <w:t>Правила ухода за спортивным инвентарем и оборудованием.</w:t>
      </w:r>
    </w:p>
    <w:p w14:paraId="67CE7C7D" w14:textId="77777777" w:rsidR="00291AB8" w:rsidRPr="00291AB8" w:rsidRDefault="00291AB8" w:rsidP="00291AB8">
      <w:pPr>
        <w:pStyle w:val="ConsPlusNormal"/>
        <w:jc w:val="both"/>
      </w:pPr>
      <w:r w:rsidRPr="00291AB8">
        <w:t>Правильное сбалансированное питание спортсмена.</w:t>
      </w:r>
    </w:p>
    <w:p w14:paraId="778ABB05" w14:textId="77777777" w:rsidR="00291AB8" w:rsidRPr="00291AB8" w:rsidRDefault="00291AB8" w:rsidP="00291AB8">
      <w:pPr>
        <w:pStyle w:val="ConsPlusNormal"/>
        <w:jc w:val="both"/>
      </w:pPr>
      <w:r w:rsidRPr="00291AB8">
        <w:t>Тестирование уровня физической подготовленности в ушу.</w:t>
      </w:r>
    </w:p>
    <w:p w14:paraId="2035B970" w14:textId="77777777" w:rsidR="00291AB8" w:rsidRPr="00291AB8" w:rsidRDefault="00291AB8" w:rsidP="00291AB8">
      <w:pPr>
        <w:pStyle w:val="ConsPlusNormal"/>
        <w:jc w:val="both"/>
      </w:pPr>
      <w:r w:rsidRPr="00291AB8">
        <w:t>Дневник самонаблюдения за показателями развития физических качеств и состояния здоровья.</w:t>
      </w:r>
    </w:p>
    <w:p w14:paraId="4817B2A9" w14:textId="77777777" w:rsidR="00291AB8" w:rsidRPr="00291AB8" w:rsidRDefault="00291AB8" w:rsidP="00291AB8">
      <w:pPr>
        <w:pStyle w:val="ConsPlusNormal"/>
        <w:jc w:val="both"/>
      </w:pPr>
      <w:r w:rsidRPr="00291AB8">
        <w:t>3) Физическое совершенствование.</w:t>
      </w:r>
    </w:p>
    <w:p w14:paraId="502DE758" w14:textId="77777777" w:rsidR="00291AB8" w:rsidRPr="00291AB8" w:rsidRDefault="00291AB8" w:rsidP="00291AB8">
      <w:pPr>
        <w:pStyle w:val="ConsPlusNormal"/>
        <w:jc w:val="both"/>
      </w:pPr>
      <w:r w:rsidRPr="00291AB8">
        <w:t>Комплексы упражнений для развития физических качеств (ловкости, гибкости, силы, выносливости, быстроты, координационных и скоростных способностей).</w:t>
      </w:r>
    </w:p>
    <w:p w14:paraId="0C10EEAB" w14:textId="77777777" w:rsidR="00291AB8" w:rsidRPr="00291AB8" w:rsidRDefault="00291AB8" w:rsidP="00291AB8">
      <w:pPr>
        <w:pStyle w:val="ConsPlusNormal"/>
        <w:jc w:val="both"/>
      </w:pPr>
      <w:r w:rsidRPr="00291AB8">
        <w:t xml:space="preserve">Комплексы упражнений, формирующие двигательные умения и навыки технических и тактических действий спортсмена: </w:t>
      </w:r>
      <w:proofErr w:type="spellStart"/>
      <w:r w:rsidRPr="00291AB8">
        <w:t>общеподготовительных</w:t>
      </w:r>
      <w:proofErr w:type="spellEnd"/>
      <w:r w:rsidRPr="00291AB8">
        <w:t xml:space="preserve"> и специально-подготовительных упражнений из арсенала ушу.</w:t>
      </w:r>
    </w:p>
    <w:p w14:paraId="00A0C57B" w14:textId="77777777" w:rsidR="00291AB8" w:rsidRPr="00291AB8" w:rsidRDefault="00291AB8" w:rsidP="00291AB8">
      <w:pPr>
        <w:pStyle w:val="ConsPlusNormal"/>
        <w:jc w:val="both"/>
      </w:pPr>
      <w:r w:rsidRPr="00291AB8">
        <w:t>Комплексы корригирующей гимнастики с использованием специальных упражнений из арсенала ушу. Разминка и ее роль на уроке физической культуры.</w:t>
      </w:r>
    </w:p>
    <w:p w14:paraId="32C4AB5E" w14:textId="77777777" w:rsidR="00291AB8" w:rsidRPr="00291AB8" w:rsidRDefault="00291AB8" w:rsidP="00291AB8">
      <w:pPr>
        <w:pStyle w:val="ConsPlusNormal"/>
        <w:jc w:val="both"/>
      </w:pPr>
      <w:r w:rsidRPr="00291AB8">
        <w:t>Учебные и контрольные поединки ушу (</w:t>
      </w:r>
      <w:proofErr w:type="spellStart"/>
      <w:r w:rsidRPr="00291AB8">
        <w:t>саньда</w:t>
      </w:r>
      <w:proofErr w:type="spellEnd"/>
      <w:r w:rsidRPr="00291AB8">
        <w:t>). Участие в соревновательной деятельности.</w:t>
      </w:r>
    </w:p>
    <w:p w14:paraId="3DEF0B05" w14:textId="77777777" w:rsidR="00291AB8" w:rsidRPr="00291AB8" w:rsidRDefault="00291AB8" w:rsidP="00291AB8">
      <w:pPr>
        <w:pStyle w:val="ConsPlusNormal"/>
        <w:jc w:val="both"/>
      </w:pPr>
      <w:r w:rsidRPr="00291AB8">
        <w:t>Комплексы упражнений для развития физических качеств (ловкости, гибкости, силы, выносливости, быстроты, координационных и скоростных способностей).</w:t>
      </w:r>
    </w:p>
    <w:p w14:paraId="168683F1" w14:textId="77777777" w:rsidR="00291AB8" w:rsidRPr="00291AB8" w:rsidRDefault="00291AB8" w:rsidP="00291AB8">
      <w:pPr>
        <w:pStyle w:val="ConsPlusNormal"/>
        <w:jc w:val="both"/>
      </w:pPr>
      <w:r w:rsidRPr="00291AB8">
        <w:t xml:space="preserve">Комплексы упражнений, формирующие двигательные умения и навыки технических и тактических действий спортсмена: </w:t>
      </w:r>
      <w:proofErr w:type="spellStart"/>
      <w:r w:rsidRPr="00291AB8">
        <w:t>общеподготовительных</w:t>
      </w:r>
      <w:proofErr w:type="spellEnd"/>
      <w:r w:rsidRPr="00291AB8">
        <w:t xml:space="preserve"> и специально-подготовительных упражнений.</w:t>
      </w:r>
    </w:p>
    <w:p w14:paraId="41806A80" w14:textId="77777777" w:rsidR="00291AB8" w:rsidRPr="00291AB8" w:rsidRDefault="00291AB8" w:rsidP="00291AB8">
      <w:pPr>
        <w:pStyle w:val="ConsPlusNormal"/>
        <w:jc w:val="both"/>
      </w:pPr>
      <w:r w:rsidRPr="00291AB8">
        <w:t>Элементы приемов базовой техники.</w:t>
      </w:r>
    </w:p>
    <w:p w14:paraId="768281F2" w14:textId="77777777" w:rsidR="00291AB8" w:rsidRPr="00291AB8" w:rsidRDefault="00291AB8" w:rsidP="00291AB8">
      <w:pPr>
        <w:pStyle w:val="ConsPlusNormal"/>
        <w:jc w:val="both"/>
      </w:pPr>
      <w:r w:rsidRPr="00291AB8">
        <w:t>Защиты.</w:t>
      </w:r>
    </w:p>
    <w:p w14:paraId="07C00BC4" w14:textId="77777777" w:rsidR="00291AB8" w:rsidRPr="00291AB8" w:rsidRDefault="00291AB8" w:rsidP="00291AB8">
      <w:pPr>
        <w:pStyle w:val="ConsPlusNormal"/>
        <w:jc w:val="both"/>
      </w:pPr>
      <w:r w:rsidRPr="00291AB8">
        <w:t>Контрприемы.</w:t>
      </w:r>
    </w:p>
    <w:p w14:paraId="6D901293" w14:textId="77777777" w:rsidR="00291AB8" w:rsidRPr="00291AB8" w:rsidRDefault="00291AB8" w:rsidP="00291AB8">
      <w:pPr>
        <w:pStyle w:val="ConsPlusNormal"/>
        <w:jc w:val="both"/>
      </w:pPr>
      <w:r w:rsidRPr="00291AB8">
        <w:t>Тактическая подготовка: тактика атаки; тактика обороны; тактика поединка; выбор тактических способов для ведения поединка с конкретным соперником (разведка, угроза, вызов, маскировка, сковывание, повторная атака, двойной обман, обратный вызов).</w:t>
      </w:r>
    </w:p>
    <w:p w14:paraId="4B259055" w14:textId="77777777" w:rsidR="00291AB8" w:rsidRPr="00291AB8" w:rsidRDefault="00291AB8" w:rsidP="00291AB8">
      <w:pPr>
        <w:pStyle w:val="ConsPlusNormal"/>
        <w:jc w:val="both"/>
      </w:pPr>
      <w:r w:rsidRPr="00291AB8">
        <w:t>Основы специальной психологической подготовки: психологические качества; психологическая устойчивость; сбивающие факторы; эмоции; психофизиологические функции; самовнушение; аутогенная тренировка; релаксация.</w:t>
      </w:r>
    </w:p>
    <w:p w14:paraId="7B1EDB53" w14:textId="77777777" w:rsidR="00291AB8" w:rsidRPr="00291AB8" w:rsidRDefault="00291AB8" w:rsidP="00291AB8">
      <w:pPr>
        <w:pStyle w:val="ConsPlusNormal"/>
        <w:jc w:val="both"/>
      </w:pPr>
      <w:r w:rsidRPr="00291AB8">
        <w:t>Учебные и контрольные поединки по виду спорта ушу. Участие в соревновательной деятельности.</w:t>
      </w:r>
    </w:p>
    <w:p w14:paraId="69D1062C" w14:textId="77777777" w:rsidR="00291AB8" w:rsidRPr="00291AB8" w:rsidRDefault="00291AB8" w:rsidP="00291AB8">
      <w:pPr>
        <w:pStyle w:val="ConsPlusNormal"/>
        <w:jc w:val="both"/>
      </w:pPr>
      <w:r w:rsidRPr="00291AB8">
        <w:t>Содержание модуля по ушу направлено на достижение обучающимися личностных, метапредметных и предметных результатов обучения.</w:t>
      </w:r>
    </w:p>
    <w:p w14:paraId="12E6AC1D" w14:textId="77777777" w:rsidR="00291AB8" w:rsidRPr="00291AB8" w:rsidRDefault="00291AB8" w:rsidP="00291AB8">
      <w:pPr>
        <w:pStyle w:val="ConsPlusNormal"/>
        <w:jc w:val="both"/>
      </w:pPr>
      <w:r w:rsidRPr="00291AB8">
        <w:t>При изучении модуля по ушу на уровне основного общего образования у обучающихся будут сформированы следующие личностные результаты:</w:t>
      </w:r>
    </w:p>
    <w:p w14:paraId="36659E1E" w14:textId="77777777" w:rsidR="00291AB8" w:rsidRPr="00291AB8" w:rsidRDefault="00291AB8" w:rsidP="00291AB8">
      <w:pPr>
        <w:pStyle w:val="ConsPlusNormal"/>
        <w:jc w:val="both"/>
      </w:pPr>
      <w:r w:rsidRPr="00291AB8">
        <w:t>формирование патриотизма, готовность к служению Отечеству, его защите;</w:t>
      </w:r>
    </w:p>
    <w:p w14:paraId="736FA69C" w14:textId="77777777" w:rsidR="00291AB8" w:rsidRPr="00291AB8" w:rsidRDefault="00291AB8" w:rsidP="00291AB8">
      <w:pPr>
        <w:pStyle w:val="ConsPlusNormal"/>
        <w:jc w:val="both"/>
      </w:pPr>
      <w:r w:rsidRPr="00291AB8">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на принципах доброжелательности и взаимопомощи;</w:t>
      </w:r>
    </w:p>
    <w:p w14:paraId="1D5793FA" w14:textId="77777777" w:rsidR="00291AB8" w:rsidRPr="00291AB8" w:rsidRDefault="00291AB8" w:rsidP="00291AB8">
      <w:pPr>
        <w:pStyle w:val="ConsPlusNormal"/>
        <w:jc w:val="both"/>
      </w:pPr>
      <w:r w:rsidRPr="00291AB8">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14:paraId="43D4A77A" w14:textId="77777777" w:rsidR="00291AB8" w:rsidRPr="00291AB8" w:rsidRDefault="00291AB8" w:rsidP="00291AB8">
      <w:pPr>
        <w:pStyle w:val="ConsPlusNormal"/>
        <w:jc w:val="both"/>
      </w:pPr>
      <w:r w:rsidRPr="00291AB8">
        <w:t>При изучении модуля по ушу на уровне основного общего образования у обучающихся будут сформированы следующие метапредметные результаты:</w:t>
      </w:r>
    </w:p>
    <w:p w14:paraId="5029BC00" w14:textId="77777777" w:rsidR="00291AB8" w:rsidRPr="00291AB8" w:rsidRDefault="00291AB8" w:rsidP="00291AB8">
      <w:pPr>
        <w:pStyle w:val="ConsPlusNormal"/>
        <w:jc w:val="both"/>
      </w:pPr>
      <w:r w:rsidRPr="00291AB8">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w:t>
      </w:r>
      <w:r w:rsidRPr="00291AB8">
        <w:lastRenderedPageBreak/>
        <w:t>осуществлять, контролировать и корректировать учебную, тренировочную, игровую и соревновательную деятельность;</w:t>
      </w:r>
    </w:p>
    <w:p w14:paraId="6C1E2D2E" w14:textId="77777777" w:rsidR="00291AB8" w:rsidRPr="00291AB8" w:rsidRDefault="00291AB8" w:rsidP="00291AB8">
      <w:pPr>
        <w:pStyle w:val="ConsPlusNormal"/>
        <w:jc w:val="both"/>
      </w:pPr>
      <w:r w:rsidRPr="00291AB8">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5CB82E1A" w14:textId="77777777" w:rsidR="00291AB8" w:rsidRPr="00291AB8" w:rsidRDefault="00291AB8" w:rsidP="00291AB8">
      <w:pPr>
        <w:pStyle w:val="ConsPlusNormal"/>
        <w:jc w:val="both"/>
      </w:pPr>
      <w:r w:rsidRPr="00291AB8">
        <w:t>умение создавать, применять и преобразовывать графические пиктограммы физических упражнений и технических приемов в двигательные действия и наоборот; схемы для тактических, игровых задач.</w:t>
      </w:r>
    </w:p>
    <w:p w14:paraId="20CD86F8" w14:textId="77777777" w:rsidR="00291AB8" w:rsidRPr="00291AB8" w:rsidRDefault="00291AB8" w:rsidP="00291AB8">
      <w:pPr>
        <w:pStyle w:val="ConsPlusNormal"/>
        <w:jc w:val="both"/>
      </w:pPr>
      <w:r w:rsidRPr="00291AB8">
        <w:t>При изучении модуля по ушу на уровне основного общего образования у обучающихся будут сформированы следующие предметные результаты:</w:t>
      </w:r>
    </w:p>
    <w:p w14:paraId="07BFA4AD" w14:textId="77777777" w:rsidR="00291AB8" w:rsidRPr="00291AB8" w:rsidRDefault="00291AB8" w:rsidP="00291AB8">
      <w:pPr>
        <w:pStyle w:val="ConsPlusNormal"/>
        <w:jc w:val="both"/>
      </w:pPr>
      <w:r w:rsidRPr="00291AB8">
        <w:t>понимание роли и значения занятий ушу в формировании личностных качеств, активном включении в здоровый образ жизни, укреплении и сохранении индивидуального здоровья;</w:t>
      </w:r>
    </w:p>
    <w:p w14:paraId="5E1D2663" w14:textId="77777777" w:rsidR="00291AB8" w:rsidRPr="00291AB8" w:rsidRDefault="00291AB8" w:rsidP="00291AB8">
      <w:pPr>
        <w:pStyle w:val="ConsPlusNormal"/>
        <w:jc w:val="both"/>
      </w:pPr>
      <w:r w:rsidRPr="00291AB8">
        <w:t>знание роли главных организаций по ушу, всероссийского и мирового уровней, общих сведений о развитии отечественного и международного ушу, ведущих спортсменов Российской Федерации;</w:t>
      </w:r>
    </w:p>
    <w:p w14:paraId="1F567DE2" w14:textId="77777777" w:rsidR="00291AB8" w:rsidRPr="00291AB8" w:rsidRDefault="00291AB8" w:rsidP="00291AB8">
      <w:pPr>
        <w:pStyle w:val="ConsPlusNormal"/>
        <w:jc w:val="both"/>
      </w:pPr>
      <w:r w:rsidRPr="00291AB8">
        <w:t>знание и применение правил соревнований по ушу; знание состава судейской коллегии, обслуживающей соревнования и основных функций судей, жестов судьи; применение и соблюдение данных правил в процессе учебной и соревновательной деятельности, умение разбираться в профессиональной терминологии;</w:t>
      </w:r>
    </w:p>
    <w:p w14:paraId="5427F961" w14:textId="77777777" w:rsidR="00291AB8" w:rsidRPr="00291AB8" w:rsidRDefault="00291AB8" w:rsidP="00291AB8">
      <w:pPr>
        <w:pStyle w:val="ConsPlusNormal"/>
        <w:jc w:val="both"/>
      </w:pPr>
      <w:r w:rsidRPr="00291AB8">
        <w:t xml:space="preserve">умение классифицировать физические упражнения и специальные упражнения; использовать правила подбора физических упражнений для развития физических качеств спортсмена; </w:t>
      </w:r>
      <w:proofErr w:type="spellStart"/>
      <w:r w:rsidRPr="00291AB8">
        <w:t>общеподготовительные</w:t>
      </w:r>
      <w:proofErr w:type="spellEnd"/>
      <w:r w:rsidRPr="00291AB8">
        <w:t xml:space="preserve"> и специально-подготовительные упражнения, формирующие двигательные умения и навыки технических и тактических действий, определять их необходимость и эффективность;</w:t>
      </w:r>
    </w:p>
    <w:p w14:paraId="1C96D382" w14:textId="77777777" w:rsidR="00291AB8" w:rsidRPr="00291AB8" w:rsidRDefault="00291AB8" w:rsidP="00291AB8">
      <w:pPr>
        <w:pStyle w:val="ConsPlusNormal"/>
        <w:jc w:val="both"/>
      </w:pPr>
      <w:r w:rsidRPr="00291AB8">
        <w:t xml:space="preserve">умение описывать и демонстрировать правильную (эталонную) технику выполнения </w:t>
      </w:r>
      <w:proofErr w:type="spellStart"/>
      <w:r w:rsidRPr="00291AB8">
        <w:t>общеподготовительных</w:t>
      </w:r>
      <w:proofErr w:type="spellEnd"/>
      <w:r w:rsidRPr="00291AB8">
        <w:t xml:space="preserve"> и специально-подготовительных упражнений;</w:t>
      </w:r>
    </w:p>
    <w:p w14:paraId="613CF0D3" w14:textId="77777777" w:rsidR="00291AB8" w:rsidRPr="00291AB8" w:rsidRDefault="00291AB8" w:rsidP="00291AB8">
      <w:pPr>
        <w:pStyle w:val="ConsPlusNormal"/>
        <w:jc w:val="both"/>
      </w:pPr>
      <w:r w:rsidRPr="00291AB8">
        <w:t>знания в определении тактической и технической подготовки; умение рассказывать и описывать ее тактические и технические элементы; характеризовать и владеть методикой технических и тактических элементов в практической деятельности, демонстрировать и уметь применять ее в учебных, тренировочных и игровых заданиях;</w:t>
      </w:r>
    </w:p>
    <w:p w14:paraId="79EFBD3E" w14:textId="77777777" w:rsidR="00291AB8" w:rsidRPr="00291AB8" w:rsidRDefault="00291AB8" w:rsidP="00291AB8">
      <w:pPr>
        <w:pStyle w:val="ConsPlusNormal"/>
        <w:jc w:val="both"/>
      </w:pPr>
      <w:r w:rsidRPr="00291AB8">
        <w:t>умение демонстрировать и применять технические действия в учебных, тренировочных и соревновательных поединках;</w:t>
      </w:r>
    </w:p>
    <w:p w14:paraId="7D3BF79E" w14:textId="77777777" w:rsidR="00291AB8" w:rsidRPr="00291AB8" w:rsidRDefault="00291AB8" w:rsidP="00291AB8">
      <w:pPr>
        <w:pStyle w:val="ConsPlusNormal"/>
        <w:jc w:val="both"/>
      </w:pPr>
      <w:r w:rsidRPr="00291AB8">
        <w:t>умение демонстрировать и выполнять приемы из арсенала базовой техники;</w:t>
      </w:r>
    </w:p>
    <w:p w14:paraId="00977199" w14:textId="77777777" w:rsidR="00291AB8" w:rsidRPr="00291AB8" w:rsidRDefault="00291AB8" w:rsidP="00291AB8">
      <w:pPr>
        <w:pStyle w:val="ConsPlusNormal"/>
        <w:jc w:val="both"/>
      </w:pPr>
      <w:r w:rsidRPr="00291AB8">
        <w:t>умение применять тактические действия в учебной, тренировочной и соревновательной деятельности;</w:t>
      </w:r>
    </w:p>
    <w:p w14:paraId="4CED9E2C" w14:textId="77777777" w:rsidR="00291AB8" w:rsidRPr="00291AB8" w:rsidRDefault="00291AB8" w:rsidP="00291AB8">
      <w:pPr>
        <w:pStyle w:val="ConsPlusNormal"/>
        <w:jc w:val="both"/>
      </w:pPr>
      <w:r w:rsidRPr="00291AB8">
        <w:t>умение характеризовать действия в учебном и соревновательном поединках; определять преимущество, сильные и слабые стороны подготовки, манеры ведения поединка, коронные приемы, в зависимости от складывающейся в поединке ситуации дать рекомендации для достижения победы или ее удержания;</w:t>
      </w:r>
    </w:p>
    <w:p w14:paraId="52D9E28A" w14:textId="77777777" w:rsidR="00291AB8" w:rsidRPr="00291AB8" w:rsidRDefault="00291AB8" w:rsidP="00291AB8">
      <w:pPr>
        <w:pStyle w:val="ConsPlusNormal"/>
        <w:jc w:val="both"/>
      </w:pPr>
      <w:r w:rsidRPr="00291AB8">
        <w:t>умение демонстрировать и объяснять атакующие действия в зависимости от ситуации, способы продолжения и развития атаки и контратаки, используемые защитные действия и тактические приемы, демонстрация комбинационного стиля боя;</w:t>
      </w:r>
    </w:p>
    <w:p w14:paraId="0BD4A44C" w14:textId="77777777" w:rsidR="00291AB8" w:rsidRPr="00291AB8" w:rsidRDefault="00291AB8" w:rsidP="00291AB8">
      <w:pPr>
        <w:pStyle w:val="ConsPlusNormal"/>
        <w:jc w:val="both"/>
      </w:pPr>
      <w:r w:rsidRPr="00291AB8">
        <w:t>умение отслеживать правильность двигательных действий и выявлять ошибки в технике выполнения технических действий, способах защиты и тактического обыгрывания соперника;</w:t>
      </w:r>
    </w:p>
    <w:p w14:paraId="77AFBB1E" w14:textId="77777777" w:rsidR="00291AB8" w:rsidRPr="00291AB8" w:rsidRDefault="00291AB8" w:rsidP="00291AB8">
      <w:pPr>
        <w:pStyle w:val="ConsPlusNormal"/>
        <w:jc w:val="both"/>
      </w:pPr>
      <w:r w:rsidRPr="00291AB8">
        <w:t>знание и соблюдение правил безопасного, правомерного поведения во время соревнований в качестве участника, зрителя;</w:t>
      </w:r>
    </w:p>
    <w:p w14:paraId="2BAA60FD" w14:textId="77777777" w:rsidR="00291AB8" w:rsidRPr="00291AB8" w:rsidRDefault="00291AB8" w:rsidP="00291AB8">
      <w:pPr>
        <w:pStyle w:val="ConsPlusNormal"/>
        <w:jc w:val="both"/>
      </w:pPr>
      <w:r w:rsidRPr="00291AB8">
        <w:t>умение определять внешние признаки утомления, осуществлять самоконтроль и знать о средствах восстановления организма после физических нагрузок, применять самоконтроль в учебной и соревновательной деятельности;</w:t>
      </w:r>
    </w:p>
    <w:p w14:paraId="4257A3C0" w14:textId="77777777" w:rsidR="00291AB8" w:rsidRPr="00291AB8" w:rsidRDefault="00291AB8" w:rsidP="00291AB8">
      <w:pPr>
        <w:pStyle w:val="ConsPlusNormal"/>
        <w:jc w:val="both"/>
      </w:pPr>
      <w:r w:rsidRPr="00291AB8">
        <w:t>умение соблюдать правила личной гигиены и ухода за спортивным инвентарем и оборудованием; подбора спортивной одежды и обуви для занятий;</w:t>
      </w:r>
    </w:p>
    <w:p w14:paraId="3731CE6C" w14:textId="77777777" w:rsidR="00291AB8" w:rsidRPr="00291AB8" w:rsidRDefault="00291AB8" w:rsidP="00291AB8">
      <w:pPr>
        <w:pStyle w:val="ConsPlusNormal"/>
        <w:jc w:val="both"/>
      </w:pPr>
      <w:r w:rsidRPr="00291AB8">
        <w:lastRenderedPageBreak/>
        <w:t>умение организовать самостоятельные занятия с использованием средств ушу, подбирать упражнения различной направленности, режимы физической нагрузки в зависимости от индивидуальных особенностей и физической подготовленности;</w:t>
      </w:r>
    </w:p>
    <w:p w14:paraId="0CC8DEA1" w14:textId="77777777" w:rsidR="00291AB8" w:rsidRPr="00291AB8" w:rsidRDefault="00291AB8" w:rsidP="00291AB8">
      <w:pPr>
        <w:pStyle w:val="ConsPlusNormal"/>
        <w:jc w:val="both"/>
      </w:pPr>
      <w:r w:rsidRPr="00291AB8">
        <w:t>знание и демонстрация контрольных упражнений для определения уровня физической подготовленности, умение проводить тестирование уровня физической подготовленности, сравнить свои результаты с результатами других обучающихся.</w:t>
      </w:r>
    </w:p>
    <w:p w14:paraId="11116E5A" w14:textId="77777777" w:rsidR="00291AB8" w:rsidRPr="00291AB8" w:rsidRDefault="00291AB8" w:rsidP="00291AB8">
      <w:pPr>
        <w:pStyle w:val="ConsPlusNormal"/>
        <w:jc w:val="both"/>
      </w:pPr>
      <w:r w:rsidRPr="00291AB8">
        <w:t>Модуль "Чир спорт".</w:t>
      </w:r>
    </w:p>
    <w:p w14:paraId="64C33E72" w14:textId="77777777" w:rsidR="00291AB8" w:rsidRPr="00291AB8" w:rsidRDefault="00291AB8" w:rsidP="00291AB8">
      <w:pPr>
        <w:pStyle w:val="ConsPlusNormal"/>
        <w:jc w:val="both"/>
      </w:pPr>
      <w:r w:rsidRPr="00291AB8">
        <w:t>Пояснительная записка модуля "Чир спорт".</w:t>
      </w:r>
    </w:p>
    <w:p w14:paraId="313F8DC2" w14:textId="77777777" w:rsidR="00291AB8" w:rsidRPr="00291AB8" w:rsidRDefault="00291AB8" w:rsidP="00291AB8">
      <w:pPr>
        <w:pStyle w:val="ConsPlusNormal"/>
        <w:jc w:val="both"/>
      </w:pPr>
      <w:r w:rsidRPr="00291AB8">
        <w:t>Модуль "Чир спорт" (далее - модуль по чир спорту, чир спорт)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E2E05FE" w14:textId="77777777" w:rsidR="00291AB8" w:rsidRPr="00291AB8" w:rsidRDefault="00291AB8" w:rsidP="00291AB8">
      <w:pPr>
        <w:pStyle w:val="ConsPlusNormal"/>
        <w:jc w:val="both"/>
      </w:pPr>
      <w:r w:rsidRPr="00291AB8">
        <w:t xml:space="preserve">Чир спорт (чирлидинг) - модный и интересный командный вид спорта, популярный среди обучающихся, сочетающий в себе спортивные нагрузки и гармонию, красоту выступлений. Команды формируются с учетом возрастных особенностей и физической подготовленности обучающихся на базе общеобразовательных организаций, где могут быть образованы </w:t>
      </w:r>
      <w:proofErr w:type="spellStart"/>
      <w:r w:rsidRPr="00291AB8">
        <w:t>чирлидинговые</w:t>
      </w:r>
      <w:proofErr w:type="spellEnd"/>
      <w:r w:rsidRPr="00291AB8">
        <w:t xml:space="preserve"> команды и клубы.</w:t>
      </w:r>
    </w:p>
    <w:p w14:paraId="76A8DC27" w14:textId="77777777" w:rsidR="00291AB8" w:rsidRPr="00291AB8" w:rsidRDefault="00291AB8" w:rsidP="00291AB8">
      <w:pPr>
        <w:pStyle w:val="ConsPlusNormal"/>
        <w:jc w:val="both"/>
      </w:pPr>
      <w:r w:rsidRPr="00291AB8">
        <w:t xml:space="preserve">По итогам обучения чир спорту обучающийся овладевает основными навыками командной работы, техникой выполнения основных </w:t>
      </w:r>
      <w:proofErr w:type="spellStart"/>
      <w:r w:rsidRPr="00291AB8">
        <w:t>чирлидинговых</w:t>
      </w:r>
      <w:proofErr w:type="spellEnd"/>
      <w:r w:rsidRPr="00291AB8">
        <w:t xml:space="preserve"> элементов, умением организовать свой досуг и распорядок дня, становится способным к самовыражению и социально-адаптированной личностью.</w:t>
      </w:r>
    </w:p>
    <w:p w14:paraId="4712C02D" w14:textId="77777777" w:rsidR="00291AB8" w:rsidRPr="00291AB8" w:rsidRDefault="00291AB8" w:rsidP="00291AB8">
      <w:pPr>
        <w:pStyle w:val="ConsPlusNormal"/>
        <w:jc w:val="both"/>
      </w:pPr>
      <w:r w:rsidRPr="00291AB8">
        <w:t>В современном чир спорте определены два ключевых направления: чирлидинг и перфоманс, каждое из которых включает в себя несколько дисциплин. В общеобразовательных организациях занятия могут проводиться в двух направлениях, в зависимости от того, на какие дисциплины в соревнованиях ориентируются участники. Каждому из направлений соответствуют свои характерные элементы.</w:t>
      </w:r>
    </w:p>
    <w:p w14:paraId="35634980" w14:textId="77777777" w:rsidR="00291AB8" w:rsidRPr="00291AB8" w:rsidRDefault="00291AB8" w:rsidP="00291AB8">
      <w:pPr>
        <w:pStyle w:val="ConsPlusNormal"/>
        <w:jc w:val="both"/>
      </w:pPr>
      <w:r w:rsidRPr="00291AB8">
        <w:t>Доступность и привлекательность, высокая позитивная эмоциональность, многообразие двигательных действий, большой диапазон перечня и уровней функциональных нагрузок позволяют использовать данный вид физкультурно-спортивной деятельности как одно из средств физического развития обучающихся в образовательных организациях.</w:t>
      </w:r>
    </w:p>
    <w:p w14:paraId="3D079475" w14:textId="77777777" w:rsidR="00291AB8" w:rsidRPr="00291AB8" w:rsidRDefault="00291AB8" w:rsidP="00291AB8">
      <w:pPr>
        <w:pStyle w:val="ConsPlusNormal"/>
        <w:jc w:val="both"/>
      </w:pPr>
      <w:r w:rsidRPr="00291AB8">
        <w:t>Целью изучения модуля по чир спорту является укрепление здоровья подрастающего поколения, развитие творческого потенциала и социальная адаптация обучающихся в обществе посредством физкультурно-спортивных и оздоровительных занятий с использованием средств чир спорта.</w:t>
      </w:r>
    </w:p>
    <w:p w14:paraId="66D727FD" w14:textId="77777777" w:rsidR="00291AB8" w:rsidRPr="00291AB8" w:rsidRDefault="00291AB8" w:rsidP="00291AB8">
      <w:pPr>
        <w:pStyle w:val="ConsPlusNormal"/>
        <w:jc w:val="both"/>
      </w:pPr>
      <w:r w:rsidRPr="00291AB8">
        <w:t>Задачами изучения модуля по чир спорту являются:</w:t>
      </w:r>
    </w:p>
    <w:p w14:paraId="67260CCB" w14:textId="77777777" w:rsidR="00291AB8" w:rsidRPr="00291AB8" w:rsidRDefault="00291AB8" w:rsidP="00291AB8">
      <w:pPr>
        <w:pStyle w:val="ConsPlusNormal"/>
        <w:jc w:val="both"/>
      </w:pPr>
      <w:r w:rsidRPr="00291AB8">
        <w:t>всестороннее гармоничное развитие обучающихся, увеличение объема их двигательной активности;</w:t>
      </w:r>
    </w:p>
    <w:p w14:paraId="39C5B990" w14:textId="77777777" w:rsidR="00291AB8" w:rsidRPr="00291AB8" w:rsidRDefault="00291AB8" w:rsidP="00291AB8">
      <w:pPr>
        <w:pStyle w:val="ConsPlusNormal"/>
        <w:jc w:val="both"/>
      </w:pPr>
      <w:r w:rsidRPr="00291AB8">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14:paraId="716C9FC7" w14:textId="77777777" w:rsidR="00291AB8" w:rsidRPr="00291AB8" w:rsidRDefault="00291AB8" w:rsidP="00291AB8">
      <w:pPr>
        <w:pStyle w:val="ConsPlusNormal"/>
        <w:jc w:val="both"/>
      </w:pPr>
      <w:r w:rsidRPr="00291AB8">
        <w:t>воспитание личностных качеств (самостоятельность, упорство в достижении цели, чувство коллективной ответственности, дисциплинированность);</w:t>
      </w:r>
    </w:p>
    <w:p w14:paraId="6F3A86A8" w14:textId="77777777" w:rsidR="00291AB8" w:rsidRPr="00291AB8" w:rsidRDefault="00291AB8" w:rsidP="00291AB8">
      <w:pPr>
        <w:pStyle w:val="ConsPlusNormal"/>
        <w:jc w:val="both"/>
      </w:pPr>
      <w:r w:rsidRPr="00291AB8">
        <w:t>формирование общих представлений о чир спорте, его возможностях и значении в укреплении здоровья, физическом развитии и физической подготовке обучающихся;</w:t>
      </w:r>
    </w:p>
    <w:p w14:paraId="334CD47E" w14:textId="77777777" w:rsidR="00291AB8" w:rsidRPr="00291AB8" w:rsidRDefault="00291AB8" w:rsidP="00291AB8">
      <w:pPr>
        <w:pStyle w:val="ConsPlusNormal"/>
        <w:jc w:val="both"/>
      </w:pPr>
      <w:r w:rsidRPr="00291AB8">
        <w:t>формирование эстетики движения, умения двигаться под музыку, чувствовать эмоциональную удовлетворенность, развивать вкус, совершенствовать духовный мир человека;</w:t>
      </w:r>
    </w:p>
    <w:p w14:paraId="2580AA2F" w14:textId="77777777" w:rsidR="00291AB8" w:rsidRPr="00291AB8" w:rsidRDefault="00291AB8" w:rsidP="00291AB8">
      <w:pPr>
        <w:pStyle w:val="ConsPlusNormal"/>
        <w:jc w:val="both"/>
      </w:pPr>
      <w:r w:rsidRPr="00291AB8">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540DA0B1" w14:textId="77777777" w:rsidR="00291AB8" w:rsidRPr="00291AB8" w:rsidRDefault="00291AB8" w:rsidP="00291AB8">
      <w:pPr>
        <w:pStyle w:val="ConsPlusNormal"/>
        <w:jc w:val="both"/>
      </w:pPr>
      <w:r w:rsidRPr="00291AB8">
        <w:lastRenderedPageBreak/>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29DA9B6A" w14:textId="77777777" w:rsidR="00291AB8" w:rsidRPr="00291AB8" w:rsidRDefault="00291AB8" w:rsidP="00291AB8">
      <w:pPr>
        <w:pStyle w:val="ConsPlusNormal"/>
        <w:jc w:val="both"/>
      </w:pPr>
      <w:r w:rsidRPr="00291AB8">
        <w:t>популяризация чир спорта среди подрастающего поколения, привлечение обучающихся, проявляющих повышенный интерес и способности к занятиям в школьные спортивные клубы, секции, к участию в соревнованиях;</w:t>
      </w:r>
    </w:p>
    <w:p w14:paraId="428907AD" w14:textId="77777777" w:rsidR="00291AB8" w:rsidRPr="00291AB8" w:rsidRDefault="00291AB8" w:rsidP="00291AB8">
      <w:pPr>
        <w:pStyle w:val="ConsPlusNormal"/>
        <w:jc w:val="both"/>
      </w:pPr>
      <w:r w:rsidRPr="00291AB8">
        <w:t>выявление, развитие и поддержка одаренных детей в области спорта.</w:t>
      </w:r>
    </w:p>
    <w:p w14:paraId="1DF84D58" w14:textId="77777777" w:rsidR="00291AB8" w:rsidRPr="00291AB8" w:rsidRDefault="00291AB8" w:rsidP="00291AB8">
      <w:pPr>
        <w:pStyle w:val="ConsPlusNormal"/>
        <w:jc w:val="both"/>
      </w:pPr>
      <w:r w:rsidRPr="00291AB8">
        <w:t>Место и роль модуля по чир спорту.</w:t>
      </w:r>
    </w:p>
    <w:p w14:paraId="59BBE61C" w14:textId="77777777" w:rsidR="00291AB8" w:rsidRPr="00291AB8" w:rsidRDefault="00291AB8" w:rsidP="00291AB8">
      <w:pPr>
        <w:pStyle w:val="ConsPlusNormal"/>
        <w:jc w:val="both"/>
      </w:pPr>
      <w:r w:rsidRPr="00291AB8">
        <w:t>Модуль по чир спорту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1877A268" w14:textId="77777777" w:rsidR="00291AB8" w:rsidRPr="00291AB8" w:rsidRDefault="00291AB8" w:rsidP="00291AB8">
      <w:pPr>
        <w:pStyle w:val="ConsPlusNormal"/>
        <w:jc w:val="both"/>
      </w:pPr>
      <w:r w:rsidRPr="00291AB8">
        <w:t>Специфика модуля по чир спорту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409E2847" w14:textId="77777777" w:rsidR="00291AB8" w:rsidRPr="00291AB8" w:rsidRDefault="00291AB8" w:rsidP="00291AB8">
      <w:pPr>
        <w:pStyle w:val="ConsPlusNormal"/>
        <w:jc w:val="both"/>
      </w:pPr>
      <w:r w:rsidRPr="00291AB8">
        <w:t>Интеграция модуля по чир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E7C03FD" w14:textId="77777777" w:rsidR="00291AB8" w:rsidRPr="00291AB8" w:rsidRDefault="00291AB8" w:rsidP="00291AB8">
      <w:pPr>
        <w:pStyle w:val="ConsPlusNormal"/>
        <w:jc w:val="both"/>
      </w:pPr>
      <w:r w:rsidRPr="00291AB8">
        <w:t>Модуль "Чир спорт" может быть использован в образовательной организации в форме физкультурно-оздоровительной деятельности и в форме спортивно-оздоровительной деятельности общеразвивающей направленности с использованием средств чир спорта.</w:t>
      </w:r>
    </w:p>
    <w:p w14:paraId="46B1AC5E" w14:textId="77777777" w:rsidR="00291AB8" w:rsidRPr="00291AB8" w:rsidRDefault="00291AB8" w:rsidP="00291AB8">
      <w:pPr>
        <w:pStyle w:val="ConsPlusNormal"/>
        <w:jc w:val="both"/>
      </w:pPr>
      <w:r w:rsidRPr="00291AB8">
        <w:t>Модуль "Чир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14:paraId="292E797A" w14:textId="77777777" w:rsidR="00291AB8" w:rsidRPr="00291AB8" w:rsidRDefault="00291AB8" w:rsidP="00291AB8">
      <w:pPr>
        <w:pStyle w:val="ConsPlusNormal"/>
        <w:jc w:val="both"/>
      </w:pPr>
      <w:r w:rsidRPr="00291AB8">
        <w:t>Содержание модуля по чир спорту.</w:t>
      </w:r>
    </w:p>
    <w:p w14:paraId="76F7034D" w14:textId="77777777" w:rsidR="00291AB8" w:rsidRPr="00291AB8" w:rsidRDefault="00291AB8" w:rsidP="00291AB8">
      <w:pPr>
        <w:pStyle w:val="ConsPlusNormal"/>
        <w:jc w:val="both"/>
      </w:pPr>
      <w:r w:rsidRPr="00291AB8">
        <w:t>1) Знания о чир спорте.</w:t>
      </w:r>
    </w:p>
    <w:p w14:paraId="7D4693D6" w14:textId="77777777" w:rsidR="00291AB8" w:rsidRPr="00291AB8" w:rsidRDefault="00291AB8" w:rsidP="00291AB8">
      <w:pPr>
        <w:pStyle w:val="ConsPlusNormal"/>
        <w:jc w:val="both"/>
      </w:pPr>
      <w:r w:rsidRPr="00291AB8">
        <w:t>История и современное развитие чир спорта в России и в мире.</w:t>
      </w:r>
    </w:p>
    <w:p w14:paraId="17A2641E" w14:textId="77777777" w:rsidR="00291AB8" w:rsidRPr="00291AB8" w:rsidRDefault="00291AB8" w:rsidP="00291AB8">
      <w:pPr>
        <w:pStyle w:val="ConsPlusNormal"/>
        <w:jc w:val="both"/>
      </w:pPr>
      <w:r w:rsidRPr="00291AB8">
        <w:t>Требования техники безопасности и первая помощь при травмах во время занятий чир спортом.</w:t>
      </w:r>
    </w:p>
    <w:p w14:paraId="4BE7919D" w14:textId="77777777" w:rsidR="00291AB8" w:rsidRPr="00291AB8" w:rsidRDefault="00291AB8" w:rsidP="00291AB8">
      <w:pPr>
        <w:pStyle w:val="ConsPlusNormal"/>
        <w:jc w:val="both"/>
      </w:pPr>
      <w:r w:rsidRPr="00291AB8">
        <w:t>Здоровье и здоровый образ жизни. Контроль и наблюдение за состоянием здоровья, физическим развитием и физической подготовленностью.</w:t>
      </w:r>
    </w:p>
    <w:p w14:paraId="0DCA0F27" w14:textId="77777777" w:rsidR="00291AB8" w:rsidRPr="00291AB8" w:rsidRDefault="00291AB8" w:rsidP="00291AB8">
      <w:pPr>
        <w:pStyle w:val="ConsPlusNormal"/>
        <w:jc w:val="both"/>
      </w:pPr>
      <w:r w:rsidRPr="00291AB8">
        <w:t>Чир спорт в современном обществе. Базовые понятия чир спорта.</w:t>
      </w:r>
    </w:p>
    <w:p w14:paraId="1BB3F9DA" w14:textId="77777777" w:rsidR="00291AB8" w:rsidRPr="00291AB8" w:rsidRDefault="00291AB8" w:rsidP="00291AB8">
      <w:pPr>
        <w:pStyle w:val="ConsPlusNormal"/>
        <w:jc w:val="both"/>
      </w:pPr>
      <w:r w:rsidRPr="00291AB8">
        <w:t>Физическое развитие человека, коррекция осанки и телосложения посредством чир спорта. Физическая подготовка, ее связь с укреплением здоровья, развитием физических качеств.</w:t>
      </w:r>
    </w:p>
    <w:p w14:paraId="6284D9E3" w14:textId="77777777" w:rsidR="00291AB8" w:rsidRPr="00291AB8" w:rsidRDefault="00291AB8" w:rsidP="00291AB8">
      <w:pPr>
        <w:pStyle w:val="ConsPlusNormal"/>
        <w:jc w:val="both"/>
      </w:pPr>
      <w:r w:rsidRPr="00291AB8">
        <w:t>Терминология в чир спорте.</w:t>
      </w:r>
    </w:p>
    <w:p w14:paraId="1DA7D46D" w14:textId="77777777" w:rsidR="00291AB8" w:rsidRPr="00291AB8" w:rsidRDefault="00291AB8" w:rsidP="00291AB8">
      <w:pPr>
        <w:pStyle w:val="ConsPlusNormal"/>
        <w:jc w:val="both"/>
      </w:pPr>
      <w:r w:rsidRPr="00291AB8">
        <w:t>Официальный календарь соревнований и физкультурных мероприятий по чир спорту, проводимых в Российской Федерации, в регионе для обучающихся образовательных организаций, на международном уровне. Детские соревнования по чир спорту, проекты по чир спорту для образовательных организаций и обучающихся.</w:t>
      </w:r>
    </w:p>
    <w:p w14:paraId="4A8D0FD8" w14:textId="77777777" w:rsidR="00291AB8" w:rsidRPr="00291AB8" w:rsidRDefault="00291AB8" w:rsidP="00291AB8">
      <w:pPr>
        <w:pStyle w:val="ConsPlusNormal"/>
        <w:jc w:val="both"/>
      </w:pPr>
      <w:r w:rsidRPr="00291AB8">
        <w:t>Правила соревнований по чир спорту.</w:t>
      </w:r>
    </w:p>
    <w:p w14:paraId="20A5BECB" w14:textId="77777777" w:rsidR="00291AB8" w:rsidRPr="00291AB8" w:rsidRDefault="00291AB8" w:rsidP="00291AB8">
      <w:pPr>
        <w:pStyle w:val="ConsPlusNormal"/>
        <w:jc w:val="both"/>
      </w:pPr>
      <w:r w:rsidRPr="00291AB8">
        <w:t>2) Способы самостоятельной деятельности.</w:t>
      </w:r>
    </w:p>
    <w:p w14:paraId="119525C0" w14:textId="77777777" w:rsidR="00291AB8" w:rsidRPr="00291AB8" w:rsidRDefault="00291AB8" w:rsidP="00291AB8">
      <w:pPr>
        <w:pStyle w:val="ConsPlusNormal"/>
        <w:jc w:val="both"/>
      </w:pPr>
      <w:r w:rsidRPr="00291AB8">
        <w:t>Правила подготовки мест проведения соревнований по чир спорту.</w:t>
      </w:r>
    </w:p>
    <w:p w14:paraId="21D5EC7A" w14:textId="77777777" w:rsidR="00291AB8" w:rsidRPr="00291AB8" w:rsidRDefault="00291AB8" w:rsidP="00291AB8">
      <w:pPr>
        <w:pStyle w:val="ConsPlusNormal"/>
        <w:jc w:val="both"/>
      </w:pPr>
      <w:r w:rsidRPr="00291AB8">
        <w:t>Проведение занятий по чир спорту.</w:t>
      </w:r>
    </w:p>
    <w:p w14:paraId="26DDC0DD" w14:textId="77777777" w:rsidR="00291AB8" w:rsidRPr="00291AB8" w:rsidRDefault="00291AB8" w:rsidP="00291AB8">
      <w:pPr>
        <w:pStyle w:val="ConsPlusNormal"/>
        <w:jc w:val="both"/>
      </w:pPr>
      <w:r w:rsidRPr="00291AB8">
        <w:t>Уровни сложности элементов чир спорта.</w:t>
      </w:r>
    </w:p>
    <w:p w14:paraId="243CAF23" w14:textId="77777777" w:rsidR="00291AB8" w:rsidRPr="00291AB8" w:rsidRDefault="00291AB8" w:rsidP="00291AB8">
      <w:pPr>
        <w:pStyle w:val="ConsPlusNormal"/>
        <w:jc w:val="both"/>
      </w:pPr>
      <w:r w:rsidRPr="00291AB8">
        <w:t>Уровень физической подготовленности занимающихся.</w:t>
      </w:r>
    </w:p>
    <w:p w14:paraId="471784D1" w14:textId="77777777" w:rsidR="00291AB8" w:rsidRPr="00291AB8" w:rsidRDefault="00291AB8" w:rsidP="00291AB8">
      <w:pPr>
        <w:pStyle w:val="ConsPlusNormal"/>
        <w:jc w:val="both"/>
      </w:pPr>
      <w:r w:rsidRPr="00291AB8">
        <w:t>Построение урока с элементами чир спорта.</w:t>
      </w:r>
    </w:p>
    <w:p w14:paraId="6C4F1B1E" w14:textId="77777777" w:rsidR="00291AB8" w:rsidRPr="00291AB8" w:rsidRDefault="00291AB8" w:rsidP="00291AB8">
      <w:pPr>
        <w:pStyle w:val="ConsPlusNormal"/>
        <w:jc w:val="both"/>
      </w:pPr>
      <w:r w:rsidRPr="00291AB8">
        <w:t>3) Физическое совершенствование.</w:t>
      </w:r>
    </w:p>
    <w:p w14:paraId="31D03BE5" w14:textId="77777777" w:rsidR="00291AB8" w:rsidRPr="00291AB8" w:rsidRDefault="00291AB8" w:rsidP="00291AB8">
      <w:pPr>
        <w:pStyle w:val="ConsPlusNormal"/>
        <w:jc w:val="both"/>
      </w:pPr>
      <w:r w:rsidRPr="00291AB8">
        <w:t>Связки базовых движений рук.</w:t>
      </w:r>
    </w:p>
    <w:p w14:paraId="1C968C8C" w14:textId="77777777" w:rsidR="00291AB8" w:rsidRPr="00291AB8" w:rsidRDefault="00291AB8" w:rsidP="00291AB8">
      <w:pPr>
        <w:pStyle w:val="ConsPlusNormal"/>
        <w:jc w:val="both"/>
      </w:pPr>
      <w:r w:rsidRPr="00291AB8">
        <w:lastRenderedPageBreak/>
        <w:t xml:space="preserve">Базовые движения в </w:t>
      </w:r>
      <w:proofErr w:type="spellStart"/>
      <w:r w:rsidRPr="00291AB8">
        <w:t>риппл</w:t>
      </w:r>
      <w:proofErr w:type="spellEnd"/>
      <w:r w:rsidRPr="00291AB8">
        <w:t>.</w:t>
      </w:r>
    </w:p>
    <w:p w14:paraId="569A8DDB" w14:textId="77777777" w:rsidR="00291AB8" w:rsidRPr="00291AB8" w:rsidRDefault="00291AB8" w:rsidP="00291AB8">
      <w:pPr>
        <w:pStyle w:val="ConsPlusNormal"/>
        <w:jc w:val="both"/>
      </w:pPr>
      <w:r w:rsidRPr="00291AB8">
        <w:t xml:space="preserve">Хай Ви, </w:t>
      </w:r>
      <w:proofErr w:type="spellStart"/>
      <w:r w:rsidRPr="00291AB8">
        <w:t>Класп</w:t>
      </w:r>
      <w:proofErr w:type="spellEnd"/>
      <w:r w:rsidRPr="00291AB8">
        <w:t xml:space="preserve">, Лоу Ви, </w:t>
      </w:r>
      <w:proofErr w:type="spellStart"/>
      <w:r w:rsidRPr="00291AB8">
        <w:t>Ти</w:t>
      </w:r>
      <w:proofErr w:type="spellEnd"/>
      <w:r w:rsidRPr="00291AB8">
        <w:t xml:space="preserve">, Ломаное </w:t>
      </w:r>
      <w:proofErr w:type="spellStart"/>
      <w:r w:rsidRPr="00291AB8">
        <w:t>Ти</w:t>
      </w:r>
      <w:proofErr w:type="spellEnd"/>
      <w:r w:rsidRPr="00291AB8">
        <w:t>, Тачдаун, Лук и стрела.</w:t>
      </w:r>
    </w:p>
    <w:p w14:paraId="0240F0D7" w14:textId="77777777" w:rsidR="00291AB8" w:rsidRPr="00291AB8" w:rsidRDefault="00291AB8" w:rsidP="00291AB8">
      <w:pPr>
        <w:pStyle w:val="ConsPlusNormal"/>
        <w:jc w:val="both"/>
      </w:pPr>
      <w:r w:rsidRPr="00291AB8">
        <w:t>Чир-</w:t>
      </w:r>
      <w:proofErr w:type="spellStart"/>
      <w:r w:rsidRPr="00291AB8">
        <w:t>дансы</w:t>
      </w:r>
      <w:proofErr w:type="spellEnd"/>
      <w:r w:rsidRPr="00291AB8">
        <w:t>.</w:t>
      </w:r>
    </w:p>
    <w:p w14:paraId="10641943" w14:textId="77777777" w:rsidR="00291AB8" w:rsidRPr="00291AB8" w:rsidRDefault="00291AB8" w:rsidP="00291AB8">
      <w:pPr>
        <w:pStyle w:val="ConsPlusNormal"/>
        <w:jc w:val="both"/>
      </w:pPr>
      <w:r w:rsidRPr="00291AB8">
        <w:t>Построения и перестроения.</w:t>
      </w:r>
    </w:p>
    <w:p w14:paraId="6B29D8CF" w14:textId="77777777" w:rsidR="00291AB8" w:rsidRPr="00291AB8" w:rsidRDefault="00291AB8" w:rsidP="00291AB8">
      <w:pPr>
        <w:pStyle w:val="ConsPlusNormal"/>
        <w:jc w:val="both"/>
      </w:pPr>
      <w:r w:rsidRPr="00291AB8">
        <w:t>Чиры (</w:t>
      </w:r>
      <w:proofErr w:type="spellStart"/>
      <w:r w:rsidRPr="00291AB8">
        <w:t>речевки</w:t>
      </w:r>
      <w:proofErr w:type="spellEnd"/>
      <w:r w:rsidRPr="00291AB8">
        <w:t>).</w:t>
      </w:r>
    </w:p>
    <w:p w14:paraId="3F6F7A41" w14:textId="77777777" w:rsidR="00291AB8" w:rsidRPr="00291AB8" w:rsidRDefault="00291AB8" w:rsidP="00291AB8">
      <w:pPr>
        <w:pStyle w:val="ConsPlusNormal"/>
        <w:jc w:val="both"/>
      </w:pPr>
      <w:r w:rsidRPr="00291AB8">
        <w:t>Махи ногами на месте и в комбинации.</w:t>
      </w:r>
    </w:p>
    <w:p w14:paraId="32B1EF99" w14:textId="77777777" w:rsidR="00291AB8" w:rsidRPr="00291AB8" w:rsidRDefault="00291AB8" w:rsidP="00291AB8">
      <w:pPr>
        <w:pStyle w:val="ConsPlusNormal"/>
        <w:jc w:val="both"/>
      </w:pPr>
      <w:r w:rsidRPr="00291AB8">
        <w:t>Чир-прыжки.</w:t>
      </w:r>
    </w:p>
    <w:p w14:paraId="6F418E35" w14:textId="77777777" w:rsidR="00291AB8" w:rsidRPr="00291AB8" w:rsidRDefault="00291AB8" w:rsidP="00291AB8">
      <w:pPr>
        <w:pStyle w:val="ConsPlusNormal"/>
        <w:jc w:val="both"/>
      </w:pPr>
      <w:r w:rsidRPr="00291AB8">
        <w:t>Акробатика (кувырки, стойка на руках, колесо, "мост").</w:t>
      </w:r>
    </w:p>
    <w:p w14:paraId="40F967FD" w14:textId="77777777" w:rsidR="00291AB8" w:rsidRPr="00291AB8" w:rsidRDefault="00291AB8" w:rsidP="00291AB8">
      <w:pPr>
        <w:pStyle w:val="ConsPlusNormal"/>
        <w:jc w:val="both"/>
      </w:pPr>
      <w:r w:rsidRPr="00291AB8">
        <w:t>Пируэты: "Пируэт-карандаш", "Джаз-пируэт", "Классический пируэт".</w:t>
      </w:r>
    </w:p>
    <w:p w14:paraId="3B171B91" w14:textId="77777777" w:rsidR="00291AB8" w:rsidRPr="00291AB8" w:rsidRDefault="00291AB8" w:rsidP="00291AB8">
      <w:pPr>
        <w:pStyle w:val="ConsPlusNormal"/>
        <w:jc w:val="both"/>
      </w:pPr>
      <w:proofErr w:type="spellStart"/>
      <w:r w:rsidRPr="00291AB8">
        <w:t>Станты</w:t>
      </w:r>
      <w:proofErr w:type="spellEnd"/>
      <w:r w:rsidRPr="00291AB8">
        <w:t xml:space="preserve"> и пирамиды.</w:t>
      </w:r>
    </w:p>
    <w:p w14:paraId="00896E89" w14:textId="77777777" w:rsidR="00291AB8" w:rsidRPr="00291AB8" w:rsidRDefault="00291AB8" w:rsidP="00291AB8">
      <w:pPr>
        <w:pStyle w:val="ConsPlusNormal"/>
        <w:jc w:val="both"/>
      </w:pPr>
      <w:r w:rsidRPr="00291AB8">
        <w:t xml:space="preserve">Хореография: базовая позиция, плие, пассе, </w:t>
      </w:r>
      <w:proofErr w:type="spellStart"/>
      <w:r w:rsidRPr="00291AB8">
        <w:t>девеллоппе</w:t>
      </w:r>
      <w:proofErr w:type="spellEnd"/>
      <w:r w:rsidRPr="00291AB8">
        <w:t xml:space="preserve">, </w:t>
      </w:r>
      <w:proofErr w:type="spellStart"/>
      <w:r w:rsidRPr="00291AB8">
        <w:t>релеве</w:t>
      </w:r>
      <w:proofErr w:type="spellEnd"/>
      <w:r w:rsidRPr="00291AB8">
        <w:t>.</w:t>
      </w:r>
    </w:p>
    <w:p w14:paraId="33621D9D" w14:textId="77777777" w:rsidR="00291AB8" w:rsidRPr="00291AB8" w:rsidRDefault="00291AB8" w:rsidP="00291AB8">
      <w:pPr>
        <w:pStyle w:val="ConsPlusNormal"/>
        <w:jc w:val="both"/>
      </w:pPr>
      <w:r w:rsidRPr="00291AB8">
        <w:t>Специальная физическая подготовка.</w:t>
      </w:r>
    </w:p>
    <w:p w14:paraId="5616F171" w14:textId="77777777" w:rsidR="00291AB8" w:rsidRPr="00291AB8" w:rsidRDefault="00291AB8" w:rsidP="00291AB8">
      <w:pPr>
        <w:pStyle w:val="ConsPlusNormal"/>
        <w:jc w:val="both"/>
      </w:pPr>
      <w:r w:rsidRPr="00291AB8">
        <w:t>Общая физическая подготовка.</w:t>
      </w:r>
    </w:p>
    <w:p w14:paraId="4939667C" w14:textId="77777777" w:rsidR="00291AB8" w:rsidRPr="00291AB8" w:rsidRDefault="00291AB8" w:rsidP="00291AB8">
      <w:pPr>
        <w:pStyle w:val="ConsPlusNormal"/>
        <w:jc w:val="both"/>
      </w:pPr>
      <w:r w:rsidRPr="00291AB8">
        <w:t>Содержание модуля "Чир спорт" направлено на достижение обучающимися личностных, метапредметных и предметных результатов обучения.</w:t>
      </w:r>
    </w:p>
    <w:p w14:paraId="3A1D90E4" w14:textId="77777777" w:rsidR="00291AB8" w:rsidRPr="00291AB8" w:rsidRDefault="00291AB8" w:rsidP="00291AB8">
      <w:pPr>
        <w:pStyle w:val="ConsPlusNormal"/>
        <w:jc w:val="both"/>
      </w:pPr>
      <w:r w:rsidRPr="00291AB8">
        <w:t>При изучении модуля "Чир спорт" на уровне основного общего образования у обучающихся будут сформированы следующие личностные результаты:</w:t>
      </w:r>
    </w:p>
    <w:p w14:paraId="1B4C5F9C" w14:textId="77777777" w:rsidR="00291AB8" w:rsidRPr="00291AB8" w:rsidRDefault="00291AB8" w:rsidP="00291AB8">
      <w:pPr>
        <w:pStyle w:val="ConsPlusNormal"/>
        <w:jc w:val="both"/>
      </w:pPr>
      <w:r w:rsidRPr="00291AB8">
        <w:t>воспитание чувства ответственности и долга перед Родиной;</w:t>
      </w:r>
    </w:p>
    <w:p w14:paraId="5BFCA2E9" w14:textId="77777777" w:rsidR="00291AB8" w:rsidRPr="00291AB8" w:rsidRDefault="00291AB8" w:rsidP="00291AB8">
      <w:pPr>
        <w:pStyle w:val="ConsPlusNormal"/>
        <w:jc w:val="both"/>
      </w:pPr>
      <w:r w:rsidRPr="00291AB8">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0602AA2D" w14:textId="77777777" w:rsidR="00291AB8" w:rsidRPr="00291AB8" w:rsidRDefault="00291AB8" w:rsidP="00291AB8">
      <w:pPr>
        <w:pStyle w:val="ConsPlusNormal"/>
        <w:jc w:val="both"/>
      </w:pPr>
      <w:r w:rsidRPr="00291AB8">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2F47388C" w14:textId="77777777" w:rsidR="00291AB8" w:rsidRPr="00291AB8" w:rsidRDefault="00291AB8" w:rsidP="00291AB8">
      <w:pPr>
        <w:pStyle w:val="ConsPlusNormal"/>
        <w:jc w:val="both"/>
      </w:pPr>
      <w:r w:rsidRPr="00291AB8">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5A510F2D" w14:textId="77777777" w:rsidR="00291AB8" w:rsidRPr="00291AB8" w:rsidRDefault="00291AB8" w:rsidP="00291AB8">
      <w:pPr>
        <w:pStyle w:val="ConsPlusNormal"/>
        <w:jc w:val="both"/>
      </w:pPr>
      <w:r w:rsidRPr="00291AB8">
        <w:t>освоение социальных норм, правил поведения, ролей и форм социальной жизни в группах и сообществах, включая взрослые и социальные сообщества;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72C013A7" w14:textId="77777777" w:rsidR="00291AB8" w:rsidRPr="00291AB8" w:rsidRDefault="00291AB8" w:rsidP="00291AB8">
      <w:pPr>
        <w:pStyle w:val="ConsPlusNormal"/>
        <w:jc w:val="both"/>
      </w:pPr>
      <w:r w:rsidRPr="00291AB8">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4DBED37F" w14:textId="77777777" w:rsidR="00291AB8" w:rsidRPr="00291AB8" w:rsidRDefault="00291AB8" w:rsidP="00291AB8">
      <w:pPr>
        <w:pStyle w:val="ConsPlusNormal"/>
        <w:jc w:val="both"/>
      </w:pPr>
      <w:r w:rsidRPr="00291AB8">
        <w:t>проявление морально-волевых качества во время занятий чир спортом;</w:t>
      </w:r>
    </w:p>
    <w:p w14:paraId="2CC48348" w14:textId="77777777" w:rsidR="00291AB8" w:rsidRPr="00291AB8" w:rsidRDefault="00291AB8" w:rsidP="00291AB8">
      <w:pPr>
        <w:pStyle w:val="ConsPlusNormal"/>
        <w:jc w:val="both"/>
      </w:pPr>
      <w:r w:rsidRPr="00291AB8">
        <w:t>формирование ценности здорового и безопасного образа жизни; усвоение правил индивидуального и коллективного безопасного поведения.</w:t>
      </w:r>
    </w:p>
    <w:p w14:paraId="09ED3A53" w14:textId="77777777" w:rsidR="00291AB8" w:rsidRPr="00291AB8" w:rsidRDefault="00291AB8" w:rsidP="00291AB8">
      <w:pPr>
        <w:pStyle w:val="ConsPlusNormal"/>
        <w:jc w:val="both"/>
      </w:pPr>
      <w:r w:rsidRPr="00291AB8">
        <w:t>При изучении модуля по чир спорту на уровне основного общего образования у обучающихся будут сформированы следующие метапредметные результаты:</w:t>
      </w:r>
    </w:p>
    <w:p w14:paraId="6CE33B78" w14:textId="77777777" w:rsidR="00291AB8" w:rsidRPr="00291AB8" w:rsidRDefault="00291AB8" w:rsidP="00291AB8">
      <w:pPr>
        <w:pStyle w:val="ConsPlusNormal"/>
        <w:jc w:val="both"/>
      </w:pPr>
      <w:r w:rsidRPr="00291AB8">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чир спорта;</w:t>
      </w:r>
    </w:p>
    <w:p w14:paraId="646D6912" w14:textId="77777777" w:rsidR="00291AB8" w:rsidRPr="00291AB8" w:rsidRDefault="00291AB8" w:rsidP="00291AB8">
      <w:pPr>
        <w:pStyle w:val="ConsPlusNormal"/>
        <w:jc w:val="both"/>
      </w:pPr>
      <w:r w:rsidRPr="00291AB8">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5464C8C1" w14:textId="77777777" w:rsidR="00291AB8" w:rsidRPr="00291AB8" w:rsidRDefault="00291AB8" w:rsidP="00291AB8">
      <w:pPr>
        <w:pStyle w:val="ConsPlusNormal"/>
        <w:jc w:val="both"/>
      </w:pPr>
      <w:r w:rsidRPr="00291AB8">
        <w:lastRenderedPageBreak/>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9767F90" w14:textId="77777777" w:rsidR="00291AB8" w:rsidRPr="00291AB8" w:rsidRDefault="00291AB8" w:rsidP="00291AB8">
      <w:pPr>
        <w:pStyle w:val="ConsPlusNormal"/>
        <w:jc w:val="both"/>
      </w:pPr>
      <w:r w:rsidRPr="00291AB8">
        <w:t>умение оценивать правильность выполнения учебной задачи, собственные возможности ее решения;</w:t>
      </w:r>
    </w:p>
    <w:p w14:paraId="12087CED" w14:textId="77777777" w:rsidR="00291AB8" w:rsidRPr="00291AB8" w:rsidRDefault="00291AB8" w:rsidP="00291AB8">
      <w:pPr>
        <w:pStyle w:val="ConsPlusNormal"/>
        <w:jc w:val="both"/>
      </w:pPr>
      <w:r w:rsidRPr="00291AB8">
        <w:t>владение основами самоконтроля, самооценки, принятия решений и осуществления осознанного выбора в учебной и познавательной деятельности;</w:t>
      </w:r>
    </w:p>
    <w:p w14:paraId="6AAD39C1" w14:textId="77777777" w:rsidR="00291AB8" w:rsidRPr="00291AB8" w:rsidRDefault="00291AB8" w:rsidP="00291AB8">
      <w:pPr>
        <w:pStyle w:val="ConsPlusNormal"/>
        <w:jc w:val="both"/>
      </w:pPr>
      <w:r w:rsidRPr="00291AB8">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14:paraId="128DA105" w14:textId="77777777" w:rsidR="00291AB8" w:rsidRPr="00291AB8" w:rsidRDefault="00291AB8" w:rsidP="00291AB8">
      <w:pPr>
        <w:pStyle w:val="ConsPlusNormal"/>
        <w:jc w:val="both"/>
      </w:pPr>
      <w:r w:rsidRPr="00291AB8">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5E66F29D" w14:textId="77777777" w:rsidR="00291AB8" w:rsidRPr="00291AB8" w:rsidRDefault="00291AB8" w:rsidP="00291AB8">
      <w:pPr>
        <w:pStyle w:val="ConsPlusNormal"/>
        <w:jc w:val="both"/>
      </w:pPr>
      <w:r w:rsidRPr="00291AB8">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14:paraId="2E765AE9" w14:textId="77777777" w:rsidR="00291AB8" w:rsidRPr="00291AB8" w:rsidRDefault="00291AB8" w:rsidP="00291AB8">
      <w:pPr>
        <w:pStyle w:val="ConsPlusNormal"/>
        <w:jc w:val="both"/>
      </w:pPr>
      <w:r w:rsidRPr="00291AB8">
        <w:t>формирование и развитие компетентности в области использования информационно-коммуникационных технологий.</w:t>
      </w:r>
    </w:p>
    <w:p w14:paraId="0D8A6960" w14:textId="77777777" w:rsidR="00291AB8" w:rsidRPr="00291AB8" w:rsidRDefault="00291AB8" w:rsidP="00291AB8">
      <w:pPr>
        <w:pStyle w:val="ConsPlusNormal"/>
        <w:jc w:val="both"/>
      </w:pPr>
      <w:r w:rsidRPr="00291AB8">
        <w:t>При изучении модуля по чир спорту на уровне основного общего образования у обучающихся будут сформированы следующие предметные результаты:</w:t>
      </w:r>
    </w:p>
    <w:p w14:paraId="11F93B5B" w14:textId="77777777" w:rsidR="00291AB8" w:rsidRPr="00291AB8" w:rsidRDefault="00291AB8" w:rsidP="00291AB8">
      <w:pPr>
        <w:pStyle w:val="ConsPlusNormal"/>
        <w:jc w:val="both"/>
      </w:pPr>
      <w:r w:rsidRPr="00291AB8">
        <w:t>умение рассматривать чир спорт как явление культуры, характеризовать формы его организации в современном обществе; характеризовать современное развитие чир спорта;</w:t>
      </w:r>
    </w:p>
    <w:p w14:paraId="2166BD5F" w14:textId="77777777" w:rsidR="00291AB8" w:rsidRPr="00291AB8" w:rsidRDefault="00291AB8" w:rsidP="00291AB8">
      <w:pPr>
        <w:pStyle w:val="ConsPlusNormal"/>
        <w:jc w:val="both"/>
      </w:pPr>
      <w:r w:rsidRPr="00291AB8">
        <w:t>знание роли занятий чир спортом и его влияния: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 на формирование качеств личности и профилактики вредных привычек;</w:t>
      </w:r>
    </w:p>
    <w:p w14:paraId="7D7B9889" w14:textId="77777777" w:rsidR="00291AB8" w:rsidRPr="00291AB8" w:rsidRDefault="00291AB8" w:rsidP="00291AB8">
      <w:pPr>
        <w:pStyle w:val="ConsPlusNormal"/>
        <w:jc w:val="both"/>
      </w:pPr>
      <w:r w:rsidRPr="00291AB8">
        <w:t>знание базовых понятий и терминов чир спорта,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0997B45D" w14:textId="77777777" w:rsidR="00291AB8" w:rsidRPr="00291AB8" w:rsidRDefault="00291AB8" w:rsidP="00291AB8">
      <w:pPr>
        <w:pStyle w:val="ConsPlusNormal"/>
        <w:jc w:val="both"/>
      </w:pPr>
      <w:r w:rsidRPr="00291AB8">
        <w:t>умение руководствоваться правилами профилактики травматизма и подготовки мест занятий, правильного выбора обуви и формы одежды;</w:t>
      </w:r>
    </w:p>
    <w:p w14:paraId="1BEEF92D" w14:textId="77777777" w:rsidR="00291AB8" w:rsidRPr="00291AB8" w:rsidRDefault="00291AB8" w:rsidP="00291AB8">
      <w:pPr>
        <w:pStyle w:val="ConsPlusNormal"/>
        <w:jc w:val="both"/>
      </w:pPr>
      <w:r w:rsidRPr="00291AB8">
        <w:t>умение руководствоваться правилами оказания первой помощи при травмах; использовать занятия чир спортом для организации индивидуального отдыха и досуга, укрепления собственного здоровья, повышения уровня физических кондиций;</w:t>
      </w:r>
    </w:p>
    <w:p w14:paraId="39D9FF53" w14:textId="77777777" w:rsidR="00291AB8" w:rsidRPr="00291AB8" w:rsidRDefault="00291AB8" w:rsidP="00291AB8">
      <w:pPr>
        <w:pStyle w:val="ConsPlusNormal"/>
        <w:jc w:val="both"/>
      </w:pPr>
      <w:r w:rsidRPr="00291AB8">
        <w:t>умение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7B24F408" w14:textId="77777777" w:rsidR="00291AB8" w:rsidRPr="00291AB8" w:rsidRDefault="00291AB8" w:rsidP="00291AB8">
      <w:pPr>
        <w:pStyle w:val="ConsPlusNormal"/>
        <w:jc w:val="both"/>
      </w:pPr>
      <w:r w:rsidRPr="00291AB8">
        <w:t>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p>
    <w:p w14:paraId="53B2D1CA" w14:textId="77777777" w:rsidR="00291AB8" w:rsidRPr="00291AB8" w:rsidRDefault="00291AB8" w:rsidP="00291AB8">
      <w:pPr>
        <w:pStyle w:val="ConsPlusNormal"/>
        <w:jc w:val="both"/>
      </w:pPr>
      <w:r w:rsidRPr="00291AB8">
        <w:t>проведение тестирования уровня физической подготовленности в чир спорте со сверстниками;</w:t>
      </w:r>
    </w:p>
    <w:p w14:paraId="0E270807" w14:textId="77777777" w:rsidR="00291AB8" w:rsidRPr="00291AB8" w:rsidRDefault="00291AB8" w:rsidP="00291AB8">
      <w:pPr>
        <w:pStyle w:val="ConsPlusNormal"/>
        <w:jc w:val="both"/>
      </w:pPr>
      <w:r w:rsidRPr="00291AB8">
        <w:t>умение выполнять общеразвивающие упражнения, целенаправленно воздействующие на развитие основных физических качеств (силы, быстроты, выносливости, гибкости и ловкости);</w:t>
      </w:r>
    </w:p>
    <w:p w14:paraId="0A6BBFA0" w14:textId="77777777" w:rsidR="00291AB8" w:rsidRPr="00291AB8" w:rsidRDefault="00291AB8" w:rsidP="00291AB8">
      <w:pPr>
        <w:pStyle w:val="ConsPlusNormal"/>
        <w:jc w:val="both"/>
      </w:pPr>
      <w:r w:rsidRPr="00291AB8">
        <w:t>умение выполнять акробатические комбинации из акробатических упражнений (кувырок вперед, кувырок назад, "мост", переворот в сторону, перекаты и так далее);</w:t>
      </w:r>
    </w:p>
    <w:p w14:paraId="62A310C0" w14:textId="77777777" w:rsidR="00291AB8" w:rsidRPr="00291AB8" w:rsidRDefault="00291AB8" w:rsidP="00291AB8">
      <w:pPr>
        <w:pStyle w:val="ConsPlusNormal"/>
        <w:jc w:val="both"/>
      </w:pPr>
      <w:r w:rsidRPr="00291AB8">
        <w:t xml:space="preserve">умение выполнять основные технические элементы чир спорта (махи, пируэты, </w:t>
      </w:r>
      <w:proofErr w:type="spellStart"/>
      <w:r w:rsidRPr="00291AB8">
        <w:t>станты</w:t>
      </w:r>
      <w:proofErr w:type="spellEnd"/>
      <w:r w:rsidRPr="00291AB8">
        <w:t xml:space="preserve">); </w:t>
      </w:r>
      <w:r w:rsidRPr="00291AB8">
        <w:lastRenderedPageBreak/>
        <w:t xml:space="preserve">выполнять пирамиды; выполнять </w:t>
      </w:r>
      <w:proofErr w:type="spellStart"/>
      <w:r w:rsidRPr="00291AB8">
        <w:t>сложнокоординированные</w:t>
      </w:r>
      <w:proofErr w:type="spellEnd"/>
      <w:r w:rsidRPr="00291AB8">
        <w:t xml:space="preserve"> технические действия чир спорта;</w:t>
      </w:r>
    </w:p>
    <w:p w14:paraId="24C6755C" w14:textId="77777777" w:rsidR="00291AB8" w:rsidRPr="00291AB8" w:rsidRDefault="00291AB8" w:rsidP="00291AB8">
      <w:pPr>
        <w:pStyle w:val="ConsPlusNormal"/>
        <w:jc w:val="both"/>
      </w:pPr>
      <w:r w:rsidRPr="00291AB8">
        <w:t xml:space="preserve">умение произносить чиры с добавлением </w:t>
      </w:r>
      <w:proofErr w:type="spellStart"/>
      <w:r w:rsidRPr="00291AB8">
        <w:t>стантов</w:t>
      </w:r>
      <w:proofErr w:type="spellEnd"/>
      <w:r w:rsidRPr="00291AB8">
        <w:t>, чир-прыжков, пирамид;</w:t>
      </w:r>
    </w:p>
    <w:p w14:paraId="6C911B91" w14:textId="77777777" w:rsidR="00291AB8" w:rsidRPr="00291AB8" w:rsidRDefault="00291AB8" w:rsidP="00291AB8">
      <w:pPr>
        <w:pStyle w:val="ConsPlusNormal"/>
        <w:jc w:val="both"/>
      </w:pPr>
      <w:r w:rsidRPr="00291AB8">
        <w:t>формирование чувства ритма, понимание взаимосвязи музыки и движений;</w:t>
      </w:r>
    </w:p>
    <w:p w14:paraId="15DB7F04" w14:textId="77777777" w:rsidR="00291AB8" w:rsidRPr="00291AB8" w:rsidRDefault="00291AB8" w:rsidP="00291AB8">
      <w:pPr>
        <w:pStyle w:val="ConsPlusNormal"/>
        <w:jc w:val="both"/>
      </w:pPr>
      <w:r w:rsidRPr="00291AB8">
        <w:t>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чир спорту;</w:t>
      </w:r>
    </w:p>
    <w:p w14:paraId="20A48151" w14:textId="77777777" w:rsidR="00291AB8" w:rsidRPr="00291AB8" w:rsidRDefault="00291AB8" w:rsidP="00291AB8">
      <w:pPr>
        <w:pStyle w:val="ConsPlusNormal"/>
        <w:jc w:val="both"/>
      </w:pPr>
      <w:r w:rsidRPr="00291AB8">
        <w:t>умение проектировать, организовывать и проводить различные части урока в качестве помощника учителя; разминку, стретчинг, танцевальные движения с элементами чир спорта во время самостоятельных занятий и досуговой деятельности со сверстниками.</w:t>
      </w:r>
    </w:p>
    <w:p w14:paraId="6201B121" w14:textId="77777777" w:rsidR="00291AB8" w:rsidRPr="00291AB8" w:rsidRDefault="00291AB8" w:rsidP="00291AB8">
      <w:pPr>
        <w:pStyle w:val="ConsPlusNormal"/>
        <w:jc w:val="both"/>
      </w:pPr>
      <w:r w:rsidRPr="00291AB8">
        <w:t>Модуль "Перетягивание каната".</w:t>
      </w:r>
    </w:p>
    <w:p w14:paraId="75F51B5F" w14:textId="77777777" w:rsidR="00291AB8" w:rsidRPr="00291AB8" w:rsidRDefault="00291AB8" w:rsidP="00291AB8">
      <w:pPr>
        <w:pStyle w:val="ConsPlusNormal"/>
        <w:jc w:val="both"/>
      </w:pPr>
      <w:r w:rsidRPr="00291AB8">
        <w:t>Пояснительная записка модуля "Перетягивание каната".</w:t>
      </w:r>
    </w:p>
    <w:p w14:paraId="57280A4A" w14:textId="77777777" w:rsidR="00291AB8" w:rsidRPr="00291AB8" w:rsidRDefault="00291AB8" w:rsidP="00291AB8">
      <w:pPr>
        <w:pStyle w:val="ConsPlusNormal"/>
        <w:jc w:val="both"/>
      </w:pPr>
      <w:r w:rsidRPr="00291AB8">
        <w:t>Модуль "Перетягивание каната" (далее - модуль по перетягиванию каната, перетягивание каната)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61F9F9C" w14:textId="77777777" w:rsidR="00291AB8" w:rsidRPr="00291AB8" w:rsidRDefault="00291AB8" w:rsidP="00291AB8">
      <w:pPr>
        <w:pStyle w:val="ConsPlusNormal"/>
        <w:jc w:val="both"/>
      </w:pPr>
      <w:r w:rsidRPr="00291AB8">
        <w:t xml:space="preserve">Перетягивание каната </w:t>
      </w:r>
      <w:proofErr w:type="gramStart"/>
      <w:r w:rsidRPr="00291AB8">
        <w:t>- это</w:t>
      </w:r>
      <w:proofErr w:type="gramEnd"/>
      <w:r w:rsidRPr="00291AB8">
        <w:t xml:space="preserve"> современный командный силовой вид спорта, позволяющий выстраивать отношения с ассистентами, судьями, тренерами, товарищами по команде и соперниками. В связи с тем, что командные состязания предполагают действовать сплоченно, то обучающиеся смогут научиться находить общий язык и грамотно решать конфликтные ситуации. Особым преимуществом для школьного спорта является возможность участвовать в соревновании одновременно мальчикам и девочкам в смешанном составе команд.</w:t>
      </w:r>
    </w:p>
    <w:p w14:paraId="763AFEA2" w14:textId="77777777" w:rsidR="00291AB8" w:rsidRPr="00291AB8" w:rsidRDefault="00291AB8" w:rsidP="00291AB8">
      <w:pPr>
        <w:pStyle w:val="ConsPlusNormal"/>
        <w:jc w:val="both"/>
      </w:pPr>
      <w:r w:rsidRPr="00291AB8">
        <w:t>Занятия по перетягиванию каната для обучающихся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при проведении занятий и соревнований на свежем воздухе, являются формой закаливания и благотворно влияют на укрепление здоровья и повышение уровня работоспособности обучающихся.</w:t>
      </w:r>
    </w:p>
    <w:p w14:paraId="50477A52" w14:textId="77777777" w:rsidR="00291AB8" w:rsidRPr="00291AB8" w:rsidRDefault="00291AB8" w:rsidP="00291AB8">
      <w:pPr>
        <w:pStyle w:val="ConsPlusNormal"/>
        <w:jc w:val="both"/>
      </w:pPr>
      <w:r w:rsidRPr="00291AB8">
        <w:t>Большим преимуществом такой дисциплины, как перетягивание каната, по сравнению со многими другими видами спорта, является его доступность, что в современных условиях играет немаловажную роль. При проведении учебной и внеклассной работы не требуется больших средств на приобретение оборудования и инвентаря.</w:t>
      </w:r>
    </w:p>
    <w:p w14:paraId="612C842A" w14:textId="77777777" w:rsidR="00291AB8" w:rsidRPr="00291AB8" w:rsidRDefault="00291AB8" w:rsidP="00291AB8">
      <w:pPr>
        <w:pStyle w:val="ConsPlusNormal"/>
        <w:jc w:val="both"/>
      </w:pPr>
      <w:r w:rsidRPr="00291AB8">
        <w:t>Целью изучения модуля по перетягиванию каната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w:t>
      </w:r>
    </w:p>
    <w:p w14:paraId="03D71A13" w14:textId="77777777" w:rsidR="00291AB8" w:rsidRPr="00291AB8" w:rsidRDefault="00291AB8" w:rsidP="00291AB8">
      <w:pPr>
        <w:pStyle w:val="ConsPlusNormal"/>
        <w:jc w:val="both"/>
      </w:pPr>
      <w:r w:rsidRPr="00291AB8">
        <w:t>Задачами изучения модуля по перетягиванию каната являются:</w:t>
      </w:r>
    </w:p>
    <w:p w14:paraId="6E100412" w14:textId="77777777" w:rsidR="00291AB8" w:rsidRPr="00291AB8" w:rsidRDefault="00291AB8" w:rsidP="00291AB8">
      <w:pPr>
        <w:pStyle w:val="ConsPlusNormal"/>
        <w:jc w:val="both"/>
      </w:pPr>
      <w:r w:rsidRPr="00291AB8">
        <w:t>всестороннее гармоничное развитие обучающихся, увеличение объема их двигательной активности;</w:t>
      </w:r>
    </w:p>
    <w:p w14:paraId="77791714" w14:textId="77777777" w:rsidR="00291AB8" w:rsidRPr="00291AB8" w:rsidRDefault="00291AB8" w:rsidP="00291AB8">
      <w:pPr>
        <w:pStyle w:val="ConsPlusNormal"/>
        <w:jc w:val="both"/>
      </w:pPr>
      <w:r w:rsidRPr="00291AB8">
        <w:t>укрепление физического, психологического и социального здоровья обучающихся;</w:t>
      </w:r>
    </w:p>
    <w:p w14:paraId="7B7753DF" w14:textId="77777777" w:rsidR="00291AB8" w:rsidRPr="00291AB8" w:rsidRDefault="00291AB8" w:rsidP="00291AB8">
      <w:pPr>
        <w:pStyle w:val="ConsPlusNormal"/>
        <w:jc w:val="both"/>
      </w:pPr>
      <w:r w:rsidRPr="00291AB8">
        <w:t>освоение знаний о физической культуре и спорте в целом, истории развития перетягивания каната в частности;</w:t>
      </w:r>
    </w:p>
    <w:p w14:paraId="2BD98AB9" w14:textId="77777777" w:rsidR="00291AB8" w:rsidRPr="00291AB8" w:rsidRDefault="00291AB8" w:rsidP="00291AB8">
      <w:pPr>
        <w:pStyle w:val="ConsPlusNormal"/>
        <w:jc w:val="both"/>
      </w:pPr>
      <w:r w:rsidRPr="00291AB8">
        <w:t>формирование общих представлений о перетягивании каната;</w:t>
      </w:r>
    </w:p>
    <w:p w14:paraId="53ABA6A9" w14:textId="77777777" w:rsidR="00291AB8" w:rsidRPr="00291AB8" w:rsidRDefault="00291AB8" w:rsidP="00291AB8">
      <w:pPr>
        <w:pStyle w:val="ConsPlusNormal"/>
        <w:jc w:val="both"/>
      </w:pPr>
      <w:r w:rsidRPr="00291AB8">
        <w:t>формирование образовательного фундамента;</w:t>
      </w:r>
    </w:p>
    <w:p w14:paraId="7B2577DC" w14:textId="77777777" w:rsidR="00291AB8" w:rsidRPr="00291AB8" w:rsidRDefault="00291AB8" w:rsidP="00291AB8">
      <w:pPr>
        <w:pStyle w:val="ConsPlusNormal"/>
        <w:jc w:val="both"/>
      </w:pPr>
      <w:r w:rsidRPr="00291AB8">
        <w:t>формирование культуры движений;</w:t>
      </w:r>
    </w:p>
    <w:p w14:paraId="67742449" w14:textId="77777777" w:rsidR="00291AB8" w:rsidRPr="00291AB8" w:rsidRDefault="00291AB8" w:rsidP="00291AB8">
      <w:pPr>
        <w:pStyle w:val="ConsPlusNormal"/>
        <w:jc w:val="both"/>
      </w:pPr>
      <w:r w:rsidRPr="00291AB8">
        <w:t>воспитание положительных качеств личности, норм коллективного взаимодействия и сотрудничества как с обучающимися своего пола, так и противоположного;</w:t>
      </w:r>
    </w:p>
    <w:p w14:paraId="6DA0FDFA" w14:textId="77777777" w:rsidR="00291AB8" w:rsidRPr="00291AB8" w:rsidRDefault="00291AB8" w:rsidP="00291AB8">
      <w:pPr>
        <w:pStyle w:val="ConsPlusNormal"/>
        <w:jc w:val="both"/>
      </w:pPr>
      <w:r w:rsidRPr="00291AB8">
        <w:t>развитие положительной мотивации и устойчивого учебно-познавательного интереса к учебному предмету "Физическая культура";</w:t>
      </w:r>
    </w:p>
    <w:p w14:paraId="543C4A84" w14:textId="77777777" w:rsidR="00291AB8" w:rsidRPr="00291AB8" w:rsidRDefault="00291AB8" w:rsidP="00291AB8">
      <w:pPr>
        <w:pStyle w:val="ConsPlusNormal"/>
        <w:jc w:val="both"/>
      </w:pPr>
      <w:r w:rsidRPr="00291AB8">
        <w:t>популяризация перетягивания каната среди подрастающего поколения;</w:t>
      </w:r>
    </w:p>
    <w:p w14:paraId="28039CF8" w14:textId="77777777" w:rsidR="00291AB8" w:rsidRPr="00291AB8" w:rsidRDefault="00291AB8" w:rsidP="00291AB8">
      <w:pPr>
        <w:pStyle w:val="ConsPlusNormal"/>
        <w:jc w:val="both"/>
      </w:pPr>
      <w:r w:rsidRPr="00291AB8">
        <w:lastRenderedPageBreak/>
        <w:t>выявление, развитие и поддержка одаренных детей в области спорта.</w:t>
      </w:r>
    </w:p>
    <w:p w14:paraId="2DA9A8F7" w14:textId="77777777" w:rsidR="00291AB8" w:rsidRPr="00291AB8" w:rsidRDefault="00291AB8" w:rsidP="00291AB8">
      <w:pPr>
        <w:pStyle w:val="ConsPlusNormal"/>
        <w:jc w:val="both"/>
      </w:pPr>
      <w:r w:rsidRPr="00291AB8">
        <w:t>Место и роль модуля по перетягиванию каната.</w:t>
      </w:r>
    </w:p>
    <w:p w14:paraId="60C3E186" w14:textId="77777777" w:rsidR="00291AB8" w:rsidRPr="00291AB8" w:rsidRDefault="00291AB8" w:rsidP="00291AB8">
      <w:pPr>
        <w:pStyle w:val="ConsPlusNormal"/>
        <w:jc w:val="both"/>
      </w:pPr>
      <w:r w:rsidRPr="00291AB8">
        <w:t>Модуль по перетягиванию каната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55AFAAB2" w14:textId="77777777" w:rsidR="00291AB8" w:rsidRPr="00291AB8" w:rsidRDefault="00291AB8" w:rsidP="00291AB8">
      <w:pPr>
        <w:pStyle w:val="ConsPlusNormal"/>
        <w:jc w:val="both"/>
      </w:pPr>
      <w:r w:rsidRPr="00291AB8">
        <w:t>Специфика модуля по перетягиванию каната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4F344069" w14:textId="77777777" w:rsidR="00291AB8" w:rsidRPr="00291AB8" w:rsidRDefault="00291AB8" w:rsidP="00291AB8">
      <w:pPr>
        <w:pStyle w:val="ConsPlusNormal"/>
        <w:jc w:val="both"/>
      </w:pPr>
      <w:r w:rsidRPr="00291AB8">
        <w:t>Интеграция модуля по перетягиванию каната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2297DC81" w14:textId="77777777" w:rsidR="00291AB8" w:rsidRPr="00291AB8" w:rsidRDefault="00291AB8" w:rsidP="00291AB8">
      <w:pPr>
        <w:pStyle w:val="ConsPlusNormal"/>
        <w:jc w:val="both"/>
      </w:pPr>
      <w:r w:rsidRPr="00291AB8">
        <w:t>Соревнования по перетягиванию каната предусматривают участие не только мальчиков (юношей), но и девочек (девушек), а также смешанных команд. Смешанные состязания являются эксклюзивным преимуществом относительно других видов спорта, что особенно важно в образовательных организациях.</w:t>
      </w:r>
    </w:p>
    <w:p w14:paraId="36F30AF8" w14:textId="77777777" w:rsidR="00291AB8" w:rsidRPr="00291AB8" w:rsidRDefault="00291AB8" w:rsidP="00291AB8">
      <w:pPr>
        <w:pStyle w:val="ConsPlusNormal"/>
        <w:jc w:val="both"/>
      </w:pPr>
      <w:r w:rsidRPr="00291AB8">
        <w:t>Модуль по перетягиванию каната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14:paraId="24F89839" w14:textId="77777777" w:rsidR="00291AB8" w:rsidRPr="00291AB8" w:rsidRDefault="00291AB8" w:rsidP="00291AB8">
      <w:pPr>
        <w:pStyle w:val="ConsPlusNormal"/>
        <w:jc w:val="both"/>
      </w:pPr>
      <w:r w:rsidRPr="00291AB8">
        <w:t>Содержание модуля по перетягиванию каната.</w:t>
      </w:r>
    </w:p>
    <w:p w14:paraId="6FF48B29" w14:textId="77777777" w:rsidR="00291AB8" w:rsidRPr="00291AB8" w:rsidRDefault="00291AB8" w:rsidP="00291AB8">
      <w:pPr>
        <w:pStyle w:val="ConsPlusNormal"/>
        <w:jc w:val="both"/>
      </w:pPr>
      <w:r w:rsidRPr="00291AB8">
        <w:t>1) Знания о перетягивании каната.</w:t>
      </w:r>
    </w:p>
    <w:p w14:paraId="138B968A" w14:textId="77777777" w:rsidR="00291AB8" w:rsidRPr="00291AB8" w:rsidRDefault="00291AB8" w:rsidP="00291AB8">
      <w:pPr>
        <w:pStyle w:val="ConsPlusNormal"/>
        <w:jc w:val="both"/>
      </w:pPr>
      <w:r w:rsidRPr="00291AB8">
        <w:t>Общие сведения о ведущих отечественных и зарубежных сборных и их достижениях.</w:t>
      </w:r>
    </w:p>
    <w:p w14:paraId="6D1ADC4F" w14:textId="77777777" w:rsidR="00291AB8" w:rsidRPr="00291AB8" w:rsidRDefault="00291AB8" w:rsidP="00291AB8">
      <w:pPr>
        <w:pStyle w:val="ConsPlusNormal"/>
        <w:jc w:val="both"/>
      </w:pPr>
      <w:r w:rsidRPr="00291AB8">
        <w:t>Современные правила организации и проведения соревнований по перетягиванию каната.</w:t>
      </w:r>
    </w:p>
    <w:p w14:paraId="3A82BB09" w14:textId="77777777" w:rsidR="00291AB8" w:rsidRPr="00291AB8" w:rsidRDefault="00291AB8" w:rsidP="00291AB8">
      <w:pPr>
        <w:pStyle w:val="ConsPlusNormal"/>
        <w:jc w:val="both"/>
      </w:pPr>
      <w:r w:rsidRPr="00291AB8">
        <w:t>Правила судейства соревнований по перетягиванию каната.</w:t>
      </w:r>
    </w:p>
    <w:p w14:paraId="444E1752" w14:textId="77777777" w:rsidR="00291AB8" w:rsidRPr="00291AB8" w:rsidRDefault="00291AB8" w:rsidP="00291AB8">
      <w:pPr>
        <w:pStyle w:val="ConsPlusNormal"/>
        <w:jc w:val="both"/>
      </w:pPr>
      <w:r w:rsidRPr="00291AB8">
        <w:t>Характерные травмы канатчиков, методы и меры предупреждения травматизма во время занятий.</w:t>
      </w:r>
    </w:p>
    <w:p w14:paraId="02E17078" w14:textId="77777777" w:rsidR="00291AB8" w:rsidRPr="00291AB8" w:rsidRDefault="00291AB8" w:rsidP="00291AB8">
      <w:pPr>
        <w:pStyle w:val="ConsPlusNormal"/>
        <w:jc w:val="both"/>
      </w:pPr>
      <w:r w:rsidRPr="00291AB8">
        <w:t>Стратегия и тактика в перетягивании каната.</w:t>
      </w:r>
    </w:p>
    <w:p w14:paraId="1DA4709B" w14:textId="77777777" w:rsidR="00291AB8" w:rsidRPr="00291AB8" w:rsidRDefault="00291AB8" w:rsidP="00291AB8">
      <w:pPr>
        <w:pStyle w:val="ConsPlusNormal"/>
        <w:jc w:val="both"/>
      </w:pPr>
      <w:r w:rsidRPr="00291AB8">
        <w:t>Основы обучения и выполнения различных технических элементов в перетягивании каната.</w:t>
      </w:r>
    </w:p>
    <w:p w14:paraId="4880A8F3" w14:textId="77777777" w:rsidR="00291AB8" w:rsidRPr="00291AB8" w:rsidRDefault="00291AB8" w:rsidP="00291AB8">
      <w:pPr>
        <w:pStyle w:val="ConsPlusNormal"/>
        <w:jc w:val="both"/>
      </w:pPr>
      <w:r w:rsidRPr="00291AB8">
        <w:t>2) Способы самостоятельной деятельности.</w:t>
      </w:r>
    </w:p>
    <w:p w14:paraId="0ADE5D6E" w14:textId="77777777" w:rsidR="00291AB8" w:rsidRPr="00291AB8" w:rsidRDefault="00291AB8" w:rsidP="00291AB8">
      <w:pPr>
        <w:pStyle w:val="ConsPlusNormal"/>
        <w:jc w:val="both"/>
      </w:pPr>
      <w:r w:rsidRPr="00291AB8">
        <w:t>Самоконтроль и его роль в учебной и соревновательной деятельности.</w:t>
      </w:r>
    </w:p>
    <w:p w14:paraId="0FB2EEB3" w14:textId="77777777" w:rsidR="00291AB8" w:rsidRPr="00291AB8" w:rsidRDefault="00291AB8" w:rsidP="00291AB8">
      <w:pPr>
        <w:pStyle w:val="ConsPlusNormal"/>
        <w:jc w:val="both"/>
      </w:pPr>
      <w:r w:rsidRPr="00291AB8">
        <w:t>Самоконтроль за физической нагрузкой, самоконтроль физического развития.</w:t>
      </w:r>
    </w:p>
    <w:p w14:paraId="5E7C032C" w14:textId="77777777" w:rsidR="00291AB8" w:rsidRPr="00291AB8" w:rsidRDefault="00291AB8" w:rsidP="00291AB8">
      <w:pPr>
        <w:pStyle w:val="ConsPlusNormal"/>
        <w:jc w:val="both"/>
      </w:pPr>
      <w:r w:rsidRPr="00291AB8">
        <w:t>Контрольно-тестовые упражнения.</w:t>
      </w:r>
    </w:p>
    <w:p w14:paraId="56928706" w14:textId="77777777" w:rsidR="00291AB8" w:rsidRPr="00291AB8" w:rsidRDefault="00291AB8" w:rsidP="00291AB8">
      <w:pPr>
        <w:pStyle w:val="ConsPlusNormal"/>
        <w:jc w:val="both"/>
      </w:pPr>
      <w:r w:rsidRPr="00291AB8">
        <w:t>3) Физическое совершенствование.</w:t>
      </w:r>
    </w:p>
    <w:p w14:paraId="4E52DB6D" w14:textId="77777777" w:rsidR="00291AB8" w:rsidRPr="00291AB8" w:rsidRDefault="00291AB8" w:rsidP="00291AB8">
      <w:pPr>
        <w:pStyle w:val="ConsPlusNormal"/>
        <w:jc w:val="both"/>
      </w:pPr>
      <w:r w:rsidRPr="00291AB8">
        <w:t>Подбор и составление комплексов общеразвивающих упражнений с канатом.</w:t>
      </w:r>
    </w:p>
    <w:p w14:paraId="5BB8D42A" w14:textId="77777777" w:rsidR="00291AB8" w:rsidRPr="00291AB8" w:rsidRDefault="00291AB8" w:rsidP="00291AB8">
      <w:pPr>
        <w:pStyle w:val="ConsPlusNormal"/>
        <w:jc w:val="both"/>
      </w:pPr>
      <w:r w:rsidRPr="00291AB8">
        <w:t>Технические приемы и тактические действия в перетягивании каната, изученные на уровне начального общего образования.</w:t>
      </w:r>
    </w:p>
    <w:p w14:paraId="5CB03ADA" w14:textId="77777777" w:rsidR="00291AB8" w:rsidRPr="00291AB8" w:rsidRDefault="00291AB8" w:rsidP="00291AB8">
      <w:pPr>
        <w:pStyle w:val="ConsPlusNormal"/>
        <w:jc w:val="both"/>
      </w:pPr>
      <w:r w:rsidRPr="00291AB8">
        <w:t>Тактика схватки:</w:t>
      </w:r>
    </w:p>
    <w:p w14:paraId="6FCEB71A" w14:textId="77777777" w:rsidR="00291AB8" w:rsidRPr="00291AB8" w:rsidRDefault="00291AB8" w:rsidP="00291AB8">
      <w:pPr>
        <w:pStyle w:val="ConsPlusNormal"/>
        <w:jc w:val="both"/>
      </w:pPr>
      <w:r w:rsidRPr="00291AB8">
        <w:t>индивидуальные действия при схватках классических команд в полных и неполных составах;</w:t>
      </w:r>
    </w:p>
    <w:p w14:paraId="68534E96" w14:textId="77777777" w:rsidR="00291AB8" w:rsidRPr="00291AB8" w:rsidRDefault="00291AB8" w:rsidP="00291AB8">
      <w:pPr>
        <w:pStyle w:val="ConsPlusNormal"/>
        <w:jc w:val="both"/>
      </w:pPr>
      <w:r w:rsidRPr="00291AB8">
        <w:t>индивидуальные действия при схватках смешанных и женских команд в различных составах;</w:t>
      </w:r>
    </w:p>
    <w:p w14:paraId="5EFAD14B" w14:textId="77777777" w:rsidR="00291AB8" w:rsidRPr="00291AB8" w:rsidRDefault="00291AB8" w:rsidP="00291AB8">
      <w:pPr>
        <w:pStyle w:val="ConsPlusNormal"/>
        <w:jc w:val="both"/>
      </w:pPr>
      <w:r w:rsidRPr="00291AB8">
        <w:t>командные действия в различных игровых ситуациях, расстановка игроков в схватках в соответствии с командной целесообразностью;</w:t>
      </w:r>
    </w:p>
    <w:p w14:paraId="573C0D4D" w14:textId="77777777" w:rsidR="00291AB8" w:rsidRPr="00291AB8" w:rsidRDefault="00291AB8" w:rsidP="00291AB8">
      <w:pPr>
        <w:pStyle w:val="ConsPlusNormal"/>
        <w:jc w:val="both"/>
      </w:pPr>
      <w:r w:rsidRPr="00291AB8">
        <w:t>перестановки игроков в схватке;</w:t>
      </w:r>
    </w:p>
    <w:p w14:paraId="35D721C2" w14:textId="77777777" w:rsidR="00291AB8" w:rsidRPr="00291AB8" w:rsidRDefault="00291AB8" w:rsidP="00291AB8">
      <w:pPr>
        <w:pStyle w:val="ConsPlusNormal"/>
        <w:jc w:val="both"/>
      </w:pPr>
      <w:r w:rsidRPr="00291AB8">
        <w:t>индивидуальные действия и взаимодействие в команде с партнерами в схватке.</w:t>
      </w:r>
    </w:p>
    <w:p w14:paraId="1936E0B4" w14:textId="77777777" w:rsidR="00291AB8" w:rsidRPr="00291AB8" w:rsidRDefault="00291AB8" w:rsidP="00291AB8">
      <w:pPr>
        <w:pStyle w:val="ConsPlusNormal"/>
        <w:jc w:val="both"/>
      </w:pPr>
      <w:r w:rsidRPr="00291AB8">
        <w:t>Содержание модуля по перетягиванию каната направлено на достижение обучающимися личностных, метапредметных и предметных результатов обучения.</w:t>
      </w:r>
    </w:p>
    <w:p w14:paraId="695708F8" w14:textId="77777777" w:rsidR="00291AB8" w:rsidRPr="00291AB8" w:rsidRDefault="00291AB8" w:rsidP="00291AB8">
      <w:pPr>
        <w:pStyle w:val="ConsPlusNormal"/>
        <w:jc w:val="both"/>
      </w:pPr>
      <w:r w:rsidRPr="00291AB8">
        <w:t>При изучении модуля по перетягиванию каната на уровне основного общего образования у обучающихся будут сформированы следующие личностные результаты:</w:t>
      </w:r>
    </w:p>
    <w:p w14:paraId="4AFFF90B" w14:textId="77777777" w:rsidR="00291AB8" w:rsidRPr="00291AB8" w:rsidRDefault="00291AB8" w:rsidP="00291AB8">
      <w:pPr>
        <w:pStyle w:val="ConsPlusNormal"/>
        <w:jc w:val="both"/>
      </w:pPr>
      <w:r w:rsidRPr="00291AB8">
        <w:lastRenderedPageBreak/>
        <w:t>проявление чувства гордости за спортивную державу - Россию через достижения национальной сборной команды страны по перетягиванию каната на чемпионатах мира и Европы и на других соревнованиях;</w:t>
      </w:r>
    </w:p>
    <w:p w14:paraId="59020ADD" w14:textId="77777777" w:rsidR="00291AB8" w:rsidRPr="00291AB8" w:rsidRDefault="00291AB8" w:rsidP="00291AB8">
      <w:pPr>
        <w:pStyle w:val="ConsPlusNormal"/>
        <w:jc w:val="both"/>
      </w:pPr>
      <w:r w:rsidRPr="00291AB8">
        <w:t>проявление уважительного отношения к сверстникам и старшему поколению культуры общения и взаимодействия, терпения и настойчивости в достижении общих целей при совместной деятельности на принципах доброжелательности и взаимопомощи;</w:t>
      </w:r>
    </w:p>
    <w:p w14:paraId="3E67A165" w14:textId="77777777" w:rsidR="00291AB8" w:rsidRPr="00291AB8" w:rsidRDefault="00291AB8" w:rsidP="00291AB8">
      <w:pPr>
        <w:pStyle w:val="ConsPlusNormal"/>
        <w:jc w:val="both"/>
      </w:pPr>
      <w:r w:rsidRPr="00291AB8">
        <w:t>проявление готовности обучающихся к саморазвитию и самообразованию через ценности, традиции и идеалы главных организаций регионального, всероссийского уровней, развивающих перетягивание каната, мотивации и осознанному выбору индивидуальной траектории образования средствами перетягивания каната профессиональных предпочтений в области физической культуры и спорта, в том числе в рамках деятельности школьных спортивных клубов;</w:t>
      </w:r>
    </w:p>
    <w:p w14:paraId="28A762C1" w14:textId="77777777" w:rsidR="00291AB8" w:rsidRPr="00291AB8" w:rsidRDefault="00291AB8" w:rsidP="00291AB8">
      <w:pPr>
        <w:pStyle w:val="ConsPlusNormal"/>
        <w:jc w:val="both"/>
      </w:pPr>
      <w:r w:rsidRPr="00291AB8">
        <w:t>умение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38844F65" w14:textId="77777777" w:rsidR="00291AB8" w:rsidRPr="00291AB8" w:rsidRDefault="00291AB8" w:rsidP="00291AB8">
      <w:pPr>
        <w:pStyle w:val="ConsPlusNormal"/>
        <w:jc w:val="both"/>
      </w:pPr>
      <w:r w:rsidRPr="00291AB8">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46E6A1E5" w14:textId="77777777" w:rsidR="00291AB8" w:rsidRPr="00291AB8" w:rsidRDefault="00291AB8" w:rsidP="00291AB8">
      <w:pPr>
        <w:pStyle w:val="ConsPlusNormal"/>
        <w:jc w:val="both"/>
      </w:pPr>
      <w:r w:rsidRPr="00291AB8">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перетягиванию каната.</w:t>
      </w:r>
    </w:p>
    <w:p w14:paraId="18DD9D9E" w14:textId="77777777" w:rsidR="00291AB8" w:rsidRPr="00291AB8" w:rsidRDefault="00291AB8" w:rsidP="00291AB8">
      <w:pPr>
        <w:pStyle w:val="ConsPlusNormal"/>
        <w:jc w:val="both"/>
      </w:pPr>
      <w:r w:rsidRPr="00291AB8">
        <w:t>При изучении модуля по перетягиванию каната на уровне основного общего образования у обучающихся будут сформированы следующие метапредметные результаты:</w:t>
      </w:r>
    </w:p>
    <w:p w14:paraId="08F47E8F" w14:textId="77777777" w:rsidR="00291AB8" w:rsidRPr="00291AB8" w:rsidRDefault="00291AB8" w:rsidP="00291AB8">
      <w:pPr>
        <w:pStyle w:val="ConsPlusNormal"/>
        <w:jc w:val="both"/>
      </w:pPr>
      <w:r w:rsidRPr="00291AB8">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6A7E45B" w14:textId="77777777" w:rsidR="00291AB8" w:rsidRPr="00291AB8" w:rsidRDefault="00291AB8" w:rsidP="00291AB8">
      <w:pPr>
        <w:pStyle w:val="ConsPlusNormal"/>
        <w:jc w:val="both"/>
      </w:pPr>
      <w:r w:rsidRPr="00291AB8">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11F03793" w14:textId="77777777" w:rsidR="00291AB8" w:rsidRPr="00291AB8" w:rsidRDefault="00291AB8" w:rsidP="00291AB8">
      <w:pPr>
        <w:pStyle w:val="ConsPlusNormal"/>
        <w:jc w:val="both"/>
      </w:pPr>
      <w:r w:rsidRPr="00291AB8">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4790C4F0" w14:textId="77777777" w:rsidR="00291AB8" w:rsidRPr="00291AB8" w:rsidRDefault="00291AB8" w:rsidP="00291AB8">
      <w:pPr>
        <w:pStyle w:val="ConsPlusNormal"/>
        <w:jc w:val="both"/>
      </w:pPr>
      <w:r w:rsidRPr="00291AB8">
        <w:t>При изучении модуля по перетягиванию каната на уровне основного общего образования у обучающихся будут сформированы следующие предметные результаты:</w:t>
      </w:r>
    </w:p>
    <w:p w14:paraId="17E0106B" w14:textId="77777777" w:rsidR="00291AB8" w:rsidRPr="00291AB8" w:rsidRDefault="00291AB8" w:rsidP="00291AB8">
      <w:pPr>
        <w:pStyle w:val="ConsPlusNormal"/>
        <w:jc w:val="both"/>
      </w:pPr>
      <w:r w:rsidRPr="00291AB8">
        <w:t>знание о влиянии перетягивания каната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14:paraId="09E29B90" w14:textId="77777777" w:rsidR="00291AB8" w:rsidRPr="00291AB8" w:rsidRDefault="00291AB8" w:rsidP="00291AB8">
      <w:pPr>
        <w:pStyle w:val="ConsPlusNormal"/>
        <w:jc w:val="both"/>
      </w:pPr>
      <w:r w:rsidRPr="00291AB8">
        <w:t>знание роли главных федераций мира, Европы, страны, региона, общих сведений о ведущих отечественных и зарубежных клубах и командах, выдающихся отечественных и зарубежных спортсменах и тренерах, внесших общий вклад в развитие и становление современного перетягивания каната;</w:t>
      </w:r>
    </w:p>
    <w:p w14:paraId="557689C0" w14:textId="77777777" w:rsidR="00291AB8" w:rsidRPr="00291AB8" w:rsidRDefault="00291AB8" w:rsidP="00291AB8">
      <w:pPr>
        <w:pStyle w:val="ConsPlusNormal"/>
        <w:jc w:val="both"/>
      </w:pPr>
      <w:r w:rsidRPr="00291AB8">
        <w:t>понимание роли и значения проектов развития и популяризации перетягивания каната для школьников; участие в проекте "Перетягивание каната в школе", участие в физкультурно-соревновательной деятельности;</w:t>
      </w:r>
    </w:p>
    <w:p w14:paraId="3F8F6B8F" w14:textId="77777777" w:rsidR="00291AB8" w:rsidRPr="00291AB8" w:rsidRDefault="00291AB8" w:rsidP="00291AB8">
      <w:pPr>
        <w:pStyle w:val="ConsPlusNormal"/>
        <w:jc w:val="both"/>
      </w:pPr>
      <w:r w:rsidRPr="00291AB8">
        <w:t>знание современных правил организации и проведения соревнований по перетягиванию каната, правил судейства, роли и обязанностей членов судейской коллегии; осуществление судейства учебных игр в качестве судьи, помощника судьи, секретаря;</w:t>
      </w:r>
    </w:p>
    <w:p w14:paraId="7C1E1A7F" w14:textId="77777777" w:rsidR="00291AB8" w:rsidRPr="00291AB8" w:rsidRDefault="00291AB8" w:rsidP="00291AB8">
      <w:pPr>
        <w:pStyle w:val="ConsPlusNormal"/>
        <w:jc w:val="both"/>
      </w:pPr>
      <w:r w:rsidRPr="00291AB8">
        <w:t xml:space="preserve">применение и соблюдение правил перетягивания каната в процессе учебной и </w:t>
      </w:r>
      <w:r w:rsidRPr="00291AB8">
        <w:lastRenderedPageBreak/>
        <w:t>соревновательной деятельности; применение правил проведения соревнований и судейской терминологии в судейской практике;</w:t>
      </w:r>
    </w:p>
    <w:p w14:paraId="29EB7A44" w14:textId="77777777" w:rsidR="00291AB8" w:rsidRPr="00291AB8" w:rsidRDefault="00291AB8" w:rsidP="00291AB8">
      <w:pPr>
        <w:pStyle w:val="ConsPlusNormal"/>
        <w:jc w:val="both"/>
      </w:pPr>
      <w:r w:rsidRPr="00291AB8">
        <w:t>умение проектировать, организовывать и проводить различные части урока в качестве помощника учителя; подвижные игры и эстафеты с элементами перетягивания каната во время самостоятельных занятий и досуговой деятельности со сверстниками;</w:t>
      </w:r>
    </w:p>
    <w:p w14:paraId="49BE4D8E" w14:textId="77777777" w:rsidR="00291AB8" w:rsidRPr="00291AB8" w:rsidRDefault="00291AB8" w:rsidP="00291AB8">
      <w:pPr>
        <w:pStyle w:val="ConsPlusNormal"/>
        <w:jc w:val="both"/>
      </w:pPr>
      <w:r w:rsidRPr="00291AB8">
        <w:t>умение характеризовать средства общей и специальной физической подготовки, основные методы обучения техническим приемам;</w:t>
      </w:r>
    </w:p>
    <w:p w14:paraId="24B22C09" w14:textId="77777777" w:rsidR="00291AB8" w:rsidRPr="00291AB8" w:rsidRDefault="00291AB8" w:rsidP="00291AB8">
      <w:pPr>
        <w:pStyle w:val="ConsPlusNormal"/>
        <w:jc w:val="both"/>
      </w:pPr>
      <w:r w:rsidRPr="00291AB8">
        <w:t>освоение и демонстрация техники перетягивания каната (положение рук, ног, тела, в защите и при атакующих действиях), применение изученных технических приемов в учебной, игровой и досуговой деятельности;</w:t>
      </w:r>
    </w:p>
    <w:p w14:paraId="62501AE0" w14:textId="77777777" w:rsidR="00291AB8" w:rsidRPr="00291AB8" w:rsidRDefault="00291AB8" w:rsidP="00291AB8">
      <w:pPr>
        <w:pStyle w:val="ConsPlusNormal"/>
        <w:jc w:val="both"/>
      </w:pPr>
      <w:r w:rsidRPr="00291AB8">
        <w:t>способность выполнять индивидуальные технические приемы ведения спортивной борьбы: из положения сидя на полу держась за натянутый канат, встать и занять правильное положения тела для последующего движения назад, удерживаясь за натянутый канат, ноги слегка согнуты, одновременно выпрямить ноги и прогнуть спину назад; специальные упражнения для формирования технических действий спортсмена в зависимости от амплуа, методики их выполнения;</w:t>
      </w:r>
    </w:p>
    <w:p w14:paraId="3623F9C3" w14:textId="77777777" w:rsidR="00291AB8" w:rsidRPr="00291AB8" w:rsidRDefault="00291AB8" w:rsidP="00291AB8">
      <w:pPr>
        <w:pStyle w:val="ConsPlusNormal"/>
        <w:jc w:val="both"/>
      </w:pPr>
      <w:r w:rsidRPr="00291AB8">
        <w:t>способность выполнять элементарные тактические действия в обороне и атаке, тактические действия с учетом амплуа в команде и другие;</w:t>
      </w:r>
    </w:p>
    <w:p w14:paraId="1D318762" w14:textId="77777777" w:rsidR="00291AB8" w:rsidRPr="00291AB8" w:rsidRDefault="00291AB8" w:rsidP="00291AB8">
      <w:pPr>
        <w:pStyle w:val="ConsPlusNormal"/>
        <w:jc w:val="both"/>
      </w:pPr>
      <w:r w:rsidRPr="00291AB8">
        <w:t>проявление заинтересованности и познавательного интереса к освоению технико-тактических основ перетягивания каната; умение отслеживать правильность двигательных действий и выявлять ошибки в технике и тактике перетягивания каната;</w:t>
      </w:r>
    </w:p>
    <w:p w14:paraId="10237067" w14:textId="77777777" w:rsidR="00291AB8" w:rsidRPr="00291AB8" w:rsidRDefault="00291AB8" w:rsidP="00291AB8">
      <w:pPr>
        <w:pStyle w:val="ConsPlusNormal"/>
        <w:jc w:val="both"/>
      </w:pPr>
      <w:r w:rsidRPr="00291AB8">
        <w:t>знание и соблюдение правил безопасности при занятиях по перетягиванию каната, во время соревнований по перетягиванию каната в качестве зрителя, болельщика;</w:t>
      </w:r>
    </w:p>
    <w:p w14:paraId="3A9BE2EE" w14:textId="77777777" w:rsidR="00291AB8" w:rsidRPr="00291AB8" w:rsidRDefault="00291AB8" w:rsidP="00291AB8">
      <w:pPr>
        <w:pStyle w:val="ConsPlusNormal"/>
        <w:jc w:val="both"/>
      </w:pPr>
      <w:r w:rsidRPr="00291AB8">
        <w:t>применение знаний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 (или) во время занятий перетягиванием каната;</w:t>
      </w:r>
    </w:p>
    <w:p w14:paraId="095D9131" w14:textId="77777777" w:rsidR="00291AB8" w:rsidRPr="00291AB8" w:rsidRDefault="00291AB8" w:rsidP="00291AB8">
      <w:pPr>
        <w:pStyle w:val="ConsPlusNormal"/>
        <w:jc w:val="both"/>
      </w:pPr>
      <w:r w:rsidRPr="00291AB8">
        <w:t>составление и выполнение индивидуальных комплексов общеразвивающих, оздоровительных и корригирующих упражнений, упражнений для развития физических качеств спортсмена, проведение закаливающих процедур;</w:t>
      </w:r>
    </w:p>
    <w:p w14:paraId="6597B846" w14:textId="77777777" w:rsidR="00291AB8" w:rsidRPr="00291AB8" w:rsidRDefault="00291AB8" w:rsidP="00291AB8">
      <w:pPr>
        <w:pStyle w:val="ConsPlusNormal"/>
        <w:jc w:val="both"/>
      </w:pPr>
      <w:r w:rsidRPr="00291AB8">
        <w:t>знание, составление и освоение упражнений и комплексов утренней гигиенической гимнастики, дыхательной гимнастики, упражнений для глаз, для формирования осанки, профилактики плоскостопия;</w:t>
      </w:r>
    </w:p>
    <w:p w14:paraId="08854D78" w14:textId="77777777" w:rsidR="00291AB8" w:rsidRPr="00291AB8" w:rsidRDefault="00291AB8" w:rsidP="00291AB8">
      <w:pPr>
        <w:pStyle w:val="ConsPlusNormal"/>
        <w:jc w:val="both"/>
      </w:pPr>
      <w:r w:rsidRPr="00291AB8">
        <w:t>соблюдение требований к местам проведения занятий перетягиванием каната, правил ухода за спортивным оборудованием, инвентарем и площадкой;</w:t>
      </w:r>
    </w:p>
    <w:p w14:paraId="7CF9A79E" w14:textId="77777777" w:rsidR="00291AB8" w:rsidRPr="00291AB8" w:rsidRDefault="00291AB8" w:rsidP="00291AB8">
      <w:pPr>
        <w:pStyle w:val="ConsPlusNormal"/>
        <w:jc w:val="both"/>
      </w:pPr>
      <w:r w:rsidRPr="00291AB8">
        <w:t>выполнение приемов подготовительных и ассистентских функций;</w:t>
      </w:r>
    </w:p>
    <w:p w14:paraId="10A04CFD" w14:textId="77777777" w:rsidR="00291AB8" w:rsidRPr="00291AB8" w:rsidRDefault="00291AB8" w:rsidP="00291AB8">
      <w:pPr>
        <w:pStyle w:val="ConsPlusNormal"/>
        <w:jc w:val="both"/>
      </w:pPr>
      <w:r w:rsidRPr="00291AB8">
        <w:t>знание основных методов и мер предупреждения травматизма во время занятий перетягиванием каната; выявление факторов риска и предупреждение травмоопасных ситуаций; умение оказывать первую помощь при травмах и повреждениях во время занятий перетягиванием каната;</w:t>
      </w:r>
    </w:p>
    <w:p w14:paraId="70B651A9" w14:textId="77777777" w:rsidR="00291AB8" w:rsidRPr="00291AB8" w:rsidRDefault="00291AB8" w:rsidP="00291AB8">
      <w:pPr>
        <w:pStyle w:val="ConsPlusNormal"/>
        <w:jc w:val="both"/>
      </w:pPr>
      <w:r w:rsidRPr="00291AB8">
        <w:t>овладение навыками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1D67B2BD" w14:textId="77777777" w:rsidR="00291AB8" w:rsidRPr="00291AB8" w:rsidRDefault="00291AB8" w:rsidP="00291AB8">
      <w:pPr>
        <w:pStyle w:val="ConsPlusNormal"/>
        <w:jc w:val="both"/>
      </w:pPr>
      <w:r w:rsidRPr="00291AB8">
        <w:t>способность планировать и проводить самостоятельные занятия по освоению новых двигательных действий (элементов перетягивания каната) и развитию основных специальных физических качеств канатчика, контролировать и анализировать эффективность этих занятий;</w:t>
      </w:r>
    </w:p>
    <w:p w14:paraId="2E40B755" w14:textId="77777777" w:rsidR="00291AB8" w:rsidRPr="00291AB8" w:rsidRDefault="00291AB8" w:rsidP="00291AB8">
      <w:pPr>
        <w:pStyle w:val="ConsPlusNormal"/>
        <w:jc w:val="both"/>
      </w:pPr>
      <w:r w:rsidRPr="00291AB8">
        <w:t>знание и соблюдение: основ сбалансированного питания и суточного пищевого рациона канатчика; составление рациона питания; основ организации здорового образа жизни средствами перетягивания каната, методов профилактики вредных привычек и асоциального ведомого (отклоняющегося) поведения;</w:t>
      </w:r>
    </w:p>
    <w:p w14:paraId="03C5F3FA" w14:textId="77777777" w:rsidR="00291AB8" w:rsidRPr="00291AB8" w:rsidRDefault="00291AB8" w:rsidP="00291AB8">
      <w:pPr>
        <w:pStyle w:val="ConsPlusNormal"/>
        <w:jc w:val="both"/>
      </w:pPr>
      <w:r w:rsidRPr="00291AB8">
        <w:t xml:space="preserve">выполнение контрольно-тестовых упражнений по общей, специальной и технической подготовке канатчиков; знание методов тестирования физических качеств, умение оценивать </w:t>
      </w:r>
      <w:r w:rsidRPr="00291AB8">
        <w:lastRenderedPageBreak/>
        <w:t>показатели физической подготовленности, анализировать результаты тестирования, сопоставлять со среднестатистическими показателями; проведение тестирования уровня физической подготовленности в перетягивании каната со сверстниками.</w:t>
      </w:r>
    </w:p>
    <w:p w14:paraId="5C2D64DB" w14:textId="77777777" w:rsidR="00291AB8" w:rsidRPr="00291AB8" w:rsidRDefault="00291AB8" w:rsidP="00291AB8">
      <w:pPr>
        <w:pStyle w:val="ConsPlusNormal"/>
        <w:jc w:val="both"/>
      </w:pPr>
      <w:r w:rsidRPr="00291AB8">
        <w:t>Модуль "Компьютерный спорт".</w:t>
      </w:r>
    </w:p>
    <w:p w14:paraId="548317C0" w14:textId="77777777" w:rsidR="00291AB8" w:rsidRPr="00291AB8" w:rsidRDefault="00291AB8" w:rsidP="00291AB8">
      <w:pPr>
        <w:pStyle w:val="ConsPlusNormal"/>
        <w:jc w:val="both"/>
      </w:pPr>
      <w:r w:rsidRPr="00291AB8">
        <w:t>Пояснительная записка модуля "Компьютерный спорт".</w:t>
      </w:r>
    </w:p>
    <w:p w14:paraId="4432F3B2" w14:textId="77777777" w:rsidR="00291AB8" w:rsidRPr="00291AB8" w:rsidRDefault="00291AB8" w:rsidP="00291AB8">
      <w:pPr>
        <w:pStyle w:val="ConsPlusNormal"/>
        <w:jc w:val="both"/>
      </w:pPr>
      <w:r w:rsidRPr="00291AB8">
        <w:t>Модуль "Компьютерный спорт" (далее - модуль по компьютерному спорту, компьютерный спорт)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1BBD06C" w14:textId="77777777" w:rsidR="00291AB8" w:rsidRPr="00291AB8" w:rsidRDefault="00291AB8" w:rsidP="00291AB8">
      <w:pPr>
        <w:pStyle w:val="ConsPlusNormal"/>
        <w:jc w:val="both"/>
      </w:pPr>
      <w:r w:rsidRPr="00291AB8">
        <w:t>В настоящее время обновление содержания учебного предмета "Физическая культура" включает развитие и внедрение спортивно-ориентированных форм обучения, реализацию образовательных программ на основе традиционных, прикладных и популярных у обучающихся видов спорта, в том числе компьютерного спорта. Компьютерный спорт является неолимпийским видом спорта, широко культивируется в 130 странах мира. Компьютерный спорт (киберспорт, е-спорт, электронный спорт) - вид соревновательной деятельности и специальной практики подготовки к соревнованиям на основе компьютерных и (или) видеоигр, где игра предоставляет среду взаимодействия объектов управления, обеспечивая равные условия для состязаний человека с человеком или команды с командой.</w:t>
      </w:r>
    </w:p>
    <w:p w14:paraId="4D37BA7E" w14:textId="77777777" w:rsidR="00291AB8" w:rsidRPr="00291AB8" w:rsidRDefault="00291AB8" w:rsidP="00291AB8">
      <w:pPr>
        <w:pStyle w:val="ConsPlusNormal"/>
        <w:jc w:val="both"/>
      </w:pPr>
      <w:r w:rsidRPr="00291AB8">
        <w:t>Компьютерный спорт имеет несколько спортивных дисциплин: боевая арена, соревновательные головоломки, спортивный симулятор, стратегия в реальном времени, тактический трехмерный бой, технический симулятор, файтинг, которые могут использоваться в образовательной программе физической культуры.</w:t>
      </w:r>
    </w:p>
    <w:p w14:paraId="6DFA45F8" w14:textId="77777777" w:rsidR="00291AB8" w:rsidRPr="00291AB8" w:rsidRDefault="00291AB8" w:rsidP="00291AB8">
      <w:pPr>
        <w:pStyle w:val="ConsPlusNormal"/>
        <w:jc w:val="both"/>
      </w:pPr>
      <w:r w:rsidRPr="00291AB8">
        <w:t>Целью изучения модуля по компьютерному спорту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компьютерного спорта.</w:t>
      </w:r>
    </w:p>
    <w:p w14:paraId="355B1EE6" w14:textId="77777777" w:rsidR="00291AB8" w:rsidRPr="00291AB8" w:rsidRDefault="00291AB8" w:rsidP="00291AB8">
      <w:pPr>
        <w:pStyle w:val="ConsPlusNormal"/>
        <w:jc w:val="both"/>
      </w:pPr>
      <w:r w:rsidRPr="00291AB8">
        <w:t>Задачами изучения модуля по компьютерному спорту являются:</w:t>
      </w:r>
    </w:p>
    <w:p w14:paraId="03BD354D" w14:textId="77777777" w:rsidR="00291AB8" w:rsidRPr="00291AB8" w:rsidRDefault="00291AB8" w:rsidP="00291AB8">
      <w:pPr>
        <w:pStyle w:val="ConsPlusNormal"/>
        <w:jc w:val="both"/>
      </w:pPr>
      <w:r w:rsidRPr="00291AB8">
        <w:t>всестороннее гармоничное развитие обучающихся, гармоничное сочетание двигательной активности и интеллектуальной деятельности;</w:t>
      </w:r>
    </w:p>
    <w:p w14:paraId="0CB272FD" w14:textId="77777777" w:rsidR="00291AB8" w:rsidRPr="00291AB8" w:rsidRDefault="00291AB8" w:rsidP="00291AB8">
      <w:pPr>
        <w:pStyle w:val="ConsPlusNormal"/>
        <w:jc w:val="both"/>
      </w:pPr>
      <w:r w:rsidRPr="00291AB8">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компьютерному спорту;</w:t>
      </w:r>
    </w:p>
    <w:p w14:paraId="34F2073D" w14:textId="77777777" w:rsidR="00291AB8" w:rsidRPr="00291AB8" w:rsidRDefault="00291AB8" w:rsidP="00291AB8">
      <w:pPr>
        <w:pStyle w:val="ConsPlusNormal"/>
        <w:jc w:val="both"/>
      </w:pPr>
      <w:r w:rsidRPr="00291AB8">
        <w:t>освоение знаний о физической культуре и спорте в целом, истории развития компьютерного спорта в частности;</w:t>
      </w:r>
    </w:p>
    <w:p w14:paraId="440C72E5" w14:textId="77777777" w:rsidR="00291AB8" w:rsidRPr="00291AB8" w:rsidRDefault="00291AB8" w:rsidP="00291AB8">
      <w:pPr>
        <w:pStyle w:val="ConsPlusNormal"/>
        <w:jc w:val="both"/>
      </w:pPr>
      <w:r w:rsidRPr="00291AB8">
        <w:t>формирование общих представлений о компьютерном спорте, о его возможностях и значении в процессе укрепления здоровья, интеллектуальном и физическом развитии, психологической и физической подготовке обучающихся;</w:t>
      </w:r>
    </w:p>
    <w:p w14:paraId="2CA09CD3" w14:textId="77777777" w:rsidR="00291AB8" w:rsidRPr="00291AB8" w:rsidRDefault="00291AB8" w:rsidP="00291AB8">
      <w:pPr>
        <w:pStyle w:val="ConsPlusNormal"/>
        <w:jc w:val="both"/>
      </w:pPr>
      <w:r w:rsidRPr="00291AB8">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28AD1821" w14:textId="77777777" w:rsidR="00291AB8" w:rsidRPr="00291AB8" w:rsidRDefault="00291AB8" w:rsidP="00291AB8">
      <w:pPr>
        <w:pStyle w:val="ConsPlusNormal"/>
        <w:jc w:val="both"/>
      </w:pPr>
      <w:r w:rsidRPr="00291AB8">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"компьютерный спорт";</w:t>
      </w:r>
    </w:p>
    <w:p w14:paraId="13837CC9" w14:textId="77777777" w:rsidR="00291AB8" w:rsidRPr="00291AB8" w:rsidRDefault="00291AB8" w:rsidP="00291AB8">
      <w:pPr>
        <w:pStyle w:val="ConsPlusNormal"/>
        <w:jc w:val="both"/>
      </w:pPr>
      <w:r w:rsidRPr="00291AB8">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3656F9D8" w14:textId="77777777" w:rsidR="00291AB8" w:rsidRPr="00291AB8" w:rsidRDefault="00291AB8" w:rsidP="00291AB8">
      <w:pPr>
        <w:pStyle w:val="ConsPlusNormal"/>
        <w:jc w:val="both"/>
      </w:pPr>
      <w:r w:rsidRPr="00291AB8">
        <w:t xml:space="preserve">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w:t>
      </w:r>
      <w:r w:rsidRPr="00291AB8">
        <w:lastRenderedPageBreak/>
        <w:t>обучающихся в занятиях физической культурой и спортом средствами компьютерного спорта;</w:t>
      </w:r>
    </w:p>
    <w:p w14:paraId="41BBB09B" w14:textId="77777777" w:rsidR="00291AB8" w:rsidRPr="00291AB8" w:rsidRDefault="00291AB8" w:rsidP="00291AB8">
      <w:pPr>
        <w:pStyle w:val="ConsPlusNormal"/>
        <w:jc w:val="both"/>
      </w:pPr>
      <w:r w:rsidRPr="00291AB8">
        <w:t>популяризация компьютерного спорта среди подрастающего поколения, привлечение обучающихся, проявляющих повышенный интерес к видеоиграм к занятиям компьютерным спортом, в школьные спортивные клубы, секции, к участию в соревнованиях;</w:t>
      </w:r>
    </w:p>
    <w:p w14:paraId="5872FBAE" w14:textId="77777777" w:rsidR="00291AB8" w:rsidRPr="00291AB8" w:rsidRDefault="00291AB8" w:rsidP="00291AB8">
      <w:pPr>
        <w:pStyle w:val="ConsPlusNormal"/>
        <w:jc w:val="both"/>
      </w:pPr>
      <w:r w:rsidRPr="00291AB8">
        <w:t>выявление, развитие и поддержка одаренных детей в области компьютерного спорта.</w:t>
      </w:r>
    </w:p>
    <w:p w14:paraId="4E2E2617" w14:textId="77777777" w:rsidR="00291AB8" w:rsidRPr="00291AB8" w:rsidRDefault="00291AB8" w:rsidP="00291AB8">
      <w:pPr>
        <w:pStyle w:val="ConsPlusNormal"/>
        <w:jc w:val="both"/>
      </w:pPr>
      <w:r w:rsidRPr="00291AB8">
        <w:t>Место и роль модуля по компьютерному спорту.</w:t>
      </w:r>
    </w:p>
    <w:p w14:paraId="5B781F10" w14:textId="77777777" w:rsidR="00291AB8" w:rsidRPr="00291AB8" w:rsidRDefault="00291AB8" w:rsidP="00291AB8">
      <w:pPr>
        <w:pStyle w:val="ConsPlusNormal"/>
        <w:jc w:val="both"/>
      </w:pPr>
      <w:r w:rsidRPr="00291AB8">
        <w:t>Модуль по компьютерному спорту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14:paraId="2A4C996E" w14:textId="77777777" w:rsidR="00291AB8" w:rsidRPr="00291AB8" w:rsidRDefault="00291AB8" w:rsidP="00291AB8">
      <w:pPr>
        <w:pStyle w:val="ConsPlusNormal"/>
        <w:jc w:val="both"/>
      </w:pPr>
      <w:r w:rsidRPr="00291AB8">
        <w:t>Интеграция модуля по компьютерному спорту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14:paraId="57A6EB06" w14:textId="77777777" w:rsidR="00291AB8" w:rsidRPr="00291AB8" w:rsidRDefault="00291AB8" w:rsidP="00291AB8">
      <w:pPr>
        <w:pStyle w:val="ConsPlusNormal"/>
        <w:jc w:val="both"/>
      </w:pPr>
      <w:r w:rsidRPr="00291AB8">
        <w:t>Модуль по компьютерному спорту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14:paraId="39932BC2" w14:textId="77777777" w:rsidR="00291AB8" w:rsidRPr="00291AB8" w:rsidRDefault="00291AB8" w:rsidP="00291AB8">
      <w:pPr>
        <w:pStyle w:val="ConsPlusNormal"/>
        <w:jc w:val="both"/>
      </w:pPr>
      <w:r w:rsidRPr="00291AB8">
        <w:t>Содержание модуля по компьютерному спорту.</w:t>
      </w:r>
    </w:p>
    <w:p w14:paraId="5E027E80" w14:textId="77777777" w:rsidR="00291AB8" w:rsidRPr="00291AB8" w:rsidRDefault="00291AB8" w:rsidP="00291AB8">
      <w:pPr>
        <w:pStyle w:val="ConsPlusNormal"/>
        <w:jc w:val="both"/>
      </w:pPr>
      <w:r w:rsidRPr="00291AB8">
        <w:t>1) Знания о компьютерном спорте.</w:t>
      </w:r>
    </w:p>
    <w:p w14:paraId="20BBEA37" w14:textId="77777777" w:rsidR="00291AB8" w:rsidRPr="00291AB8" w:rsidRDefault="00291AB8" w:rsidP="00291AB8">
      <w:pPr>
        <w:pStyle w:val="ConsPlusNormal"/>
        <w:jc w:val="both"/>
      </w:pPr>
      <w:r w:rsidRPr="00291AB8">
        <w:t>История развития компьютерного спорта в регионе, Российской Федерации и мире.</w:t>
      </w:r>
    </w:p>
    <w:p w14:paraId="6415012B" w14:textId="77777777" w:rsidR="00291AB8" w:rsidRPr="00291AB8" w:rsidRDefault="00291AB8" w:rsidP="00291AB8">
      <w:pPr>
        <w:pStyle w:val="ConsPlusNormal"/>
        <w:jc w:val="both"/>
      </w:pPr>
      <w:r w:rsidRPr="00291AB8">
        <w:t>Порядок регулирования компьютерного спорта в Российской Федерации. Общественные организации, спортивные федерации.</w:t>
      </w:r>
    </w:p>
    <w:p w14:paraId="14DAA983" w14:textId="77777777" w:rsidR="00291AB8" w:rsidRPr="00291AB8" w:rsidRDefault="00291AB8" w:rsidP="00291AB8">
      <w:pPr>
        <w:pStyle w:val="ConsPlusNormal"/>
        <w:jc w:val="both"/>
      </w:pPr>
      <w:r w:rsidRPr="00291AB8">
        <w:t>Школьные киберспортивные клубы. Известные отечественные киберспортсмены. Достижения отечественной сборной команды страны на чемпионате мира и международных соревнованиях.</w:t>
      </w:r>
    </w:p>
    <w:p w14:paraId="23A5C6BB" w14:textId="77777777" w:rsidR="00291AB8" w:rsidRPr="00291AB8" w:rsidRDefault="00291AB8" w:rsidP="00291AB8">
      <w:pPr>
        <w:pStyle w:val="ConsPlusNormal"/>
        <w:jc w:val="both"/>
      </w:pPr>
      <w:r w:rsidRPr="00291AB8">
        <w:t>Требования безопасности при организации занятий компьютерным спортом.</w:t>
      </w:r>
    </w:p>
    <w:p w14:paraId="29C5B9FE" w14:textId="77777777" w:rsidR="00291AB8" w:rsidRPr="00291AB8" w:rsidRDefault="00291AB8" w:rsidP="00291AB8">
      <w:pPr>
        <w:pStyle w:val="ConsPlusNormal"/>
        <w:jc w:val="both"/>
      </w:pPr>
      <w:r w:rsidRPr="00291AB8">
        <w:t>Характерные травмы киберспортсменов и мероприятия по их предупреждению.</w:t>
      </w:r>
    </w:p>
    <w:p w14:paraId="217D18BF" w14:textId="77777777" w:rsidR="00291AB8" w:rsidRPr="00291AB8" w:rsidRDefault="00291AB8" w:rsidP="00291AB8">
      <w:pPr>
        <w:pStyle w:val="ConsPlusNormal"/>
        <w:jc w:val="both"/>
      </w:pPr>
      <w:r w:rsidRPr="00291AB8">
        <w:t>Словарь терминов и определений компьютерного спорта.</w:t>
      </w:r>
    </w:p>
    <w:p w14:paraId="572B1833" w14:textId="77777777" w:rsidR="00291AB8" w:rsidRPr="00291AB8" w:rsidRDefault="00291AB8" w:rsidP="00291AB8">
      <w:pPr>
        <w:pStyle w:val="ConsPlusNormal"/>
        <w:jc w:val="both"/>
      </w:pPr>
      <w:r w:rsidRPr="00291AB8">
        <w:t>Правила компьютерного спорта.</w:t>
      </w:r>
    </w:p>
    <w:p w14:paraId="2B4C3AF0" w14:textId="77777777" w:rsidR="00291AB8" w:rsidRPr="00291AB8" w:rsidRDefault="00291AB8" w:rsidP="00291AB8">
      <w:pPr>
        <w:pStyle w:val="ConsPlusNormal"/>
        <w:jc w:val="both"/>
      </w:pPr>
      <w:r w:rsidRPr="00291AB8">
        <w:t>Судейская коллегия, обслуживающая соревнования по компьютерному спорту.</w:t>
      </w:r>
    </w:p>
    <w:p w14:paraId="267DDDEF" w14:textId="77777777" w:rsidR="00291AB8" w:rsidRPr="00291AB8" w:rsidRDefault="00291AB8" w:rsidP="00291AB8">
      <w:pPr>
        <w:pStyle w:val="ConsPlusNormal"/>
        <w:jc w:val="both"/>
      </w:pPr>
      <w:r w:rsidRPr="00291AB8">
        <w:t>Амплуа игроков в видеоиграх в компьютерном спорте.</w:t>
      </w:r>
    </w:p>
    <w:p w14:paraId="45B7DE02" w14:textId="77777777" w:rsidR="00291AB8" w:rsidRPr="00291AB8" w:rsidRDefault="00291AB8" w:rsidP="00291AB8">
      <w:pPr>
        <w:pStyle w:val="ConsPlusNormal"/>
        <w:jc w:val="both"/>
      </w:pPr>
      <w:r w:rsidRPr="00291AB8">
        <w:t>Правила подбора физических упражнений для развития физических качеств киберспортсмена.</w:t>
      </w:r>
    </w:p>
    <w:p w14:paraId="39CCD7CE" w14:textId="77777777" w:rsidR="00291AB8" w:rsidRPr="00291AB8" w:rsidRDefault="00291AB8" w:rsidP="00291AB8">
      <w:pPr>
        <w:pStyle w:val="ConsPlusNormal"/>
        <w:jc w:val="both"/>
      </w:pPr>
      <w:r w:rsidRPr="00291AB8">
        <w:t>Понятия и характеристика технических и тактических элементов компьютерного спорта, их название и методика выполнения.</w:t>
      </w:r>
    </w:p>
    <w:p w14:paraId="027FD4F4" w14:textId="77777777" w:rsidR="00291AB8" w:rsidRPr="00291AB8" w:rsidRDefault="00291AB8" w:rsidP="00291AB8">
      <w:pPr>
        <w:pStyle w:val="ConsPlusNormal"/>
        <w:jc w:val="both"/>
      </w:pPr>
      <w:r w:rsidRPr="00291AB8">
        <w:t>2) Способы самостоятельной деятельности.</w:t>
      </w:r>
    </w:p>
    <w:p w14:paraId="7D194351" w14:textId="77777777" w:rsidR="00291AB8" w:rsidRPr="00291AB8" w:rsidRDefault="00291AB8" w:rsidP="00291AB8">
      <w:pPr>
        <w:pStyle w:val="ConsPlusNormal"/>
        <w:jc w:val="both"/>
      </w:pPr>
      <w:r w:rsidRPr="00291AB8">
        <w:t>Правила безопасного, правомерного поведения во время соревнований по компьютерному спорту в качестве зрителя, болельщика.</w:t>
      </w:r>
    </w:p>
    <w:p w14:paraId="4D3880D9" w14:textId="77777777" w:rsidR="00291AB8" w:rsidRPr="00291AB8" w:rsidRDefault="00291AB8" w:rsidP="00291AB8">
      <w:pPr>
        <w:pStyle w:val="ConsPlusNormal"/>
        <w:jc w:val="both"/>
      </w:pPr>
      <w:r w:rsidRPr="00291AB8">
        <w:t>Самоконтроль и его роль в учебной и соревновательной деятельности.</w:t>
      </w:r>
    </w:p>
    <w:p w14:paraId="0BB3F082" w14:textId="77777777" w:rsidR="00291AB8" w:rsidRPr="00291AB8" w:rsidRDefault="00291AB8" w:rsidP="00291AB8">
      <w:pPr>
        <w:pStyle w:val="ConsPlusNormal"/>
        <w:jc w:val="both"/>
      </w:pPr>
      <w:r w:rsidRPr="00291AB8">
        <w:t>Первые внешние признаки утомления. Средства восстановления организма после психологической и физической нагрузки.</w:t>
      </w:r>
    </w:p>
    <w:p w14:paraId="111E5F61" w14:textId="77777777" w:rsidR="00291AB8" w:rsidRPr="00291AB8" w:rsidRDefault="00291AB8" w:rsidP="00291AB8">
      <w:pPr>
        <w:pStyle w:val="ConsPlusNormal"/>
        <w:jc w:val="both"/>
      </w:pPr>
      <w:r w:rsidRPr="00291AB8">
        <w:t>Правила личной гигиены, требования к спортивной одежде и обуви для занятий компьютерным спортом.</w:t>
      </w:r>
    </w:p>
    <w:p w14:paraId="553DCFE6" w14:textId="77777777" w:rsidR="00291AB8" w:rsidRPr="00291AB8" w:rsidRDefault="00291AB8" w:rsidP="00291AB8">
      <w:pPr>
        <w:pStyle w:val="ConsPlusNormal"/>
        <w:jc w:val="both"/>
      </w:pPr>
      <w:r w:rsidRPr="00291AB8">
        <w:t>Правила ухода за спортивным инвентарем и оборудованием.</w:t>
      </w:r>
    </w:p>
    <w:p w14:paraId="3F5D8538" w14:textId="77777777" w:rsidR="00291AB8" w:rsidRPr="00291AB8" w:rsidRDefault="00291AB8" w:rsidP="00291AB8">
      <w:pPr>
        <w:pStyle w:val="ConsPlusNormal"/>
        <w:jc w:val="both"/>
      </w:pPr>
      <w:r w:rsidRPr="00291AB8">
        <w:t>Правильное сбалансированное питание киберспортсмена.</w:t>
      </w:r>
    </w:p>
    <w:p w14:paraId="01CC86F2" w14:textId="77777777" w:rsidR="00291AB8" w:rsidRPr="00291AB8" w:rsidRDefault="00291AB8" w:rsidP="00291AB8">
      <w:pPr>
        <w:pStyle w:val="ConsPlusNormal"/>
        <w:jc w:val="both"/>
      </w:pPr>
      <w:r w:rsidRPr="00291AB8">
        <w:lastRenderedPageBreak/>
        <w:t>Тестирование уровня физической подготовленности киберспортсмена.</w:t>
      </w:r>
    </w:p>
    <w:p w14:paraId="1E619DF9" w14:textId="77777777" w:rsidR="00291AB8" w:rsidRPr="00291AB8" w:rsidRDefault="00291AB8" w:rsidP="00291AB8">
      <w:pPr>
        <w:pStyle w:val="ConsPlusNormal"/>
        <w:jc w:val="both"/>
      </w:pPr>
      <w:r w:rsidRPr="00291AB8">
        <w:t>Дневник самонаблюдения за показателями развития физических качеств и состояния здоровья.</w:t>
      </w:r>
    </w:p>
    <w:p w14:paraId="21F62BCF" w14:textId="77777777" w:rsidR="00291AB8" w:rsidRPr="00291AB8" w:rsidRDefault="00291AB8" w:rsidP="00291AB8">
      <w:pPr>
        <w:pStyle w:val="ConsPlusNormal"/>
        <w:jc w:val="both"/>
      </w:pPr>
      <w:r w:rsidRPr="00291AB8">
        <w:t>3) Физическое совершенствование.</w:t>
      </w:r>
    </w:p>
    <w:p w14:paraId="7BFB6037" w14:textId="77777777" w:rsidR="00291AB8" w:rsidRPr="00291AB8" w:rsidRDefault="00291AB8" w:rsidP="00291AB8">
      <w:pPr>
        <w:pStyle w:val="ConsPlusNormal"/>
        <w:jc w:val="both"/>
      </w:pPr>
      <w:r w:rsidRPr="00291AB8">
        <w:t>Комплексы упражнений для развития физических качеств (ловкости, гибкости, силы, выносливости, быстроты и скоростных способностей).</w:t>
      </w:r>
    </w:p>
    <w:p w14:paraId="75A70AC6" w14:textId="77777777" w:rsidR="00291AB8" w:rsidRPr="00291AB8" w:rsidRDefault="00291AB8" w:rsidP="00291AB8">
      <w:pPr>
        <w:pStyle w:val="ConsPlusNormal"/>
        <w:jc w:val="both"/>
      </w:pPr>
      <w:r w:rsidRPr="00291AB8">
        <w:t xml:space="preserve">Комплексы </w:t>
      </w:r>
      <w:proofErr w:type="spellStart"/>
      <w:r w:rsidRPr="00291AB8">
        <w:t>общеподготовительных</w:t>
      </w:r>
      <w:proofErr w:type="spellEnd"/>
      <w:r w:rsidRPr="00291AB8">
        <w:t xml:space="preserve"> и специально-подготовительных упражнений, формирующие двигательные умения и навыки технических и тактических действий киберспортсмена.</w:t>
      </w:r>
    </w:p>
    <w:p w14:paraId="2455443E" w14:textId="77777777" w:rsidR="00291AB8" w:rsidRPr="00291AB8" w:rsidRDefault="00291AB8" w:rsidP="00291AB8">
      <w:pPr>
        <w:pStyle w:val="ConsPlusNormal"/>
        <w:jc w:val="both"/>
      </w:pPr>
      <w:r w:rsidRPr="00291AB8">
        <w:t>Техника владения клавиатурой и мышью.</w:t>
      </w:r>
    </w:p>
    <w:p w14:paraId="7627D12B" w14:textId="77777777" w:rsidR="00291AB8" w:rsidRPr="00291AB8" w:rsidRDefault="00291AB8" w:rsidP="00291AB8">
      <w:pPr>
        <w:pStyle w:val="ConsPlusNormal"/>
        <w:jc w:val="both"/>
      </w:pPr>
      <w:r w:rsidRPr="00291AB8">
        <w:t>Одновременное управление объектами киберспортивных игр с помощью клавиатуры и мыши.</w:t>
      </w:r>
    </w:p>
    <w:p w14:paraId="709045DF" w14:textId="77777777" w:rsidR="00291AB8" w:rsidRPr="00291AB8" w:rsidRDefault="00291AB8" w:rsidP="00291AB8">
      <w:pPr>
        <w:pStyle w:val="ConsPlusNormal"/>
        <w:jc w:val="both"/>
      </w:pPr>
      <w:r w:rsidRPr="00291AB8">
        <w:t>Тактическая подготовка.</w:t>
      </w:r>
    </w:p>
    <w:p w14:paraId="69D5618A" w14:textId="77777777" w:rsidR="00291AB8" w:rsidRPr="00291AB8" w:rsidRDefault="00291AB8" w:rsidP="00291AB8">
      <w:pPr>
        <w:pStyle w:val="ConsPlusNormal"/>
        <w:jc w:val="both"/>
      </w:pPr>
      <w:r w:rsidRPr="00291AB8">
        <w:t>Выбор позиции.</w:t>
      </w:r>
    </w:p>
    <w:p w14:paraId="3A0BC9C5" w14:textId="77777777" w:rsidR="00291AB8" w:rsidRPr="00291AB8" w:rsidRDefault="00291AB8" w:rsidP="00291AB8">
      <w:pPr>
        <w:pStyle w:val="ConsPlusNormal"/>
        <w:jc w:val="both"/>
      </w:pPr>
      <w:r w:rsidRPr="00291AB8">
        <w:t>Групповые тактические действия.</w:t>
      </w:r>
    </w:p>
    <w:p w14:paraId="71484DD9" w14:textId="77777777" w:rsidR="00291AB8" w:rsidRPr="00291AB8" w:rsidRDefault="00291AB8" w:rsidP="00291AB8">
      <w:pPr>
        <w:pStyle w:val="ConsPlusNormal"/>
        <w:jc w:val="both"/>
      </w:pPr>
      <w:r w:rsidRPr="00291AB8">
        <w:t>Принципы командных оборонительных тактических действий.</w:t>
      </w:r>
    </w:p>
    <w:p w14:paraId="7DDF8260" w14:textId="77777777" w:rsidR="00291AB8" w:rsidRPr="00291AB8" w:rsidRDefault="00291AB8" w:rsidP="00291AB8">
      <w:pPr>
        <w:pStyle w:val="ConsPlusNormal"/>
        <w:jc w:val="both"/>
      </w:pPr>
      <w:r w:rsidRPr="00291AB8">
        <w:t>Командные атакующие тактические действия.</w:t>
      </w:r>
    </w:p>
    <w:p w14:paraId="0299A985" w14:textId="77777777" w:rsidR="00291AB8" w:rsidRPr="00291AB8" w:rsidRDefault="00291AB8" w:rsidP="00291AB8">
      <w:pPr>
        <w:pStyle w:val="ConsPlusNormal"/>
        <w:jc w:val="both"/>
      </w:pPr>
      <w:r w:rsidRPr="00291AB8">
        <w:t>Организация атаки и контратаки.</w:t>
      </w:r>
    </w:p>
    <w:p w14:paraId="5C09048B" w14:textId="77777777" w:rsidR="00291AB8" w:rsidRPr="00291AB8" w:rsidRDefault="00291AB8" w:rsidP="00291AB8">
      <w:pPr>
        <w:pStyle w:val="ConsPlusNormal"/>
        <w:jc w:val="both"/>
      </w:pPr>
      <w:r w:rsidRPr="00291AB8">
        <w:t>Комплексы гимнастики с использованием специальных упражнений. Разминка и ее роль в уроке физической культуры.</w:t>
      </w:r>
    </w:p>
    <w:p w14:paraId="61002F4C" w14:textId="77777777" w:rsidR="00291AB8" w:rsidRPr="00291AB8" w:rsidRDefault="00291AB8" w:rsidP="00291AB8">
      <w:pPr>
        <w:pStyle w:val="ConsPlusNormal"/>
        <w:jc w:val="both"/>
      </w:pPr>
      <w:r w:rsidRPr="00291AB8">
        <w:t>Управление объектами киберспортивных игр с помощью джойстика.</w:t>
      </w:r>
    </w:p>
    <w:p w14:paraId="5F236F8B" w14:textId="77777777" w:rsidR="00291AB8" w:rsidRPr="00291AB8" w:rsidRDefault="00291AB8" w:rsidP="00291AB8">
      <w:pPr>
        <w:pStyle w:val="ConsPlusNormal"/>
        <w:jc w:val="both"/>
      </w:pPr>
      <w:r w:rsidRPr="00291AB8">
        <w:t>Учебные игры в компьютерном спорте. Участие в соревновательной деятельности.</w:t>
      </w:r>
    </w:p>
    <w:p w14:paraId="6D7B07C7" w14:textId="77777777" w:rsidR="00291AB8" w:rsidRPr="00291AB8" w:rsidRDefault="00291AB8" w:rsidP="00291AB8">
      <w:pPr>
        <w:pStyle w:val="ConsPlusNormal"/>
        <w:jc w:val="both"/>
      </w:pPr>
      <w:r w:rsidRPr="00291AB8">
        <w:t>Содержание модуля по компьютерному спорту направлено на достижение обучающимися личностных, метапредметных и предметных результатов обучения.</w:t>
      </w:r>
    </w:p>
    <w:p w14:paraId="23E646CB" w14:textId="77777777" w:rsidR="00291AB8" w:rsidRPr="00291AB8" w:rsidRDefault="00291AB8" w:rsidP="00291AB8">
      <w:pPr>
        <w:pStyle w:val="ConsPlusNormal"/>
        <w:jc w:val="both"/>
      </w:pPr>
      <w:r w:rsidRPr="00291AB8">
        <w:t>При изучении модуля по компьютерному спорту на уровне основного общего образования у обучающихся будут сформированы следующие личностные результаты:</w:t>
      </w:r>
    </w:p>
    <w:p w14:paraId="5436A9FE" w14:textId="77777777" w:rsidR="00291AB8" w:rsidRPr="00291AB8" w:rsidRDefault="00291AB8" w:rsidP="00291AB8">
      <w:pPr>
        <w:pStyle w:val="ConsPlusNormal"/>
        <w:jc w:val="both"/>
      </w:pPr>
      <w:r w:rsidRPr="00291AB8">
        <w:t>проявление чувства гордости за свою Родину, российский народ и историю России через достижения отечественной сборной команды страны на международных соревнованиях;</w:t>
      </w:r>
    </w:p>
    <w:p w14:paraId="502463B8" w14:textId="77777777" w:rsidR="00291AB8" w:rsidRPr="00291AB8" w:rsidRDefault="00291AB8" w:rsidP="00291AB8">
      <w:pPr>
        <w:pStyle w:val="ConsPlusNormal"/>
        <w:jc w:val="both"/>
      </w:pPr>
      <w:r w:rsidRPr="00291AB8">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1F1259A5" w14:textId="77777777" w:rsidR="00291AB8" w:rsidRPr="00291AB8" w:rsidRDefault="00291AB8" w:rsidP="00291AB8">
      <w:pPr>
        <w:pStyle w:val="ConsPlusNormal"/>
        <w:jc w:val="both"/>
      </w:pPr>
      <w:r w:rsidRPr="00291AB8">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1E05D394" w14:textId="77777777" w:rsidR="00291AB8" w:rsidRPr="00291AB8" w:rsidRDefault="00291AB8" w:rsidP="00291AB8">
      <w:pPr>
        <w:pStyle w:val="ConsPlusNormal"/>
        <w:jc w:val="both"/>
      </w:pPr>
      <w:r w:rsidRPr="00291AB8">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609296ED" w14:textId="77777777" w:rsidR="00291AB8" w:rsidRPr="00291AB8" w:rsidRDefault="00291AB8" w:rsidP="00291AB8">
      <w:pPr>
        <w:pStyle w:val="ConsPlusNormal"/>
        <w:jc w:val="both"/>
      </w:pPr>
      <w:r w:rsidRPr="00291AB8">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72B4EAD8" w14:textId="77777777" w:rsidR="00291AB8" w:rsidRPr="00291AB8" w:rsidRDefault="00291AB8" w:rsidP="00291AB8">
      <w:pPr>
        <w:pStyle w:val="ConsPlusNormal"/>
        <w:jc w:val="both"/>
      </w:pPr>
      <w:r w:rsidRPr="00291AB8">
        <w:t>оказание бескорыстной помощи своим сверстникам, нахождение с ними общего языка и общих интересов;</w:t>
      </w:r>
    </w:p>
    <w:p w14:paraId="21A25E20" w14:textId="77777777" w:rsidR="00291AB8" w:rsidRPr="00291AB8" w:rsidRDefault="00291AB8" w:rsidP="00291AB8">
      <w:pPr>
        <w:pStyle w:val="ConsPlusNormal"/>
        <w:jc w:val="both"/>
      </w:pPr>
      <w:r w:rsidRPr="00291AB8">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6D01BCA0" w14:textId="77777777" w:rsidR="00291AB8" w:rsidRPr="00291AB8" w:rsidRDefault="00291AB8" w:rsidP="00291AB8">
      <w:pPr>
        <w:pStyle w:val="ConsPlusNormal"/>
        <w:jc w:val="both"/>
      </w:pPr>
      <w:r w:rsidRPr="00291AB8">
        <w:t>При изучении модуля по компьютерному спорту на уровне основного общего образования у обучающихся будут сформированы следующие метапредметные результаты:</w:t>
      </w:r>
    </w:p>
    <w:p w14:paraId="76AE3F81" w14:textId="77777777" w:rsidR="00291AB8" w:rsidRPr="00291AB8" w:rsidRDefault="00291AB8" w:rsidP="00291AB8">
      <w:pPr>
        <w:pStyle w:val="ConsPlusNormal"/>
        <w:jc w:val="both"/>
      </w:pPr>
      <w:r w:rsidRPr="00291AB8">
        <w:t>умение самостоятельно определять цели своего обучения средствами компьютерного спорта,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14:paraId="15C741F6" w14:textId="77777777" w:rsidR="00291AB8" w:rsidRPr="00291AB8" w:rsidRDefault="00291AB8" w:rsidP="00291AB8">
      <w:pPr>
        <w:pStyle w:val="ConsPlusNormal"/>
        <w:jc w:val="both"/>
      </w:pPr>
      <w:r w:rsidRPr="00291AB8">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w:t>
      </w:r>
      <w:r w:rsidRPr="00291AB8">
        <w:lastRenderedPageBreak/>
        <w:t>собственные возможности их решения;</w:t>
      </w:r>
    </w:p>
    <w:p w14:paraId="183A24DB" w14:textId="77777777" w:rsidR="00291AB8" w:rsidRPr="00291AB8" w:rsidRDefault="00291AB8" w:rsidP="00291AB8">
      <w:pPr>
        <w:pStyle w:val="ConsPlusNormal"/>
        <w:jc w:val="both"/>
      </w:pPr>
      <w:r w:rsidRPr="00291AB8">
        <w:t>умение соотносить свои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09A498AA" w14:textId="77777777" w:rsidR="00291AB8" w:rsidRPr="00291AB8" w:rsidRDefault="00291AB8" w:rsidP="00291AB8">
      <w:pPr>
        <w:pStyle w:val="ConsPlusNormal"/>
        <w:jc w:val="both"/>
      </w:pPr>
      <w:r w:rsidRPr="00291AB8">
        <w:t>владение основами самоконтроля, самооценки, принятия решений и осуществления осознанного выбора в учебной и познавательной деятельности;</w:t>
      </w:r>
    </w:p>
    <w:p w14:paraId="0A816097" w14:textId="77777777" w:rsidR="00291AB8" w:rsidRPr="00291AB8" w:rsidRDefault="00291AB8" w:rsidP="00291AB8">
      <w:pPr>
        <w:pStyle w:val="ConsPlusNormal"/>
        <w:jc w:val="both"/>
      </w:pPr>
      <w:r w:rsidRPr="00291AB8">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2063487D" w14:textId="77777777" w:rsidR="00291AB8" w:rsidRPr="00291AB8" w:rsidRDefault="00291AB8" w:rsidP="00291AB8">
      <w:pPr>
        <w:pStyle w:val="ConsPlusNormal"/>
        <w:jc w:val="both"/>
      </w:pPr>
      <w:r w:rsidRPr="00291AB8">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1BE0AFC4" w14:textId="77777777" w:rsidR="00291AB8" w:rsidRPr="00291AB8" w:rsidRDefault="00291AB8" w:rsidP="00291AB8">
      <w:pPr>
        <w:pStyle w:val="ConsPlusNormal"/>
        <w:jc w:val="both"/>
      </w:pPr>
      <w:r w:rsidRPr="00291AB8">
        <w:t>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14:paraId="15C3A934" w14:textId="77777777" w:rsidR="00291AB8" w:rsidRPr="00291AB8" w:rsidRDefault="00291AB8" w:rsidP="00291AB8">
      <w:pPr>
        <w:pStyle w:val="ConsPlusNormal"/>
        <w:jc w:val="both"/>
      </w:pPr>
      <w:r w:rsidRPr="00291AB8">
        <w:t>При изучении модуля по компьютерному спорту на уровне основного общего образования у обучающихся будут сформированы следующие предметные результаты:</w:t>
      </w:r>
    </w:p>
    <w:p w14:paraId="0E3EEFCF" w14:textId="77777777" w:rsidR="00291AB8" w:rsidRPr="00291AB8" w:rsidRDefault="00291AB8" w:rsidP="00291AB8">
      <w:pPr>
        <w:pStyle w:val="ConsPlusNormal"/>
        <w:jc w:val="both"/>
      </w:pPr>
      <w:r w:rsidRPr="00291AB8">
        <w:t>понимание роли и значения занятий компьютерным спортом в формировании личностных качеств, в активном включении в здоровый образ жизни, укреплении и сохранении индивидуального здоровья;</w:t>
      </w:r>
    </w:p>
    <w:p w14:paraId="1F82895B" w14:textId="77777777" w:rsidR="00291AB8" w:rsidRPr="00291AB8" w:rsidRDefault="00291AB8" w:rsidP="00291AB8">
      <w:pPr>
        <w:pStyle w:val="ConsPlusNormal"/>
        <w:jc w:val="both"/>
      </w:pPr>
      <w:r w:rsidRPr="00291AB8">
        <w:t>знание роли киберспортивных общественных организаций регионального, всероссийского и мирового уровней, общих сведений о развитии компьютерного спорта в России и за рубежом;</w:t>
      </w:r>
    </w:p>
    <w:p w14:paraId="6DDC2187" w14:textId="77777777" w:rsidR="00291AB8" w:rsidRPr="00291AB8" w:rsidRDefault="00291AB8" w:rsidP="00291AB8">
      <w:pPr>
        <w:pStyle w:val="ConsPlusNormal"/>
        <w:jc w:val="both"/>
      </w:pPr>
      <w:r w:rsidRPr="00291AB8">
        <w:t>знание правил соревнований по компьютерному спорту; знания состава судейской коллегии, обслуживающей соревнования по компьютерному спорту и основных функций спортивных судей;</w:t>
      </w:r>
    </w:p>
    <w:p w14:paraId="30FF1E19" w14:textId="77777777" w:rsidR="00291AB8" w:rsidRPr="00291AB8" w:rsidRDefault="00291AB8" w:rsidP="00291AB8">
      <w:pPr>
        <w:pStyle w:val="ConsPlusNormal"/>
        <w:jc w:val="both"/>
      </w:pPr>
      <w:r w:rsidRPr="00291AB8">
        <w:t>применение и соблюдение правил компьютерного спорта в процессе учебной и соревновательной деятельности, правил соревнований и судейской терминологии в игре;</w:t>
      </w:r>
    </w:p>
    <w:p w14:paraId="463267D8" w14:textId="77777777" w:rsidR="00291AB8" w:rsidRPr="00291AB8" w:rsidRDefault="00291AB8" w:rsidP="00291AB8">
      <w:pPr>
        <w:pStyle w:val="ConsPlusNormal"/>
        <w:jc w:val="both"/>
      </w:pPr>
      <w:r w:rsidRPr="00291AB8">
        <w:t xml:space="preserve">умение классифицировать физические упражнения и использовать правила подбора физических упражнений для развития психологических и физических качеств киберспортсмена; </w:t>
      </w:r>
      <w:proofErr w:type="spellStart"/>
      <w:r w:rsidRPr="00291AB8">
        <w:t>общеподготовительные</w:t>
      </w:r>
      <w:proofErr w:type="spellEnd"/>
      <w:r w:rsidRPr="00291AB8">
        <w:t xml:space="preserve"> и специально-подготовительные упражнения, формирующие двигательные умения и навыки, знание стратегических и тактических приемов киберспортсмена, определять их эффективность;</w:t>
      </w:r>
    </w:p>
    <w:p w14:paraId="16C69D3E" w14:textId="77777777" w:rsidR="00291AB8" w:rsidRPr="00291AB8" w:rsidRDefault="00291AB8" w:rsidP="00291AB8">
      <w:pPr>
        <w:pStyle w:val="ConsPlusNormal"/>
        <w:jc w:val="both"/>
      </w:pPr>
      <w:r w:rsidRPr="00291AB8">
        <w:t xml:space="preserve">описание и демонстрация правильной техники выполнения </w:t>
      </w:r>
      <w:proofErr w:type="spellStart"/>
      <w:r w:rsidRPr="00291AB8">
        <w:t>общеподготовительных</w:t>
      </w:r>
      <w:proofErr w:type="spellEnd"/>
      <w:r w:rsidRPr="00291AB8">
        <w:t xml:space="preserve"> и специально-подготовительных упражнений в компьютерном спорте;</w:t>
      </w:r>
    </w:p>
    <w:p w14:paraId="5C8B09D8" w14:textId="77777777" w:rsidR="00291AB8" w:rsidRPr="00291AB8" w:rsidRDefault="00291AB8" w:rsidP="00291AB8">
      <w:pPr>
        <w:pStyle w:val="ConsPlusNormal"/>
        <w:jc w:val="both"/>
      </w:pPr>
      <w:r w:rsidRPr="00291AB8">
        <w:t>знание определений тактической и технической подготовки киберспортсмена;</w:t>
      </w:r>
    </w:p>
    <w:p w14:paraId="5D0597C2" w14:textId="77777777" w:rsidR="00291AB8" w:rsidRPr="00291AB8" w:rsidRDefault="00291AB8" w:rsidP="00291AB8">
      <w:pPr>
        <w:pStyle w:val="ConsPlusNormal"/>
        <w:jc w:val="both"/>
      </w:pPr>
      <w:r w:rsidRPr="00291AB8">
        <w:t>описание тактических и технических элементов игры в компьютерном спорте;</w:t>
      </w:r>
    </w:p>
    <w:p w14:paraId="3A9BC3B8" w14:textId="77777777" w:rsidR="00291AB8" w:rsidRPr="00291AB8" w:rsidRDefault="00291AB8" w:rsidP="00291AB8">
      <w:pPr>
        <w:pStyle w:val="ConsPlusNormal"/>
        <w:jc w:val="both"/>
      </w:pPr>
      <w:r w:rsidRPr="00291AB8">
        <w:t>характеристика и владение методикой стратегических, технических и тактических приемов в киберспортивных играх, их применение в учебных, игровых заданиях;</w:t>
      </w:r>
    </w:p>
    <w:p w14:paraId="04B0464F" w14:textId="77777777" w:rsidR="00291AB8" w:rsidRPr="00291AB8" w:rsidRDefault="00291AB8" w:rsidP="00291AB8">
      <w:pPr>
        <w:pStyle w:val="ConsPlusNormal"/>
        <w:jc w:val="both"/>
      </w:pPr>
      <w:r w:rsidRPr="00291AB8">
        <w:t>применение техники владения мышью, клавиатурой, джойстиком в игровых ситуациях;</w:t>
      </w:r>
    </w:p>
    <w:p w14:paraId="7985FDB7" w14:textId="77777777" w:rsidR="00291AB8" w:rsidRPr="00291AB8" w:rsidRDefault="00291AB8" w:rsidP="00291AB8">
      <w:pPr>
        <w:pStyle w:val="ConsPlusNormal"/>
        <w:jc w:val="both"/>
      </w:pPr>
      <w:r w:rsidRPr="00291AB8">
        <w:t>выполнение комплекса приемов техники по управлению объектами в видеоиграх;</w:t>
      </w:r>
    </w:p>
    <w:p w14:paraId="24635E74" w14:textId="77777777" w:rsidR="00291AB8" w:rsidRPr="00291AB8" w:rsidRDefault="00291AB8" w:rsidP="00291AB8">
      <w:pPr>
        <w:pStyle w:val="ConsPlusNormal"/>
        <w:jc w:val="both"/>
      </w:pPr>
      <w:r w:rsidRPr="00291AB8">
        <w:t>применение групповых тактических действий (переключение, взаимодействие, атака, оборонительные системы и другие) в игровой и соревновательной деятельности;</w:t>
      </w:r>
    </w:p>
    <w:p w14:paraId="132B3D1E" w14:textId="77777777" w:rsidR="00291AB8" w:rsidRPr="00291AB8" w:rsidRDefault="00291AB8" w:rsidP="00291AB8">
      <w:pPr>
        <w:pStyle w:val="ConsPlusNormal"/>
        <w:jc w:val="both"/>
      </w:pPr>
      <w:r w:rsidRPr="00291AB8">
        <w:t>умение характеризовать амплуа объектов управления в видеоиграх; определять амплуа объектов управления и выбирать позицию киберспортсменов в зависимости от игровой ситуации;</w:t>
      </w:r>
    </w:p>
    <w:p w14:paraId="7CD46B7B" w14:textId="77777777" w:rsidR="00291AB8" w:rsidRPr="00291AB8" w:rsidRDefault="00291AB8" w:rsidP="00291AB8">
      <w:pPr>
        <w:pStyle w:val="ConsPlusNormal"/>
        <w:jc w:val="both"/>
      </w:pPr>
      <w:r w:rsidRPr="00291AB8">
        <w:t>умение демонстрировать атакующие действия, командные атакующие действия и способы атаки и контратаки, тактические комбинации при различных игровых ситуациях;</w:t>
      </w:r>
    </w:p>
    <w:p w14:paraId="7C2C47BD" w14:textId="77777777" w:rsidR="00291AB8" w:rsidRPr="00291AB8" w:rsidRDefault="00291AB8" w:rsidP="00291AB8">
      <w:pPr>
        <w:pStyle w:val="ConsPlusNormal"/>
        <w:jc w:val="both"/>
      </w:pPr>
      <w:r w:rsidRPr="00291AB8">
        <w:t>умение отслеживать правильность действий и выявлять ошибки в технике и тактике;</w:t>
      </w:r>
    </w:p>
    <w:p w14:paraId="49C919D1" w14:textId="77777777" w:rsidR="00291AB8" w:rsidRPr="00291AB8" w:rsidRDefault="00291AB8" w:rsidP="00291AB8">
      <w:pPr>
        <w:pStyle w:val="ConsPlusNormal"/>
        <w:jc w:val="both"/>
      </w:pPr>
      <w:r w:rsidRPr="00291AB8">
        <w:t>знание и соблюдение правил безопасного, правомерного поведения во время соревнований по компьютерному спорту в качестве зрителя, болельщика;</w:t>
      </w:r>
    </w:p>
    <w:p w14:paraId="42F04004" w14:textId="77777777" w:rsidR="00291AB8" w:rsidRPr="00291AB8" w:rsidRDefault="00291AB8" w:rsidP="00291AB8">
      <w:pPr>
        <w:pStyle w:val="ConsPlusNormal"/>
        <w:jc w:val="both"/>
      </w:pPr>
      <w:r w:rsidRPr="00291AB8">
        <w:lastRenderedPageBreak/>
        <w:t>характеристика внешних признаков утомления. Осуществление самоконтроля и применение средств восстановления организма после физической нагрузки на занятиях компьютерным спортом;</w:t>
      </w:r>
    </w:p>
    <w:p w14:paraId="15D4B22C" w14:textId="77777777" w:rsidR="00291AB8" w:rsidRPr="00291AB8" w:rsidRDefault="00291AB8" w:rsidP="00291AB8">
      <w:pPr>
        <w:pStyle w:val="ConsPlusNormal"/>
        <w:jc w:val="both"/>
      </w:pPr>
      <w:r w:rsidRPr="00291AB8">
        <w:t>способность применять самоконтроль в учебной и соревновательной деятельности;</w:t>
      </w:r>
    </w:p>
    <w:p w14:paraId="1BC3F7DC" w14:textId="77777777" w:rsidR="00291AB8" w:rsidRPr="00291AB8" w:rsidRDefault="00291AB8" w:rsidP="00291AB8">
      <w:pPr>
        <w:pStyle w:val="ConsPlusNormal"/>
        <w:jc w:val="both"/>
      </w:pPr>
      <w:r w:rsidRPr="00291AB8">
        <w:t>соблюдение правил личной гигиены и ухода за оборудованием;</w:t>
      </w:r>
    </w:p>
    <w:p w14:paraId="48087D67" w14:textId="77777777" w:rsidR="00291AB8" w:rsidRPr="00291AB8" w:rsidRDefault="00291AB8" w:rsidP="00291AB8">
      <w:pPr>
        <w:pStyle w:val="ConsPlusNormal"/>
        <w:jc w:val="both"/>
      </w:pPr>
      <w:r w:rsidRPr="00291AB8">
        <w:t>соблюдение правил подбора одежды и обуви для занятий компьютерным спортом;</w:t>
      </w:r>
    </w:p>
    <w:p w14:paraId="08BFA107" w14:textId="77777777" w:rsidR="00291AB8" w:rsidRPr="00291AB8" w:rsidRDefault="00291AB8" w:rsidP="00291AB8">
      <w:pPr>
        <w:pStyle w:val="ConsPlusNormal"/>
        <w:jc w:val="both"/>
      </w:pPr>
      <w:r w:rsidRPr="00291AB8">
        <w:t>способность организовывать самостоятельные занятия с использованием средств компьютерного спорта,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14:paraId="3A913D65" w14:textId="77777777" w:rsidR="00291AB8" w:rsidRPr="00291AB8" w:rsidRDefault="00291AB8" w:rsidP="00291AB8">
      <w:pPr>
        <w:pStyle w:val="ConsPlusNormal"/>
        <w:jc w:val="both"/>
      </w:pPr>
      <w:r w:rsidRPr="00291AB8">
        <w:t>знание контрольных упражнений для определения уровня физической подготовленности киберспортсмена, умение проводить тестирование уровня физической подготовленности киберспортсмена, сравнивать свои результаты с результатами других обучающихся;</w:t>
      </w:r>
    </w:p>
    <w:p w14:paraId="70ED19D7" w14:textId="77777777" w:rsidR="00291AB8" w:rsidRPr="00291AB8" w:rsidRDefault="00291AB8" w:rsidP="00291AB8">
      <w:pPr>
        <w:pStyle w:val="ConsPlusNormal"/>
        <w:jc w:val="both"/>
      </w:pPr>
      <w:r w:rsidRPr="00291AB8">
        <w:t>взаимодействие в коллективе сверстников при выполнении групповых упражнений тактического характера, проявление толерантности во время учебной и соревновательной деятельности.</w:t>
      </w:r>
    </w:p>
    <w:p w14:paraId="53053841" w14:textId="77777777" w:rsidR="00291AB8" w:rsidRPr="00291AB8" w:rsidRDefault="00291AB8" w:rsidP="00291AB8">
      <w:pPr>
        <w:pStyle w:val="ConsPlusNormal"/>
        <w:jc w:val="both"/>
      </w:pPr>
      <w:r w:rsidRPr="00291AB8">
        <w:t>Модуль "Бокс".</w:t>
      </w:r>
    </w:p>
    <w:p w14:paraId="0A4BE5DD" w14:textId="77777777" w:rsidR="00291AB8" w:rsidRPr="00291AB8" w:rsidRDefault="00291AB8" w:rsidP="00291AB8">
      <w:pPr>
        <w:pStyle w:val="ConsPlusNormal"/>
        <w:jc w:val="both"/>
      </w:pPr>
      <w:r w:rsidRPr="00291AB8">
        <w:t>Пояснительная записка модуля "Бокс".</w:t>
      </w:r>
    </w:p>
    <w:p w14:paraId="1CBE175E" w14:textId="77777777" w:rsidR="00291AB8" w:rsidRPr="00291AB8" w:rsidRDefault="00291AB8" w:rsidP="00291AB8">
      <w:pPr>
        <w:pStyle w:val="ConsPlusNormal"/>
        <w:jc w:val="both"/>
      </w:pPr>
      <w:r w:rsidRPr="00291AB8">
        <w:t>Модуль "Бокс" (далее - модуль по боксу, бокс)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39340F2" w14:textId="77777777" w:rsidR="00291AB8" w:rsidRPr="00291AB8" w:rsidRDefault="00291AB8" w:rsidP="00291AB8">
      <w:pPr>
        <w:pStyle w:val="ConsPlusNormal"/>
        <w:jc w:val="both"/>
      </w:pPr>
      <w:r w:rsidRPr="00291AB8">
        <w:t>Бокс - спортивное единоборство, кулачный бой по особым правилам, в специальных мягких перчатках. Бокс в мире - один из наиболее массовых олимпийских видов спорта. Большая популярность бокса объясняется его зрелищностью, высоким эмоциональным накалом спортивной борьбы и разносторонним воздействием на двигательные и волевые качества.</w:t>
      </w:r>
    </w:p>
    <w:p w14:paraId="032F6EEA" w14:textId="77777777" w:rsidR="00291AB8" w:rsidRPr="00291AB8" w:rsidRDefault="00291AB8" w:rsidP="00291AB8">
      <w:pPr>
        <w:pStyle w:val="ConsPlusNormal"/>
        <w:jc w:val="both"/>
      </w:pPr>
      <w:r w:rsidRPr="00291AB8">
        <w:t>Занятия боксом предусматривают всестороннее гармоничное развитие обучающихся, повышение уровня их физической, технической и морально-волевой подготовленности, формирование жизненно важных двигательных умений и навыков, необходимых как в быту, так и в трудовой и оборонной деятельности.</w:t>
      </w:r>
    </w:p>
    <w:p w14:paraId="4DBEC92B" w14:textId="77777777" w:rsidR="00291AB8" w:rsidRPr="00291AB8" w:rsidRDefault="00291AB8" w:rsidP="00291AB8">
      <w:pPr>
        <w:pStyle w:val="ConsPlusNormal"/>
        <w:jc w:val="both"/>
      </w:pPr>
      <w:r w:rsidRPr="00291AB8">
        <w:t>Занятия боксом полезны для укрепления здоровья, поднятия уровня физической подготовленности, так как являются профилактикой гиподинамии и формируют привычку к здоровому, безопасному образу жизни, правомерному поведению и существованию в социуме.</w:t>
      </w:r>
    </w:p>
    <w:p w14:paraId="2B385F60" w14:textId="77777777" w:rsidR="00291AB8" w:rsidRPr="00291AB8" w:rsidRDefault="00291AB8" w:rsidP="00291AB8">
      <w:pPr>
        <w:pStyle w:val="ConsPlusNormal"/>
        <w:jc w:val="both"/>
      </w:pPr>
      <w:r w:rsidRPr="00291AB8">
        <w:t>Целью изучения модуля по боксу является создание условий для гармоничного развития обучающихся средствами физкультурно-спортивной и оздоровительной деятельности на основе элементов боксерской подготовки.</w:t>
      </w:r>
    </w:p>
    <w:p w14:paraId="2CAFADCF" w14:textId="77777777" w:rsidR="00291AB8" w:rsidRPr="00291AB8" w:rsidRDefault="00291AB8" w:rsidP="00291AB8">
      <w:pPr>
        <w:pStyle w:val="ConsPlusNormal"/>
        <w:jc w:val="both"/>
      </w:pPr>
      <w:r w:rsidRPr="00291AB8">
        <w:t>Задачами изучения модуля по боксу являются:</w:t>
      </w:r>
    </w:p>
    <w:p w14:paraId="6AABA00F" w14:textId="77777777" w:rsidR="00291AB8" w:rsidRPr="00291AB8" w:rsidRDefault="00291AB8" w:rsidP="00291AB8">
      <w:pPr>
        <w:pStyle w:val="ConsPlusNormal"/>
        <w:jc w:val="both"/>
      </w:pPr>
      <w:r w:rsidRPr="00291AB8">
        <w:t>всестороннее гармоничное развитие обучающихся, увеличение объема их двигательной активности;</w:t>
      </w:r>
    </w:p>
    <w:p w14:paraId="552852B0" w14:textId="77777777" w:rsidR="00291AB8" w:rsidRPr="00291AB8" w:rsidRDefault="00291AB8" w:rsidP="00291AB8">
      <w:pPr>
        <w:pStyle w:val="ConsPlusNormal"/>
        <w:jc w:val="both"/>
      </w:pPr>
      <w:r w:rsidRPr="00291AB8">
        <w:t>содействие физическому развитию и укреплению здоровья обучающихся;</w:t>
      </w:r>
    </w:p>
    <w:p w14:paraId="06F911B8" w14:textId="77777777" w:rsidR="00291AB8" w:rsidRPr="00291AB8" w:rsidRDefault="00291AB8" w:rsidP="00291AB8">
      <w:pPr>
        <w:pStyle w:val="ConsPlusNormal"/>
        <w:jc w:val="both"/>
      </w:pPr>
      <w:r w:rsidRPr="00291AB8">
        <w:t>формирование навыков здорового образа жизни;</w:t>
      </w:r>
    </w:p>
    <w:p w14:paraId="1C2962EA" w14:textId="77777777" w:rsidR="00291AB8" w:rsidRPr="00291AB8" w:rsidRDefault="00291AB8" w:rsidP="00291AB8">
      <w:pPr>
        <w:pStyle w:val="ConsPlusNormal"/>
        <w:jc w:val="both"/>
      </w:pPr>
      <w:r w:rsidRPr="00291AB8">
        <w:t>популяризация бокса как вида спорта и системы самозащиты в общеобразовательных организациях, привлечение обучающихся, проявляющих повышенный интерес и способности к занятиям боксом в школьные спортивные клубы, секции, к участию в соревнованиях;</w:t>
      </w:r>
    </w:p>
    <w:p w14:paraId="7AC45EC8" w14:textId="77777777" w:rsidR="00291AB8" w:rsidRPr="00291AB8" w:rsidRDefault="00291AB8" w:rsidP="00291AB8">
      <w:pPr>
        <w:pStyle w:val="ConsPlusNormal"/>
        <w:jc w:val="both"/>
      </w:pPr>
      <w:r w:rsidRPr="00291AB8">
        <w:t>овладение элементами технико-тактических навыков в боксе;</w:t>
      </w:r>
    </w:p>
    <w:p w14:paraId="5A750C33" w14:textId="77777777" w:rsidR="00291AB8" w:rsidRPr="00291AB8" w:rsidRDefault="00291AB8" w:rsidP="00291AB8">
      <w:pPr>
        <w:pStyle w:val="ConsPlusNormal"/>
        <w:jc w:val="both"/>
      </w:pPr>
      <w:r w:rsidRPr="00291AB8">
        <w:t>воспитание морально-этических качеств;</w:t>
      </w:r>
    </w:p>
    <w:p w14:paraId="5761EFF2" w14:textId="77777777" w:rsidR="00291AB8" w:rsidRPr="00291AB8" w:rsidRDefault="00291AB8" w:rsidP="00291AB8">
      <w:pPr>
        <w:pStyle w:val="ConsPlusNormal"/>
        <w:jc w:val="both"/>
      </w:pPr>
      <w:r w:rsidRPr="00291AB8">
        <w:t>воспитание чувства сопричастности и гордости за свою Родину и ее историю;</w:t>
      </w:r>
    </w:p>
    <w:p w14:paraId="633EF493" w14:textId="77777777" w:rsidR="00291AB8" w:rsidRPr="00291AB8" w:rsidRDefault="00291AB8" w:rsidP="00291AB8">
      <w:pPr>
        <w:pStyle w:val="ConsPlusNormal"/>
        <w:jc w:val="both"/>
      </w:pPr>
      <w:r w:rsidRPr="00291AB8">
        <w:t>выявление, развитие и поддержка одаренных детей в области спорта.</w:t>
      </w:r>
    </w:p>
    <w:p w14:paraId="01398732" w14:textId="77777777" w:rsidR="00291AB8" w:rsidRPr="00291AB8" w:rsidRDefault="00291AB8" w:rsidP="00291AB8">
      <w:pPr>
        <w:pStyle w:val="ConsPlusNormal"/>
        <w:jc w:val="both"/>
      </w:pPr>
      <w:r w:rsidRPr="00291AB8">
        <w:t>Место и роль модуля по боксу.</w:t>
      </w:r>
    </w:p>
    <w:p w14:paraId="170429D6" w14:textId="77777777" w:rsidR="00291AB8" w:rsidRPr="00291AB8" w:rsidRDefault="00291AB8" w:rsidP="00291AB8">
      <w:pPr>
        <w:pStyle w:val="ConsPlusNormal"/>
        <w:jc w:val="both"/>
      </w:pPr>
      <w:r w:rsidRPr="00291AB8">
        <w:lastRenderedPageBreak/>
        <w:t>Модуль по боксу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15C5B1B7" w14:textId="77777777" w:rsidR="00291AB8" w:rsidRPr="00291AB8" w:rsidRDefault="00291AB8" w:rsidP="00291AB8">
      <w:pPr>
        <w:pStyle w:val="ConsPlusNormal"/>
        <w:jc w:val="both"/>
      </w:pPr>
      <w:r w:rsidRPr="00291AB8">
        <w:t>Специфика модуля по боксу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5C3F7695" w14:textId="77777777" w:rsidR="00291AB8" w:rsidRPr="00291AB8" w:rsidRDefault="00291AB8" w:rsidP="00291AB8">
      <w:pPr>
        <w:pStyle w:val="ConsPlusNormal"/>
        <w:jc w:val="both"/>
      </w:pPr>
      <w:r w:rsidRPr="00291AB8">
        <w:t>Интеграция модуля по боксу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9B52410" w14:textId="77777777" w:rsidR="00291AB8" w:rsidRPr="00291AB8" w:rsidRDefault="00291AB8" w:rsidP="00291AB8">
      <w:pPr>
        <w:pStyle w:val="ConsPlusNormal"/>
        <w:jc w:val="both"/>
      </w:pPr>
      <w:r w:rsidRPr="00291AB8">
        <w:t>Модуль по боксу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14:paraId="0535213B" w14:textId="77777777" w:rsidR="00291AB8" w:rsidRPr="00291AB8" w:rsidRDefault="00291AB8" w:rsidP="00291AB8">
      <w:pPr>
        <w:pStyle w:val="ConsPlusNormal"/>
        <w:jc w:val="both"/>
      </w:pPr>
      <w:r w:rsidRPr="00291AB8">
        <w:t>Содержание модуля по боксу.</w:t>
      </w:r>
    </w:p>
    <w:p w14:paraId="62487660" w14:textId="77777777" w:rsidR="00291AB8" w:rsidRPr="00291AB8" w:rsidRDefault="00291AB8" w:rsidP="00291AB8">
      <w:pPr>
        <w:pStyle w:val="ConsPlusNormal"/>
        <w:jc w:val="both"/>
      </w:pPr>
      <w:r w:rsidRPr="00291AB8">
        <w:t>1) Знания о боксе.</w:t>
      </w:r>
    </w:p>
    <w:p w14:paraId="10F22595" w14:textId="77777777" w:rsidR="00291AB8" w:rsidRPr="00291AB8" w:rsidRDefault="00291AB8" w:rsidP="00291AB8">
      <w:pPr>
        <w:pStyle w:val="ConsPlusNormal"/>
        <w:jc w:val="both"/>
      </w:pPr>
      <w:r w:rsidRPr="00291AB8">
        <w:t>Зарождение и история развития бокса.</w:t>
      </w:r>
    </w:p>
    <w:p w14:paraId="34987D67" w14:textId="77777777" w:rsidR="00291AB8" w:rsidRPr="00291AB8" w:rsidRDefault="00291AB8" w:rsidP="00291AB8">
      <w:pPr>
        <w:pStyle w:val="ConsPlusNormal"/>
        <w:jc w:val="both"/>
      </w:pPr>
      <w:r w:rsidRPr="00291AB8">
        <w:t>Правила и организация соревнований по боксу.</w:t>
      </w:r>
    </w:p>
    <w:p w14:paraId="590F9BB4" w14:textId="77777777" w:rsidR="00291AB8" w:rsidRPr="00291AB8" w:rsidRDefault="00291AB8" w:rsidP="00291AB8">
      <w:pPr>
        <w:pStyle w:val="ConsPlusNormal"/>
        <w:jc w:val="both"/>
      </w:pPr>
      <w:r w:rsidRPr="00291AB8">
        <w:t>Судейская коллегия, обслуживающая соревнования. Жесты судьи.</w:t>
      </w:r>
    </w:p>
    <w:p w14:paraId="46D52693" w14:textId="77777777" w:rsidR="00291AB8" w:rsidRPr="00291AB8" w:rsidRDefault="00291AB8" w:rsidP="00291AB8">
      <w:pPr>
        <w:pStyle w:val="ConsPlusNormal"/>
        <w:jc w:val="both"/>
      </w:pPr>
      <w:r w:rsidRPr="00291AB8">
        <w:t>Анализ соревновательной деятельности боксеров. Разбор боев основных соперников и установки боксерам и секундантам перед соревнованиями.</w:t>
      </w:r>
    </w:p>
    <w:p w14:paraId="7A35BB9A" w14:textId="77777777" w:rsidR="00291AB8" w:rsidRPr="00291AB8" w:rsidRDefault="00291AB8" w:rsidP="00291AB8">
      <w:pPr>
        <w:pStyle w:val="ConsPlusNormal"/>
        <w:jc w:val="both"/>
      </w:pPr>
      <w:r w:rsidRPr="00291AB8">
        <w:t>Основные средства спортивной тренировки. Физические упражнения. Подготовительные, общеразвивающие и специальные упражнения.</w:t>
      </w:r>
    </w:p>
    <w:p w14:paraId="7A6AF9DA" w14:textId="77777777" w:rsidR="00291AB8" w:rsidRPr="00291AB8" w:rsidRDefault="00291AB8" w:rsidP="00291AB8">
      <w:pPr>
        <w:pStyle w:val="ConsPlusNormal"/>
        <w:jc w:val="both"/>
      </w:pPr>
      <w:r w:rsidRPr="00291AB8">
        <w:t>Требования безопасности при организации занятий боксом.</w:t>
      </w:r>
    </w:p>
    <w:p w14:paraId="75002A96" w14:textId="77777777" w:rsidR="00291AB8" w:rsidRPr="00291AB8" w:rsidRDefault="00291AB8" w:rsidP="00291AB8">
      <w:pPr>
        <w:pStyle w:val="ConsPlusNormal"/>
        <w:jc w:val="both"/>
      </w:pPr>
      <w:r w:rsidRPr="00291AB8">
        <w:t>Понятия и характеристика технических и тактических приемов в боксе, их названия и методика выполнения.</w:t>
      </w:r>
    </w:p>
    <w:p w14:paraId="226EA937" w14:textId="77777777" w:rsidR="00291AB8" w:rsidRPr="00291AB8" w:rsidRDefault="00291AB8" w:rsidP="00291AB8">
      <w:pPr>
        <w:pStyle w:val="ConsPlusNormal"/>
        <w:jc w:val="both"/>
      </w:pPr>
      <w:r w:rsidRPr="00291AB8">
        <w:t>2) Способы самостоятельной деятельности.</w:t>
      </w:r>
    </w:p>
    <w:p w14:paraId="0A5E6C0A" w14:textId="77777777" w:rsidR="00291AB8" w:rsidRPr="00291AB8" w:rsidRDefault="00291AB8" w:rsidP="00291AB8">
      <w:pPr>
        <w:pStyle w:val="ConsPlusNormal"/>
        <w:jc w:val="both"/>
      </w:pPr>
      <w:r w:rsidRPr="00291AB8">
        <w:t>Правила безопасного, правомерного поведения во время соревнований в качестве зрителя, болельщика.</w:t>
      </w:r>
    </w:p>
    <w:p w14:paraId="636372EE" w14:textId="77777777" w:rsidR="00291AB8" w:rsidRPr="00291AB8" w:rsidRDefault="00291AB8" w:rsidP="00291AB8">
      <w:pPr>
        <w:pStyle w:val="ConsPlusNormal"/>
        <w:jc w:val="both"/>
      </w:pPr>
      <w:r w:rsidRPr="00291AB8">
        <w:t>Самоконтроль и его роль в учебной и соревновательной деятельности.</w:t>
      </w:r>
    </w:p>
    <w:p w14:paraId="793CF03F" w14:textId="77777777" w:rsidR="00291AB8" w:rsidRPr="00291AB8" w:rsidRDefault="00291AB8" w:rsidP="00291AB8">
      <w:pPr>
        <w:pStyle w:val="ConsPlusNormal"/>
        <w:jc w:val="both"/>
      </w:pPr>
      <w:r w:rsidRPr="00291AB8">
        <w:t>Первые внешние признаки утомления. Средства восстановления организма после физической нагрузки.</w:t>
      </w:r>
    </w:p>
    <w:p w14:paraId="31D98E49" w14:textId="77777777" w:rsidR="00291AB8" w:rsidRPr="00291AB8" w:rsidRDefault="00291AB8" w:rsidP="00291AB8">
      <w:pPr>
        <w:pStyle w:val="ConsPlusNormal"/>
        <w:jc w:val="both"/>
      </w:pPr>
      <w:r w:rsidRPr="00291AB8">
        <w:t>Гигиена боксера. Врачебный контроль и самоконтроль. Оказание первой помощи. Понятие о гигиене и санитарии. Уход за телом. Гигиенические требования к одежде и обуви. Гигиена спортивных сооружений.</w:t>
      </w:r>
    </w:p>
    <w:p w14:paraId="0234417E" w14:textId="77777777" w:rsidR="00291AB8" w:rsidRPr="00291AB8" w:rsidRDefault="00291AB8" w:rsidP="00291AB8">
      <w:pPr>
        <w:pStyle w:val="ConsPlusNormal"/>
        <w:jc w:val="both"/>
      </w:pPr>
      <w:r w:rsidRPr="00291AB8">
        <w:t>Тестирование уровня физической подготовленности.</w:t>
      </w:r>
    </w:p>
    <w:p w14:paraId="29C13061" w14:textId="77777777" w:rsidR="00291AB8" w:rsidRPr="00291AB8" w:rsidRDefault="00291AB8" w:rsidP="00291AB8">
      <w:pPr>
        <w:pStyle w:val="ConsPlusNormal"/>
        <w:jc w:val="both"/>
      </w:pPr>
      <w:r w:rsidRPr="00291AB8">
        <w:t>Роль спортивного режима и питания.</w:t>
      </w:r>
    </w:p>
    <w:p w14:paraId="7369B628" w14:textId="77777777" w:rsidR="00291AB8" w:rsidRPr="00291AB8" w:rsidRDefault="00291AB8" w:rsidP="00291AB8">
      <w:pPr>
        <w:pStyle w:val="ConsPlusNormal"/>
        <w:jc w:val="both"/>
      </w:pPr>
      <w:r w:rsidRPr="00291AB8">
        <w:t>Тестирование уровня физической подготовленности.</w:t>
      </w:r>
    </w:p>
    <w:p w14:paraId="397E00DC" w14:textId="77777777" w:rsidR="00291AB8" w:rsidRPr="00291AB8" w:rsidRDefault="00291AB8" w:rsidP="00291AB8">
      <w:pPr>
        <w:pStyle w:val="ConsPlusNormal"/>
        <w:jc w:val="both"/>
      </w:pPr>
      <w:r w:rsidRPr="00291AB8">
        <w:t>Самоконтроль в процессе занятий спортом. Сущность самоконтроля и его роль в занятиях спортом. Дневник самоконтроля, его формы и содержание.</w:t>
      </w:r>
    </w:p>
    <w:p w14:paraId="31F3DA27" w14:textId="77777777" w:rsidR="00291AB8" w:rsidRPr="00291AB8" w:rsidRDefault="00291AB8" w:rsidP="00291AB8">
      <w:pPr>
        <w:pStyle w:val="ConsPlusNormal"/>
        <w:jc w:val="both"/>
      </w:pPr>
      <w:r w:rsidRPr="00291AB8">
        <w:t>3) Физическое совершенствование.</w:t>
      </w:r>
    </w:p>
    <w:p w14:paraId="7304E906" w14:textId="77777777" w:rsidR="00291AB8" w:rsidRPr="00291AB8" w:rsidRDefault="00291AB8" w:rsidP="00291AB8">
      <w:pPr>
        <w:pStyle w:val="ConsPlusNormal"/>
        <w:jc w:val="both"/>
      </w:pPr>
      <w:r w:rsidRPr="00291AB8">
        <w:t>Комплексы упражнений для развития физических качеств (ловкости, гибкости, силы, выносливости, быстроты, координационных и скоростных способностей):</w:t>
      </w:r>
    </w:p>
    <w:p w14:paraId="1E6C89BC" w14:textId="77777777" w:rsidR="00291AB8" w:rsidRPr="00291AB8" w:rsidRDefault="00291AB8" w:rsidP="00291AB8">
      <w:pPr>
        <w:pStyle w:val="ConsPlusNormal"/>
        <w:jc w:val="both"/>
      </w:pPr>
      <w:r w:rsidRPr="00291AB8">
        <w:t>бег в различных направлениях, с остановкой по сигналу, с выбрасыванием прямых ног вперед, в сторону, со скакалкой, эстафеты на скорость, челночный бег 3 x 10 м, чередование бега с ходьбой, со сменой направления и скорости;</w:t>
      </w:r>
    </w:p>
    <w:p w14:paraId="44ECC332" w14:textId="77777777" w:rsidR="00291AB8" w:rsidRPr="00291AB8" w:rsidRDefault="00291AB8" w:rsidP="00291AB8">
      <w:pPr>
        <w:pStyle w:val="ConsPlusNormal"/>
        <w:jc w:val="both"/>
      </w:pPr>
      <w:r w:rsidRPr="00291AB8">
        <w:t xml:space="preserve">прыжки на месте на одной и двух ногах, с продвижением вперед, в длину, из приседа, через скамейку, со скакалкой, с поворотом на 180 градусов, с места и с разбега, отталкиваясь одной ногой и приземляясь на обе, короткие прыжки на одной и на другой ноге в разных </w:t>
      </w:r>
      <w:r w:rsidRPr="00291AB8">
        <w:lastRenderedPageBreak/>
        <w:t>направлениях с поворотами;</w:t>
      </w:r>
    </w:p>
    <w:p w14:paraId="4A091D18" w14:textId="77777777" w:rsidR="00291AB8" w:rsidRPr="00291AB8" w:rsidRDefault="00291AB8" w:rsidP="00291AB8">
      <w:pPr>
        <w:pStyle w:val="ConsPlusNormal"/>
        <w:jc w:val="both"/>
      </w:pPr>
      <w:r w:rsidRPr="00291AB8">
        <w:t>гимнастика в движении, на месте, сидя, лежа в сочетании с упражнениями для развития рук, плечевого пояса, туловища, ног, упражнения с предметами для комплексного развития мышц (с короткой и длинной скакалкой, с гимнастической палкой, теннисными и баскетбольными мячами);</w:t>
      </w:r>
    </w:p>
    <w:p w14:paraId="5AAE09F1" w14:textId="77777777" w:rsidR="00291AB8" w:rsidRPr="00291AB8" w:rsidRDefault="00291AB8" w:rsidP="00291AB8">
      <w:pPr>
        <w:pStyle w:val="ConsPlusNormal"/>
        <w:jc w:val="both"/>
      </w:pPr>
      <w:r w:rsidRPr="00291AB8">
        <w:t>висы и упоры: вис на перекладине, вис спиной на гимнастической стенке, упор стоя на коленях, упор сзади на полу, вис на канате на прямых руках, подтягивание в висе (мальчики), в висе лежа (девочки), поднимание ног в висе.</w:t>
      </w:r>
    </w:p>
    <w:p w14:paraId="61C055CA" w14:textId="77777777" w:rsidR="00291AB8" w:rsidRPr="00291AB8" w:rsidRDefault="00291AB8" w:rsidP="00291AB8">
      <w:pPr>
        <w:pStyle w:val="ConsPlusNormal"/>
        <w:jc w:val="both"/>
      </w:pPr>
      <w:r w:rsidRPr="00291AB8">
        <w:t>Комплексы общеразвивающих и специальных физических упражнений, формирующие двигательные умения и навыки технических и тактических действий.</w:t>
      </w:r>
    </w:p>
    <w:p w14:paraId="2AA80E29" w14:textId="77777777" w:rsidR="00291AB8" w:rsidRPr="00291AB8" w:rsidRDefault="00291AB8" w:rsidP="00291AB8">
      <w:pPr>
        <w:pStyle w:val="ConsPlusNormal"/>
        <w:jc w:val="both"/>
      </w:pPr>
      <w:r w:rsidRPr="00291AB8">
        <w:t>Разминка и ее роль в уроке физической культуры.</w:t>
      </w:r>
    </w:p>
    <w:p w14:paraId="0C340454" w14:textId="77777777" w:rsidR="00291AB8" w:rsidRPr="00291AB8" w:rsidRDefault="00291AB8" w:rsidP="00291AB8">
      <w:pPr>
        <w:pStyle w:val="ConsPlusNormal"/>
        <w:jc w:val="both"/>
      </w:pPr>
      <w:r w:rsidRPr="00291AB8">
        <w:t>Ознакомление с тактическим действием "Финт" (ложный удар, отвлекающий внимание противника от начала атаки). Закрепление в условных заданиях.</w:t>
      </w:r>
    </w:p>
    <w:p w14:paraId="4296BE4B" w14:textId="77777777" w:rsidR="00291AB8" w:rsidRPr="00291AB8" w:rsidRDefault="00291AB8" w:rsidP="00291AB8">
      <w:pPr>
        <w:pStyle w:val="ConsPlusNormal"/>
        <w:jc w:val="both"/>
      </w:pPr>
      <w:r w:rsidRPr="00291AB8">
        <w:t>Действия в ближнем бою. Клинч, захват, накладки руками. Различные положения в ближнем бою. Удары с различных положений.</w:t>
      </w:r>
    </w:p>
    <w:p w14:paraId="2C0F0A6E" w14:textId="77777777" w:rsidR="00291AB8" w:rsidRPr="00291AB8" w:rsidRDefault="00291AB8" w:rsidP="00291AB8">
      <w:pPr>
        <w:pStyle w:val="ConsPlusNormal"/>
        <w:jc w:val="both"/>
      </w:pPr>
      <w:r w:rsidRPr="00291AB8">
        <w:t>Защитные действия на дальней и средней дистанциях: от одиночных ударов; ударов серией.</w:t>
      </w:r>
    </w:p>
    <w:p w14:paraId="580FE6DD" w14:textId="77777777" w:rsidR="00291AB8" w:rsidRPr="00291AB8" w:rsidRDefault="00291AB8" w:rsidP="00291AB8">
      <w:pPr>
        <w:pStyle w:val="ConsPlusNormal"/>
        <w:jc w:val="both"/>
      </w:pPr>
      <w:r w:rsidRPr="00291AB8">
        <w:t>Действия в контратаке на дальних и средних дистанциях: контратака одним ударом, контратака серией ударов.</w:t>
      </w:r>
    </w:p>
    <w:p w14:paraId="7518A25F" w14:textId="77777777" w:rsidR="00291AB8" w:rsidRPr="00291AB8" w:rsidRDefault="00291AB8" w:rsidP="00291AB8">
      <w:pPr>
        <w:pStyle w:val="ConsPlusNormal"/>
        <w:jc w:val="both"/>
      </w:pPr>
      <w:r w:rsidRPr="00291AB8">
        <w:t>Упражнения в парах: атакующие действия на дальней и средней дистанциях: одиночные, двойные удары; удары в сериях - однотипные (прямые, боковые, снизу); комбинированные удары в сериях (прямые с боковыми, удары снизу в сочетании с боковыми и прямыми).</w:t>
      </w:r>
    </w:p>
    <w:p w14:paraId="4D19FA8A" w14:textId="77777777" w:rsidR="00291AB8" w:rsidRPr="00291AB8" w:rsidRDefault="00291AB8" w:rsidP="00291AB8">
      <w:pPr>
        <w:pStyle w:val="ConsPlusNormal"/>
        <w:jc w:val="both"/>
      </w:pPr>
      <w:r w:rsidRPr="00291AB8">
        <w:t>Фронтальная и боевая стойка, разновидности стоек. Основные передвижения в боевой стойке: приставными шагами, в "челноке", вперед, назад, в стороны.</w:t>
      </w:r>
    </w:p>
    <w:p w14:paraId="78AD6CDA" w14:textId="77777777" w:rsidR="00291AB8" w:rsidRPr="00291AB8" w:rsidRDefault="00291AB8" w:rsidP="00291AB8">
      <w:pPr>
        <w:pStyle w:val="ConsPlusNormal"/>
        <w:jc w:val="both"/>
      </w:pPr>
      <w:r w:rsidRPr="00291AB8">
        <w:t>Прямые удары в голову, в корпус на месте. Прямые удары в движении. Серии прямых ударов.</w:t>
      </w:r>
    </w:p>
    <w:p w14:paraId="3035D68A" w14:textId="77777777" w:rsidR="00291AB8" w:rsidRPr="00291AB8" w:rsidRDefault="00291AB8" w:rsidP="00291AB8">
      <w:pPr>
        <w:pStyle w:val="ConsPlusNormal"/>
        <w:jc w:val="both"/>
      </w:pPr>
      <w:r w:rsidRPr="00291AB8">
        <w:t>Боковые удары на месте и в движении. Серии ударов сбоку.</w:t>
      </w:r>
    </w:p>
    <w:p w14:paraId="1C7442FA" w14:textId="77777777" w:rsidR="00291AB8" w:rsidRPr="00291AB8" w:rsidRDefault="00291AB8" w:rsidP="00291AB8">
      <w:pPr>
        <w:pStyle w:val="ConsPlusNormal"/>
        <w:jc w:val="both"/>
      </w:pPr>
      <w:r w:rsidRPr="00291AB8">
        <w:t>Удары снизу на месте и в движении. Серии ударов снизу.</w:t>
      </w:r>
    </w:p>
    <w:p w14:paraId="333A384E" w14:textId="77777777" w:rsidR="00291AB8" w:rsidRPr="00291AB8" w:rsidRDefault="00291AB8" w:rsidP="00291AB8">
      <w:pPr>
        <w:pStyle w:val="ConsPlusNormal"/>
        <w:jc w:val="both"/>
      </w:pPr>
      <w:r w:rsidRPr="00291AB8">
        <w:t>Защитные действия: отбив; уклон; нырок; оттягивания; подставка на месте и в передвижении. Во фронтальной и боевой стойках. Контрольные испытания.</w:t>
      </w:r>
    </w:p>
    <w:p w14:paraId="5B8EC6C0" w14:textId="77777777" w:rsidR="00291AB8" w:rsidRPr="00291AB8" w:rsidRDefault="00291AB8" w:rsidP="00291AB8">
      <w:pPr>
        <w:pStyle w:val="ConsPlusNormal"/>
        <w:jc w:val="both"/>
      </w:pPr>
      <w:r w:rsidRPr="00291AB8">
        <w:t>Боевые дистанции. Дальняя дистанция: боевая стойка; передвижение, удары и защиты на дальней дистанции.</w:t>
      </w:r>
    </w:p>
    <w:p w14:paraId="0F6B995B" w14:textId="77777777" w:rsidR="00291AB8" w:rsidRPr="00291AB8" w:rsidRDefault="00291AB8" w:rsidP="00291AB8">
      <w:pPr>
        <w:pStyle w:val="ConsPlusNormal"/>
        <w:jc w:val="both"/>
      </w:pPr>
      <w:r w:rsidRPr="00291AB8">
        <w:t>Средняя дистанция: боевая стойка, передвижение, удары и защиты на средней дистанции.</w:t>
      </w:r>
    </w:p>
    <w:p w14:paraId="2DE6F739" w14:textId="77777777" w:rsidR="00291AB8" w:rsidRPr="00291AB8" w:rsidRDefault="00291AB8" w:rsidP="00291AB8">
      <w:pPr>
        <w:pStyle w:val="ConsPlusNormal"/>
        <w:jc w:val="both"/>
      </w:pPr>
      <w:r w:rsidRPr="00291AB8">
        <w:t>Ближняя дистанция: боевая стойка, вход и выход из ближней дистанции, удары и защиты на ближней дистанции. Основные положения и движения.</w:t>
      </w:r>
    </w:p>
    <w:p w14:paraId="10A72445" w14:textId="77777777" w:rsidR="00291AB8" w:rsidRPr="00291AB8" w:rsidRDefault="00291AB8" w:rsidP="00291AB8">
      <w:pPr>
        <w:pStyle w:val="ConsPlusNormal"/>
        <w:jc w:val="both"/>
      </w:pPr>
      <w:r w:rsidRPr="00291AB8">
        <w:t>Прямой удар левой с шагом левой; защиты - подставкой правой ладони - прямой удар левой в туловище, защита подставкой, согнутой в локте левой руки; отходом назад - прямой удар правой в туловище, защита подставкой, согнутой в локте левой руки.</w:t>
      </w:r>
    </w:p>
    <w:p w14:paraId="77272761" w14:textId="77777777" w:rsidR="00291AB8" w:rsidRPr="00291AB8" w:rsidRDefault="00291AB8" w:rsidP="00291AB8">
      <w:pPr>
        <w:pStyle w:val="ConsPlusNormal"/>
        <w:jc w:val="both"/>
      </w:pPr>
      <w:r w:rsidRPr="00291AB8">
        <w:t>Прямой удар правой в голову с шагом левой, защита подставкой левого плеча; подставкой правой ладони;</w:t>
      </w:r>
    </w:p>
    <w:p w14:paraId="341EBCE9" w14:textId="77777777" w:rsidR="00291AB8" w:rsidRPr="00291AB8" w:rsidRDefault="00291AB8" w:rsidP="00291AB8">
      <w:pPr>
        <w:pStyle w:val="ConsPlusNormal"/>
        <w:jc w:val="both"/>
      </w:pPr>
      <w:r w:rsidRPr="00291AB8">
        <w:t xml:space="preserve">Отбивом правой рукой влево вниз; уклоном вправо, отходом назад; </w:t>
      </w:r>
      <w:proofErr w:type="spellStart"/>
      <w:r w:rsidRPr="00291AB8">
        <w:t>сайдстепом</w:t>
      </w:r>
      <w:proofErr w:type="spellEnd"/>
      <w:r w:rsidRPr="00291AB8">
        <w:t>.</w:t>
      </w:r>
    </w:p>
    <w:p w14:paraId="1A41F61D" w14:textId="77777777" w:rsidR="00291AB8" w:rsidRPr="00291AB8" w:rsidRDefault="00291AB8" w:rsidP="00291AB8">
      <w:pPr>
        <w:pStyle w:val="ConsPlusNormal"/>
        <w:jc w:val="both"/>
      </w:pPr>
      <w:r w:rsidRPr="00291AB8">
        <w:t xml:space="preserve">Уклоном влево; уходом назад; </w:t>
      </w:r>
      <w:proofErr w:type="spellStart"/>
      <w:r w:rsidRPr="00291AB8">
        <w:t>сайдстепом</w:t>
      </w:r>
      <w:proofErr w:type="spellEnd"/>
      <w:r w:rsidRPr="00291AB8">
        <w:t xml:space="preserve"> влево: прямой удар в туловище, защита подставкой, согнутой в локте левой руки; отходом назад;</w:t>
      </w:r>
    </w:p>
    <w:p w14:paraId="6F8B643D" w14:textId="77777777" w:rsidR="00291AB8" w:rsidRPr="00291AB8" w:rsidRDefault="00291AB8" w:rsidP="00291AB8">
      <w:pPr>
        <w:pStyle w:val="ConsPlusNormal"/>
        <w:jc w:val="both"/>
      </w:pPr>
      <w:r w:rsidRPr="00291AB8">
        <w:t>Прямой удар правой в туловище, защита подставкой, согнутой в локте левой руки; отходом назад.</w:t>
      </w:r>
    </w:p>
    <w:p w14:paraId="519170B8" w14:textId="77777777" w:rsidR="00291AB8" w:rsidRPr="00291AB8" w:rsidRDefault="00291AB8" w:rsidP="00291AB8">
      <w:pPr>
        <w:pStyle w:val="ConsPlusNormal"/>
        <w:jc w:val="both"/>
      </w:pPr>
      <w:r w:rsidRPr="00291AB8">
        <w:t>Двойные прямые удары и защита от них: прямые удары (левой-правой) в голову. Двойные прямые удары и защита от них: прямые удары (левой-правой) в голову, защита подставкой правой ладони с отходом и подставкой левого плеча. Контрольные испытания.</w:t>
      </w:r>
    </w:p>
    <w:p w14:paraId="539E26B9" w14:textId="77777777" w:rsidR="00291AB8" w:rsidRPr="00291AB8" w:rsidRDefault="00291AB8" w:rsidP="00291AB8">
      <w:pPr>
        <w:pStyle w:val="ConsPlusNormal"/>
        <w:jc w:val="both"/>
      </w:pPr>
      <w:r w:rsidRPr="00291AB8">
        <w:t>Подвижные игры: "Эстафеты с элементами равновесия", "Погоня", "Сбей кеглю", "Попади в предмет", "Салки на ринге", "Отбери мяч", "Поймай перчатку", "По свистку". "Сто ударов в минуту", "Один против трех".</w:t>
      </w:r>
    </w:p>
    <w:p w14:paraId="754065EA" w14:textId="77777777" w:rsidR="00291AB8" w:rsidRPr="00291AB8" w:rsidRDefault="00291AB8" w:rsidP="00291AB8">
      <w:pPr>
        <w:pStyle w:val="ConsPlusNormal"/>
        <w:jc w:val="both"/>
      </w:pPr>
      <w:r w:rsidRPr="00291AB8">
        <w:t xml:space="preserve">Основы специальной психологической подготовки: психологические качества; психологическая устойчивость; сбивающие факторы; эмоции; психофизиологические </w:t>
      </w:r>
      <w:r w:rsidRPr="00291AB8">
        <w:lastRenderedPageBreak/>
        <w:t>функции; самовнушение; аутогенная тренировка; релаксация.</w:t>
      </w:r>
    </w:p>
    <w:p w14:paraId="4292B2A0" w14:textId="77777777" w:rsidR="00291AB8" w:rsidRPr="00291AB8" w:rsidRDefault="00291AB8" w:rsidP="00291AB8">
      <w:pPr>
        <w:pStyle w:val="ConsPlusNormal"/>
        <w:jc w:val="both"/>
      </w:pPr>
      <w:r w:rsidRPr="00291AB8">
        <w:t>Учебные и контрольные поединки. Участие в соревновательной деятельности.</w:t>
      </w:r>
    </w:p>
    <w:p w14:paraId="10DB7E44" w14:textId="77777777" w:rsidR="00291AB8" w:rsidRPr="00291AB8" w:rsidRDefault="00291AB8" w:rsidP="00291AB8">
      <w:pPr>
        <w:pStyle w:val="ConsPlusNormal"/>
        <w:jc w:val="both"/>
      </w:pPr>
      <w:r w:rsidRPr="00291AB8">
        <w:t>Содержание модуля по боксу направлено на достижение обучающимися личностных, метапредметных и предметных результатов обучения.</w:t>
      </w:r>
    </w:p>
    <w:p w14:paraId="4F87BDE2" w14:textId="77777777" w:rsidR="00291AB8" w:rsidRPr="00291AB8" w:rsidRDefault="00291AB8" w:rsidP="00291AB8">
      <w:pPr>
        <w:pStyle w:val="ConsPlusNormal"/>
        <w:jc w:val="both"/>
      </w:pPr>
      <w:r w:rsidRPr="00291AB8">
        <w:t>При изучении модуля по боксу на уровне основного общего образования у обучающихся будут сформированы следующие личностные результаты:</w:t>
      </w:r>
    </w:p>
    <w:p w14:paraId="258C765F" w14:textId="77777777" w:rsidR="00291AB8" w:rsidRPr="00291AB8" w:rsidRDefault="00291AB8" w:rsidP="00291AB8">
      <w:pPr>
        <w:pStyle w:val="ConsPlusNormal"/>
        <w:jc w:val="both"/>
      </w:pPr>
      <w:r w:rsidRPr="00291AB8">
        <w:t>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w:t>
      </w:r>
    </w:p>
    <w:p w14:paraId="18A5EA3D" w14:textId="77777777" w:rsidR="00291AB8" w:rsidRPr="00291AB8" w:rsidRDefault="00291AB8" w:rsidP="00291AB8">
      <w:pPr>
        <w:pStyle w:val="ConsPlusNormal"/>
        <w:jc w:val="both"/>
      </w:pPr>
      <w:r w:rsidRPr="00291AB8">
        <w:t>сформированность патриотического сознания и гражданской позиции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14:paraId="3017E3D4" w14:textId="77777777" w:rsidR="00291AB8" w:rsidRPr="00291AB8" w:rsidRDefault="00291AB8" w:rsidP="00291AB8">
      <w:pPr>
        <w:pStyle w:val="ConsPlusNormal"/>
        <w:jc w:val="both"/>
      </w:pPr>
      <w:r w:rsidRPr="00291AB8">
        <w:t>знание основных норм морали, нравственных, духовных идеалов, хранимых в культурных традициях народов России;</w:t>
      </w:r>
    </w:p>
    <w:p w14:paraId="1F8C024D" w14:textId="77777777" w:rsidR="00291AB8" w:rsidRPr="00291AB8" w:rsidRDefault="00291AB8" w:rsidP="00291AB8">
      <w:pPr>
        <w:pStyle w:val="ConsPlusNormal"/>
        <w:jc w:val="both"/>
      </w:pPr>
      <w:r w:rsidRPr="00291AB8">
        <w:t>освоенность социальных норм, правил поведения, ролей и форм социальной жизни в группах и сообществах;</w:t>
      </w:r>
    </w:p>
    <w:p w14:paraId="594105FC" w14:textId="77777777" w:rsidR="00291AB8" w:rsidRPr="00291AB8" w:rsidRDefault="00291AB8" w:rsidP="00291AB8">
      <w:pPr>
        <w:pStyle w:val="ConsPlusNormal"/>
        <w:jc w:val="both"/>
      </w:pPr>
      <w:r w:rsidRPr="00291AB8">
        <w:t>сформированность положительной мотивации и устойчивого учебно-познавательного интереса к учебному предмету "Физическая культура";</w:t>
      </w:r>
    </w:p>
    <w:p w14:paraId="2E8F6F5D" w14:textId="77777777" w:rsidR="00291AB8" w:rsidRPr="00291AB8" w:rsidRDefault="00291AB8" w:rsidP="00291AB8">
      <w:pPr>
        <w:pStyle w:val="ConsPlusNormal"/>
        <w:jc w:val="both"/>
      </w:pPr>
      <w:r w:rsidRPr="00291AB8">
        <w:t>сформированность эстетического и этического сознания через освоение культуры движения и культуры тела;</w:t>
      </w:r>
    </w:p>
    <w:p w14:paraId="4FAFFBF4" w14:textId="77777777" w:rsidR="00291AB8" w:rsidRPr="00291AB8" w:rsidRDefault="00291AB8" w:rsidP="00291AB8">
      <w:pPr>
        <w:pStyle w:val="ConsPlusNormal"/>
        <w:jc w:val="both"/>
      </w:pPr>
      <w:r w:rsidRPr="00291AB8">
        <w:t>сформированность ценности здорового и безопасного образа жизни;</w:t>
      </w:r>
    </w:p>
    <w:p w14:paraId="2D61B02F" w14:textId="77777777" w:rsidR="00291AB8" w:rsidRPr="00291AB8" w:rsidRDefault="00291AB8" w:rsidP="00291AB8">
      <w:pPr>
        <w:pStyle w:val="ConsPlusNormal"/>
        <w:jc w:val="both"/>
      </w:pPr>
      <w:r w:rsidRPr="00291AB8">
        <w:t>сформированность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w:t>
      </w:r>
    </w:p>
    <w:p w14:paraId="17B0CE2C" w14:textId="77777777" w:rsidR="00291AB8" w:rsidRPr="00291AB8" w:rsidRDefault="00291AB8" w:rsidP="00291AB8">
      <w:pPr>
        <w:pStyle w:val="ConsPlusNormal"/>
        <w:jc w:val="both"/>
      </w:pPr>
      <w:r w:rsidRPr="00291AB8">
        <w:t>При изучении модуля по боксу на уровне основного общего образования у обучающихся будут сформированы следующие метапредметные результаты:</w:t>
      </w:r>
    </w:p>
    <w:p w14:paraId="74E23251" w14:textId="77777777" w:rsidR="00291AB8" w:rsidRPr="00291AB8" w:rsidRDefault="00291AB8" w:rsidP="00291AB8">
      <w:pPr>
        <w:pStyle w:val="ConsPlusNormal"/>
        <w:jc w:val="both"/>
      </w:pPr>
      <w:r w:rsidRPr="00291AB8">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бокса; умение планировать, контролировать и объективно оценивать свои физические, учебные и практические действия в соответствии с поставленной задачей и условиями ее реализации; умение самостоятельно оценивать уровень сложности заданий (упражнений) во время занятий боксом в соответствии с возможностями своего организма; умение работать с партнером и в команде во время занятий боксом;</w:t>
      </w:r>
    </w:p>
    <w:p w14:paraId="24B14071" w14:textId="77777777" w:rsidR="00291AB8" w:rsidRPr="00291AB8" w:rsidRDefault="00291AB8" w:rsidP="00291AB8">
      <w:pPr>
        <w:pStyle w:val="ConsPlusNormal"/>
        <w:jc w:val="both"/>
      </w:pPr>
      <w:r w:rsidRPr="00291AB8">
        <w:t>способность принимать и сохранять цели и задачи учебной деятельности, поиск средств ее осуществления;</w:t>
      </w:r>
    </w:p>
    <w:p w14:paraId="3F0201FF" w14:textId="77777777" w:rsidR="00291AB8" w:rsidRPr="00291AB8" w:rsidRDefault="00291AB8" w:rsidP="00291AB8">
      <w:pPr>
        <w:pStyle w:val="ConsPlusNormal"/>
        <w:jc w:val="both"/>
      </w:pPr>
      <w:r w:rsidRPr="00291AB8">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4B137066" w14:textId="77777777" w:rsidR="00291AB8" w:rsidRPr="00291AB8" w:rsidRDefault="00291AB8" w:rsidP="00291AB8">
      <w:pPr>
        <w:pStyle w:val="ConsPlusNormal"/>
        <w:jc w:val="both"/>
      </w:pPr>
      <w:r w:rsidRPr="00291AB8">
        <w:t>понимание причин успеха или неуспеха учебной деятельности и способности конструктивно действовать даже в ситуациях неуспеха;</w:t>
      </w:r>
    </w:p>
    <w:p w14:paraId="43CBCDF3" w14:textId="77777777" w:rsidR="00291AB8" w:rsidRPr="00291AB8" w:rsidRDefault="00291AB8" w:rsidP="00291AB8">
      <w:pPr>
        <w:pStyle w:val="ConsPlusNormal"/>
        <w:jc w:val="both"/>
      </w:pPr>
      <w:r w:rsidRPr="00291AB8">
        <w:t>определение общей цели и путей ее достижения; уметь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7CA8B565" w14:textId="77777777" w:rsidR="00291AB8" w:rsidRPr="00291AB8" w:rsidRDefault="00291AB8" w:rsidP="00291AB8">
      <w:pPr>
        <w:pStyle w:val="ConsPlusNormal"/>
        <w:jc w:val="both"/>
      </w:pPr>
      <w:r w:rsidRPr="00291AB8">
        <w:t>умение конструктивно разрешать конфликты посредством учета интересов сторон и сотрудничества;</w:t>
      </w:r>
    </w:p>
    <w:p w14:paraId="6F43E6E3" w14:textId="77777777" w:rsidR="00291AB8" w:rsidRPr="00291AB8" w:rsidRDefault="00291AB8" w:rsidP="00291AB8">
      <w:pPr>
        <w:pStyle w:val="ConsPlusNormal"/>
        <w:jc w:val="both"/>
      </w:pPr>
      <w:r w:rsidRPr="00291AB8">
        <w:t>владеть базовыми предметными и межпредметными понятиями, отражающими существенные связи и отношения между объектами и процессами;</w:t>
      </w:r>
    </w:p>
    <w:p w14:paraId="1AFD94C5" w14:textId="77777777" w:rsidR="00291AB8" w:rsidRPr="00291AB8" w:rsidRDefault="00291AB8" w:rsidP="00291AB8">
      <w:pPr>
        <w:pStyle w:val="ConsPlusNormal"/>
        <w:jc w:val="both"/>
      </w:pPr>
      <w:r w:rsidRPr="00291AB8">
        <w:t>умение систематизировать, сопоставлять, анализировать, обобщать и интерпретировать информацию, содержащуюся в готовых информационных объектах;</w:t>
      </w:r>
    </w:p>
    <w:p w14:paraId="0D40F840" w14:textId="77777777" w:rsidR="00291AB8" w:rsidRPr="00291AB8" w:rsidRDefault="00291AB8" w:rsidP="00291AB8">
      <w:pPr>
        <w:pStyle w:val="ConsPlusNormal"/>
        <w:jc w:val="both"/>
      </w:pPr>
      <w:r w:rsidRPr="00291AB8">
        <w:t xml:space="preserve">умение самостоятельно определять цели обучения, ставить и формулировать новые задачи в </w:t>
      </w:r>
      <w:r w:rsidRPr="00291AB8">
        <w:lastRenderedPageBreak/>
        <w:t>учебе и познавательной деятельности, развивать мотивы и интересы своей познавательной деятельности;</w:t>
      </w:r>
    </w:p>
    <w:p w14:paraId="108068F3" w14:textId="77777777" w:rsidR="00291AB8" w:rsidRPr="00291AB8" w:rsidRDefault="00291AB8" w:rsidP="00291AB8">
      <w:pPr>
        <w:pStyle w:val="ConsPlusNormal"/>
        <w:jc w:val="both"/>
      </w:pPr>
      <w:r w:rsidRPr="00291AB8">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2946E083" w14:textId="77777777" w:rsidR="00291AB8" w:rsidRPr="00291AB8" w:rsidRDefault="00291AB8" w:rsidP="00291AB8">
      <w:pPr>
        <w:pStyle w:val="ConsPlusNormal"/>
        <w:jc w:val="both"/>
      </w:pPr>
      <w:r w:rsidRPr="00291AB8">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F1FB7D7" w14:textId="77777777" w:rsidR="00291AB8" w:rsidRPr="00291AB8" w:rsidRDefault="00291AB8" w:rsidP="00291AB8">
      <w:pPr>
        <w:pStyle w:val="ConsPlusNormal"/>
        <w:jc w:val="both"/>
      </w:pPr>
      <w:r w:rsidRPr="00291AB8">
        <w:t>умение оценивать правильность выполнения учебной задачи, собственные возможности ее решения;</w:t>
      </w:r>
    </w:p>
    <w:p w14:paraId="1EDC7A11" w14:textId="77777777" w:rsidR="00291AB8" w:rsidRPr="00291AB8" w:rsidRDefault="00291AB8" w:rsidP="00291AB8">
      <w:pPr>
        <w:pStyle w:val="ConsPlusNormal"/>
        <w:jc w:val="both"/>
      </w:pPr>
      <w:r w:rsidRPr="00291AB8">
        <w:t>умение осуществлять самоконтроль, самооценку, принимать решения и осознанно делать выбор в учебной и познавательной деятельности;</w:t>
      </w:r>
    </w:p>
    <w:p w14:paraId="0B43922E" w14:textId="77777777" w:rsidR="00291AB8" w:rsidRPr="00291AB8" w:rsidRDefault="00291AB8" w:rsidP="00291AB8">
      <w:pPr>
        <w:pStyle w:val="ConsPlusNormal"/>
        <w:jc w:val="both"/>
      </w:pPr>
      <w:r w:rsidRPr="00291AB8">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14:paraId="3A4BA46F" w14:textId="77777777" w:rsidR="00291AB8" w:rsidRPr="00291AB8" w:rsidRDefault="00291AB8" w:rsidP="00291AB8">
      <w:pPr>
        <w:pStyle w:val="ConsPlusNormal"/>
        <w:jc w:val="both"/>
      </w:pPr>
      <w:r w:rsidRPr="00291AB8">
        <w:t>умение создавать, применять и преобразовывать графические пиктограммы физических упражнений в двигательные действия и наоборот;</w:t>
      </w:r>
    </w:p>
    <w:p w14:paraId="02F0193C" w14:textId="77777777" w:rsidR="00291AB8" w:rsidRPr="00291AB8" w:rsidRDefault="00291AB8" w:rsidP="00291AB8">
      <w:pPr>
        <w:pStyle w:val="ConsPlusNormal"/>
        <w:jc w:val="both"/>
      </w:pPr>
      <w:r w:rsidRPr="00291AB8">
        <w:t>владеть культурой активного использования информационно-поисковых систем;</w:t>
      </w:r>
    </w:p>
    <w:p w14:paraId="5004BD48" w14:textId="77777777" w:rsidR="00291AB8" w:rsidRPr="00291AB8" w:rsidRDefault="00291AB8" w:rsidP="00291AB8">
      <w:pPr>
        <w:pStyle w:val="ConsPlusNormal"/>
        <w:jc w:val="both"/>
      </w:pPr>
      <w:r w:rsidRPr="00291AB8">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60DE4C9F" w14:textId="77777777" w:rsidR="00291AB8" w:rsidRPr="00291AB8" w:rsidRDefault="00291AB8" w:rsidP="00291AB8">
      <w:pPr>
        <w:pStyle w:val="ConsPlusNormal"/>
        <w:jc w:val="both"/>
      </w:pPr>
      <w:r w:rsidRPr="00291AB8">
        <w:t>При изучении модуля по боксу на уровне основного общего образования у обучающихся будут сформированы следующие предметные результаты:</w:t>
      </w:r>
    </w:p>
    <w:p w14:paraId="4B2E5BF5" w14:textId="77777777" w:rsidR="00291AB8" w:rsidRPr="00291AB8" w:rsidRDefault="00291AB8" w:rsidP="00291AB8">
      <w:pPr>
        <w:pStyle w:val="ConsPlusNormal"/>
        <w:jc w:val="both"/>
      </w:pPr>
      <w:r w:rsidRPr="00291AB8">
        <w:t>знание истории развития бокса; значение занятий боксом для физического развития и здоровья; способы развития основных физических качеств боксера; терминология бокса; теоретические основы тактики ведения боя; факторы восстановления работоспособности спортсменов; комплексы упражнений по общей физической подготовке, специальной физической подготовке; основы техники и тактики бокса; правила пользования спортивным оборудованием, инвентарем; правила соревнований по боксу;</w:t>
      </w:r>
    </w:p>
    <w:p w14:paraId="4C8AAAEF" w14:textId="77777777" w:rsidR="00291AB8" w:rsidRPr="00291AB8" w:rsidRDefault="00291AB8" w:rsidP="00291AB8">
      <w:pPr>
        <w:pStyle w:val="ConsPlusNormal"/>
        <w:jc w:val="both"/>
      </w:pPr>
      <w:r w:rsidRPr="00291AB8">
        <w:t>умение использовать разнообразные формы и виды физкультурной деятельности для организации здорового образа жизни, в том числе в подготовке к сдаче норм ГТО;</w:t>
      </w:r>
    </w:p>
    <w:p w14:paraId="7ECC5FFF" w14:textId="77777777" w:rsidR="00291AB8" w:rsidRPr="00291AB8" w:rsidRDefault="00291AB8" w:rsidP="00291AB8">
      <w:pPr>
        <w:pStyle w:val="ConsPlusNormal"/>
        <w:jc w:val="both"/>
      </w:pPr>
      <w:r w:rsidRPr="00291AB8">
        <w:t>овладение способами контроля индивидуальных показателей здоровья, умственной и физической работоспособности, общего физического развития и развития физических качеств;</w:t>
      </w:r>
    </w:p>
    <w:p w14:paraId="018BBD4A" w14:textId="77777777" w:rsidR="00291AB8" w:rsidRPr="00291AB8" w:rsidRDefault="00291AB8" w:rsidP="00291AB8">
      <w:pPr>
        <w:pStyle w:val="ConsPlusNormal"/>
        <w:jc w:val="both"/>
      </w:pPr>
      <w:r w:rsidRPr="00291AB8">
        <w:t>владение физическими упражнениями разной функциональной направленности;</w:t>
      </w:r>
    </w:p>
    <w:p w14:paraId="68E978E7" w14:textId="77777777" w:rsidR="00291AB8" w:rsidRPr="00291AB8" w:rsidRDefault="00291AB8" w:rsidP="00291AB8">
      <w:pPr>
        <w:pStyle w:val="ConsPlusNormal"/>
        <w:jc w:val="both"/>
      </w:pPr>
      <w:r w:rsidRPr="00291AB8">
        <w:t>овладение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w:t>
      </w:r>
    </w:p>
    <w:p w14:paraId="5FD01886" w14:textId="77777777" w:rsidR="00291AB8" w:rsidRPr="00291AB8" w:rsidRDefault="00291AB8" w:rsidP="00291AB8">
      <w:pPr>
        <w:pStyle w:val="ConsPlusNormal"/>
        <w:jc w:val="both"/>
      </w:pPr>
      <w:r w:rsidRPr="00291AB8">
        <w:t>умение излагать факты истории развития физической культуры, характеризовать ее роль и значение в жизнедеятельности человека;</w:t>
      </w:r>
    </w:p>
    <w:p w14:paraId="4D49B37B" w14:textId="77777777" w:rsidR="00291AB8" w:rsidRPr="00291AB8" w:rsidRDefault="00291AB8" w:rsidP="00291AB8">
      <w:pPr>
        <w:pStyle w:val="ConsPlusNormal"/>
        <w:jc w:val="both"/>
      </w:pPr>
      <w:r w:rsidRPr="00291AB8">
        <w:t>способность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14:paraId="1F77579E" w14:textId="77777777" w:rsidR="00291AB8" w:rsidRPr="00291AB8" w:rsidRDefault="00291AB8" w:rsidP="00291AB8">
      <w:pPr>
        <w:pStyle w:val="ConsPlusNormal"/>
        <w:jc w:val="both"/>
      </w:pPr>
      <w:r w:rsidRPr="00291AB8">
        <w:t>умение организовывать и проводить со сверстниками подвижные игры и соревнования; осуществлять их судейство;</w:t>
      </w:r>
    </w:p>
    <w:p w14:paraId="40690B62" w14:textId="77777777" w:rsidR="00291AB8" w:rsidRPr="00291AB8" w:rsidRDefault="00291AB8" w:rsidP="00291AB8">
      <w:pPr>
        <w:pStyle w:val="ConsPlusNormal"/>
        <w:jc w:val="both"/>
      </w:pPr>
      <w:r w:rsidRPr="00291AB8">
        <w:t>умение бережно обращаться с инвентарем и оборудованием, соблюдать требования техники безопасности;</w:t>
      </w:r>
    </w:p>
    <w:p w14:paraId="18E69747" w14:textId="77777777" w:rsidR="00291AB8" w:rsidRPr="00291AB8" w:rsidRDefault="00291AB8" w:rsidP="00291AB8">
      <w:pPr>
        <w:pStyle w:val="ConsPlusNormal"/>
        <w:jc w:val="both"/>
      </w:pPr>
      <w:r w:rsidRPr="00291AB8">
        <w:t>умение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14:paraId="61464F1D" w14:textId="77777777" w:rsidR="00291AB8" w:rsidRPr="00291AB8" w:rsidRDefault="00291AB8" w:rsidP="00291AB8">
      <w:pPr>
        <w:pStyle w:val="ConsPlusNormal"/>
        <w:jc w:val="both"/>
      </w:pPr>
      <w:r w:rsidRPr="00291AB8">
        <w:lastRenderedPageBreak/>
        <w:t>развитие навыков взаимодействия со сверстниками по правилам проведения подвижных игр и соревнований;</w:t>
      </w:r>
    </w:p>
    <w:p w14:paraId="615600F2" w14:textId="77777777" w:rsidR="00291AB8" w:rsidRPr="00291AB8" w:rsidRDefault="00291AB8" w:rsidP="00291AB8">
      <w:pPr>
        <w:pStyle w:val="ConsPlusNormal"/>
        <w:jc w:val="both"/>
      </w:pPr>
      <w:r w:rsidRPr="00291AB8">
        <w:t>умение в доступной форме объяснять правила (технику) выполнения двигательных действий, анализировать и находить ошибки, эффективно их исправлять;</w:t>
      </w:r>
    </w:p>
    <w:p w14:paraId="3B6F35F5" w14:textId="77777777" w:rsidR="00291AB8" w:rsidRPr="00291AB8" w:rsidRDefault="00291AB8" w:rsidP="00291AB8">
      <w:pPr>
        <w:pStyle w:val="ConsPlusNormal"/>
        <w:jc w:val="both"/>
      </w:pPr>
      <w:r w:rsidRPr="00291AB8">
        <w:t>умение подавать строевые команды, вести счет при выполнении общеразвивающих упражнений;</w:t>
      </w:r>
    </w:p>
    <w:p w14:paraId="3475BD04" w14:textId="77777777" w:rsidR="00291AB8" w:rsidRPr="00291AB8" w:rsidRDefault="00291AB8" w:rsidP="00291AB8">
      <w:pPr>
        <w:pStyle w:val="ConsPlusNormal"/>
        <w:jc w:val="both"/>
      </w:pPr>
      <w:r w:rsidRPr="00291AB8">
        <w:t>умение находить отличительные особенности в выполнении двигательного действия разными учениками, выделять отличительные признаки и элементы;</w:t>
      </w:r>
    </w:p>
    <w:p w14:paraId="23E10118" w14:textId="77777777" w:rsidR="00291AB8" w:rsidRPr="00291AB8" w:rsidRDefault="00291AB8" w:rsidP="00291AB8">
      <w:pPr>
        <w:pStyle w:val="ConsPlusNormal"/>
        <w:jc w:val="both"/>
      </w:pPr>
      <w:r w:rsidRPr="00291AB8">
        <w:t>умение выполнять акробатические и гимнастические элементы; умение выполнять технические действия из базовых видов спорта, применять их в игровой и соревновательной деятельности;</w:t>
      </w:r>
    </w:p>
    <w:p w14:paraId="09F3C9DE" w14:textId="77777777" w:rsidR="00291AB8" w:rsidRPr="00291AB8" w:rsidRDefault="00291AB8" w:rsidP="00291AB8">
      <w:pPr>
        <w:pStyle w:val="ConsPlusNormal"/>
        <w:jc w:val="both"/>
      </w:pPr>
      <w:r w:rsidRPr="00291AB8">
        <w:t>умение применять жизненно важные двигательные навыки и умения.</w:t>
      </w:r>
    </w:p>
    <w:p w14:paraId="6893FC73" w14:textId="77777777" w:rsidR="00291AB8" w:rsidRPr="00291AB8" w:rsidRDefault="00291AB8" w:rsidP="00291AB8">
      <w:pPr>
        <w:pStyle w:val="ConsPlusNormal"/>
        <w:jc w:val="both"/>
      </w:pPr>
      <w:r w:rsidRPr="00291AB8">
        <w:t>Модуль "Танцевальный спорт".</w:t>
      </w:r>
    </w:p>
    <w:p w14:paraId="1048A777" w14:textId="77777777" w:rsidR="00291AB8" w:rsidRPr="00291AB8" w:rsidRDefault="00291AB8" w:rsidP="00291AB8">
      <w:pPr>
        <w:pStyle w:val="ConsPlusNormal"/>
        <w:jc w:val="both"/>
      </w:pPr>
      <w:r w:rsidRPr="00291AB8">
        <w:t>Пояснительная записка модуля "Танцевальный спорт".</w:t>
      </w:r>
    </w:p>
    <w:p w14:paraId="4E4D31FB" w14:textId="77777777" w:rsidR="00291AB8" w:rsidRPr="00291AB8" w:rsidRDefault="00291AB8" w:rsidP="00291AB8">
      <w:pPr>
        <w:pStyle w:val="ConsPlusNormal"/>
        <w:jc w:val="both"/>
      </w:pPr>
      <w:r w:rsidRPr="00291AB8">
        <w:t>Модуль "Танцевальный спорт" (далее - модуль по танцевальному спорту, танцевальный спорт)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w:t>
      </w:r>
    </w:p>
    <w:p w14:paraId="02835B68" w14:textId="77777777" w:rsidR="00291AB8" w:rsidRPr="00291AB8" w:rsidRDefault="00291AB8" w:rsidP="00291AB8">
      <w:pPr>
        <w:pStyle w:val="ConsPlusNormal"/>
        <w:jc w:val="both"/>
      </w:pPr>
      <w:r w:rsidRPr="00291AB8">
        <w:t>Занятия танцевальным спортом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Танцевальный спорт является эффективным средством развития массового спорта и пропаганды здорового образа жизни подрастающего поколения.</w:t>
      </w:r>
    </w:p>
    <w:p w14:paraId="04564381" w14:textId="77777777" w:rsidR="00291AB8" w:rsidRPr="00291AB8" w:rsidRDefault="00291AB8" w:rsidP="00291AB8">
      <w:pPr>
        <w:pStyle w:val="ConsPlusNormal"/>
        <w:jc w:val="both"/>
      </w:pPr>
      <w:r w:rsidRPr="00291AB8">
        <w:t>Танцевальный спорт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14:paraId="7C687178" w14:textId="77777777" w:rsidR="00291AB8" w:rsidRPr="00291AB8" w:rsidRDefault="00291AB8" w:rsidP="00291AB8">
      <w:pPr>
        <w:pStyle w:val="ConsPlusNormal"/>
        <w:jc w:val="both"/>
      </w:pPr>
      <w:r w:rsidRPr="00291AB8">
        <w:t>Целью изучения модуля по танцевальному спорту является формирование у обучающихся устойчивой мотивации к сохранению и укреплению собственного здоровья и положительных эмоций от занятий физической культурой, ориентация детей и молодежи на самостоятельные занятия физическими упражнениями, использование их в целях отдыха, досуга, самосовершенствования.</w:t>
      </w:r>
    </w:p>
    <w:p w14:paraId="4DD615F9" w14:textId="77777777" w:rsidR="00291AB8" w:rsidRPr="00291AB8" w:rsidRDefault="00291AB8" w:rsidP="00291AB8">
      <w:pPr>
        <w:pStyle w:val="ConsPlusNormal"/>
        <w:jc w:val="both"/>
      </w:pPr>
      <w:r w:rsidRPr="00291AB8">
        <w:t>Задачами изучения модуля по танцевальному спорту являются:</w:t>
      </w:r>
    </w:p>
    <w:p w14:paraId="2915D916" w14:textId="77777777" w:rsidR="00291AB8" w:rsidRPr="00291AB8" w:rsidRDefault="00291AB8" w:rsidP="00291AB8">
      <w:pPr>
        <w:pStyle w:val="ConsPlusNormal"/>
        <w:jc w:val="both"/>
      </w:pPr>
      <w:r w:rsidRPr="00291AB8">
        <w:t>формирование устойчивого интереса к занятиям физической культурой и, в частности, танцевальным спортом;</w:t>
      </w:r>
    </w:p>
    <w:p w14:paraId="4635DC7C" w14:textId="77777777" w:rsidR="00291AB8" w:rsidRPr="00291AB8" w:rsidRDefault="00291AB8" w:rsidP="00291AB8">
      <w:pPr>
        <w:pStyle w:val="ConsPlusNormal"/>
        <w:jc w:val="both"/>
      </w:pPr>
      <w:r w:rsidRPr="00291AB8">
        <w:t>формирование положительного эмоционального отклика на занятия физической культурой и, в частности, танцевальным спортом; удовлетворение индивидуальных потребностей обучающихся в занятиях физической культурой и спортом;</w:t>
      </w:r>
    </w:p>
    <w:p w14:paraId="1B58636E" w14:textId="77777777" w:rsidR="00291AB8" w:rsidRPr="00291AB8" w:rsidRDefault="00291AB8" w:rsidP="00291AB8">
      <w:pPr>
        <w:pStyle w:val="ConsPlusNormal"/>
        <w:jc w:val="both"/>
      </w:pPr>
      <w:r w:rsidRPr="00291AB8">
        <w:t>получение общих теоретических знаний о физической культуре и спорте;</w:t>
      </w:r>
    </w:p>
    <w:p w14:paraId="28EB3965" w14:textId="77777777" w:rsidR="00291AB8" w:rsidRPr="00291AB8" w:rsidRDefault="00291AB8" w:rsidP="00291AB8">
      <w:pPr>
        <w:pStyle w:val="ConsPlusNormal"/>
        <w:jc w:val="both"/>
      </w:pPr>
      <w:r w:rsidRPr="00291AB8">
        <w:t xml:space="preserve">формирование двигательных умений и навыков, обогащение двигательного опыта физическими упражнениями, техническими действиями </w:t>
      </w:r>
      <w:proofErr w:type="spellStart"/>
      <w:r w:rsidRPr="00291AB8">
        <w:t>сложнокоординационной</w:t>
      </w:r>
      <w:proofErr w:type="spellEnd"/>
      <w:r w:rsidRPr="00291AB8">
        <w:t xml:space="preserve"> направленности и приемами танцевального спорта, закрепление навыков правильной осанки;</w:t>
      </w:r>
    </w:p>
    <w:p w14:paraId="6305A7A3" w14:textId="77777777" w:rsidR="00291AB8" w:rsidRPr="00291AB8" w:rsidRDefault="00291AB8" w:rsidP="00291AB8">
      <w:pPr>
        <w:pStyle w:val="ConsPlusNormal"/>
        <w:jc w:val="both"/>
      </w:pPr>
      <w:r w:rsidRPr="00291AB8">
        <w:t>формирование культуры движений и эстетического восприятия, раскрытие творческого потенциала обучающихся;</w:t>
      </w:r>
    </w:p>
    <w:p w14:paraId="6AFD1126" w14:textId="77777777" w:rsidR="00291AB8" w:rsidRPr="00291AB8" w:rsidRDefault="00291AB8" w:rsidP="00291AB8">
      <w:pPr>
        <w:pStyle w:val="ConsPlusNormal"/>
        <w:jc w:val="both"/>
      </w:pPr>
      <w:r w:rsidRPr="00291AB8">
        <w:t>повышение уровня физической подготовленности и всестороннее гармоничное развитие физических способностей, формирование разносторонней общей и специальной физической подготовленности, соответствующей танцевальному спорту;</w:t>
      </w:r>
    </w:p>
    <w:p w14:paraId="0987BF17" w14:textId="77777777" w:rsidR="00291AB8" w:rsidRPr="00291AB8" w:rsidRDefault="00291AB8" w:rsidP="00291AB8">
      <w:pPr>
        <w:pStyle w:val="ConsPlusNormal"/>
        <w:jc w:val="both"/>
      </w:pPr>
      <w:r w:rsidRPr="00291AB8">
        <w:t xml:space="preserve">укрепление и сохранение здоровья, совершенствование телосложения, в том числе воспитание личных потребностей и умения самостоятельно заниматься физическими упражнениями, сознательно применять их в целях отдыха, тренировки, повышения работоспособности и </w:t>
      </w:r>
      <w:r w:rsidRPr="00291AB8">
        <w:lastRenderedPageBreak/>
        <w:t>укрепления здоровья;</w:t>
      </w:r>
    </w:p>
    <w:p w14:paraId="37BA9891" w14:textId="77777777" w:rsidR="00291AB8" w:rsidRPr="00291AB8" w:rsidRDefault="00291AB8" w:rsidP="00291AB8">
      <w:pPr>
        <w:pStyle w:val="ConsPlusNormal"/>
        <w:jc w:val="both"/>
      </w:pPr>
      <w:r w:rsidRPr="00291AB8">
        <w:t>популяризация танцевального спорта среди детей и молодежи и вовлечение большего количество обучающихся в занятия танцевальным спортом;</w:t>
      </w:r>
    </w:p>
    <w:p w14:paraId="0C7BC9E5" w14:textId="77777777" w:rsidR="00291AB8" w:rsidRPr="00291AB8" w:rsidRDefault="00291AB8" w:rsidP="00291AB8">
      <w:pPr>
        <w:pStyle w:val="ConsPlusNormal"/>
        <w:jc w:val="both"/>
      </w:pPr>
      <w:r w:rsidRPr="00291AB8">
        <w:t>воспитание нравственных и волевых качеств личности, норм коллективного взаимодействия и сотрудничества в паре средствами танцевального спорта;</w:t>
      </w:r>
    </w:p>
    <w:p w14:paraId="03FD1A28" w14:textId="77777777" w:rsidR="00291AB8" w:rsidRPr="00291AB8" w:rsidRDefault="00291AB8" w:rsidP="00291AB8">
      <w:pPr>
        <w:pStyle w:val="ConsPlusNormal"/>
        <w:jc w:val="both"/>
      </w:pPr>
      <w:r w:rsidRPr="00291AB8">
        <w:t>развитие и сохранение положительной мотивации и познавательного интереса к занятиям физической культурой и танцевальным спортом после обучения в школе, ориентация на здоровый образ жизни и многолетнее сохранение высокого уровня общей работоспособности.</w:t>
      </w:r>
    </w:p>
    <w:p w14:paraId="1FE11A58" w14:textId="77777777" w:rsidR="00291AB8" w:rsidRPr="00291AB8" w:rsidRDefault="00291AB8" w:rsidP="00291AB8">
      <w:pPr>
        <w:pStyle w:val="ConsPlusNormal"/>
        <w:jc w:val="both"/>
      </w:pPr>
      <w:r w:rsidRPr="00291AB8">
        <w:t>Место и роль модуля по танцевальному спорту.</w:t>
      </w:r>
    </w:p>
    <w:p w14:paraId="19BC6316" w14:textId="77777777" w:rsidR="00291AB8" w:rsidRPr="00291AB8" w:rsidRDefault="00291AB8" w:rsidP="00291AB8">
      <w:pPr>
        <w:pStyle w:val="ConsPlusNormal"/>
        <w:jc w:val="both"/>
      </w:pPr>
      <w:r w:rsidRPr="00291AB8">
        <w:t>Модуль по танцевальному спорту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6B31F08C" w14:textId="77777777" w:rsidR="00291AB8" w:rsidRPr="00291AB8" w:rsidRDefault="00291AB8" w:rsidP="00291AB8">
      <w:pPr>
        <w:pStyle w:val="ConsPlusNormal"/>
        <w:jc w:val="both"/>
      </w:pPr>
      <w:r w:rsidRPr="00291AB8">
        <w:t>Специфика модуля по танцевальному спорту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75E6157B" w14:textId="77777777" w:rsidR="00291AB8" w:rsidRPr="00291AB8" w:rsidRDefault="00291AB8" w:rsidP="00291AB8">
      <w:pPr>
        <w:pStyle w:val="ConsPlusNormal"/>
        <w:jc w:val="both"/>
      </w:pPr>
      <w:r w:rsidRPr="00291AB8">
        <w:t>Интеграция модуля по танцевальному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16D2FBCF" w14:textId="77777777" w:rsidR="00291AB8" w:rsidRPr="00291AB8" w:rsidRDefault="00291AB8" w:rsidP="00291AB8">
      <w:pPr>
        <w:pStyle w:val="ConsPlusNormal"/>
        <w:jc w:val="both"/>
      </w:pPr>
      <w:r w:rsidRPr="00291AB8">
        <w:t>Модуль по танцевальному спорту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14:paraId="3712EBDF" w14:textId="77777777" w:rsidR="00291AB8" w:rsidRPr="00291AB8" w:rsidRDefault="00291AB8" w:rsidP="00291AB8">
      <w:pPr>
        <w:pStyle w:val="ConsPlusNormal"/>
        <w:jc w:val="both"/>
      </w:pPr>
      <w:r w:rsidRPr="00291AB8">
        <w:t>Содержание модуля по танцевальному спорту.</w:t>
      </w:r>
    </w:p>
    <w:p w14:paraId="6BEFA246" w14:textId="77777777" w:rsidR="00291AB8" w:rsidRPr="00291AB8" w:rsidRDefault="00291AB8" w:rsidP="00291AB8">
      <w:pPr>
        <w:pStyle w:val="ConsPlusNormal"/>
        <w:jc w:val="both"/>
      </w:pPr>
      <w:r w:rsidRPr="00291AB8">
        <w:t>1) Знания о танцевальном спорте.</w:t>
      </w:r>
    </w:p>
    <w:p w14:paraId="63315695" w14:textId="77777777" w:rsidR="00291AB8" w:rsidRPr="00291AB8" w:rsidRDefault="00291AB8" w:rsidP="00291AB8">
      <w:pPr>
        <w:pStyle w:val="ConsPlusNormal"/>
        <w:jc w:val="both"/>
      </w:pPr>
      <w:r w:rsidRPr="00291AB8">
        <w:t>Требования безопасности при организации занятий танцевальным спортом (в спортивном и хореографическом залах) в том числе самостоятельных. Гигиена и самоконтроль при занятиях танцевальным спортом. Специальное оборудование для занятий.</w:t>
      </w:r>
    </w:p>
    <w:p w14:paraId="76D37568" w14:textId="77777777" w:rsidR="00291AB8" w:rsidRPr="00291AB8" w:rsidRDefault="00291AB8" w:rsidP="00291AB8">
      <w:pPr>
        <w:pStyle w:val="ConsPlusNormal"/>
        <w:jc w:val="both"/>
      </w:pPr>
      <w:r w:rsidRPr="00291AB8">
        <w:t>Основные принципы исполнения танцев европейской (венский вальс, медленный фокстрот) и латиноамериканской (самба, пасодобль) программ танцевального спорта. Фигуры танцев европейской и латиноамериканской программ.</w:t>
      </w:r>
    </w:p>
    <w:p w14:paraId="294C0A79" w14:textId="77777777" w:rsidR="00291AB8" w:rsidRPr="00291AB8" w:rsidRDefault="00291AB8" w:rsidP="00291AB8">
      <w:pPr>
        <w:pStyle w:val="ConsPlusNormal"/>
        <w:jc w:val="both"/>
      </w:pPr>
      <w:r w:rsidRPr="00291AB8">
        <w:t>Правила постановки позиций ног, корпуса, рук в европейской и латиноамериканской программах танцевального спорта, в классической хореографии, танце хип-хоп. Движения рук в танцевальном спорте. Передача выразительности движениями рук и корпуса, динамикой и амплитудой движения.</w:t>
      </w:r>
    </w:p>
    <w:p w14:paraId="653A88D0" w14:textId="77777777" w:rsidR="00291AB8" w:rsidRPr="00291AB8" w:rsidRDefault="00291AB8" w:rsidP="00291AB8">
      <w:pPr>
        <w:pStyle w:val="ConsPlusNormal"/>
        <w:jc w:val="both"/>
      </w:pPr>
      <w:r w:rsidRPr="00291AB8">
        <w:t>Правила комбинирования элементов и фигур в танцевальном спорте, классической хореографии, танце хип-хоп.</w:t>
      </w:r>
    </w:p>
    <w:p w14:paraId="119F90FF" w14:textId="77777777" w:rsidR="00291AB8" w:rsidRPr="00291AB8" w:rsidRDefault="00291AB8" w:rsidP="00291AB8">
      <w:pPr>
        <w:pStyle w:val="ConsPlusNormal"/>
        <w:jc w:val="both"/>
      </w:pPr>
      <w:r w:rsidRPr="00291AB8">
        <w:t>Построение занятия (подготовительная, основная и заключительные части занятия).</w:t>
      </w:r>
    </w:p>
    <w:p w14:paraId="318A3CA9" w14:textId="77777777" w:rsidR="00291AB8" w:rsidRPr="00291AB8" w:rsidRDefault="00291AB8" w:rsidP="00291AB8">
      <w:pPr>
        <w:pStyle w:val="ConsPlusNormal"/>
        <w:jc w:val="both"/>
      </w:pPr>
      <w:r w:rsidRPr="00291AB8">
        <w:t>Методы тестирования физических качеств.</w:t>
      </w:r>
    </w:p>
    <w:p w14:paraId="1F45F7D0" w14:textId="77777777" w:rsidR="00291AB8" w:rsidRPr="00291AB8" w:rsidRDefault="00291AB8" w:rsidP="00291AB8">
      <w:pPr>
        <w:pStyle w:val="ConsPlusNormal"/>
        <w:jc w:val="both"/>
      </w:pPr>
      <w:r w:rsidRPr="00291AB8">
        <w:t>2) Способы самостоятельной деятельности.</w:t>
      </w:r>
    </w:p>
    <w:p w14:paraId="5A40A6ED" w14:textId="77777777" w:rsidR="00291AB8" w:rsidRPr="00291AB8" w:rsidRDefault="00291AB8" w:rsidP="00291AB8">
      <w:pPr>
        <w:pStyle w:val="ConsPlusNormal"/>
        <w:jc w:val="both"/>
      </w:pPr>
      <w:r w:rsidRPr="00291AB8">
        <w:t>Подготовка места занятий, выбор одежды и обуви для занятий танцевальным спортом.</w:t>
      </w:r>
    </w:p>
    <w:p w14:paraId="7D50AD0F" w14:textId="77777777" w:rsidR="00291AB8" w:rsidRPr="00291AB8" w:rsidRDefault="00291AB8" w:rsidP="00291AB8">
      <w:pPr>
        <w:pStyle w:val="ConsPlusNormal"/>
        <w:jc w:val="both"/>
      </w:pPr>
      <w:r w:rsidRPr="00291AB8">
        <w:t>Подбор фигур танцев европейской (венский вальс, медленный фокстрот) и латиноамериканской (самба, пасодобль) программ танцевального спорта, классической хореографии, танца хип-хоп;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14:paraId="1B0C05EC" w14:textId="77777777" w:rsidR="00291AB8" w:rsidRPr="00291AB8" w:rsidRDefault="00291AB8" w:rsidP="00291AB8">
      <w:pPr>
        <w:pStyle w:val="ConsPlusNormal"/>
        <w:jc w:val="both"/>
      </w:pPr>
      <w:r w:rsidRPr="00291AB8">
        <w:t>Тестирование уровня физической подготовленности в танцевальном спорте.</w:t>
      </w:r>
    </w:p>
    <w:p w14:paraId="374BF0BF" w14:textId="77777777" w:rsidR="00291AB8" w:rsidRPr="00291AB8" w:rsidRDefault="00291AB8" w:rsidP="00291AB8">
      <w:pPr>
        <w:pStyle w:val="ConsPlusNormal"/>
        <w:jc w:val="both"/>
      </w:pPr>
      <w:r w:rsidRPr="00291AB8">
        <w:t>Построение урока (части урока: подготовительная, основная, заключительная).</w:t>
      </w:r>
    </w:p>
    <w:p w14:paraId="775FAA32" w14:textId="77777777" w:rsidR="00291AB8" w:rsidRPr="00291AB8" w:rsidRDefault="00291AB8" w:rsidP="00291AB8">
      <w:pPr>
        <w:pStyle w:val="ConsPlusNormal"/>
        <w:jc w:val="both"/>
      </w:pPr>
      <w:r w:rsidRPr="00291AB8">
        <w:t xml:space="preserve">Подбор музыкального сопровождения для комплексов упражнений танцевального спорта, </w:t>
      </w:r>
      <w:r w:rsidRPr="00291AB8">
        <w:lastRenderedPageBreak/>
        <w:t>классической хореографии, танца хип-хоп с учетом интенсивности и ритма.</w:t>
      </w:r>
    </w:p>
    <w:p w14:paraId="2C114610" w14:textId="77777777" w:rsidR="00291AB8" w:rsidRPr="00291AB8" w:rsidRDefault="00291AB8" w:rsidP="00291AB8">
      <w:pPr>
        <w:pStyle w:val="ConsPlusNormal"/>
        <w:jc w:val="both"/>
      </w:pPr>
      <w:r w:rsidRPr="00291AB8">
        <w:t>Анализ отличительных особенностей в техническом исполнении упражнений разными обучающимися и оказание посильной помощи сверстникам при выполнении учебных заданий по танцевальному спорту.</w:t>
      </w:r>
    </w:p>
    <w:p w14:paraId="2DB99E11" w14:textId="77777777" w:rsidR="00291AB8" w:rsidRPr="00291AB8" w:rsidRDefault="00291AB8" w:rsidP="00291AB8">
      <w:pPr>
        <w:pStyle w:val="ConsPlusNormal"/>
        <w:jc w:val="both"/>
      </w:pPr>
      <w:r w:rsidRPr="00291AB8">
        <w:t>3) Физическое совершенствование.</w:t>
      </w:r>
    </w:p>
    <w:p w14:paraId="44F1CC3D" w14:textId="77777777" w:rsidR="00291AB8" w:rsidRPr="00291AB8" w:rsidRDefault="00291AB8" w:rsidP="00291AB8">
      <w:pPr>
        <w:pStyle w:val="ConsPlusNormal"/>
        <w:jc w:val="both"/>
      </w:pPr>
      <w:r w:rsidRPr="00291AB8">
        <w:t>Комплексы упражнений для развития физических качеств (гибкости, силы, выносливости, быстроты и координации).</w:t>
      </w:r>
    </w:p>
    <w:p w14:paraId="0B3526BE" w14:textId="77777777" w:rsidR="00291AB8" w:rsidRPr="00291AB8" w:rsidRDefault="00291AB8" w:rsidP="00291AB8">
      <w:pPr>
        <w:pStyle w:val="ConsPlusNormal"/>
        <w:jc w:val="both"/>
      </w:pPr>
      <w:r w:rsidRPr="00291AB8">
        <w:t>Изучение и совершенствование техники двигательных действий (элементов) танцевального спорта, акробатических упражнений, изученных на уровне начального общего образования.</w:t>
      </w:r>
    </w:p>
    <w:p w14:paraId="111BEDB1" w14:textId="77777777" w:rsidR="00291AB8" w:rsidRPr="00291AB8" w:rsidRDefault="00291AB8" w:rsidP="00291AB8">
      <w:pPr>
        <w:pStyle w:val="ConsPlusNormal"/>
        <w:jc w:val="both"/>
      </w:pPr>
      <w:r w:rsidRPr="00291AB8">
        <w:t>Европейская программа танцевального спорта:</w:t>
      </w:r>
    </w:p>
    <w:p w14:paraId="777A4849" w14:textId="77777777" w:rsidR="00291AB8" w:rsidRPr="00291AB8" w:rsidRDefault="00291AB8" w:rsidP="00291AB8">
      <w:pPr>
        <w:pStyle w:val="ConsPlusNormal"/>
        <w:jc w:val="both"/>
      </w:pPr>
      <w:r w:rsidRPr="00291AB8">
        <w:t>танцевальные фигуры танцев европейской программы (венский вальс, медленный фокстрот).</w:t>
      </w:r>
    </w:p>
    <w:p w14:paraId="29340012" w14:textId="77777777" w:rsidR="00291AB8" w:rsidRPr="00291AB8" w:rsidRDefault="00291AB8" w:rsidP="00291AB8">
      <w:pPr>
        <w:pStyle w:val="ConsPlusNormal"/>
        <w:jc w:val="both"/>
      </w:pPr>
      <w:r w:rsidRPr="00291AB8">
        <w:t>комплексы и комбинации элементов и фигур танцев европейской программы различной сложности, в том числе для самостоятельных занятий под музыкальное сопровождение и без него с учетом интенсивности и ритма танцев, индивидуально и в паре.</w:t>
      </w:r>
    </w:p>
    <w:p w14:paraId="4AF38D94" w14:textId="77777777" w:rsidR="00291AB8" w:rsidRPr="00291AB8" w:rsidRDefault="00291AB8" w:rsidP="00291AB8">
      <w:pPr>
        <w:pStyle w:val="ConsPlusNormal"/>
        <w:jc w:val="both"/>
      </w:pPr>
      <w:r w:rsidRPr="00291AB8">
        <w:t>Латиноамериканская программа танцевального спорта:</w:t>
      </w:r>
    </w:p>
    <w:p w14:paraId="7C8B34D6" w14:textId="77777777" w:rsidR="00291AB8" w:rsidRPr="00291AB8" w:rsidRDefault="00291AB8" w:rsidP="00291AB8">
      <w:pPr>
        <w:pStyle w:val="ConsPlusNormal"/>
        <w:jc w:val="both"/>
      </w:pPr>
      <w:r w:rsidRPr="00291AB8">
        <w:t>танцевальные фигуры танцев латиноамериканской программы (самба, пасодобль).</w:t>
      </w:r>
    </w:p>
    <w:p w14:paraId="0377004A" w14:textId="77777777" w:rsidR="00291AB8" w:rsidRPr="00291AB8" w:rsidRDefault="00291AB8" w:rsidP="00291AB8">
      <w:pPr>
        <w:pStyle w:val="ConsPlusNormal"/>
        <w:jc w:val="both"/>
      </w:pPr>
      <w:r w:rsidRPr="00291AB8">
        <w:t>комплексы и комбинации элементов и фигур танцев латиноамериканской программы различной сложности, в том числе для самостоятельных занятий под музыкальное сопровождение и без него с учетом интенсивности и ритма танцев, индивидуально и в паре.</w:t>
      </w:r>
    </w:p>
    <w:p w14:paraId="0752C4D1" w14:textId="77777777" w:rsidR="00291AB8" w:rsidRPr="00291AB8" w:rsidRDefault="00291AB8" w:rsidP="00291AB8">
      <w:pPr>
        <w:pStyle w:val="ConsPlusNormal"/>
        <w:jc w:val="both"/>
      </w:pPr>
      <w:r w:rsidRPr="00291AB8">
        <w:t>Хореографическая подготовка:</w:t>
      </w:r>
    </w:p>
    <w:p w14:paraId="0D5546AB" w14:textId="77777777" w:rsidR="00291AB8" w:rsidRPr="00291AB8" w:rsidRDefault="00291AB8" w:rsidP="00291AB8">
      <w:pPr>
        <w:pStyle w:val="ConsPlusNormal"/>
        <w:jc w:val="both"/>
      </w:pPr>
      <w:r w:rsidRPr="00291AB8">
        <w:t>танцевальные шаги, основные элементы танцевальных движений (шаги с подскоками вперед и с поворотом, шаги галопа);</w:t>
      </w:r>
    </w:p>
    <w:p w14:paraId="1B84BF34" w14:textId="77777777" w:rsidR="00291AB8" w:rsidRPr="00291AB8" w:rsidRDefault="00291AB8" w:rsidP="00291AB8">
      <w:pPr>
        <w:pStyle w:val="ConsPlusNormal"/>
        <w:jc w:val="both"/>
      </w:pPr>
      <w:r w:rsidRPr="00291AB8">
        <w:t>французская классическая балетная постановка позиции рук;</w:t>
      </w:r>
    </w:p>
    <w:p w14:paraId="4EA7E064" w14:textId="77777777" w:rsidR="00291AB8" w:rsidRPr="00291AB8" w:rsidRDefault="00291AB8" w:rsidP="00291AB8">
      <w:pPr>
        <w:pStyle w:val="ConsPlusNormal"/>
        <w:jc w:val="both"/>
      </w:pPr>
      <w:r w:rsidRPr="00291AB8">
        <w:t>позиции рук классического танца;</w:t>
      </w:r>
    </w:p>
    <w:p w14:paraId="19584681" w14:textId="77777777" w:rsidR="00291AB8" w:rsidRPr="00291AB8" w:rsidRDefault="00291AB8" w:rsidP="00291AB8">
      <w:pPr>
        <w:pStyle w:val="ConsPlusNormal"/>
        <w:jc w:val="both"/>
      </w:pPr>
      <w:r w:rsidRPr="00291AB8">
        <w:t>взаимодействие в паре, синхронность;</w:t>
      </w:r>
    </w:p>
    <w:p w14:paraId="6A958519" w14:textId="77777777" w:rsidR="00291AB8" w:rsidRPr="00291AB8" w:rsidRDefault="00291AB8" w:rsidP="00291AB8">
      <w:pPr>
        <w:pStyle w:val="ConsPlusNormal"/>
        <w:jc w:val="both"/>
      </w:pPr>
      <w:r w:rsidRPr="00291AB8">
        <w:t>распределение движений и фигур в пространстве;</w:t>
      </w:r>
    </w:p>
    <w:p w14:paraId="051FFFCE" w14:textId="77777777" w:rsidR="00291AB8" w:rsidRPr="00291AB8" w:rsidRDefault="00291AB8" w:rsidP="00291AB8">
      <w:pPr>
        <w:pStyle w:val="ConsPlusNormal"/>
        <w:jc w:val="both"/>
      </w:pPr>
      <w:r w:rsidRPr="00291AB8">
        <w:t>внешнее воздействие на зрителей и судей, артистизм и эмоциональность.</w:t>
      </w:r>
    </w:p>
    <w:p w14:paraId="37A52EA5" w14:textId="77777777" w:rsidR="00291AB8" w:rsidRPr="00291AB8" w:rsidRDefault="00291AB8" w:rsidP="00291AB8">
      <w:pPr>
        <w:pStyle w:val="ConsPlusNormal"/>
        <w:jc w:val="both"/>
      </w:pPr>
      <w:r w:rsidRPr="00291AB8">
        <w:t>Хип-хоп:</w:t>
      </w:r>
    </w:p>
    <w:p w14:paraId="56FB3B3E" w14:textId="77777777" w:rsidR="00291AB8" w:rsidRPr="00291AB8" w:rsidRDefault="00291AB8" w:rsidP="00291AB8">
      <w:pPr>
        <w:pStyle w:val="ConsPlusNormal"/>
        <w:jc w:val="both"/>
      </w:pPr>
      <w:r w:rsidRPr="00291AB8">
        <w:t>базовые элементы танцевальных движений, базовые движения хип-хопа;</w:t>
      </w:r>
    </w:p>
    <w:p w14:paraId="7F1CA86A" w14:textId="77777777" w:rsidR="00291AB8" w:rsidRPr="00291AB8" w:rsidRDefault="00291AB8" w:rsidP="00291AB8">
      <w:pPr>
        <w:pStyle w:val="ConsPlusNormal"/>
        <w:jc w:val="both"/>
      </w:pPr>
      <w:r w:rsidRPr="00291AB8">
        <w:t>элементы хип-хоп танца на середине и в партере в разнообразных вариациях; выразительность танцевальных движений;</w:t>
      </w:r>
    </w:p>
    <w:p w14:paraId="0975E41F" w14:textId="77777777" w:rsidR="00291AB8" w:rsidRPr="00291AB8" w:rsidRDefault="00291AB8" w:rsidP="00291AB8">
      <w:pPr>
        <w:pStyle w:val="ConsPlusNormal"/>
        <w:jc w:val="both"/>
      </w:pPr>
      <w:r w:rsidRPr="00291AB8">
        <w:t>комбинации танцевальных движений хип-хопа.</w:t>
      </w:r>
    </w:p>
    <w:p w14:paraId="0ABD2540" w14:textId="77777777" w:rsidR="00291AB8" w:rsidRPr="00291AB8" w:rsidRDefault="00291AB8" w:rsidP="00291AB8">
      <w:pPr>
        <w:pStyle w:val="ConsPlusNormal"/>
        <w:jc w:val="both"/>
      </w:pPr>
      <w:r w:rsidRPr="00291AB8">
        <w:t>Содержание модуля по танцевальному спорту направлено на достижение обучающимися личностных, метапредметных и предметных результатов обучения.</w:t>
      </w:r>
    </w:p>
    <w:p w14:paraId="154AAD44" w14:textId="77777777" w:rsidR="00291AB8" w:rsidRPr="00291AB8" w:rsidRDefault="00291AB8" w:rsidP="00291AB8">
      <w:pPr>
        <w:pStyle w:val="ConsPlusNormal"/>
        <w:jc w:val="both"/>
      </w:pPr>
      <w:r w:rsidRPr="00291AB8">
        <w:t>При изучении модуля по танцевальному спорту на уровне основного общего образования у обучающихся будут сформированы следующие личностные результаты:</w:t>
      </w:r>
    </w:p>
    <w:p w14:paraId="6CE5D933" w14:textId="77777777" w:rsidR="00291AB8" w:rsidRPr="00291AB8" w:rsidRDefault="00291AB8" w:rsidP="00291AB8">
      <w:pPr>
        <w:pStyle w:val="ConsPlusNormal"/>
        <w:jc w:val="both"/>
      </w:pPr>
      <w:r w:rsidRPr="00291AB8">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14:paraId="48CA6F04" w14:textId="77777777" w:rsidR="00291AB8" w:rsidRPr="00291AB8" w:rsidRDefault="00291AB8" w:rsidP="00291AB8">
      <w:pPr>
        <w:pStyle w:val="ConsPlusNormal"/>
        <w:jc w:val="both"/>
      </w:pPr>
      <w:r w:rsidRPr="00291AB8">
        <w:t>владение знаниями по основам организации и проведения занятий по танцевальному спорту, с учетом индивидуальных особенностей физического развития и физической подготовленности;</w:t>
      </w:r>
    </w:p>
    <w:p w14:paraId="1911BF1A" w14:textId="77777777" w:rsidR="00291AB8" w:rsidRPr="00291AB8" w:rsidRDefault="00291AB8" w:rsidP="00291AB8">
      <w:pPr>
        <w:pStyle w:val="ConsPlusNormal"/>
        <w:jc w:val="both"/>
      </w:pPr>
      <w:r w:rsidRPr="00291AB8">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14:paraId="58DD0955" w14:textId="77777777" w:rsidR="00291AB8" w:rsidRPr="00291AB8" w:rsidRDefault="00291AB8" w:rsidP="00291AB8">
      <w:pPr>
        <w:pStyle w:val="ConsPlusNormal"/>
        <w:jc w:val="both"/>
      </w:pPr>
      <w:r w:rsidRPr="00291AB8">
        <w:t>владение умением оценивать ситуацию и оперативно принимать решения, находить адекватные способы поведения и взаимодействия с партнерами во время занятий танцевальным спортом, а также в учебной и игровой деятельности;</w:t>
      </w:r>
    </w:p>
    <w:p w14:paraId="32BBE742" w14:textId="77777777" w:rsidR="00291AB8" w:rsidRPr="00291AB8" w:rsidRDefault="00291AB8" w:rsidP="00291AB8">
      <w:pPr>
        <w:pStyle w:val="ConsPlusNormal"/>
        <w:jc w:val="both"/>
      </w:pPr>
      <w:r w:rsidRPr="00291AB8">
        <w:t>владение навыками выполнения разнообразных физических упражнений различной функциональной направленности, танцевального спорта, классической хореографии, танца хип-хоп;</w:t>
      </w:r>
    </w:p>
    <w:p w14:paraId="6DA39F99" w14:textId="77777777" w:rsidR="00291AB8" w:rsidRPr="00291AB8" w:rsidRDefault="00291AB8" w:rsidP="00291AB8">
      <w:pPr>
        <w:pStyle w:val="ConsPlusNormal"/>
        <w:jc w:val="both"/>
      </w:pPr>
      <w:r w:rsidRPr="00291AB8">
        <w:t xml:space="preserve">формирование навыка работы в паре и команде, сотрудничества со сверстниками, детьми </w:t>
      </w:r>
      <w:r w:rsidRPr="00291AB8">
        <w:lastRenderedPageBreak/>
        <w:t>младшего возраста, взрослыми, в учебной, игровой, досуговой деятельности, способность к самостоятельной, творческой и ответственной деятельности средствами танцевального спорта;</w:t>
      </w:r>
    </w:p>
    <w:p w14:paraId="392E9B81" w14:textId="77777777" w:rsidR="00291AB8" w:rsidRPr="00291AB8" w:rsidRDefault="00291AB8" w:rsidP="00291AB8">
      <w:pPr>
        <w:pStyle w:val="ConsPlusNormal"/>
        <w:jc w:val="both"/>
      </w:pPr>
      <w:r w:rsidRPr="00291AB8">
        <w:t>понимание установки на безопасный, здоровый образ жизни;</w:t>
      </w:r>
    </w:p>
    <w:p w14:paraId="4C10857F" w14:textId="77777777" w:rsidR="00291AB8" w:rsidRPr="00291AB8" w:rsidRDefault="00291AB8" w:rsidP="00291AB8">
      <w:pPr>
        <w:pStyle w:val="ConsPlusNormal"/>
        <w:jc w:val="both"/>
      </w:pPr>
      <w:r w:rsidRPr="00291AB8">
        <w:t>наличие мотивации к работе на результат, творческому подходу, бережному отношению к материальным и духовным ценностям.</w:t>
      </w:r>
    </w:p>
    <w:p w14:paraId="30DE269D" w14:textId="77777777" w:rsidR="00291AB8" w:rsidRPr="00291AB8" w:rsidRDefault="00291AB8" w:rsidP="00291AB8">
      <w:pPr>
        <w:pStyle w:val="ConsPlusNormal"/>
        <w:jc w:val="both"/>
      </w:pPr>
      <w:r w:rsidRPr="00291AB8">
        <w:t>При изучении модуля по танцевальному спорту на уровне основного общего образования у обучающихся будут сформированы следующие метапредметные результаты:</w:t>
      </w:r>
    </w:p>
    <w:p w14:paraId="557C27D4" w14:textId="77777777" w:rsidR="00291AB8" w:rsidRPr="00291AB8" w:rsidRDefault="00291AB8" w:rsidP="00291AB8">
      <w:pPr>
        <w:pStyle w:val="ConsPlusNormal"/>
        <w:jc w:val="both"/>
      </w:pPr>
      <w:r w:rsidRPr="00291AB8">
        <w:t>самостоятельно оценивать уровень сложности заданий (упражнений) во время занятий различными видами танцевального спорта в соответствии с физическими возможностями своего организма и состоянием здоровья на настоящий момент;</w:t>
      </w:r>
    </w:p>
    <w:p w14:paraId="1710E535" w14:textId="77777777" w:rsidR="00291AB8" w:rsidRPr="00291AB8" w:rsidRDefault="00291AB8" w:rsidP="00291AB8">
      <w:pPr>
        <w:pStyle w:val="ConsPlusNormal"/>
        <w:jc w:val="both"/>
      </w:pPr>
      <w:r w:rsidRPr="00291AB8">
        <w:t>организация самостоятельной деятельности с учетом требований ее безопасности, сохранности инвентаря и оборудования, организации места занятий по танцевальному спорту;</w:t>
      </w:r>
    </w:p>
    <w:p w14:paraId="7E35D906" w14:textId="77777777" w:rsidR="00291AB8" w:rsidRPr="00291AB8" w:rsidRDefault="00291AB8" w:rsidP="00291AB8">
      <w:pPr>
        <w:pStyle w:val="ConsPlusNormal"/>
        <w:jc w:val="both"/>
      </w:pPr>
      <w:r w:rsidRPr="00291AB8">
        <w:t>способность оценивать красоту движения и осанки.</w:t>
      </w:r>
    </w:p>
    <w:p w14:paraId="72D3B2EA" w14:textId="77777777" w:rsidR="00291AB8" w:rsidRPr="00291AB8" w:rsidRDefault="00291AB8" w:rsidP="00291AB8">
      <w:pPr>
        <w:pStyle w:val="ConsPlusNormal"/>
        <w:jc w:val="both"/>
      </w:pPr>
      <w:r w:rsidRPr="00291AB8">
        <w:t>При изучении модуля по танцевальному спорту на уровне основного общего образования у обучающихся будут сформированы следующие предметные результаты:</w:t>
      </w:r>
    </w:p>
    <w:p w14:paraId="3E839F0A" w14:textId="77777777" w:rsidR="00291AB8" w:rsidRPr="00291AB8" w:rsidRDefault="00291AB8" w:rsidP="00291AB8">
      <w:pPr>
        <w:pStyle w:val="ConsPlusNormal"/>
        <w:jc w:val="both"/>
      </w:pPr>
      <w:r w:rsidRPr="00291AB8">
        <w:t>понимание роли и значения занятий танцевальным спортом в формировании личностных качеств, в активном включении в здоровый образ жизни, укреплении и сохранении индивидуального здоровья;</w:t>
      </w:r>
    </w:p>
    <w:p w14:paraId="5A7908FD" w14:textId="77777777" w:rsidR="00291AB8" w:rsidRPr="00291AB8" w:rsidRDefault="00291AB8" w:rsidP="00291AB8">
      <w:pPr>
        <w:pStyle w:val="ConsPlusNormal"/>
        <w:jc w:val="both"/>
      </w:pPr>
      <w:r w:rsidRPr="00291AB8">
        <w:t>знание основных методов и мер предупреждения травматизма во время занятий танцевальным спортом; выявление факторов риска и предупреждение травмоопасных ситуаций;</w:t>
      </w:r>
    </w:p>
    <w:p w14:paraId="705AC140" w14:textId="77777777" w:rsidR="00291AB8" w:rsidRPr="00291AB8" w:rsidRDefault="00291AB8" w:rsidP="00291AB8">
      <w:pPr>
        <w:pStyle w:val="ConsPlusNormal"/>
        <w:jc w:val="both"/>
      </w:pPr>
      <w:r w:rsidRPr="00291AB8">
        <w:t>знание и умение применять правила требований безопасности к местам проведения занятий танцевальным спортом (в спортивном, хореографическом и тренажерном залах), правила ухода за спортивным оборудованием, инвентарем, выбора обуви и одежды;</w:t>
      </w:r>
    </w:p>
    <w:p w14:paraId="64B4B14E" w14:textId="77777777" w:rsidR="00291AB8" w:rsidRPr="00291AB8" w:rsidRDefault="00291AB8" w:rsidP="00291AB8">
      <w:pPr>
        <w:pStyle w:val="ConsPlusNormal"/>
        <w:jc w:val="both"/>
      </w:pPr>
      <w:r w:rsidRPr="00291AB8">
        <w:t>умение характеризовать дисциплины танцевального спорта (европейская программа, латиноамериканская программа);</w:t>
      </w:r>
    </w:p>
    <w:p w14:paraId="0302DD53" w14:textId="77777777" w:rsidR="00291AB8" w:rsidRPr="00291AB8" w:rsidRDefault="00291AB8" w:rsidP="00291AB8">
      <w:pPr>
        <w:pStyle w:val="ConsPlusNormal"/>
        <w:jc w:val="both"/>
      </w:pPr>
      <w:r w:rsidRPr="00291AB8">
        <w:t>знание и понимание техники и последовательности выполнения упражнений по танцевальному спорту;</w:t>
      </w:r>
    </w:p>
    <w:p w14:paraId="1FF1606B" w14:textId="77777777" w:rsidR="00291AB8" w:rsidRPr="00291AB8" w:rsidRDefault="00291AB8" w:rsidP="00291AB8">
      <w:pPr>
        <w:pStyle w:val="ConsPlusNormal"/>
        <w:jc w:val="both"/>
      </w:pPr>
      <w:r w:rsidRPr="00291AB8">
        <w:t>способность анализировать технику выполнения упражнений танцевального спорта и находить способы устранения ошибок;</w:t>
      </w:r>
    </w:p>
    <w:p w14:paraId="0A0CA33F" w14:textId="77777777" w:rsidR="00291AB8" w:rsidRPr="00291AB8" w:rsidRDefault="00291AB8" w:rsidP="00291AB8">
      <w:pPr>
        <w:pStyle w:val="ConsPlusNormal"/>
        <w:jc w:val="both"/>
      </w:pPr>
      <w:r w:rsidRPr="00291AB8">
        <w:t>знание и понимание основных принципов исполнения танцев европейской (венский вальс, медленный фокстрот) и латиноамериканской (самба, пасодобль) программ танцевального спорта;</w:t>
      </w:r>
    </w:p>
    <w:p w14:paraId="21DF5F1C" w14:textId="77777777" w:rsidR="00291AB8" w:rsidRPr="00291AB8" w:rsidRDefault="00291AB8" w:rsidP="00291AB8">
      <w:pPr>
        <w:pStyle w:val="ConsPlusNormal"/>
        <w:jc w:val="both"/>
      </w:pPr>
      <w:r w:rsidRPr="00291AB8">
        <w:t>навык исполнения базовых фигур танцев европейской (венский вальс, медленный фокстрот) и латиноамериканской (самба, пасодобль) программ танцевального спорта;</w:t>
      </w:r>
    </w:p>
    <w:p w14:paraId="115089FE" w14:textId="77777777" w:rsidR="00291AB8" w:rsidRPr="00291AB8" w:rsidRDefault="00291AB8" w:rsidP="00291AB8">
      <w:pPr>
        <w:pStyle w:val="ConsPlusNormal"/>
        <w:jc w:val="both"/>
      </w:pPr>
      <w:r w:rsidRPr="00291AB8">
        <w:t>навык исполнения и составления комплексов и комбинаций базовых шагов и элементов танцев европейской и латиноамериканской программ различной сложности, в том числе для самостоятельных занятий под музыкальное сопровождение и без него с учетом интенсивности и ритма движений;</w:t>
      </w:r>
    </w:p>
    <w:p w14:paraId="59CAA06D" w14:textId="77777777" w:rsidR="00291AB8" w:rsidRPr="00291AB8" w:rsidRDefault="00291AB8" w:rsidP="00291AB8">
      <w:pPr>
        <w:pStyle w:val="ConsPlusNormal"/>
        <w:jc w:val="both"/>
      </w:pPr>
      <w:r w:rsidRPr="00291AB8">
        <w:t>умение подбирать музыку для комплексов упражнений танцевального спорта с учетом интенсивности и ритма;</w:t>
      </w:r>
    </w:p>
    <w:p w14:paraId="4D79568E" w14:textId="77777777" w:rsidR="00291AB8" w:rsidRPr="00291AB8" w:rsidRDefault="00291AB8" w:rsidP="00291AB8">
      <w:pPr>
        <w:pStyle w:val="ConsPlusNormal"/>
        <w:jc w:val="both"/>
      </w:pPr>
      <w:r w:rsidRPr="00291AB8">
        <w:t>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танцевальному спорту;</w:t>
      </w:r>
    </w:p>
    <w:p w14:paraId="42FA6113" w14:textId="77777777" w:rsidR="00291AB8" w:rsidRPr="00291AB8" w:rsidRDefault="00291AB8" w:rsidP="00291AB8">
      <w:pPr>
        <w:pStyle w:val="ConsPlusNormal"/>
        <w:jc w:val="both"/>
      </w:pPr>
      <w:r w:rsidRPr="00291AB8">
        <w:t>формирование основ музыкальной грамоты (музыкальный квадрат, музыкальная фраза);</w:t>
      </w:r>
    </w:p>
    <w:p w14:paraId="1A6AE76D" w14:textId="77777777" w:rsidR="00291AB8" w:rsidRPr="00291AB8" w:rsidRDefault="00291AB8" w:rsidP="00291AB8">
      <w:pPr>
        <w:pStyle w:val="ConsPlusNormal"/>
        <w:jc w:val="both"/>
      </w:pPr>
      <w:r w:rsidRPr="00291AB8">
        <w:t>формирование чувства ритма, понимание взаимосвязи музыки и движений;</w:t>
      </w:r>
    </w:p>
    <w:p w14:paraId="123D0C0E" w14:textId="77777777" w:rsidR="00291AB8" w:rsidRPr="00291AB8" w:rsidRDefault="00291AB8" w:rsidP="00291AB8">
      <w:pPr>
        <w:pStyle w:val="ConsPlusNormal"/>
        <w:jc w:val="both"/>
      </w:pPr>
      <w:r w:rsidRPr="00291AB8">
        <w:t>знание и применение способов самоконтроля в учебной деятельности, средств восстановления после физической нагрузки во время занятий танцевальным спортом;</w:t>
      </w:r>
    </w:p>
    <w:p w14:paraId="4B042531" w14:textId="77777777" w:rsidR="00291AB8" w:rsidRPr="00291AB8" w:rsidRDefault="00291AB8" w:rsidP="00291AB8">
      <w:pPr>
        <w:pStyle w:val="ConsPlusNormal"/>
        <w:jc w:val="both"/>
      </w:pPr>
      <w:r w:rsidRPr="00291AB8">
        <w:t xml:space="preserve">умение проектировать, организовывать и проводить различные части урока в качестве помощника учителя, разминку, стретчинг, танцевальные движения с элементами танцевального спорта во время самостоятельных занятий и досуговой деятельности со </w:t>
      </w:r>
      <w:r w:rsidRPr="00291AB8">
        <w:lastRenderedPageBreak/>
        <w:t>сверстниками;</w:t>
      </w:r>
    </w:p>
    <w:p w14:paraId="791393CD" w14:textId="77777777" w:rsidR="00291AB8" w:rsidRPr="00291AB8" w:rsidRDefault="00291AB8" w:rsidP="00291AB8">
      <w:pPr>
        <w:pStyle w:val="ConsPlusNormal"/>
        <w:jc w:val="both"/>
      </w:pPr>
      <w:r w:rsidRPr="00291AB8">
        <w:t>знание и применение танцевальных шагов, основных элементов танцевальных движений (шагов с подскоками вперед и с поворотом, шагов галопа);</w:t>
      </w:r>
    </w:p>
    <w:p w14:paraId="7F1A18DA" w14:textId="77777777" w:rsidR="00291AB8" w:rsidRPr="00291AB8" w:rsidRDefault="00291AB8" w:rsidP="00291AB8">
      <w:pPr>
        <w:pStyle w:val="ConsPlusNormal"/>
        <w:jc w:val="both"/>
      </w:pPr>
      <w:r w:rsidRPr="00291AB8">
        <w:t>знание французской классической балетной постановки позиции рук, позиции рук классического танца;</w:t>
      </w:r>
    </w:p>
    <w:p w14:paraId="27386D4A" w14:textId="77777777" w:rsidR="00291AB8" w:rsidRPr="00291AB8" w:rsidRDefault="00291AB8" w:rsidP="00291AB8">
      <w:pPr>
        <w:pStyle w:val="ConsPlusNormal"/>
        <w:jc w:val="both"/>
      </w:pPr>
      <w:r w:rsidRPr="00291AB8">
        <w:t>навык взаимодействия в паре, синхронность исполнения в паре и в группе;</w:t>
      </w:r>
    </w:p>
    <w:p w14:paraId="3AC580BB" w14:textId="77777777" w:rsidR="00291AB8" w:rsidRPr="00291AB8" w:rsidRDefault="00291AB8" w:rsidP="00291AB8">
      <w:pPr>
        <w:pStyle w:val="ConsPlusNormal"/>
        <w:jc w:val="both"/>
      </w:pPr>
      <w:r w:rsidRPr="00291AB8">
        <w:t>навык распределения движений и фигур в пространстве;</w:t>
      </w:r>
    </w:p>
    <w:p w14:paraId="45E85F66" w14:textId="77777777" w:rsidR="00291AB8" w:rsidRPr="00291AB8" w:rsidRDefault="00291AB8" w:rsidP="00291AB8">
      <w:pPr>
        <w:pStyle w:val="ConsPlusNormal"/>
        <w:jc w:val="both"/>
      </w:pPr>
      <w:r w:rsidRPr="00291AB8">
        <w:t>знание и понимание внешнего воздействия танцевальных движений на зрителей, артистизм и эмоциональность, выразительность танцевальных движений;</w:t>
      </w:r>
    </w:p>
    <w:p w14:paraId="7EA0A13F" w14:textId="77777777" w:rsidR="00291AB8" w:rsidRPr="00291AB8" w:rsidRDefault="00291AB8" w:rsidP="00291AB8">
      <w:pPr>
        <w:pStyle w:val="ConsPlusNormal"/>
        <w:jc w:val="both"/>
      </w:pPr>
      <w:r w:rsidRPr="00291AB8">
        <w:t>знание и навык исполнения базовых элементов и движений хип-хоп танца на середине и в партере в разнообразных вариациях;</w:t>
      </w:r>
    </w:p>
    <w:p w14:paraId="7356DBE1" w14:textId="77777777" w:rsidR="00291AB8" w:rsidRPr="00291AB8" w:rsidRDefault="00291AB8" w:rsidP="00291AB8">
      <w:pPr>
        <w:pStyle w:val="ConsPlusNormal"/>
        <w:jc w:val="both"/>
      </w:pPr>
      <w:r w:rsidRPr="00291AB8">
        <w:t>навык исполнения и составления комплексов и комбинаций танцевальных движений танца хип-хоп;</w:t>
      </w:r>
    </w:p>
    <w:p w14:paraId="663E3974" w14:textId="77777777" w:rsidR="00291AB8" w:rsidRPr="00291AB8" w:rsidRDefault="00291AB8" w:rsidP="00291AB8">
      <w:pPr>
        <w:pStyle w:val="ConsPlusNormal"/>
        <w:jc w:val="both"/>
      </w:pPr>
      <w:r w:rsidRPr="00291AB8">
        <w:t>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p>
    <w:p w14:paraId="7C2EF493" w14:textId="77777777" w:rsidR="00291AB8" w:rsidRPr="00291AB8" w:rsidRDefault="00291AB8" w:rsidP="00291AB8">
      <w:pPr>
        <w:pStyle w:val="ConsPlusNormal"/>
        <w:jc w:val="both"/>
      </w:pPr>
      <w:r w:rsidRPr="00291AB8">
        <w:t>Модуль "</w:t>
      </w:r>
      <w:proofErr w:type="spellStart"/>
      <w:r w:rsidRPr="00291AB8">
        <w:t>Киокусинкай</w:t>
      </w:r>
      <w:proofErr w:type="spellEnd"/>
      <w:r w:rsidRPr="00291AB8">
        <w:t>".</w:t>
      </w:r>
    </w:p>
    <w:p w14:paraId="306998A6" w14:textId="77777777" w:rsidR="00291AB8" w:rsidRPr="00291AB8" w:rsidRDefault="00291AB8" w:rsidP="00291AB8">
      <w:pPr>
        <w:pStyle w:val="ConsPlusNormal"/>
        <w:jc w:val="both"/>
      </w:pPr>
      <w:r w:rsidRPr="00291AB8">
        <w:t>Пояснительная записка модуля "</w:t>
      </w:r>
      <w:proofErr w:type="spellStart"/>
      <w:r w:rsidRPr="00291AB8">
        <w:t>Киокусинкай</w:t>
      </w:r>
      <w:proofErr w:type="spellEnd"/>
      <w:r w:rsidRPr="00291AB8">
        <w:t>".</w:t>
      </w:r>
    </w:p>
    <w:p w14:paraId="5E11EBD9" w14:textId="77777777" w:rsidR="00291AB8" w:rsidRPr="00291AB8" w:rsidRDefault="00291AB8" w:rsidP="00291AB8">
      <w:pPr>
        <w:pStyle w:val="ConsPlusNormal"/>
        <w:jc w:val="both"/>
      </w:pPr>
      <w:r w:rsidRPr="00291AB8">
        <w:t>Модуль "</w:t>
      </w:r>
      <w:proofErr w:type="spellStart"/>
      <w:r w:rsidRPr="00291AB8">
        <w:t>Киокусинкай</w:t>
      </w:r>
      <w:proofErr w:type="spellEnd"/>
      <w:r w:rsidRPr="00291AB8">
        <w:t xml:space="preserve">" (далее - модуль </w:t>
      </w:r>
      <w:proofErr w:type="spellStart"/>
      <w:r w:rsidRPr="00291AB8">
        <w:t>киокусинкай</w:t>
      </w:r>
      <w:proofErr w:type="spellEnd"/>
      <w:r w:rsidRPr="00291AB8">
        <w:t xml:space="preserve">, </w:t>
      </w:r>
      <w:proofErr w:type="spellStart"/>
      <w:r w:rsidRPr="00291AB8">
        <w:t>киокусинкай</w:t>
      </w:r>
      <w:proofErr w:type="spellEnd"/>
      <w:r w:rsidRPr="00291AB8">
        <w:t>)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091D1F9" w14:textId="77777777" w:rsidR="00291AB8" w:rsidRPr="00291AB8" w:rsidRDefault="00291AB8" w:rsidP="00291AB8">
      <w:pPr>
        <w:pStyle w:val="ConsPlusNormal"/>
        <w:jc w:val="both"/>
      </w:pPr>
      <w:proofErr w:type="spellStart"/>
      <w:r w:rsidRPr="00291AB8">
        <w:t>Киокусинкай</w:t>
      </w:r>
      <w:proofErr w:type="spellEnd"/>
      <w:r w:rsidRPr="00291AB8">
        <w:t xml:space="preserve"> является одним из наиболее известных и распространенных в мире стилей каратэ. Своеобразие </w:t>
      </w:r>
      <w:proofErr w:type="spellStart"/>
      <w:r w:rsidRPr="00291AB8">
        <w:t>киокусинкай</w:t>
      </w:r>
      <w:proofErr w:type="spellEnd"/>
      <w:r w:rsidRPr="00291AB8">
        <w:t xml:space="preserve"> заключается в воспитании целеустремленных, физически здоровых и сильных, духовно развитых людей.</w:t>
      </w:r>
    </w:p>
    <w:p w14:paraId="25313E1C" w14:textId="77777777" w:rsidR="00291AB8" w:rsidRPr="00291AB8" w:rsidRDefault="00291AB8" w:rsidP="00291AB8">
      <w:pPr>
        <w:pStyle w:val="ConsPlusNormal"/>
        <w:jc w:val="both"/>
      </w:pPr>
      <w:proofErr w:type="spellStart"/>
      <w:r w:rsidRPr="00291AB8">
        <w:t>Киокусинкай</w:t>
      </w:r>
      <w:proofErr w:type="spellEnd"/>
      <w:r w:rsidRPr="00291AB8">
        <w:t xml:space="preserve"> каратэ является системой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14:paraId="6D288D5D" w14:textId="77777777" w:rsidR="00291AB8" w:rsidRPr="00291AB8" w:rsidRDefault="00291AB8" w:rsidP="00291AB8">
      <w:pPr>
        <w:pStyle w:val="ConsPlusNormal"/>
        <w:jc w:val="both"/>
      </w:pPr>
      <w:r w:rsidRPr="00291AB8">
        <w:t xml:space="preserve">Целью модуля </w:t>
      </w:r>
      <w:proofErr w:type="spellStart"/>
      <w:r w:rsidRPr="00291AB8">
        <w:t>киокусинкай</w:t>
      </w:r>
      <w:proofErr w:type="spellEnd"/>
      <w:r w:rsidRPr="00291AB8">
        <w:t xml:space="preserve"> является формирование у обучающихся устойчивой мотивации к сохранению и укреплению своего собственного здоровья, к ведению здорового образа жизни и самоопределения с использованием средств </w:t>
      </w:r>
      <w:proofErr w:type="spellStart"/>
      <w:r w:rsidRPr="00291AB8">
        <w:t>киокусинкай</w:t>
      </w:r>
      <w:proofErr w:type="spellEnd"/>
      <w:r w:rsidRPr="00291AB8">
        <w:t>.</w:t>
      </w:r>
    </w:p>
    <w:p w14:paraId="47C416C8" w14:textId="77777777" w:rsidR="00291AB8" w:rsidRPr="00291AB8" w:rsidRDefault="00291AB8" w:rsidP="00291AB8">
      <w:pPr>
        <w:pStyle w:val="ConsPlusNormal"/>
        <w:jc w:val="both"/>
      </w:pPr>
      <w:r w:rsidRPr="00291AB8">
        <w:t xml:space="preserve">Задачами изучения модуля </w:t>
      </w:r>
      <w:proofErr w:type="spellStart"/>
      <w:r w:rsidRPr="00291AB8">
        <w:t>киокусинкай</w:t>
      </w:r>
      <w:proofErr w:type="spellEnd"/>
      <w:r w:rsidRPr="00291AB8">
        <w:t xml:space="preserve"> являются:</w:t>
      </w:r>
    </w:p>
    <w:p w14:paraId="48AAC302" w14:textId="77777777" w:rsidR="00291AB8" w:rsidRPr="00291AB8" w:rsidRDefault="00291AB8" w:rsidP="00291AB8">
      <w:pPr>
        <w:pStyle w:val="ConsPlusNormal"/>
        <w:jc w:val="both"/>
      </w:pPr>
      <w:r w:rsidRPr="00291AB8">
        <w:t>всестороннее гармоничное развитие обучающихся, увеличение объема их двигательной активности;</w:t>
      </w:r>
    </w:p>
    <w:p w14:paraId="5A080116" w14:textId="77777777" w:rsidR="00291AB8" w:rsidRPr="00291AB8" w:rsidRDefault="00291AB8" w:rsidP="00291AB8">
      <w:pPr>
        <w:pStyle w:val="ConsPlusNormal"/>
        <w:jc w:val="both"/>
      </w:pPr>
      <w:r w:rsidRPr="00291AB8">
        <w:t xml:space="preserve">освоение знаний о физической культуре и спорте в целом, истории развития </w:t>
      </w:r>
      <w:proofErr w:type="spellStart"/>
      <w:r w:rsidRPr="00291AB8">
        <w:t>киокусинкай</w:t>
      </w:r>
      <w:proofErr w:type="spellEnd"/>
      <w:r w:rsidRPr="00291AB8">
        <w:t xml:space="preserve"> в частности;</w:t>
      </w:r>
    </w:p>
    <w:p w14:paraId="001E8F46" w14:textId="77777777" w:rsidR="00291AB8" w:rsidRPr="00291AB8" w:rsidRDefault="00291AB8" w:rsidP="00291AB8">
      <w:pPr>
        <w:pStyle w:val="ConsPlusNormal"/>
        <w:jc w:val="both"/>
      </w:pPr>
      <w:r w:rsidRPr="00291AB8">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w:t>
      </w:r>
      <w:proofErr w:type="spellStart"/>
      <w:r w:rsidRPr="00291AB8">
        <w:t>киокусинкай</w:t>
      </w:r>
      <w:proofErr w:type="spellEnd"/>
      <w:r w:rsidRPr="00291AB8">
        <w:t>;</w:t>
      </w:r>
    </w:p>
    <w:p w14:paraId="2F6B2196" w14:textId="77777777" w:rsidR="00291AB8" w:rsidRPr="00291AB8" w:rsidRDefault="00291AB8" w:rsidP="00291AB8">
      <w:pPr>
        <w:pStyle w:val="ConsPlusNormal"/>
        <w:jc w:val="both"/>
      </w:pPr>
      <w:r w:rsidRPr="00291AB8">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3BF430F7" w14:textId="77777777" w:rsidR="00291AB8" w:rsidRPr="00291AB8" w:rsidRDefault="00291AB8" w:rsidP="00291AB8">
      <w:pPr>
        <w:pStyle w:val="ConsPlusNormal"/>
        <w:jc w:val="both"/>
      </w:pPr>
      <w:r w:rsidRPr="00291AB8">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w:t>
      </w:r>
      <w:proofErr w:type="spellStart"/>
      <w:r w:rsidRPr="00291AB8">
        <w:t>киокусинкай</w:t>
      </w:r>
      <w:proofErr w:type="spellEnd"/>
      <w:r w:rsidRPr="00291AB8">
        <w:t>;</w:t>
      </w:r>
    </w:p>
    <w:p w14:paraId="220741CF" w14:textId="77777777" w:rsidR="00291AB8" w:rsidRPr="00291AB8" w:rsidRDefault="00291AB8" w:rsidP="00291AB8">
      <w:pPr>
        <w:pStyle w:val="ConsPlusNormal"/>
        <w:jc w:val="both"/>
      </w:pPr>
      <w:r w:rsidRPr="00291AB8">
        <w:t xml:space="preserve">формирование общих представлений о дисциплинах (видах) </w:t>
      </w:r>
      <w:proofErr w:type="spellStart"/>
      <w:r w:rsidRPr="00291AB8">
        <w:t>киокусинкай</w:t>
      </w:r>
      <w:proofErr w:type="spellEnd"/>
      <w:r w:rsidRPr="00291AB8">
        <w:t>, их возможностях и значении в процессе укрепления здоровья, физическом развитии и физической и технической подготовке обучающихся;</w:t>
      </w:r>
    </w:p>
    <w:p w14:paraId="0B746005" w14:textId="77777777" w:rsidR="00291AB8" w:rsidRPr="00291AB8" w:rsidRDefault="00291AB8" w:rsidP="00291AB8">
      <w:pPr>
        <w:pStyle w:val="ConsPlusNormal"/>
        <w:jc w:val="both"/>
      </w:pPr>
      <w:r w:rsidRPr="00291AB8">
        <w:t xml:space="preserve">популяризация </w:t>
      </w:r>
      <w:proofErr w:type="spellStart"/>
      <w:r w:rsidRPr="00291AB8">
        <w:t>киокусинкай</w:t>
      </w:r>
      <w:proofErr w:type="spellEnd"/>
      <w:r w:rsidRPr="00291AB8">
        <w:t xml:space="preserve"> среди подрастающего поколения, привлечение обучающихся, </w:t>
      </w:r>
      <w:r w:rsidRPr="00291AB8">
        <w:lastRenderedPageBreak/>
        <w:t xml:space="preserve">проявляющих повышенный интерес и способности к занятиям </w:t>
      </w:r>
      <w:proofErr w:type="spellStart"/>
      <w:r w:rsidRPr="00291AB8">
        <w:t>киокусинкай</w:t>
      </w:r>
      <w:proofErr w:type="spellEnd"/>
      <w:r w:rsidRPr="00291AB8">
        <w:t>, в школьных спортивных клубах, секциях, к участию в различных соревнованиях;</w:t>
      </w:r>
    </w:p>
    <w:p w14:paraId="0A944DAD" w14:textId="77777777" w:rsidR="00291AB8" w:rsidRPr="00291AB8" w:rsidRDefault="00291AB8" w:rsidP="00291AB8">
      <w:pPr>
        <w:pStyle w:val="ConsPlusNormal"/>
        <w:jc w:val="both"/>
      </w:pPr>
      <w:r w:rsidRPr="00291AB8">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76749F9D" w14:textId="77777777" w:rsidR="00291AB8" w:rsidRPr="00291AB8" w:rsidRDefault="00291AB8" w:rsidP="00291AB8">
      <w:pPr>
        <w:pStyle w:val="ConsPlusNormal"/>
        <w:jc w:val="both"/>
      </w:pPr>
      <w:r w:rsidRPr="00291AB8">
        <w:t xml:space="preserve">выявление, развитие и поддержка одаренных детей в области спорта и </w:t>
      </w:r>
      <w:proofErr w:type="spellStart"/>
      <w:proofErr w:type="gramStart"/>
      <w:r w:rsidRPr="00291AB8">
        <w:t>киокусинкай</w:t>
      </w:r>
      <w:proofErr w:type="spellEnd"/>
      <w:proofErr w:type="gramEnd"/>
      <w:r w:rsidRPr="00291AB8">
        <w:t xml:space="preserve"> в частности.</w:t>
      </w:r>
    </w:p>
    <w:p w14:paraId="731C4BF5" w14:textId="77777777" w:rsidR="00291AB8" w:rsidRPr="00291AB8" w:rsidRDefault="00291AB8" w:rsidP="00291AB8">
      <w:pPr>
        <w:pStyle w:val="ConsPlusNormal"/>
        <w:jc w:val="both"/>
      </w:pPr>
      <w:r w:rsidRPr="00291AB8">
        <w:t xml:space="preserve">Место и роль модуля </w:t>
      </w:r>
      <w:proofErr w:type="spellStart"/>
      <w:r w:rsidRPr="00291AB8">
        <w:t>киокусинкай</w:t>
      </w:r>
      <w:proofErr w:type="spellEnd"/>
      <w:r w:rsidRPr="00291AB8">
        <w:t>.</w:t>
      </w:r>
    </w:p>
    <w:p w14:paraId="1F9AF502" w14:textId="77777777" w:rsidR="00291AB8" w:rsidRPr="00291AB8" w:rsidRDefault="00291AB8" w:rsidP="00291AB8">
      <w:pPr>
        <w:pStyle w:val="ConsPlusNormal"/>
        <w:jc w:val="both"/>
      </w:pPr>
      <w:r w:rsidRPr="00291AB8">
        <w:t xml:space="preserve">Модуль </w:t>
      </w:r>
      <w:proofErr w:type="spellStart"/>
      <w:r w:rsidRPr="00291AB8">
        <w:t>киокусинкай</w:t>
      </w:r>
      <w:proofErr w:type="spellEnd"/>
      <w:r w:rsidRPr="00291AB8">
        <w:t xml:space="preserve">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16B62313" w14:textId="77777777" w:rsidR="00291AB8" w:rsidRPr="00291AB8" w:rsidRDefault="00291AB8" w:rsidP="00291AB8">
      <w:pPr>
        <w:pStyle w:val="ConsPlusNormal"/>
        <w:jc w:val="both"/>
      </w:pPr>
      <w:r w:rsidRPr="00291AB8">
        <w:t xml:space="preserve">Специфика модуля </w:t>
      </w:r>
      <w:proofErr w:type="spellStart"/>
      <w:r w:rsidRPr="00291AB8">
        <w:t>киокусинкай</w:t>
      </w:r>
      <w:proofErr w:type="spellEnd"/>
      <w:r w:rsidRPr="00291AB8">
        <w:t xml:space="preserve">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646C3F1B" w14:textId="77777777" w:rsidR="00291AB8" w:rsidRPr="00291AB8" w:rsidRDefault="00291AB8" w:rsidP="00291AB8">
      <w:pPr>
        <w:pStyle w:val="ConsPlusNormal"/>
        <w:jc w:val="both"/>
      </w:pPr>
      <w:r w:rsidRPr="00291AB8">
        <w:t xml:space="preserve">Интеграция модуля </w:t>
      </w:r>
      <w:proofErr w:type="spellStart"/>
      <w:r w:rsidRPr="00291AB8">
        <w:t>киокусинкай</w:t>
      </w:r>
      <w:proofErr w:type="spellEnd"/>
      <w:r w:rsidRPr="00291AB8">
        <w:t xml:space="preserve">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27BDD949" w14:textId="77777777" w:rsidR="00291AB8" w:rsidRPr="00291AB8" w:rsidRDefault="00291AB8" w:rsidP="00291AB8">
      <w:pPr>
        <w:pStyle w:val="ConsPlusNormal"/>
        <w:jc w:val="both"/>
      </w:pPr>
      <w:r w:rsidRPr="00291AB8">
        <w:t xml:space="preserve">Модуль </w:t>
      </w:r>
      <w:proofErr w:type="spellStart"/>
      <w:r w:rsidRPr="00291AB8">
        <w:t>киокусинкай</w:t>
      </w:r>
      <w:proofErr w:type="spellEnd"/>
      <w:r w:rsidRPr="00291AB8">
        <w:t xml:space="preserve">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14:paraId="39457D44" w14:textId="77777777" w:rsidR="00291AB8" w:rsidRPr="00291AB8" w:rsidRDefault="00291AB8" w:rsidP="00291AB8">
      <w:pPr>
        <w:pStyle w:val="ConsPlusNormal"/>
        <w:jc w:val="both"/>
      </w:pPr>
      <w:r w:rsidRPr="00291AB8">
        <w:t xml:space="preserve">Содержание модуля </w:t>
      </w:r>
      <w:proofErr w:type="spellStart"/>
      <w:r w:rsidRPr="00291AB8">
        <w:t>киокусинкай</w:t>
      </w:r>
      <w:proofErr w:type="spellEnd"/>
      <w:r w:rsidRPr="00291AB8">
        <w:t>.</w:t>
      </w:r>
    </w:p>
    <w:p w14:paraId="39E378F0" w14:textId="77777777" w:rsidR="00291AB8" w:rsidRPr="00291AB8" w:rsidRDefault="00291AB8" w:rsidP="00291AB8">
      <w:pPr>
        <w:pStyle w:val="ConsPlusNormal"/>
        <w:jc w:val="both"/>
      </w:pPr>
      <w:r w:rsidRPr="00291AB8">
        <w:t xml:space="preserve">1) Знания о </w:t>
      </w:r>
      <w:proofErr w:type="spellStart"/>
      <w:r w:rsidRPr="00291AB8">
        <w:t>киокусинкай</w:t>
      </w:r>
      <w:proofErr w:type="spellEnd"/>
      <w:r w:rsidRPr="00291AB8">
        <w:t>.</w:t>
      </w:r>
    </w:p>
    <w:p w14:paraId="66A363DB" w14:textId="77777777" w:rsidR="00291AB8" w:rsidRPr="00291AB8" w:rsidRDefault="00291AB8" w:rsidP="00291AB8">
      <w:pPr>
        <w:pStyle w:val="ConsPlusNormal"/>
        <w:jc w:val="both"/>
      </w:pPr>
      <w:r w:rsidRPr="00291AB8">
        <w:t xml:space="preserve">История </w:t>
      </w:r>
      <w:proofErr w:type="spellStart"/>
      <w:r w:rsidRPr="00291AB8">
        <w:t>киокусинкай</w:t>
      </w:r>
      <w:proofErr w:type="spellEnd"/>
      <w:r w:rsidRPr="00291AB8">
        <w:t>.</w:t>
      </w:r>
    </w:p>
    <w:p w14:paraId="253AAC24" w14:textId="77777777" w:rsidR="00291AB8" w:rsidRPr="00291AB8" w:rsidRDefault="00291AB8" w:rsidP="00291AB8">
      <w:pPr>
        <w:pStyle w:val="ConsPlusNormal"/>
        <w:jc w:val="both"/>
      </w:pPr>
      <w:r w:rsidRPr="00291AB8">
        <w:t>Общеразвивающие и специальные упражнения.</w:t>
      </w:r>
    </w:p>
    <w:p w14:paraId="56EAA3EA" w14:textId="77777777" w:rsidR="00291AB8" w:rsidRPr="00291AB8" w:rsidRDefault="00291AB8" w:rsidP="00291AB8">
      <w:pPr>
        <w:pStyle w:val="ConsPlusNormal"/>
        <w:jc w:val="both"/>
      </w:pPr>
      <w:r w:rsidRPr="00291AB8">
        <w:t xml:space="preserve">Легендарные российские каратисты </w:t>
      </w:r>
      <w:proofErr w:type="spellStart"/>
      <w:r w:rsidRPr="00291AB8">
        <w:t>киокусинкай</w:t>
      </w:r>
      <w:proofErr w:type="spellEnd"/>
      <w:r w:rsidRPr="00291AB8">
        <w:t xml:space="preserve"> и тренеры.</w:t>
      </w:r>
    </w:p>
    <w:p w14:paraId="029F22C0" w14:textId="77777777" w:rsidR="00291AB8" w:rsidRPr="00291AB8" w:rsidRDefault="00291AB8" w:rsidP="00291AB8">
      <w:pPr>
        <w:pStyle w:val="ConsPlusNormal"/>
        <w:jc w:val="both"/>
      </w:pPr>
      <w:r w:rsidRPr="00291AB8">
        <w:t>Достижения отечественных каратистов и сборной команды страны на мировых чемпионатах и чемпионатах Европы.</w:t>
      </w:r>
    </w:p>
    <w:p w14:paraId="2E04D1F4" w14:textId="77777777" w:rsidR="00291AB8" w:rsidRPr="00291AB8" w:rsidRDefault="00291AB8" w:rsidP="00291AB8">
      <w:pPr>
        <w:pStyle w:val="ConsPlusNormal"/>
        <w:jc w:val="both"/>
      </w:pPr>
      <w:r w:rsidRPr="00291AB8">
        <w:t xml:space="preserve">Разновидности карате, дисциплины </w:t>
      </w:r>
      <w:proofErr w:type="spellStart"/>
      <w:r w:rsidRPr="00291AB8">
        <w:t>киокусинкай</w:t>
      </w:r>
      <w:proofErr w:type="spellEnd"/>
      <w:r w:rsidRPr="00291AB8">
        <w:t>.</w:t>
      </w:r>
    </w:p>
    <w:p w14:paraId="09F74BF2" w14:textId="77777777" w:rsidR="00291AB8" w:rsidRPr="00291AB8" w:rsidRDefault="00291AB8" w:rsidP="00291AB8">
      <w:pPr>
        <w:pStyle w:val="ConsPlusNormal"/>
        <w:jc w:val="both"/>
      </w:pPr>
      <w:r w:rsidRPr="00291AB8">
        <w:t xml:space="preserve">Основные правила </w:t>
      </w:r>
      <w:proofErr w:type="spellStart"/>
      <w:r w:rsidRPr="00291AB8">
        <w:t>киокусинкай</w:t>
      </w:r>
      <w:proofErr w:type="spellEnd"/>
      <w:r w:rsidRPr="00291AB8">
        <w:t>.</w:t>
      </w:r>
    </w:p>
    <w:p w14:paraId="6F294646" w14:textId="77777777" w:rsidR="00291AB8" w:rsidRPr="00291AB8" w:rsidRDefault="00291AB8" w:rsidP="00291AB8">
      <w:pPr>
        <w:pStyle w:val="ConsPlusNormal"/>
        <w:jc w:val="both"/>
      </w:pPr>
      <w:r w:rsidRPr="00291AB8">
        <w:t>Терминология.</w:t>
      </w:r>
    </w:p>
    <w:p w14:paraId="1D79D096" w14:textId="77777777" w:rsidR="00291AB8" w:rsidRPr="00291AB8" w:rsidRDefault="00291AB8" w:rsidP="00291AB8">
      <w:pPr>
        <w:pStyle w:val="ConsPlusNormal"/>
        <w:jc w:val="both"/>
      </w:pPr>
      <w:r w:rsidRPr="00291AB8">
        <w:t xml:space="preserve">Правила безопасного поведения во время занятий </w:t>
      </w:r>
      <w:proofErr w:type="spellStart"/>
      <w:r w:rsidRPr="00291AB8">
        <w:t>киокусинкай</w:t>
      </w:r>
      <w:proofErr w:type="spellEnd"/>
      <w:r w:rsidRPr="00291AB8">
        <w:t>.</w:t>
      </w:r>
    </w:p>
    <w:p w14:paraId="6543C65C" w14:textId="77777777" w:rsidR="00291AB8" w:rsidRPr="00291AB8" w:rsidRDefault="00291AB8" w:rsidP="00291AB8">
      <w:pPr>
        <w:pStyle w:val="ConsPlusNormal"/>
        <w:jc w:val="both"/>
      </w:pPr>
      <w:r w:rsidRPr="00291AB8">
        <w:t xml:space="preserve">Судейская коллегия, обслуживающая соревнования по </w:t>
      </w:r>
      <w:proofErr w:type="spellStart"/>
      <w:r w:rsidRPr="00291AB8">
        <w:t>киокусинкай</w:t>
      </w:r>
      <w:proofErr w:type="spellEnd"/>
      <w:r w:rsidRPr="00291AB8">
        <w:t xml:space="preserve">. Жесты судьи. Правила безопасного поведения во время занятий </w:t>
      </w:r>
      <w:proofErr w:type="spellStart"/>
      <w:r w:rsidRPr="00291AB8">
        <w:t>киокусинкай</w:t>
      </w:r>
      <w:proofErr w:type="spellEnd"/>
      <w:r w:rsidRPr="00291AB8">
        <w:t xml:space="preserve">. </w:t>
      </w:r>
      <w:proofErr w:type="spellStart"/>
      <w:r w:rsidRPr="00291AB8">
        <w:t>Киокусинкай</w:t>
      </w:r>
      <w:proofErr w:type="spellEnd"/>
      <w:r w:rsidRPr="00291AB8">
        <w:t xml:space="preserve"> как средство укрепления здоровья, закаливания и развития физических качеств.</w:t>
      </w:r>
    </w:p>
    <w:p w14:paraId="741D9647" w14:textId="77777777" w:rsidR="00291AB8" w:rsidRPr="00291AB8" w:rsidRDefault="00291AB8" w:rsidP="00291AB8">
      <w:pPr>
        <w:pStyle w:val="ConsPlusNormal"/>
        <w:jc w:val="both"/>
      </w:pPr>
      <w:r w:rsidRPr="00291AB8">
        <w:t xml:space="preserve">Соблюдение личной гигиены, требований к спортивной одежде и обуви для занятий </w:t>
      </w:r>
      <w:proofErr w:type="spellStart"/>
      <w:r w:rsidRPr="00291AB8">
        <w:t>киокусинкай</w:t>
      </w:r>
      <w:proofErr w:type="spellEnd"/>
      <w:r w:rsidRPr="00291AB8">
        <w:t xml:space="preserve">. </w:t>
      </w:r>
      <w:proofErr w:type="spellStart"/>
      <w:r w:rsidRPr="00291AB8">
        <w:t>Киокусинкай</w:t>
      </w:r>
      <w:proofErr w:type="spellEnd"/>
      <w:r w:rsidRPr="00291AB8">
        <w:t xml:space="preserve"> как средство укрепления здоровья, закаливания и развития физических качеств.</w:t>
      </w:r>
    </w:p>
    <w:p w14:paraId="2E1B2059" w14:textId="77777777" w:rsidR="00291AB8" w:rsidRPr="00291AB8" w:rsidRDefault="00291AB8" w:rsidP="00291AB8">
      <w:pPr>
        <w:pStyle w:val="ConsPlusNormal"/>
        <w:jc w:val="both"/>
      </w:pPr>
      <w:r w:rsidRPr="00291AB8">
        <w:t xml:space="preserve">Характерные травмы в </w:t>
      </w:r>
      <w:proofErr w:type="spellStart"/>
      <w:r w:rsidRPr="00291AB8">
        <w:t>киокусинкай</w:t>
      </w:r>
      <w:proofErr w:type="spellEnd"/>
      <w:r w:rsidRPr="00291AB8">
        <w:t xml:space="preserve"> и мероприятия по их предупреждению.</w:t>
      </w:r>
    </w:p>
    <w:p w14:paraId="61B4C83A" w14:textId="77777777" w:rsidR="00291AB8" w:rsidRPr="00291AB8" w:rsidRDefault="00291AB8" w:rsidP="00291AB8">
      <w:pPr>
        <w:pStyle w:val="ConsPlusNormal"/>
        <w:jc w:val="both"/>
      </w:pPr>
      <w:r w:rsidRPr="00291AB8">
        <w:t xml:space="preserve">Понятия и характеристика технических и тактических приемов в </w:t>
      </w:r>
      <w:proofErr w:type="spellStart"/>
      <w:r w:rsidRPr="00291AB8">
        <w:t>киокусинкай</w:t>
      </w:r>
      <w:proofErr w:type="spellEnd"/>
      <w:r w:rsidRPr="00291AB8">
        <w:t>, их названия и методика выполнения.</w:t>
      </w:r>
    </w:p>
    <w:p w14:paraId="6F72475D" w14:textId="77777777" w:rsidR="00291AB8" w:rsidRPr="00291AB8" w:rsidRDefault="00291AB8" w:rsidP="00291AB8">
      <w:pPr>
        <w:pStyle w:val="ConsPlusNormal"/>
        <w:jc w:val="both"/>
      </w:pPr>
      <w:r w:rsidRPr="00291AB8">
        <w:t xml:space="preserve">Названия и роль главных организаций или федераций (международные, российские), осуществляющих управление </w:t>
      </w:r>
      <w:proofErr w:type="spellStart"/>
      <w:r w:rsidRPr="00291AB8">
        <w:t>киокусинкай</w:t>
      </w:r>
      <w:proofErr w:type="spellEnd"/>
      <w:r w:rsidRPr="00291AB8">
        <w:t>.</w:t>
      </w:r>
    </w:p>
    <w:p w14:paraId="0E28A304" w14:textId="77777777" w:rsidR="00291AB8" w:rsidRPr="00291AB8" w:rsidRDefault="00291AB8" w:rsidP="00291AB8">
      <w:pPr>
        <w:pStyle w:val="ConsPlusNormal"/>
        <w:jc w:val="both"/>
      </w:pPr>
      <w:r w:rsidRPr="00291AB8">
        <w:t>2) Способы самостоятельной деятельности.</w:t>
      </w:r>
    </w:p>
    <w:p w14:paraId="4802770B" w14:textId="77777777" w:rsidR="00291AB8" w:rsidRPr="00291AB8" w:rsidRDefault="00291AB8" w:rsidP="00291AB8">
      <w:pPr>
        <w:pStyle w:val="ConsPlusNormal"/>
        <w:jc w:val="both"/>
      </w:pPr>
      <w:r w:rsidRPr="00291AB8">
        <w:t xml:space="preserve">Правила безопасного, правомерного поведения во время соревнований по </w:t>
      </w:r>
      <w:proofErr w:type="spellStart"/>
      <w:r w:rsidRPr="00291AB8">
        <w:t>киокусинкай</w:t>
      </w:r>
      <w:proofErr w:type="spellEnd"/>
      <w:r w:rsidRPr="00291AB8">
        <w:t xml:space="preserve"> в качестве зрителя, болельщика.</w:t>
      </w:r>
    </w:p>
    <w:p w14:paraId="219DA961" w14:textId="77777777" w:rsidR="00291AB8" w:rsidRPr="00291AB8" w:rsidRDefault="00291AB8" w:rsidP="00291AB8">
      <w:pPr>
        <w:pStyle w:val="ConsPlusNormal"/>
        <w:jc w:val="both"/>
      </w:pPr>
      <w:r w:rsidRPr="00291AB8">
        <w:t>Самоконтроль и его роль в учебной и соревновательной деятельности.</w:t>
      </w:r>
    </w:p>
    <w:p w14:paraId="3877B38C" w14:textId="77777777" w:rsidR="00291AB8" w:rsidRPr="00291AB8" w:rsidRDefault="00291AB8" w:rsidP="00291AB8">
      <w:pPr>
        <w:pStyle w:val="ConsPlusNormal"/>
        <w:jc w:val="both"/>
      </w:pPr>
      <w:r w:rsidRPr="00291AB8">
        <w:t>Первые внешние признаки утомления.</w:t>
      </w:r>
    </w:p>
    <w:p w14:paraId="632FDC5F" w14:textId="77777777" w:rsidR="00291AB8" w:rsidRPr="00291AB8" w:rsidRDefault="00291AB8" w:rsidP="00291AB8">
      <w:pPr>
        <w:pStyle w:val="ConsPlusNormal"/>
        <w:jc w:val="both"/>
      </w:pPr>
      <w:r w:rsidRPr="00291AB8">
        <w:lastRenderedPageBreak/>
        <w:t>Средства восстановления организма после физической нагрузки.</w:t>
      </w:r>
    </w:p>
    <w:p w14:paraId="3E261289" w14:textId="77777777" w:rsidR="00291AB8" w:rsidRPr="00291AB8" w:rsidRDefault="00291AB8" w:rsidP="00291AB8">
      <w:pPr>
        <w:pStyle w:val="ConsPlusNormal"/>
        <w:jc w:val="both"/>
      </w:pPr>
      <w:r w:rsidRPr="00291AB8">
        <w:t xml:space="preserve">Правила личной гигиены, требования к спортивной одежде и обуви для занятий </w:t>
      </w:r>
      <w:proofErr w:type="spellStart"/>
      <w:r w:rsidRPr="00291AB8">
        <w:t>киокусинкай</w:t>
      </w:r>
      <w:proofErr w:type="spellEnd"/>
      <w:r w:rsidRPr="00291AB8">
        <w:t>. Правила ухода за спортивным инвентарем и оборудованием.</w:t>
      </w:r>
    </w:p>
    <w:p w14:paraId="55A1EC6F" w14:textId="77777777" w:rsidR="00291AB8" w:rsidRPr="00291AB8" w:rsidRDefault="00291AB8" w:rsidP="00291AB8">
      <w:pPr>
        <w:pStyle w:val="ConsPlusNormal"/>
        <w:jc w:val="both"/>
      </w:pPr>
      <w:r w:rsidRPr="00291AB8">
        <w:t xml:space="preserve">Правильное сбалансированное питание каратиста </w:t>
      </w:r>
      <w:proofErr w:type="spellStart"/>
      <w:r w:rsidRPr="00291AB8">
        <w:t>киокусинкай</w:t>
      </w:r>
      <w:proofErr w:type="spellEnd"/>
      <w:r w:rsidRPr="00291AB8">
        <w:t>.</w:t>
      </w:r>
    </w:p>
    <w:p w14:paraId="3FF82FEC" w14:textId="77777777" w:rsidR="00291AB8" w:rsidRPr="00291AB8" w:rsidRDefault="00291AB8" w:rsidP="00291AB8">
      <w:pPr>
        <w:pStyle w:val="ConsPlusNormal"/>
        <w:jc w:val="both"/>
      </w:pPr>
      <w:r w:rsidRPr="00291AB8">
        <w:t xml:space="preserve">Тестирование уровня физической подготовленности в </w:t>
      </w:r>
      <w:proofErr w:type="spellStart"/>
      <w:r w:rsidRPr="00291AB8">
        <w:t>киокусинкай</w:t>
      </w:r>
      <w:proofErr w:type="spellEnd"/>
      <w:r w:rsidRPr="00291AB8">
        <w:t>.</w:t>
      </w:r>
    </w:p>
    <w:p w14:paraId="2F534328" w14:textId="77777777" w:rsidR="00291AB8" w:rsidRPr="00291AB8" w:rsidRDefault="00291AB8" w:rsidP="00291AB8">
      <w:pPr>
        <w:pStyle w:val="ConsPlusNormal"/>
        <w:jc w:val="both"/>
      </w:pPr>
      <w:r w:rsidRPr="00291AB8">
        <w:t>Дневник самонаблюдения за показателями развития физических качеств и состояния здоровья.</w:t>
      </w:r>
    </w:p>
    <w:p w14:paraId="284427E1" w14:textId="77777777" w:rsidR="00291AB8" w:rsidRPr="00291AB8" w:rsidRDefault="00291AB8" w:rsidP="00291AB8">
      <w:pPr>
        <w:pStyle w:val="ConsPlusNormal"/>
        <w:jc w:val="both"/>
      </w:pPr>
      <w:r w:rsidRPr="00291AB8">
        <w:t>3) Физическое совершенствование.</w:t>
      </w:r>
    </w:p>
    <w:p w14:paraId="59BAAE1D" w14:textId="77777777" w:rsidR="00291AB8" w:rsidRPr="00291AB8" w:rsidRDefault="00291AB8" w:rsidP="00291AB8">
      <w:pPr>
        <w:pStyle w:val="ConsPlusNormal"/>
        <w:jc w:val="both"/>
      </w:pPr>
      <w:r w:rsidRPr="00291AB8">
        <w:t>Комплексы общеразвивающих и корригирующих упражнений.</w:t>
      </w:r>
    </w:p>
    <w:p w14:paraId="69B68465" w14:textId="77777777" w:rsidR="00291AB8" w:rsidRPr="00291AB8" w:rsidRDefault="00291AB8" w:rsidP="00291AB8">
      <w:pPr>
        <w:pStyle w:val="ConsPlusNormal"/>
        <w:jc w:val="both"/>
      </w:pPr>
      <w:r w:rsidRPr="00291AB8">
        <w:t>Упражнения на развитие физических качеств (быстроты, ловкости, гибкости), координационных и скоростных способностей.</w:t>
      </w:r>
    </w:p>
    <w:p w14:paraId="1A020C2E" w14:textId="77777777" w:rsidR="00291AB8" w:rsidRPr="00291AB8" w:rsidRDefault="00291AB8" w:rsidP="00291AB8">
      <w:pPr>
        <w:pStyle w:val="ConsPlusNormal"/>
        <w:jc w:val="both"/>
      </w:pPr>
      <w:r w:rsidRPr="00291AB8">
        <w:t xml:space="preserve">Комплексы специальных упражнений для формирования технических действий каратиста </w:t>
      </w:r>
      <w:proofErr w:type="spellStart"/>
      <w:r w:rsidRPr="00291AB8">
        <w:t>киокусинкай</w:t>
      </w:r>
      <w:proofErr w:type="spellEnd"/>
      <w:r w:rsidRPr="00291AB8">
        <w:t>, в том числе имитационные упражнения (в зале, на татами, на спортивных объектах).</w:t>
      </w:r>
    </w:p>
    <w:p w14:paraId="5B9A135B" w14:textId="77777777" w:rsidR="00291AB8" w:rsidRPr="00291AB8" w:rsidRDefault="00291AB8" w:rsidP="00291AB8">
      <w:pPr>
        <w:pStyle w:val="ConsPlusNormal"/>
        <w:jc w:val="both"/>
      </w:pPr>
      <w:r w:rsidRPr="00291AB8">
        <w:t>Базовые технические действия (</w:t>
      </w:r>
      <w:proofErr w:type="spellStart"/>
      <w:r w:rsidRPr="00291AB8">
        <w:t>кихон</w:t>
      </w:r>
      <w:proofErr w:type="spellEnd"/>
      <w:r w:rsidRPr="00291AB8">
        <w:t>).</w:t>
      </w:r>
    </w:p>
    <w:p w14:paraId="40E5714F" w14:textId="77777777" w:rsidR="00291AB8" w:rsidRPr="00291AB8" w:rsidRDefault="00291AB8" w:rsidP="00291AB8">
      <w:pPr>
        <w:pStyle w:val="ConsPlusNormal"/>
        <w:jc w:val="both"/>
      </w:pPr>
      <w:r w:rsidRPr="00291AB8">
        <w:t xml:space="preserve">Базовые элементы акробатической техники в </w:t>
      </w:r>
      <w:proofErr w:type="spellStart"/>
      <w:r w:rsidRPr="00291AB8">
        <w:t>киокусинкай</w:t>
      </w:r>
      <w:proofErr w:type="spellEnd"/>
      <w:r w:rsidRPr="00291AB8">
        <w:t>.</w:t>
      </w:r>
    </w:p>
    <w:p w14:paraId="3D38C914" w14:textId="77777777" w:rsidR="00291AB8" w:rsidRPr="00291AB8" w:rsidRDefault="00291AB8" w:rsidP="00291AB8">
      <w:pPr>
        <w:pStyle w:val="ConsPlusNormal"/>
        <w:jc w:val="both"/>
      </w:pPr>
      <w:r w:rsidRPr="00291AB8">
        <w:t xml:space="preserve">Формализованная последовательность движений, связанных принципами ведения поединка с воображаемым противником или группой противников (ката): </w:t>
      </w:r>
      <w:proofErr w:type="spellStart"/>
      <w:r w:rsidRPr="00291AB8">
        <w:t>тайкеку</w:t>
      </w:r>
      <w:proofErr w:type="spellEnd"/>
      <w:r w:rsidRPr="00291AB8">
        <w:t xml:space="preserve"> </w:t>
      </w:r>
      <w:proofErr w:type="spellStart"/>
      <w:r w:rsidRPr="00291AB8">
        <w:t>соно</w:t>
      </w:r>
      <w:proofErr w:type="spellEnd"/>
      <w:r w:rsidRPr="00291AB8">
        <w:t xml:space="preserve"> </w:t>
      </w:r>
      <w:proofErr w:type="spellStart"/>
      <w:r w:rsidRPr="00291AB8">
        <w:t>ичи</w:t>
      </w:r>
      <w:proofErr w:type="spellEnd"/>
      <w:r w:rsidRPr="00291AB8">
        <w:t xml:space="preserve">, </w:t>
      </w:r>
      <w:proofErr w:type="spellStart"/>
      <w:r w:rsidRPr="00291AB8">
        <w:t>тайкеку</w:t>
      </w:r>
      <w:proofErr w:type="spellEnd"/>
      <w:r w:rsidRPr="00291AB8">
        <w:t xml:space="preserve"> </w:t>
      </w:r>
      <w:proofErr w:type="spellStart"/>
      <w:r w:rsidRPr="00291AB8">
        <w:t>соно</w:t>
      </w:r>
      <w:proofErr w:type="spellEnd"/>
      <w:r w:rsidRPr="00291AB8">
        <w:t xml:space="preserve"> ни, </w:t>
      </w:r>
      <w:proofErr w:type="spellStart"/>
      <w:r w:rsidRPr="00291AB8">
        <w:t>тайкеку</w:t>
      </w:r>
      <w:proofErr w:type="spellEnd"/>
      <w:r w:rsidRPr="00291AB8">
        <w:t xml:space="preserve"> </w:t>
      </w:r>
      <w:proofErr w:type="spellStart"/>
      <w:r w:rsidRPr="00291AB8">
        <w:t>соно</w:t>
      </w:r>
      <w:proofErr w:type="spellEnd"/>
      <w:r w:rsidRPr="00291AB8">
        <w:t xml:space="preserve"> сан, </w:t>
      </w:r>
      <w:proofErr w:type="spellStart"/>
      <w:r w:rsidRPr="00291AB8">
        <w:t>сокуги</w:t>
      </w:r>
      <w:proofErr w:type="spellEnd"/>
      <w:r w:rsidRPr="00291AB8">
        <w:t xml:space="preserve"> </w:t>
      </w:r>
      <w:proofErr w:type="spellStart"/>
      <w:r w:rsidRPr="00291AB8">
        <w:t>тайкеку</w:t>
      </w:r>
      <w:proofErr w:type="spellEnd"/>
      <w:r w:rsidRPr="00291AB8">
        <w:t xml:space="preserve"> </w:t>
      </w:r>
      <w:proofErr w:type="spellStart"/>
      <w:r w:rsidRPr="00291AB8">
        <w:t>соно</w:t>
      </w:r>
      <w:proofErr w:type="spellEnd"/>
      <w:r w:rsidRPr="00291AB8">
        <w:t xml:space="preserve"> </w:t>
      </w:r>
      <w:proofErr w:type="spellStart"/>
      <w:r w:rsidRPr="00291AB8">
        <w:t>ичи</w:t>
      </w:r>
      <w:proofErr w:type="spellEnd"/>
      <w:r w:rsidRPr="00291AB8">
        <w:t xml:space="preserve">, </w:t>
      </w:r>
      <w:proofErr w:type="spellStart"/>
      <w:r w:rsidRPr="00291AB8">
        <w:t>пинан</w:t>
      </w:r>
      <w:proofErr w:type="spellEnd"/>
      <w:r w:rsidRPr="00291AB8">
        <w:t xml:space="preserve"> </w:t>
      </w:r>
      <w:proofErr w:type="spellStart"/>
      <w:r w:rsidRPr="00291AB8">
        <w:t>соно</w:t>
      </w:r>
      <w:proofErr w:type="spellEnd"/>
      <w:r w:rsidRPr="00291AB8">
        <w:t xml:space="preserve"> </w:t>
      </w:r>
      <w:proofErr w:type="spellStart"/>
      <w:r w:rsidRPr="00291AB8">
        <w:t>ичи</w:t>
      </w:r>
      <w:proofErr w:type="spellEnd"/>
      <w:r w:rsidRPr="00291AB8">
        <w:t xml:space="preserve">, </w:t>
      </w:r>
      <w:proofErr w:type="spellStart"/>
      <w:r w:rsidRPr="00291AB8">
        <w:t>сокуги</w:t>
      </w:r>
      <w:proofErr w:type="spellEnd"/>
      <w:r w:rsidRPr="00291AB8">
        <w:t xml:space="preserve"> </w:t>
      </w:r>
      <w:proofErr w:type="spellStart"/>
      <w:r w:rsidRPr="00291AB8">
        <w:t>тайкеку</w:t>
      </w:r>
      <w:proofErr w:type="spellEnd"/>
      <w:r w:rsidRPr="00291AB8">
        <w:t xml:space="preserve"> </w:t>
      </w:r>
      <w:proofErr w:type="spellStart"/>
      <w:r w:rsidRPr="00291AB8">
        <w:t>соно</w:t>
      </w:r>
      <w:proofErr w:type="spellEnd"/>
      <w:r w:rsidRPr="00291AB8">
        <w:t xml:space="preserve"> ни, </w:t>
      </w:r>
      <w:proofErr w:type="spellStart"/>
      <w:r w:rsidRPr="00291AB8">
        <w:t>сокуги</w:t>
      </w:r>
      <w:proofErr w:type="spellEnd"/>
      <w:r w:rsidRPr="00291AB8">
        <w:t xml:space="preserve"> </w:t>
      </w:r>
      <w:proofErr w:type="spellStart"/>
      <w:r w:rsidRPr="00291AB8">
        <w:t>тайкеку</w:t>
      </w:r>
      <w:proofErr w:type="spellEnd"/>
      <w:r w:rsidRPr="00291AB8">
        <w:t xml:space="preserve"> </w:t>
      </w:r>
      <w:proofErr w:type="spellStart"/>
      <w:r w:rsidRPr="00291AB8">
        <w:t>соно</w:t>
      </w:r>
      <w:proofErr w:type="spellEnd"/>
      <w:r w:rsidRPr="00291AB8">
        <w:t xml:space="preserve"> сан, </w:t>
      </w:r>
      <w:proofErr w:type="spellStart"/>
      <w:r w:rsidRPr="00291AB8">
        <w:t>пинан</w:t>
      </w:r>
      <w:proofErr w:type="spellEnd"/>
      <w:r w:rsidRPr="00291AB8">
        <w:t xml:space="preserve"> </w:t>
      </w:r>
      <w:proofErr w:type="spellStart"/>
      <w:r w:rsidRPr="00291AB8">
        <w:t>соно</w:t>
      </w:r>
      <w:proofErr w:type="spellEnd"/>
      <w:r w:rsidRPr="00291AB8">
        <w:t xml:space="preserve"> ни, </w:t>
      </w:r>
      <w:proofErr w:type="spellStart"/>
      <w:r w:rsidRPr="00291AB8">
        <w:t>санчин</w:t>
      </w:r>
      <w:proofErr w:type="spellEnd"/>
      <w:r w:rsidRPr="00291AB8">
        <w:t xml:space="preserve">, </w:t>
      </w:r>
      <w:proofErr w:type="spellStart"/>
      <w:r w:rsidRPr="00291AB8">
        <w:t>пинан</w:t>
      </w:r>
      <w:proofErr w:type="spellEnd"/>
      <w:r w:rsidRPr="00291AB8">
        <w:t xml:space="preserve"> </w:t>
      </w:r>
      <w:proofErr w:type="spellStart"/>
      <w:r w:rsidRPr="00291AB8">
        <w:t>соно</w:t>
      </w:r>
      <w:proofErr w:type="spellEnd"/>
      <w:r w:rsidRPr="00291AB8">
        <w:t xml:space="preserve"> сан, </w:t>
      </w:r>
      <w:proofErr w:type="spellStart"/>
      <w:r w:rsidRPr="00291AB8">
        <w:t>пинан</w:t>
      </w:r>
      <w:proofErr w:type="spellEnd"/>
      <w:r w:rsidRPr="00291AB8">
        <w:t xml:space="preserve"> </w:t>
      </w:r>
      <w:proofErr w:type="spellStart"/>
      <w:r w:rsidRPr="00291AB8">
        <w:t>соно</w:t>
      </w:r>
      <w:proofErr w:type="spellEnd"/>
      <w:r w:rsidRPr="00291AB8">
        <w:t xml:space="preserve"> ен, </w:t>
      </w:r>
      <w:proofErr w:type="spellStart"/>
      <w:r w:rsidRPr="00291AB8">
        <w:t>янцу</w:t>
      </w:r>
      <w:proofErr w:type="spellEnd"/>
      <w:r w:rsidRPr="00291AB8">
        <w:t xml:space="preserve">, цуки-но ката, </w:t>
      </w:r>
      <w:proofErr w:type="spellStart"/>
      <w:r w:rsidRPr="00291AB8">
        <w:t>пинан</w:t>
      </w:r>
      <w:proofErr w:type="spellEnd"/>
      <w:r w:rsidRPr="00291AB8">
        <w:t xml:space="preserve"> </w:t>
      </w:r>
      <w:proofErr w:type="spellStart"/>
      <w:r w:rsidRPr="00291AB8">
        <w:t>соно</w:t>
      </w:r>
      <w:proofErr w:type="spellEnd"/>
      <w:r w:rsidRPr="00291AB8">
        <w:t xml:space="preserve"> го, </w:t>
      </w:r>
      <w:proofErr w:type="spellStart"/>
      <w:r w:rsidRPr="00291AB8">
        <w:t>тайкеку</w:t>
      </w:r>
      <w:proofErr w:type="spellEnd"/>
      <w:r w:rsidRPr="00291AB8">
        <w:t xml:space="preserve"> </w:t>
      </w:r>
      <w:proofErr w:type="spellStart"/>
      <w:r w:rsidRPr="00291AB8">
        <w:t>соно</w:t>
      </w:r>
      <w:proofErr w:type="spellEnd"/>
      <w:r w:rsidRPr="00291AB8">
        <w:t xml:space="preserve"> </w:t>
      </w:r>
      <w:proofErr w:type="spellStart"/>
      <w:r w:rsidRPr="00291AB8">
        <w:t>ичи</w:t>
      </w:r>
      <w:proofErr w:type="spellEnd"/>
      <w:r w:rsidRPr="00291AB8">
        <w:t xml:space="preserve"> ура, </w:t>
      </w:r>
      <w:proofErr w:type="spellStart"/>
      <w:r w:rsidRPr="00291AB8">
        <w:t>тайкеку</w:t>
      </w:r>
      <w:proofErr w:type="spellEnd"/>
      <w:r w:rsidRPr="00291AB8">
        <w:t xml:space="preserve"> </w:t>
      </w:r>
      <w:proofErr w:type="spellStart"/>
      <w:r w:rsidRPr="00291AB8">
        <w:t>соно</w:t>
      </w:r>
      <w:proofErr w:type="spellEnd"/>
      <w:r w:rsidRPr="00291AB8">
        <w:t xml:space="preserve"> ни ура, </w:t>
      </w:r>
      <w:proofErr w:type="spellStart"/>
      <w:r w:rsidRPr="00291AB8">
        <w:t>тайкеку</w:t>
      </w:r>
      <w:proofErr w:type="spellEnd"/>
      <w:r w:rsidRPr="00291AB8">
        <w:t xml:space="preserve"> </w:t>
      </w:r>
      <w:proofErr w:type="spellStart"/>
      <w:r w:rsidRPr="00291AB8">
        <w:t>соно</w:t>
      </w:r>
      <w:proofErr w:type="spellEnd"/>
      <w:r w:rsidRPr="00291AB8">
        <w:t xml:space="preserve"> сан ура, </w:t>
      </w:r>
      <w:proofErr w:type="spellStart"/>
      <w:r w:rsidRPr="00291AB8">
        <w:t>гэкисай</w:t>
      </w:r>
      <w:proofErr w:type="spellEnd"/>
      <w:r w:rsidRPr="00291AB8">
        <w:t xml:space="preserve"> дай, </w:t>
      </w:r>
      <w:proofErr w:type="spellStart"/>
      <w:r w:rsidRPr="00291AB8">
        <w:t>тэкки</w:t>
      </w:r>
      <w:proofErr w:type="spellEnd"/>
      <w:r w:rsidRPr="00291AB8">
        <w:t xml:space="preserve"> </w:t>
      </w:r>
      <w:proofErr w:type="spellStart"/>
      <w:r w:rsidRPr="00291AB8">
        <w:t>соно</w:t>
      </w:r>
      <w:proofErr w:type="spellEnd"/>
      <w:r w:rsidRPr="00291AB8">
        <w:t xml:space="preserve"> </w:t>
      </w:r>
      <w:proofErr w:type="spellStart"/>
      <w:r w:rsidRPr="00291AB8">
        <w:t>ичи</w:t>
      </w:r>
      <w:proofErr w:type="spellEnd"/>
      <w:r w:rsidRPr="00291AB8">
        <w:t xml:space="preserve">, </w:t>
      </w:r>
      <w:proofErr w:type="spellStart"/>
      <w:r w:rsidRPr="00291AB8">
        <w:t>пинан</w:t>
      </w:r>
      <w:proofErr w:type="spellEnd"/>
      <w:r w:rsidRPr="00291AB8">
        <w:t xml:space="preserve"> </w:t>
      </w:r>
      <w:proofErr w:type="spellStart"/>
      <w:r w:rsidRPr="00291AB8">
        <w:t>соно</w:t>
      </w:r>
      <w:proofErr w:type="spellEnd"/>
      <w:r w:rsidRPr="00291AB8">
        <w:t xml:space="preserve"> го, </w:t>
      </w:r>
      <w:proofErr w:type="spellStart"/>
      <w:r w:rsidRPr="00291AB8">
        <w:t>тайкеку</w:t>
      </w:r>
      <w:proofErr w:type="spellEnd"/>
      <w:r w:rsidRPr="00291AB8">
        <w:t xml:space="preserve"> </w:t>
      </w:r>
      <w:proofErr w:type="spellStart"/>
      <w:r w:rsidRPr="00291AB8">
        <w:t>соно</w:t>
      </w:r>
      <w:proofErr w:type="spellEnd"/>
      <w:r w:rsidRPr="00291AB8">
        <w:t xml:space="preserve"> </w:t>
      </w:r>
      <w:proofErr w:type="spellStart"/>
      <w:r w:rsidRPr="00291AB8">
        <w:t>ичи</w:t>
      </w:r>
      <w:proofErr w:type="spellEnd"/>
      <w:r w:rsidRPr="00291AB8">
        <w:t xml:space="preserve"> ура, </w:t>
      </w:r>
      <w:proofErr w:type="spellStart"/>
      <w:r w:rsidRPr="00291AB8">
        <w:t>тайкеку</w:t>
      </w:r>
      <w:proofErr w:type="spellEnd"/>
      <w:r w:rsidRPr="00291AB8">
        <w:t xml:space="preserve"> </w:t>
      </w:r>
      <w:proofErr w:type="spellStart"/>
      <w:r w:rsidRPr="00291AB8">
        <w:t>соно</w:t>
      </w:r>
      <w:proofErr w:type="spellEnd"/>
      <w:r w:rsidRPr="00291AB8">
        <w:t xml:space="preserve"> ни ура, </w:t>
      </w:r>
      <w:proofErr w:type="spellStart"/>
      <w:r w:rsidRPr="00291AB8">
        <w:t>тайкеку</w:t>
      </w:r>
      <w:proofErr w:type="spellEnd"/>
      <w:r w:rsidRPr="00291AB8">
        <w:t xml:space="preserve"> </w:t>
      </w:r>
      <w:proofErr w:type="spellStart"/>
      <w:r w:rsidRPr="00291AB8">
        <w:t>соно</w:t>
      </w:r>
      <w:proofErr w:type="spellEnd"/>
      <w:r w:rsidRPr="00291AB8">
        <w:t xml:space="preserve"> сан ура, </w:t>
      </w:r>
      <w:proofErr w:type="spellStart"/>
      <w:r w:rsidRPr="00291AB8">
        <w:t>гэкисай</w:t>
      </w:r>
      <w:proofErr w:type="spellEnd"/>
      <w:r w:rsidRPr="00291AB8">
        <w:t xml:space="preserve"> дай, </w:t>
      </w:r>
      <w:proofErr w:type="spellStart"/>
      <w:r w:rsidRPr="00291AB8">
        <w:t>тэкки</w:t>
      </w:r>
      <w:proofErr w:type="spellEnd"/>
      <w:r w:rsidRPr="00291AB8">
        <w:t xml:space="preserve"> </w:t>
      </w:r>
      <w:proofErr w:type="spellStart"/>
      <w:r w:rsidRPr="00291AB8">
        <w:t>соно</w:t>
      </w:r>
      <w:proofErr w:type="spellEnd"/>
      <w:r w:rsidRPr="00291AB8">
        <w:t xml:space="preserve"> </w:t>
      </w:r>
      <w:proofErr w:type="spellStart"/>
      <w:r w:rsidRPr="00291AB8">
        <w:t>ичи</w:t>
      </w:r>
      <w:proofErr w:type="spellEnd"/>
      <w:r w:rsidRPr="00291AB8">
        <w:t xml:space="preserve">, </w:t>
      </w:r>
      <w:proofErr w:type="spellStart"/>
      <w:r w:rsidRPr="00291AB8">
        <w:t>пинан</w:t>
      </w:r>
      <w:proofErr w:type="spellEnd"/>
      <w:r w:rsidRPr="00291AB8">
        <w:t xml:space="preserve"> </w:t>
      </w:r>
      <w:proofErr w:type="spellStart"/>
      <w:r w:rsidRPr="00291AB8">
        <w:t>соно</w:t>
      </w:r>
      <w:proofErr w:type="spellEnd"/>
      <w:r w:rsidRPr="00291AB8">
        <w:t xml:space="preserve"> </w:t>
      </w:r>
      <w:proofErr w:type="spellStart"/>
      <w:r w:rsidRPr="00291AB8">
        <w:t>ичи</w:t>
      </w:r>
      <w:proofErr w:type="spellEnd"/>
      <w:r w:rsidRPr="00291AB8">
        <w:t xml:space="preserve"> ура, </w:t>
      </w:r>
      <w:proofErr w:type="spellStart"/>
      <w:r w:rsidRPr="00291AB8">
        <w:t>пинан</w:t>
      </w:r>
      <w:proofErr w:type="spellEnd"/>
      <w:r w:rsidRPr="00291AB8">
        <w:t xml:space="preserve"> </w:t>
      </w:r>
      <w:proofErr w:type="spellStart"/>
      <w:r w:rsidRPr="00291AB8">
        <w:t>соно</w:t>
      </w:r>
      <w:proofErr w:type="spellEnd"/>
      <w:r w:rsidRPr="00291AB8">
        <w:t xml:space="preserve"> ни ура, </w:t>
      </w:r>
      <w:proofErr w:type="spellStart"/>
      <w:r w:rsidRPr="00291AB8">
        <w:t>пинан</w:t>
      </w:r>
      <w:proofErr w:type="spellEnd"/>
      <w:r w:rsidRPr="00291AB8">
        <w:t xml:space="preserve"> </w:t>
      </w:r>
      <w:proofErr w:type="spellStart"/>
      <w:r w:rsidRPr="00291AB8">
        <w:t>соно</w:t>
      </w:r>
      <w:proofErr w:type="spellEnd"/>
      <w:r w:rsidRPr="00291AB8">
        <w:t xml:space="preserve"> сан ура, </w:t>
      </w:r>
      <w:proofErr w:type="spellStart"/>
      <w:r w:rsidRPr="00291AB8">
        <w:t>пинан</w:t>
      </w:r>
      <w:proofErr w:type="spellEnd"/>
      <w:r w:rsidRPr="00291AB8">
        <w:t xml:space="preserve"> </w:t>
      </w:r>
      <w:proofErr w:type="spellStart"/>
      <w:r w:rsidRPr="00291AB8">
        <w:t>соно</w:t>
      </w:r>
      <w:proofErr w:type="spellEnd"/>
      <w:r w:rsidRPr="00291AB8">
        <w:t xml:space="preserve"> ен ура, </w:t>
      </w:r>
      <w:proofErr w:type="spellStart"/>
      <w:r w:rsidRPr="00291AB8">
        <w:t>пинан</w:t>
      </w:r>
      <w:proofErr w:type="spellEnd"/>
      <w:r w:rsidRPr="00291AB8">
        <w:t xml:space="preserve"> </w:t>
      </w:r>
      <w:proofErr w:type="spellStart"/>
      <w:r w:rsidRPr="00291AB8">
        <w:t>соно</w:t>
      </w:r>
      <w:proofErr w:type="spellEnd"/>
      <w:r w:rsidRPr="00291AB8">
        <w:t xml:space="preserve"> го ура, </w:t>
      </w:r>
      <w:proofErr w:type="spellStart"/>
      <w:r w:rsidRPr="00291AB8">
        <w:t>тэнше</w:t>
      </w:r>
      <w:proofErr w:type="spellEnd"/>
      <w:r w:rsidRPr="00291AB8">
        <w:t xml:space="preserve">, </w:t>
      </w:r>
      <w:proofErr w:type="spellStart"/>
      <w:r w:rsidRPr="00291AB8">
        <w:t>сайфа</w:t>
      </w:r>
      <w:proofErr w:type="spellEnd"/>
      <w:r w:rsidRPr="00291AB8">
        <w:t xml:space="preserve">, </w:t>
      </w:r>
      <w:proofErr w:type="spellStart"/>
      <w:r w:rsidRPr="00291AB8">
        <w:t>гэкисай</w:t>
      </w:r>
      <w:proofErr w:type="spellEnd"/>
      <w:r w:rsidRPr="00291AB8">
        <w:t xml:space="preserve"> </w:t>
      </w:r>
      <w:proofErr w:type="spellStart"/>
      <w:r w:rsidRPr="00291AB8">
        <w:t>ше</w:t>
      </w:r>
      <w:proofErr w:type="spellEnd"/>
      <w:r w:rsidRPr="00291AB8">
        <w:t xml:space="preserve">, </w:t>
      </w:r>
      <w:proofErr w:type="spellStart"/>
      <w:r w:rsidRPr="00291AB8">
        <w:t>тэкки</w:t>
      </w:r>
      <w:proofErr w:type="spellEnd"/>
      <w:r w:rsidRPr="00291AB8">
        <w:t xml:space="preserve"> </w:t>
      </w:r>
      <w:proofErr w:type="spellStart"/>
      <w:r w:rsidRPr="00291AB8">
        <w:t>соно</w:t>
      </w:r>
      <w:proofErr w:type="spellEnd"/>
      <w:r w:rsidRPr="00291AB8">
        <w:t xml:space="preserve"> ни, </w:t>
      </w:r>
      <w:proofErr w:type="spellStart"/>
      <w:r w:rsidRPr="00291AB8">
        <w:t>сэйэнчин</w:t>
      </w:r>
      <w:proofErr w:type="spellEnd"/>
      <w:r w:rsidRPr="00291AB8">
        <w:t xml:space="preserve">, </w:t>
      </w:r>
      <w:proofErr w:type="spellStart"/>
      <w:r w:rsidRPr="00291AB8">
        <w:t>гарю</w:t>
      </w:r>
      <w:proofErr w:type="spellEnd"/>
      <w:r w:rsidRPr="00291AB8">
        <w:t xml:space="preserve">, </w:t>
      </w:r>
      <w:proofErr w:type="spellStart"/>
      <w:r w:rsidRPr="00291AB8">
        <w:t>тэкки</w:t>
      </w:r>
      <w:proofErr w:type="spellEnd"/>
      <w:r w:rsidRPr="00291AB8">
        <w:t xml:space="preserve"> </w:t>
      </w:r>
      <w:proofErr w:type="spellStart"/>
      <w:r w:rsidRPr="00291AB8">
        <w:t>соно</w:t>
      </w:r>
      <w:proofErr w:type="spellEnd"/>
      <w:r w:rsidRPr="00291AB8">
        <w:t xml:space="preserve"> сан, </w:t>
      </w:r>
      <w:proofErr w:type="spellStart"/>
      <w:r w:rsidRPr="00291AB8">
        <w:t>бассай</w:t>
      </w:r>
      <w:proofErr w:type="spellEnd"/>
      <w:r w:rsidRPr="00291AB8">
        <w:t xml:space="preserve"> дай, </w:t>
      </w:r>
      <w:proofErr w:type="spellStart"/>
      <w:r w:rsidRPr="00291AB8">
        <w:t>сэйпай</w:t>
      </w:r>
      <w:proofErr w:type="spellEnd"/>
      <w:r w:rsidRPr="00291AB8">
        <w:t>.</w:t>
      </w:r>
    </w:p>
    <w:p w14:paraId="4686D4E3" w14:textId="77777777" w:rsidR="00291AB8" w:rsidRPr="00291AB8" w:rsidRDefault="00291AB8" w:rsidP="00291AB8">
      <w:pPr>
        <w:pStyle w:val="ConsPlusNormal"/>
        <w:jc w:val="both"/>
      </w:pPr>
      <w:r w:rsidRPr="00291AB8">
        <w:t xml:space="preserve">Учебные и контрольные поединки в </w:t>
      </w:r>
      <w:proofErr w:type="spellStart"/>
      <w:r w:rsidRPr="00291AB8">
        <w:t>киокусинкай</w:t>
      </w:r>
      <w:proofErr w:type="spellEnd"/>
      <w:r w:rsidRPr="00291AB8">
        <w:t>.</w:t>
      </w:r>
    </w:p>
    <w:p w14:paraId="3DA1F363" w14:textId="77777777" w:rsidR="00291AB8" w:rsidRPr="00291AB8" w:rsidRDefault="00291AB8" w:rsidP="00291AB8">
      <w:pPr>
        <w:pStyle w:val="ConsPlusNormal"/>
        <w:jc w:val="both"/>
      </w:pPr>
      <w:r w:rsidRPr="00291AB8">
        <w:t>Участие в соревновательной деятельности.</w:t>
      </w:r>
    </w:p>
    <w:p w14:paraId="0902FE86" w14:textId="77777777" w:rsidR="00291AB8" w:rsidRPr="00291AB8" w:rsidRDefault="00291AB8" w:rsidP="00291AB8">
      <w:pPr>
        <w:pStyle w:val="ConsPlusNormal"/>
        <w:jc w:val="both"/>
      </w:pPr>
      <w:r w:rsidRPr="00291AB8">
        <w:t xml:space="preserve">Содержание модуля </w:t>
      </w:r>
      <w:proofErr w:type="spellStart"/>
      <w:r w:rsidRPr="00291AB8">
        <w:t>киокусинкай</w:t>
      </w:r>
      <w:proofErr w:type="spellEnd"/>
      <w:r w:rsidRPr="00291AB8">
        <w:t xml:space="preserve"> направлено на достижение обучающимися личностных, метапредметных и предметных результатов обучения.</w:t>
      </w:r>
    </w:p>
    <w:p w14:paraId="52EB2130" w14:textId="77777777" w:rsidR="00291AB8" w:rsidRPr="00291AB8" w:rsidRDefault="00291AB8" w:rsidP="00291AB8">
      <w:pPr>
        <w:pStyle w:val="ConsPlusNormal"/>
        <w:jc w:val="both"/>
      </w:pPr>
      <w:r w:rsidRPr="00291AB8">
        <w:t xml:space="preserve">При изучении модуля </w:t>
      </w:r>
      <w:proofErr w:type="spellStart"/>
      <w:r w:rsidRPr="00291AB8">
        <w:t>киокусинкай</w:t>
      </w:r>
      <w:proofErr w:type="spellEnd"/>
      <w:r w:rsidRPr="00291AB8">
        <w:t xml:space="preserve"> на уровне основного общего образования у обучающихся будут сформированы следующие личностные результаты:</w:t>
      </w:r>
    </w:p>
    <w:p w14:paraId="2165055B" w14:textId="77777777" w:rsidR="00291AB8" w:rsidRPr="00291AB8" w:rsidRDefault="00291AB8" w:rsidP="00291AB8">
      <w:pPr>
        <w:pStyle w:val="ConsPlusNormal"/>
        <w:jc w:val="both"/>
      </w:pPr>
      <w:r w:rsidRPr="00291AB8">
        <w:t xml:space="preserve">проявление патриотизма, уважения к Отечеству; проявление чувства гордости за свою Родину, российский народ и историю России через достижения отечественных каратистов </w:t>
      </w:r>
      <w:proofErr w:type="spellStart"/>
      <w:r w:rsidRPr="00291AB8">
        <w:t>киокусинкай</w:t>
      </w:r>
      <w:proofErr w:type="spellEnd"/>
      <w:r w:rsidRPr="00291AB8">
        <w:t xml:space="preserve"> на мировых чемпионатах, чемпионатах Европы; уважение государственных символов (герб, флаг, гимн);</w:t>
      </w:r>
    </w:p>
    <w:p w14:paraId="3B8B4282" w14:textId="77777777" w:rsidR="00291AB8" w:rsidRPr="00291AB8" w:rsidRDefault="00291AB8" w:rsidP="00291AB8">
      <w:pPr>
        <w:pStyle w:val="ConsPlusNormal"/>
        <w:jc w:val="both"/>
      </w:pPr>
      <w:r w:rsidRPr="00291AB8">
        <w:t xml:space="preserve">умение ориентироваться на основные нормы морали, духовно-нравственной культуры и ценностного отношения к физической культуре как к неотъемлемой части общечеловеческой культуры средствами </w:t>
      </w:r>
      <w:proofErr w:type="spellStart"/>
      <w:r w:rsidRPr="00291AB8">
        <w:t>киокусинкай</w:t>
      </w:r>
      <w:proofErr w:type="spellEnd"/>
      <w:r w:rsidRPr="00291AB8">
        <w:t>;</w:t>
      </w:r>
    </w:p>
    <w:p w14:paraId="688355E2" w14:textId="77777777" w:rsidR="00291AB8" w:rsidRPr="00291AB8" w:rsidRDefault="00291AB8" w:rsidP="00291AB8">
      <w:pPr>
        <w:pStyle w:val="ConsPlusNormal"/>
        <w:jc w:val="both"/>
      </w:pPr>
      <w:r w:rsidRPr="00291AB8">
        <w:t xml:space="preserve">проявление готовности обучающихся к саморазвитию и самообразованию, мотивации и осознанному выбору индивидуальной траектории образования средствами </w:t>
      </w:r>
      <w:proofErr w:type="spellStart"/>
      <w:r w:rsidRPr="00291AB8">
        <w:t>киокусинкай</w:t>
      </w:r>
      <w:proofErr w:type="spellEnd"/>
      <w:r w:rsidRPr="00291AB8">
        <w:t>;</w:t>
      </w:r>
    </w:p>
    <w:p w14:paraId="1182A515" w14:textId="77777777" w:rsidR="00291AB8" w:rsidRPr="00291AB8" w:rsidRDefault="00291AB8" w:rsidP="00291AB8">
      <w:pPr>
        <w:pStyle w:val="ConsPlusNormal"/>
        <w:jc w:val="both"/>
      </w:pPr>
      <w:r w:rsidRPr="00291AB8">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на принципах доброжелательности и взаимопомощи;</w:t>
      </w:r>
    </w:p>
    <w:p w14:paraId="5C03D245" w14:textId="77777777" w:rsidR="00291AB8" w:rsidRPr="00291AB8" w:rsidRDefault="00291AB8" w:rsidP="00291AB8">
      <w:pPr>
        <w:pStyle w:val="ConsPlusNormal"/>
        <w:jc w:val="both"/>
      </w:pPr>
      <w:r w:rsidRPr="00291AB8">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w:t>
      </w:r>
      <w:proofErr w:type="spellStart"/>
      <w:r w:rsidRPr="00291AB8">
        <w:t>киокусинкай</w:t>
      </w:r>
      <w:proofErr w:type="spellEnd"/>
      <w:r w:rsidRPr="00291AB8">
        <w:t>;</w:t>
      </w:r>
    </w:p>
    <w:p w14:paraId="19A69163" w14:textId="77777777" w:rsidR="00291AB8" w:rsidRPr="00291AB8" w:rsidRDefault="00291AB8" w:rsidP="00291AB8">
      <w:pPr>
        <w:pStyle w:val="ConsPlusNormal"/>
        <w:jc w:val="both"/>
      </w:pPr>
      <w:r w:rsidRPr="00291AB8">
        <w:t xml:space="preserve">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w:t>
      </w:r>
      <w:proofErr w:type="spellStart"/>
      <w:r w:rsidRPr="00291AB8">
        <w:t>киокусинкай</w:t>
      </w:r>
      <w:proofErr w:type="spellEnd"/>
      <w:r w:rsidRPr="00291AB8">
        <w:t>;</w:t>
      </w:r>
    </w:p>
    <w:p w14:paraId="26244128" w14:textId="77777777" w:rsidR="00291AB8" w:rsidRPr="00291AB8" w:rsidRDefault="00291AB8" w:rsidP="00291AB8">
      <w:pPr>
        <w:pStyle w:val="ConsPlusNormal"/>
        <w:jc w:val="both"/>
      </w:pPr>
      <w:r w:rsidRPr="00291AB8">
        <w:t xml:space="preserve">реализация ценностей здорового и безопасного образа жизни, потребности в физическом </w:t>
      </w:r>
      <w:r w:rsidRPr="00291AB8">
        <w:lastRenderedPageBreak/>
        <w:t>самосовершенствовании, занятиях спортивно-оздоровительной деятельностью, неприятие вредных привычек;</w:t>
      </w:r>
    </w:p>
    <w:p w14:paraId="57E46C3A" w14:textId="77777777" w:rsidR="00291AB8" w:rsidRPr="00291AB8" w:rsidRDefault="00291AB8" w:rsidP="00291AB8">
      <w:pPr>
        <w:pStyle w:val="ConsPlusNormal"/>
        <w:jc w:val="both"/>
      </w:pPr>
      <w:r w:rsidRPr="00291AB8">
        <w:t>проявление положительных качеств личности и управление своими эмоциями в различных ситуациях и условиях.</w:t>
      </w:r>
    </w:p>
    <w:p w14:paraId="7118DEF5" w14:textId="77777777" w:rsidR="00291AB8" w:rsidRPr="00291AB8" w:rsidRDefault="00291AB8" w:rsidP="00291AB8">
      <w:pPr>
        <w:pStyle w:val="ConsPlusNormal"/>
        <w:jc w:val="both"/>
      </w:pPr>
      <w:r w:rsidRPr="00291AB8">
        <w:t xml:space="preserve">При изучении модуля </w:t>
      </w:r>
      <w:proofErr w:type="spellStart"/>
      <w:r w:rsidRPr="00291AB8">
        <w:t>киокусинкай</w:t>
      </w:r>
      <w:proofErr w:type="spellEnd"/>
      <w:r w:rsidRPr="00291AB8">
        <w:t xml:space="preserve"> на уровне основного общего образования у обучающихся будут сформированы следующие метапредметные результаты:</w:t>
      </w:r>
    </w:p>
    <w:p w14:paraId="622E60CD" w14:textId="77777777" w:rsidR="00291AB8" w:rsidRPr="00291AB8" w:rsidRDefault="00291AB8" w:rsidP="00291AB8">
      <w:pPr>
        <w:pStyle w:val="ConsPlusNormal"/>
        <w:jc w:val="both"/>
      </w:pPr>
      <w:r w:rsidRPr="00291AB8">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84485CB" w14:textId="77777777" w:rsidR="00291AB8" w:rsidRPr="00291AB8" w:rsidRDefault="00291AB8" w:rsidP="00291AB8">
      <w:pPr>
        <w:pStyle w:val="ConsPlusNormal"/>
        <w:jc w:val="both"/>
      </w:pPr>
      <w:r w:rsidRPr="00291AB8">
        <w:t xml:space="preserve">умение самостоятельно определять цели и задачи своего обучения средствами </w:t>
      </w:r>
      <w:proofErr w:type="spellStart"/>
      <w:r w:rsidRPr="00291AB8">
        <w:t>киокусинкай</w:t>
      </w:r>
      <w:proofErr w:type="spellEnd"/>
      <w:r w:rsidRPr="00291AB8">
        <w:t xml:space="preserve">, составлять планы в рамках физкультурно-спортивной деятельности; осуществлять, контролировать и корректировать учебную, тренировочную, игровую и соревновательную деятельность, в том числе по </w:t>
      </w:r>
      <w:proofErr w:type="spellStart"/>
      <w:r w:rsidRPr="00291AB8">
        <w:t>киокусинкай</w:t>
      </w:r>
      <w:proofErr w:type="spellEnd"/>
      <w:r w:rsidRPr="00291AB8">
        <w:t>;</w:t>
      </w:r>
    </w:p>
    <w:p w14:paraId="67CD971C" w14:textId="77777777" w:rsidR="00291AB8" w:rsidRPr="00291AB8" w:rsidRDefault="00291AB8" w:rsidP="00291AB8">
      <w:pPr>
        <w:pStyle w:val="ConsPlusNormal"/>
        <w:jc w:val="both"/>
      </w:pPr>
      <w:r w:rsidRPr="00291AB8">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552AE942" w14:textId="77777777" w:rsidR="00291AB8" w:rsidRPr="00291AB8" w:rsidRDefault="00291AB8" w:rsidP="00291AB8">
      <w:pPr>
        <w:pStyle w:val="ConsPlusNormal"/>
        <w:jc w:val="both"/>
      </w:pPr>
      <w:r w:rsidRPr="00291AB8">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6A436BE1" w14:textId="77777777" w:rsidR="00291AB8" w:rsidRPr="00291AB8" w:rsidRDefault="00291AB8" w:rsidP="00291AB8">
      <w:pPr>
        <w:pStyle w:val="ConsPlusNormal"/>
        <w:jc w:val="both"/>
      </w:pPr>
      <w:r w:rsidRPr="00291AB8">
        <w:t>владение основами самоконтроля, самооценки, принятия решений и осуществления осознанного выбора в учебной и познавательной деятельности;</w:t>
      </w:r>
    </w:p>
    <w:p w14:paraId="378E8DF3" w14:textId="77777777" w:rsidR="00291AB8" w:rsidRPr="00291AB8" w:rsidRDefault="00291AB8" w:rsidP="00291AB8">
      <w:pPr>
        <w:pStyle w:val="ConsPlusNormal"/>
        <w:jc w:val="both"/>
      </w:pPr>
      <w:r w:rsidRPr="00291AB8">
        <w:t xml:space="preserve">организация самостоятельной деятельности с учетом требований ее безопасности, сохранности инвентаря и оборудования, организации места занятий </w:t>
      </w:r>
      <w:proofErr w:type="spellStart"/>
      <w:r w:rsidRPr="00291AB8">
        <w:t>киокусинкай</w:t>
      </w:r>
      <w:proofErr w:type="spellEnd"/>
      <w:r w:rsidRPr="00291AB8">
        <w:t>;</w:t>
      </w:r>
    </w:p>
    <w:p w14:paraId="72E87CBD" w14:textId="77777777" w:rsidR="00291AB8" w:rsidRPr="00291AB8" w:rsidRDefault="00291AB8" w:rsidP="00291AB8">
      <w:pPr>
        <w:pStyle w:val="ConsPlusNormal"/>
        <w:jc w:val="both"/>
      </w:pPr>
      <w:r w:rsidRPr="00291AB8">
        <w:t>умение ориентироваться в различных источниках информации с соблюдением правовых и этических норм, норм информационной безопасности, способность самостоятельно применять различные методы и инструменты в информационно-познавательной деятельности.</w:t>
      </w:r>
    </w:p>
    <w:p w14:paraId="5C065A37" w14:textId="77777777" w:rsidR="00291AB8" w:rsidRPr="00291AB8" w:rsidRDefault="00291AB8" w:rsidP="00291AB8">
      <w:pPr>
        <w:pStyle w:val="ConsPlusNormal"/>
        <w:jc w:val="both"/>
      </w:pPr>
      <w:r w:rsidRPr="00291AB8">
        <w:t xml:space="preserve">При изучении модуля </w:t>
      </w:r>
      <w:proofErr w:type="spellStart"/>
      <w:r w:rsidRPr="00291AB8">
        <w:t>киокусинкай</w:t>
      </w:r>
      <w:proofErr w:type="spellEnd"/>
      <w:r w:rsidRPr="00291AB8">
        <w:t xml:space="preserve"> на уровне основного общего образования у обучающихся будут сформированы следующие предметные результаты:</w:t>
      </w:r>
    </w:p>
    <w:p w14:paraId="7ABFDE0C" w14:textId="77777777" w:rsidR="00291AB8" w:rsidRPr="00291AB8" w:rsidRDefault="00291AB8" w:rsidP="00291AB8">
      <w:pPr>
        <w:pStyle w:val="ConsPlusNormal"/>
        <w:jc w:val="both"/>
      </w:pPr>
      <w:r w:rsidRPr="00291AB8">
        <w:t xml:space="preserve">понимание роли и значения занятий </w:t>
      </w:r>
      <w:proofErr w:type="spellStart"/>
      <w:r w:rsidRPr="00291AB8">
        <w:t>киокусинкай</w:t>
      </w:r>
      <w:proofErr w:type="spellEnd"/>
      <w:r w:rsidRPr="00291AB8">
        <w:t xml:space="preserve"> в формировании личностных качеств, активном включении в здоровый образ жизни, укреплении и сохранении индивидуального здоровья;</w:t>
      </w:r>
    </w:p>
    <w:p w14:paraId="2DB66C0B" w14:textId="77777777" w:rsidR="00291AB8" w:rsidRPr="00291AB8" w:rsidRDefault="00291AB8" w:rsidP="00291AB8">
      <w:pPr>
        <w:pStyle w:val="ConsPlusNormal"/>
        <w:jc w:val="both"/>
      </w:pPr>
      <w:r w:rsidRPr="00291AB8">
        <w:t xml:space="preserve">знание роли главных организаций по </w:t>
      </w:r>
      <w:proofErr w:type="spellStart"/>
      <w:r w:rsidRPr="00291AB8">
        <w:t>киокусинкай</w:t>
      </w:r>
      <w:proofErr w:type="spellEnd"/>
      <w:r w:rsidRPr="00291AB8">
        <w:t xml:space="preserve"> всероссийского и мирового уровней, общих сведений о развитии отечественного и международного движения </w:t>
      </w:r>
      <w:proofErr w:type="spellStart"/>
      <w:r w:rsidRPr="00291AB8">
        <w:t>киокусинкай</w:t>
      </w:r>
      <w:proofErr w:type="spellEnd"/>
      <w:r w:rsidRPr="00291AB8">
        <w:t xml:space="preserve">, ведущих мировых каратистов </w:t>
      </w:r>
      <w:proofErr w:type="spellStart"/>
      <w:r w:rsidRPr="00291AB8">
        <w:t>киокусинкай</w:t>
      </w:r>
      <w:proofErr w:type="spellEnd"/>
      <w:r w:rsidRPr="00291AB8">
        <w:t xml:space="preserve"> и каратистов </w:t>
      </w:r>
      <w:proofErr w:type="spellStart"/>
      <w:r w:rsidRPr="00291AB8">
        <w:t>киокусинкай</w:t>
      </w:r>
      <w:proofErr w:type="spellEnd"/>
      <w:r w:rsidRPr="00291AB8">
        <w:t xml:space="preserve"> Российской Федерации, принесших славу российскому </w:t>
      </w:r>
      <w:proofErr w:type="spellStart"/>
      <w:r w:rsidRPr="00291AB8">
        <w:t>киокусинкай</w:t>
      </w:r>
      <w:proofErr w:type="spellEnd"/>
      <w:r w:rsidRPr="00291AB8">
        <w:t>;</w:t>
      </w:r>
    </w:p>
    <w:p w14:paraId="4A5BBB3C" w14:textId="77777777" w:rsidR="00291AB8" w:rsidRPr="00291AB8" w:rsidRDefault="00291AB8" w:rsidP="00291AB8">
      <w:pPr>
        <w:pStyle w:val="ConsPlusNormal"/>
        <w:jc w:val="both"/>
      </w:pPr>
      <w:r w:rsidRPr="00291AB8">
        <w:t xml:space="preserve">знание и применение правил соревнований по </w:t>
      </w:r>
      <w:proofErr w:type="spellStart"/>
      <w:r w:rsidRPr="00291AB8">
        <w:t>киокусинкай</w:t>
      </w:r>
      <w:proofErr w:type="spellEnd"/>
      <w:r w:rsidRPr="00291AB8">
        <w:t xml:space="preserve">; знание состава судейской коллегии, обслуживающей соревнования по </w:t>
      </w:r>
      <w:proofErr w:type="spellStart"/>
      <w:r w:rsidRPr="00291AB8">
        <w:t>киокусинкай</w:t>
      </w:r>
      <w:proofErr w:type="spellEnd"/>
      <w:r w:rsidRPr="00291AB8">
        <w:t xml:space="preserve"> и основных функций судей, жестов судьи; применение и соблюдение данных правил в процессе учебной и соревновательной деятельности, умение разбираться в профессиональной терминологии, принятой в </w:t>
      </w:r>
      <w:proofErr w:type="spellStart"/>
      <w:r w:rsidRPr="00291AB8">
        <w:t>киокусинкай</w:t>
      </w:r>
      <w:proofErr w:type="spellEnd"/>
      <w:r w:rsidRPr="00291AB8">
        <w:t>;</w:t>
      </w:r>
    </w:p>
    <w:p w14:paraId="3C2AD373" w14:textId="77777777" w:rsidR="00291AB8" w:rsidRPr="00291AB8" w:rsidRDefault="00291AB8" w:rsidP="00291AB8">
      <w:pPr>
        <w:pStyle w:val="ConsPlusNormal"/>
        <w:jc w:val="both"/>
      </w:pPr>
      <w:r w:rsidRPr="00291AB8">
        <w:t xml:space="preserve">умение классифицировать физические упражнения и специальные упражнения; использовать правила подбора физических упражнений для развития физических качеств каратиста </w:t>
      </w:r>
      <w:proofErr w:type="spellStart"/>
      <w:r w:rsidRPr="00291AB8">
        <w:t>киокусинкай</w:t>
      </w:r>
      <w:proofErr w:type="spellEnd"/>
      <w:r w:rsidRPr="00291AB8">
        <w:t xml:space="preserve">; </w:t>
      </w:r>
      <w:proofErr w:type="spellStart"/>
      <w:r w:rsidRPr="00291AB8">
        <w:t>общеподготовительные</w:t>
      </w:r>
      <w:proofErr w:type="spellEnd"/>
      <w:r w:rsidRPr="00291AB8">
        <w:t xml:space="preserve"> и специально-подготовительные упражнения, формирующие двигательные умения и навыки технических и тактических действий каратиста </w:t>
      </w:r>
      <w:proofErr w:type="spellStart"/>
      <w:r w:rsidRPr="00291AB8">
        <w:t>киокусинкай</w:t>
      </w:r>
      <w:proofErr w:type="spellEnd"/>
      <w:r w:rsidRPr="00291AB8">
        <w:t>, определять их необходимость и эффективность;</w:t>
      </w:r>
    </w:p>
    <w:p w14:paraId="51FEB6C5" w14:textId="77777777" w:rsidR="00291AB8" w:rsidRPr="00291AB8" w:rsidRDefault="00291AB8" w:rsidP="00291AB8">
      <w:pPr>
        <w:pStyle w:val="ConsPlusNormal"/>
        <w:jc w:val="both"/>
      </w:pPr>
      <w:r w:rsidRPr="00291AB8">
        <w:t xml:space="preserve">умение описывать и демонстрировать правильную (эталонную) технику выполнения </w:t>
      </w:r>
      <w:proofErr w:type="spellStart"/>
      <w:r w:rsidRPr="00291AB8">
        <w:t>общеподготовительных</w:t>
      </w:r>
      <w:proofErr w:type="spellEnd"/>
      <w:r w:rsidRPr="00291AB8">
        <w:t xml:space="preserve"> и специально-подготовительных упражнений в </w:t>
      </w:r>
      <w:proofErr w:type="spellStart"/>
      <w:r w:rsidRPr="00291AB8">
        <w:t>киокусинкай</w:t>
      </w:r>
      <w:proofErr w:type="spellEnd"/>
      <w:r w:rsidRPr="00291AB8">
        <w:t>;</w:t>
      </w:r>
    </w:p>
    <w:p w14:paraId="33B69529" w14:textId="77777777" w:rsidR="00291AB8" w:rsidRPr="00291AB8" w:rsidRDefault="00291AB8" w:rsidP="00291AB8">
      <w:pPr>
        <w:pStyle w:val="ConsPlusNormal"/>
        <w:jc w:val="both"/>
      </w:pPr>
      <w:r w:rsidRPr="00291AB8">
        <w:lastRenderedPageBreak/>
        <w:t xml:space="preserve">знания в определении тактической и технической подготовки в </w:t>
      </w:r>
      <w:proofErr w:type="spellStart"/>
      <w:r w:rsidRPr="00291AB8">
        <w:t>киокусинкай</w:t>
      </w:r>
      <w:proofErr w:type="spellEnd"/>
      <w:r w:rsidRPr="00291AB8">
        <w:t>; умение рассказывать и описывать ее тактические и технические элементы; характеризовать и владеть методикой технических и тактических элементов в практической деятельности, демонстрировать и уметь применять ее в учебных, тренировочных и игровых заданиях;</w:t>
      </w:r>
    </w:p>
    <w:p w14:paraId="7E850774" w14:textId="77777777" w:rsidR="00291AB8" w:rsidRPr="00291AB8" w:rsidRDefault="00291AB8" w:rsidP="00291AB8">
      <w:pPr>
        <w:pStyle w:val="ConsPlusNormal"/>
        <w:jc w:val="both"/>
      </w:pPr>
      <w:r w:rsidRPr="00291AB8">
        <w:t>умение демонстрировать (ката) и применять технические действия в тренировочных и соревновательных поединках;</w:t>
      </w:r>
    </w:p>
    <w:p w14:paraId="507BEADF" w14:textId="77777777" w:rsidR="00291AB8" w:rsidRPr="00291AB8" w:rsidRDefault="00291AB8" w:rsidP="00291AB8">
      <w:pPr>
        <w:pStyle w:val="ConsPlusNormal"/>
        <w:jc w:val="both"/>
      </w:pPr>
      <w:r w:rsidRPr="00291AB8">
        <w:t xml:space="preserve">умение демонстрировать и выполнять приемы из арсенала базовой техники </w:t>
      </w:r>
      <w:proofErr w:type="spellStart"/>
      <w:r w:rsidRPr="00291AB8">
        <w:t>киокусинкай</w:t>
      </w:r>
      <w:proofErr w:type="spellEnd"/>
      <w:r w:rsidRPr="00291AB8">
        <w:t xml:space="preserve">: </w:t>
      </w:r>
      <w:proofErr w:type="spellStart"/>
      <w:r w:rsidRPr="00291AB8">
        <w:t>тайкеку</w:t>
      </w:r>
      <w:proofErr w:type="spellEnd"/>
      <w:r w:rsidRPr="00291AB8">
        <w:t xml:space="preserve"> </w:t>
      </w:r>
      <w:proofErr w:type="spellStart"/>
      <w:r w:rsidRPr="00291AB8">
        <w:t>соно</w:t>
      </w:r>
      <w:proofErr w:type="spellEnd"/>
      <w:r w:rsidRPr="00291AB8">
        <w:t xml:space="preserve"> </w:t>
      </w:r>
      <w:proofErr w:type="spellStart"/>
      <w:r w:rsidRPr="00291AB8">
        <w:t>ичи</w:t>
      </w:r>
      <w:proofErr w:type="spellEnd"/>
      <w:r w:rsidRPr="00291AB8">
        <w:t xml:space="preserve">, </w:t>
      </w:r>
      <w:proofErr w:type="spellStart"/>
      <w:r w:rsidRPr="00291AB8">
        <w:t>тайкеку</w:t>
      </w:r>
      <w:proofErr w:type="spellEnd"/>
      <w:r w:rsidRPr="00291AB8">
        <w:t xml:space="preserve"> </w:t>
      </w:r>
      <w:proofErr w:type="spellStart"/>
      <w:r w:rsidRPr="00291AB8">
        <w:t>соно</w:t>
      </w:r>
      <w:proofErr w:type="spellEnd"/>
      <w:r w:rsidRPr="00291AB8">
        <w:t xml:space="preserve"> ни, </w:t>
      </w:r>
      <w:proofErr w:type="spellStart"/>
      <w:r w:rsidRPr="00291AB8">
        <w:t>тайкеку</w:t>
      </w:r>
      <w:proofErr w:type="spellEnd"/>
      <w:r w:rsidRPr="00291AB8">
        <w:t xml:space="preserve"> </w:t>
      </w:r>
      <w:proofErr w:type="spellStart"/>
      <w:r w:rsidRPr="00291AB8">
        <w:t>соно</w:t>
      </w:r>
      <w:proofErr w:type="spellEnd"/>
      <w:r w:rsidRPr="00291AB8">
        <w:t xml:space="preserve"> сан, </w:t>
      </w:r>
      <w:proofErr w:type="spellStart"/>
      <w:r w:rsidRPr="00291AB8">
        <w:t>сокуги</w:t>
      </w:r>
      <w:proofErr w:type="spellEnd"/>
      <w:r w:rsidRPr="00291AB8">
        <w:t xml:space="preserve"> </w:t>
      </w:r>
      <w:proofErr w:type="spellStart"/>
      <w:r w:rsidRPr="00291AB8">
        <w:t>тайкеку</w:t>
      </w:r>
      <w:proofErr w:type="spellEnd"/>
      <w:r w:rsidRPr="00291AB8">
        <w:t xml:space="preserve"> </w:t>
      </w:r>
      <w:proofErr w:type="spellStart"/>
      <w:r w:rsidRPr="00291AB8">
        <w:t>соно</w:t>
      </w:r>
      <w:proofErr w:type="spellEnd"/>
      <w:r w:rsidRPr="00291AB8">
        <w:t xml:space="preserve"> </w:t>
      </w:r>
      <w:proofErr w:type="spellStart"/>
      <w:r w:rsidRPr="00291AB8">
        <w:t>ичи</w:t>
      </w:r>
      <w:proofErr w:type="spellEnd"/>
      <w:r w:rsidRPr="00291AB8">
        <w:t xml:space="preserve">, </w:t>
      </w:r>
      <w:proofErr w:type="spellStart"/>
      <w:r w:rsidRPr="00291AB8">
        <w:t>пинан</w:t>
      </w:r>
      <w:proofErr w:type="spellEnd"/>
      <w:r w:rsidRPr="00291AB8">
        <w:t xml:space="preserve"> </w:t>
      </w:r>
      <w:proofErr w:type="spellStart"/>
      <w:r w:rsidRPr="00291AB8">
        <w:t>соно</w:t>
      </w:r>
      <w:proofErr w:type="spellEnd"/>
      <w:r w:rsidRPr="00291AB8">
        <w:t xml:space="preserve"> </w:t>
      </w:r>
      <w:proofErr w:type="spellStart"/>
      <w:r w:rsidRPr="00291AB8">
        <w:t>ичи</w:t>
      </w:r>
      <w:proofErr w:type="spellEnd"/>
      <w:r w:rsidRPr="00291AB8">
        <w:t xml:space="preserve">, </w:t>
      </w:r>
      <w:proofErr w:type="spellStart"/>
      <w:r w:rsidRPr="00291AB8">
        <w:t>сокуги</w:t>
      </w:r>
      <w:proofErr w:type="spellEnd"/>
      <w:r w:rsidRPr="00291AB8">
        <w:t xml:space="preserve"> </w:t>
      </w:r>
      <w:proofErr w:type="spellStart"/>
      <w:r w:rsidRPr="00291AB8">
        <w:t>тайкеку</w:t>
      </w:r>
      <w:proofErr w:type="spellEnd"/>
      <w:r w:rsidRPr="00291AB8">
        <w:t xml:space="preserve"> </w:t>
      </w:r>
      <w:proofErr w:type="spellStart"/>
      <w:r w:rsidRPr="00291AB8">
        <w:t>соно</w:t>
      </w:r>
      <w:proofErr w:type="spellEnd"/>
      <w:r w:rsidRPr="00291AB8">
        <w:t xml:space="preserve"> ни, </w:t>
      </w:r>
      <w:proofErr w:type="spellStart"/>
      <w:r w:rsidRPr="00291AB8">
        <w:t>сокуги</w:t>
      </w:r>
      <w:proofErr w:type="spellEnd"/>
      <w:r w:rsidRPr="00291AB8">
        <w:t xml:space="preserve"> </w:t>
      </w:r>
      <w:proofErr w:type="spellStart"/>
      <w:r w:rsidRPr="00291AB8">
        <w:t>тайкеку</w:t>
      </w:r>
      <w:proofErr w:type="spellEnd"/>
      <w:r w:rsidRPr="00291AB8">
        <w:t xml:space="preserve"> </w:t>
      </w:r>
      <w:proofErr w:type="spellStart"/>
      <w:r w:rsidRPr="00291AB8">
        <w:t>соно</w:t>
      </w:r>
      <w:proofErr w:type="spellEnd"/>
      <w:r w:rsidRPr="00291AB8">
        <w:t xml:space="preserve"> сан, </w:t>
      </w:r>
      <w:proofErr w:type="spellStart"/>
      <w:r w:rsidRPr="00291AB8">
        <w:t>пинан</w:t>
      </w:r>
      <w:proofErr w:type="spellEnd"/>
      <w:r w:rsidRPr="00291AB8">
        <w:t xml:space="preserve"> </w:t>
      </w:r>
      <w:proofErr w:type="spellStart"/>
      <w:r w:rsidRPr="00291AB8">
        <w:t>соно</w:t>
      </w:r>
      <w:proofErr w:type="spellEnd"/>
      <w:r w:rsidRPr="00291AB8">
        <w:t xml:space="preserve"> ни;</w:t>
      </w:r>
    </w:p>
    <w:p w14:paraId="3CEE3F0F" w14:textId="77777777" w:rsidR="00291AB8" w:rsidRPr="00291AB8" w:rsidRDefault="00291AB8" w:rsidP="00291AB8">
      <w:pPr>
        <w:pStyle w:val="ConsPlusNormal"/>
        <w:jc w:val="both"/>
      </w:pPr>
      <w:r w:rsidRPr="00291AB8">
        <w:t>умение применять тактические действия (угроза, вызов, повторная атака, двойной обман, обратный вызов) в учебной, тренировочной и соревновательной деятельности;</w:t>
      </w:r>
    </w:p>
    <w:p w14:paraId="1AF5F852" w14:textId="77777777" w:rsidR="00291AB8" w:rsidRPr="00291AB8" w:rsidRDefault="00291AB8" w:rsidP="00291AB8">
      <w:pPr>
        <w:pStyle w:val="ConsPlusNormal"/>
        <w:jc w:val="both"/>
      </w:pPr>
      <w:r w:rsidRPr="00291AB8">
        <w:t xml:space="preserve">умение характеризовать действия каратистов </w:t>
      </w:r>
      <w:proofErr w:type="spellStart"/>
      <w:r w:rsidRPr="00291AB8">
        <w:t>киокусинкай</w:t>
      </w:r>
      <w:proofErr w:type="spellEnd"/>
      <w:r w:rsidRPr="00291AB8">
        <w:t xml:space="preserve"> в учебном и соревновательном поединках; определять преимущество каратистов </w:t>
      </w:r>
      <w:proofErr w:type="spellStart"/>
      <w:r w:rsidRPr="00291AB8">
        <w:t>киокусинкай</w:t>
      </w:r>
      <w:proofErr w:type="spellEnd"/>
      <w:r w:rsidRPr="00291AB8">
        <w:t>, их сильные и слабые стороны подготовки, манеры ведения поединка, коронные приемы, в зависимости от складывающейся на татами ситуации дать рекомендации для достижения победы или ее удержания;</w:t>
      </w:r>
    </w:p>
    <w:p w14:paraId="69441B68" w14:textId="77777777" w:rsidR="00291AB8" w:rsidRPr="00291AB8" w:rsidRDefault="00291AB8" w:rsidP="00291AB8">
      <w:pPr>
        <w:pStyle w:val="ConsPlusNormal"/>
        <w:jc w:val="both"/>
      </w:pPr>
      <w:r w:rsidRPr="00291AB8">
        <w:t>умение демонстрировать и объяснять атакующие действия в зависимости от ситуации, способы продолжения и развития атаки и контратаки, используемые защитные действия и тактические приемы, демонстрация комбинационного стиля боя;</w:t>
      </w:r>
    </w:p>
    <w:p w14:paraId="74DC58C4" w14:textId="77777777" w:rsidR="00291AB8" w:rsidRPr="00291AB8" w:rsidRDefault="00291AB8" w:rsidP="00291AB8">
      <w:pPr>
        <w:pStyle w:val="ConsPlusNormal"/>
        <w:jc w:val="both"/>
      </w:pPr>
      <w:r w:rsidRPr="00291AB8">
        <w:t>умение отслеживать правильность двигательных действий и выявлять ошибки в технике выполнения приемов и контрприемов, способах защиты и тактического обыгрывания соперника, а также ошибки в технике передвижения и маневрирования;</w:t>
      </w:r>
    </w:p>
    <w:p w14:paraId="44465E4D" w14:textId="77777777" w:rsidR="00291AB8" w:rsidRPr="00291AB8" w:rsidRDefault="00291AB8" w:rsidP="00291AB8">
      <w:pPr>
        <w:pStyle w:val="ConsPlusNormal"/>
        <w:jc w:val="both"/>
      </w:pPr>
      <w:r w:rsidRPr="00291AB8">
        <w:t xml:space="preserve">знание и соблюдение правил безопасного, правомерного поведения во время соревнований по </w:t>
      </w:r>
      <w:proofErr w:type="spellStart"/>
      <w:r w:rsidRPr="00291AB8">
        <w:t>киокусинкай</w:t>
      </w:r>
      <w:proofErr w:type="spellEnd"/>
      <w:r w:rsidRPr="00291AB8">
        <w:t xml:space="preserve"> в качестве участника, секунданта, зрителя, болельщика;</w:t>
      </w:r>
    </w:p>
    <w:p w14:paraId="5A9C76A1" w14:textId="77777777" w:rsidR="00291AB8" w:rsidRPr="00291AB8" w:rsidRDefault="00291AB8" w:rsidP="00291AB8">
      <w:pPr>
        <w:pStyle w:val="ConsPlusNormal"/>
        <w:jc w:val="both"/>
      </w:pPr>
      <w:r w:rsidRPr="00291AB8">
        <w:t xml:space="preserve">умение определять внешние признаки утомления, осуществлять самоконтроль и знать о средствах восстановления организма после физических нагрузок при занятиях </w:t>
      </w:r>
      <w:proofErr w:type="spellStart"/>
      <w:r w:rsidRPr="00291AB8">
        <w:t>киокусинкай</w:t>
      </w:r>
      <w:proofErr w:type="spellEnd"/>
      <w:r w:rsidRPr="00291AB8">
        <w:t>, применять самоконтроль в учебной и соревновательной деятельности;</w:t>
      </w:r>
    </w:p>
    <w:p w14:paraId="3F7FE358" w14:textId="77777777" w:rsidR="00291AB8" w:rsidRPr="00291AB8" w:rsidRDefault="00291AB8" w:rsidP="00291AB8">
      <w:pPr>
        <w:pStyle w:val="ConsPlusNormal"/>
        <w:jc w:val="both"/>
      </w:pPr>
      <w:r w:rsidRPr="00291AB8">
        <w:t xml:space="preserve">умение соблюдать правила личной гигиены и ухода за спортивным инвентарем и оборудованием; подбора спортивной одежды и обуви для занятий </w:t>
      </w:r>
      <w:proofErr w:type="spellStart"/>
      <w:r w:rsidRPr="00291AB8">
        <w:t>киокусинкай</w:t>
      </w:r>
      <w:proofErr w:type="spellEnd"/>
      <w:r w:rsidRPr="00291AB8">
        <w:t>;</w:t>
      </w:r>
    </w:p>
    <w:p w14:paraId="28416D2E" w14:textId="77777777" w:rsidR="00291AB8" w:rsidRPr="00291AB8" w:rsidRDefault="00291AB8" w:rsidP="00291AB8">
      <w:pPr>
        <w:pStyle w:val="ConsPlusNormal"/>
        <w:jc w:val="both"/>
      </w:pPr>
      <w:r w:rsidRPr="00291AB8">
        <w:t xml:space="preserve">умение организовать самостоятельные занятия с использованием средств </w:t>
      </w:r>
      <w:proofErr w:type="spellStart"/>
      <w:r w:rsidRPr="00291AB8">
        <w:t>киокусинкай</w:t>
      </w:r>
      <w:proofErr w:type="spellEnd"/>
      <w:r w:rsidRPr="00291AB8">
        <w:t>, подбирать упражнения различной направленности, режимы физической нагрузки в зависимости от индивидуальных особенностей и физической подготовленности;</w:t>
      </w:r>
    </w:p>
    <w:p w14:paraId="710638C0" w14:textId="77777777" w:rsidR="00291AB8" w:rsidRPr="00291AB8" w:rsidRDefault="00291AB8" w:rsidP="00291AB8">
      <w:pPr>
        <w:pStyle w:val="ConsPlusNormal"/>
        <w:jc w:val="both"/>
      </w:pPr>
      <w:r w:rsidRPr="00291AB8">
        <w:t xml:space="preserve">знание и демонстрация контрольных упражнений для определения уровня физической подготовленности обучающегося, умение проводить тестирование уровня физической подготовленности юного каратиста </w:t>
      </w:r>
      <w:proofErr w:type="spellStart"/>
      <w:r w:rsidRPr="00291AB8">
        <w:t>киокусинкай</w:t>
      </w:r>
      <w:proofErr w:type="spellEnd"/>
      <w:r w:rsidRPr="00291AB8">
        <w:t>, сравнивать свои результаты с результатами других обучающихся.</w:t>
      </w:r>
    </w:p>
    <w:p w14:paraId="16BC230D" w14:textId="77777777" w:rsidR="00291AB8" w:rsidRPr="00291AB8" w:rsidRDefault="00291AB8" w:rsidP="00291AB8">
      <w:pPr>
        <w:pStyle w:val="ConsPlusNormal"/>
        <w:jc w:val="both"/>
      </w:pPr>
      <w:r w:rsidRPr="00291AB8">
        <w:t>Модуль "Тяжелая атлетика".</w:t>
      </w:r>
    </w:p>
    <w:p w14:paraId="4A996298" w14:textId="77777777" w:rsidR="00291AB8" w:rsidRPr="00291AB8" w:rsidRDefault="00291AB8" w:rsidP="00291AB8">
      <w:pPr>
        <w:pStyle w:val="ConsPlusNormal"/>
        <w:jc w:val="both"/>
      </w:pPr>
      <w:r w:rsidRPr="00291AB8">
        <w:t>Пояснительная записка модуля "Тяжелая атлетика".</w:t>
      </w:r>
    </w:p>
    <w:p w14:paraId="796835E2" w14:textId="77777777" w:rsidR="00291AB8" w:rsidRPr="00291AB8" w:rsidRDefault="00291AB8" w:rsidP="00291AB8">
      <w:pPr>
        <w:pStyle w:val="ConsPlusNormal"/>
        <w:jc w:val="both"/>
      </w:pPr>
      <w:r w:rsidRPr="00291AB8">
        <w:t>Модуль "Тяжелая атлетика" (далее - модуль по тяжелой атлетике, тяжелая атлетика)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DE8290C" w14:textId="77777777" w:rsidR="00291AB8" w:rsidRPr="00291AB8" w:rsidRDefault="00291AB8" w:rsidP="00291AB8">
      <w:pPr>
        <w:pStyle w:val="ConsPlusNormal"/>
        <w:jc w:val="both"/>
      </w:pPr>
      <w:r w:rsidRPr="00291AB8">
        <w:t>Тяжелая атлетика является одним из универсальных средств физического воспитания. Выполнение тяжелоатлетических упражнений, как с применением отягощения, так и без него, имеют большое оздоровительное, воспитательное и прикладное значение, так как включают в себя двигательные действия, необходимые каждому здоровому человеку для полноценной повседневной жизни. Например, приседания, наклоны, выпрыгивания.</w:t>
      </w:r>
    </w:p>
    <w:p w14:paraId="3E7B7445" w14:textId="77777777" w:rsidR="00291AB8" w:rsidRPr="00291AB8" w:rsidRDefault="00291AB8" w:rsidP="00291AB8">
      <w:pPr>
        <w:pStyle w:val="ConsPlusNormal"/>
        <w:jc w:val="both"/>
      </w:pPr>
      <w:r w:rsidRPr="00291AB8">
        <w:t xml:space="preserve">Целью изучения модуля по тяжелой атлетике является формирование у обучающихся навыков общечеловеческой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тяжелой </w:t>
      </w:r>
      <w:r w:rsidRPr="00291AB8">
        <w:lastRenderedPageBreak/>
        <w:t>атлетики.</w:t>
      </w:r>
    </w:p>
    <w:p w14:paraId="21285CC6" w14:textId="77777777" w:rsidR="00291AB8" w:rsidRPr="00291AB8" w:rsidRDefault="00291AB8" w:rsidP="00291AB8">
      <w:pPr>
        <w:pStyle w:val="ConsPlusNormal"/>
        <w:jc w:val="both"/>
      </w:pPr>
      <w:r w:rsidRPr="00291AB8">
        <w:t>Задачами изучения модуля по тяжелой атлетике являются:</w:t>
      </w:r>
    </w:p>
    <w:p w14:paraId="247BEC60" w14:textId="77777777" w:rsidR="00291AB8" w:rsidRPr="00291AB8" w:rsidRDefault="00291AB8" w:rsidP="00291AB8">
      <w:pPr>
        <w:pStyle w:val="ConsPlusNormal"/>
        <w:jc w:val="both"/>
      </w:pPr>
      <w:r w:rsidRPr="00291AB8">
        <w:t>всестороннее гармоничное развитие обучающихся, увеличение объема их двигательной активности;</w:t>
      </w:r>
    </w:p>
    <w:p w14:paraId="4127ED8D" w14:textId="77777777" w:rsidR="00291AB8" w:rsidRPr="00291AB8" w:rsidRDefault="00291AB8" w:rsidP="00291AB8">
      <w:pPr>
        <w:pStyle w:val="ConsPlusNormal"/>
        <w:jc w:val="both"/>
      </w:pPr>
      <w:r w:rsidRPr="00291AB8">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в тренажерном зале;</w:t>
      </w:r>
    </w:p>
    <w:p w14:paraId="33D1096C" w14:textId="77777777" w:rsidR="00291AB8" w:rsidRPr="00291AB8" w:rsidRDefault="00291AB8" w:rsidP="00291AB8">
      <w:pPr>
        <w:pStyle w:val="ConsPlusNormal"/>
        <w:jc w:val="both"/>
      </w:pPr>
      <w:r w:rsidRPr="00291AB8">
        <w:t>освоение знаний о физической культуре и спорте в целом и о тяжелой атлетике и упражнениях с отягощениями в частности;</w:t>
      </w:r>
    </w:p>
    <w:p w14:paraId="75634DD8" w14:textId="77777777" w:rsidR="00291AB8" w:rsidRPr="00291AB8" w:rsidRDefault="00291AB8" w:rsidP="00291AB8">
      <w:pPr>
        <w:pStyle w:val="ConsPlusNormal"/>
        <w:jc w:val="both"/>
      </w:pPr>
      <w:r w:rsidRPr="00291AB8">
        <w:t>формирование общих представлений о тяжелой атлетике, о возможностях и значении упражнений с отягощениями в процессе укрепления здоровья, физическом развитии и физической подготовке обучающихся;</w:t>
      </w:r>
    </w:p>
    <w:p w14:paraId="7DAE60F5" w14:textId="77777777" w:rsidR="00291AB8" w:rsidRPr="00291AB8" w:rsidRDefault="00291AB8" w:rsidP="00291AB8">
      <w:pPr>
        <w:pStyle w:val="ConsPlusNormal"/>
        <w:jc w:val="both"/>
      </w:pPr>
      <w:r w:rsidRPr="00291AB8">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тяжелой атлетики;</w:t>
      </w:r>
    </w:p>
    <w:p w14:paraId="25CAA332" w14:textId="77777777" w:rsidR="00291AB8" w:rsidRPr="00291AB8" w:rsidRDefault="00291AB8" w:rsidP="00291AB8">
      <w:pPr>
        <w:pStyle w:val="ConsPlusNormal"/>
        <w:jc w:val="both"/>
      </w:pPr>
      <w:r w:rsidRPr="00291AB8">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69E3894E" w14:textId="77777777" w:rsidR="00291AB8" w:rsidRPr="00291AB8" w:rsidRDefault="00291AB8" w:rsidP="00291AB8">
      <w:pPr>
        <w:pStyle w:val="ConsPlusNormal"/>
        <w:jc w:val="both"/>
      </w:pPr>
      <w:r w:rsidRPr="00291AB8">
        <w:t>воспитание положительных качеств личности, норм коллективного взаимодействия и сотрудничества;</w:t>
      </w:r>
    </w:p>
    <w:p w14:paraId="591774DD" w14:textId="77777777" w:rsidR="00291AB8" w:rsidRPr="00291AB8" w:rsidRDefault="00291AB8" w:rsidP="00291AB8">
      <w:pPr>
        <w:pStyle w:val="ConsPlusNormal"/>
        <w:jc w:val="both"/>
      </w:pPr>
      <w:r w:rsidRPr="00291AB8">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тяжелой атлетики;</w:t>
      </w:r>
    </w:p>
    <w:p w14:paraId="73EB21F7" w14:textId="77777777" w:rsidR="00291AB8" w:rsidRPr="00291AB8" w:rsidRDefault="00291AB8" w:rsidP="00291AB8">
      <w:pPr>
        <w:pStyle w:val="ConsPlusNormal"/>
        <w:jc w:val="both"/>
      </w:pPr>
      <w:r w:rsidRPr="00291AB8">
        <w:t>популяризация тяжелой атлетики среди подрастающего поколения; привлечение обучающихся, проявляющих повышенный интерес и способности к занятиям тяжелой атлетикой, в школьные спортивные клубы, секции, к участию в соревнованиях;</w:t>
      </w:r>
    </w:p>
    <w:p w14:paraId="1E82FF36" w14:textId="77777777" w:rsidR="00291AB8" w:rsidRPr="00291AB8" w:rsidRDefault="00291AB8" w:rsidP="00291AB8">
      <w:pPr>
        <w:pStyle w:val="ConsPlusNormal"/>
        <w:jc w:val="both"/>
      </w:pPr>
      <w:r w:rsidRPr="00291AB8">
        <w:t>выявление, развитие и поддержка одаренных детей в области спорта.</w:t>
      </w:r>
    </w:p>
    <w:p w14:paraId="22858579" w14:textId="77777777" w:rsidR="00291AB8" w:rsidRPr="00291AB8" w:rsidRDefault="00291AB8" w:rsidP="00291AB8">
      <w:pPr>
        <w:pStyle w:val="ConsPlusNormal"/>
        <w:jc w:val="both"/>
      </w:pPr>
      <w:r w:rsidRPr="00291AB8">
        <w:t>Место и роль модуля по тяжелой атлетике.</w:t>
      </w:r>
    </w:p>
    <w:p w14:paraId="775E380A" w14:textId="77777777" w:rsidR="00291AB8" w:rsidRPr="00291AB8" w:rsidRDefault="00291AB8" w:rsidP="00291AB8">
      <w:pPr>
        <w:pStyle w:val="ConsPlusNormal"/>
        <w:jc w:val="both"/>
      </w:pPr>
      <w:r w:rsidRPr="00291AB8">
        <w:t>Модуль по тяжелой атлетике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7498C39A" w14:textId="77777777" w:rsidR="00291AB8" w:rsidRPr="00291AB8" w:rsidRDefault="00291AB8" w:rsidP="00291AB8">
      <w:pPr>
        <w:pStyle w:val="ConsPlusNormal"/>
        <w:jc w:val="both"/>
      </w:pPr>
      <w:r w:rsidRPr="00291AB8">
        <w:t>Специфика модуля по тяжелой атлетике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14:paraId="2394E169" w14:textId="77777777" w:rsidR="00291AB8" w:rsidRPr="00291AB8" w:rsidRDefault="00291AB8" w:rsidP="00291AB8">
      <w:pPr>
        <w:pStyle w:val="ConsPlusNormal"/>
        <w:jc w:val="both"/>
      </w:pPr>
      <w:r w:rsidRPr="00291AB8">
        <w:t>Интеграция модуля по тяжелой атлетике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2198335E" w14:textId="77777777" w:rsidR="00291AB8" w:rsidRPr="00291AB8" w:rsidRDefault="00291AB8" w:rsidP="00291AB8">
      <w:pPr>
        <w:pStyle w:val="ConsPlusNormal"/>
        <w:jc w:val="both"/>
      </w:pPr>
      <w:r w:rsidRPr="00291AB8">
        <w:t>Модуль по тяжелой атлетике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14:paraId="66F755CB" w14:textId="77777777" w:rsidR="00291AB8" w:rsidRPr="00291AB8" w:rsidRDefault="00291AB8" w:rsidP="00291AB8">
      <w:pPr>
        <w:pStyle w:val="ConsPlusNormal"/>
        <w:jc w:val="both"/>
      </w:pPr>
      <w:r w:rsidRPr="00291AB8">
        <w:t>Содержание модуля по тяжелой атлетике.</w:t>
      </w:r>
    </w:p>
    <w:p w14:paraId="39A332E0" w14:textId="77777777" w:rsidR="00291AB8" w:rsidRPr="00291AB8" w:rsidRDefault="00291AB8" w:rsidP="00291AB8">
      <w:pPr>
        <w:pStyle w:val="ConsPlusNormal"/>
        <w:jc w:val="both"/>
      </w:pPr>
      <w:r w:rsidRPr="00291AB8">
        <w:t>1) Знания о тяжелой атлетике.</w:t>
      </w:r>
    </w:p>
    <w:p w14:paraId="44E384F4" w14:textId="77777777" w:rsidR="00291AB8" w:rsidRPr="00291AB8" w:rsidRDefault="00291AB8" w:rsidP="00291AB8">
      <w:pPr>
        <w:pStyle w:val="ConsPlusNormal"/>
        <w:jc w:val="both"/>
      </w:pPr>
      <w:r w:rsidRPr="00291AB8">
        <w:t>История развития тяжелой атлетики в России и в мире. Ведущие тяжелоатлеты региона, Российской Федерации, мира. Названия и роль главных тяжелоатлетических организаций (федераций), осуществляющих развитие тяжелой атлетики.</w:t>
      </w:r>
    </w:p>
    <w:p w14:paraId="67706CB7" w14:textId="77777777" w:rsidR="00291AB8" w:rsidRPr="00291AB8" w:rsidRDefault="00291AB8" w:rsidP="00291AB8">
      <w:pPr>
        <w:pStyle w:val="ConsPlusNormal"/>
        <w:jc w:val="both"/>
      </w:pPr>
      <w:r w:rsidRPr="00291AB8">
        <w:t>Требования к безопасности при организации занятий тяжелой атлетикой. Характерные травмы тяжелоатлетов и мероприятия по их предупреждению.</w:t>
      </w:r>
    </w:p>
    <w:p w14:paraId="5F078DC8" w14:textId="77777777" w:rsidR="00291AB8" w:rsidRPr="00291AB8" w:rsidRDefault="00291AB8" w:rsidP="00291AB8">
      <w:pPr>
        <w:pStyle w:val="ConsPlusNormal"/>
        <w:jc w:val="both"/>
      </w:pPr>
      <w:r w:rsidRPr="00291AB8">
        <w:lastRenderedPageBreak/>
        <w:t>Тяжелоатлетический словарь терминов и определений. Правила соревнований по тяжелой атлетике. Наиболее распространенные ошибки при выполнении соревновательных упражнений.</w:t>
      </w:r>
    </w:p>
    <w:p w14:paraId="3FD721AD" w14:textId="77777777" w:rsidR="00291AB8" w:rsidRPr="00291AB8" w:rsidRDefault="00291AB8" w:rsidP="00291AB8">
      <w:pPr>
        <w:pStyle w:val="ConsPlusNormal"/>
        <w:jc w:val="both"/>
      </w:pPr>
      <w:r w:rsidRPr="00291AB8">
        <w:t>Судейская коллегия, обслуживающая соревнования по тяжелой атлетике. Команды судьи. Этика и этикет спортсменов-тяжелоатлетов при выступлении на соревнованиях и нахождении в зоне разминки.</w:t>
      </w:r>
    </w:p>
    <w:p w14:paraId="3B33B287" w14:textId="77777777" w:rsidR="00291AB8" w:rsidRPr="00291AB8" w:rsidRDefault="00291AB8" w:rsidP="00291AB8">
      <w:pPr>
        <w:pStyle w:val="ConsPlusNormal"/>
        <w:jc w:val="both"/>
      </w:pPr>
      <w:r w:rsidRPr="00291AB8">
        <w:t>Правила подбора физических упражнений для воспитания основных и специфических физических качеств тяжелоатлета.</w:t>
      </w:r>
    </w:p>
    <w:p w14:paraId="4954C63A" w14:textId="77777777" w:rsidR="00291AB8" w:rsidRPr="00291AB8" w:rsidRDefault="00291AB8" w:rsidP="00291AB8">
      <w:pPr>
        <w:pStyle w:val="ConsPlusNormal"/>
        <w:jc w:val="both"/>
      </w:pPr>
      <w:r w:rsidRPr="00291AB8">
        <w:t>Понятия и характеристика технических элементов тяжелой атлетики, их название и методика выполнения.</w:t>
      </w:r>
    </w:p>
    <w:p w14:paraId="54456919" w14:textId="77777777" w:rsidR="00291AB8" w:rsidRPr="00291AB8" w:rsidRDefault="00291AB8" w:rsidP="00291AB8">
      <w:pPr>
        <w:pStyle w:val="ConsPlusNormal"/>
        <w:jc w:val="both"/>
      </w:pPr>
      <w:r w:rsidRPr="00291AB8">
        <w:t>2) Способы самостоятельной деятельности.</w:t>
      </w:r>
    </w:p>
    <w:p w14:paraId="05DDCF9C" w14:textId="77777777" w:rsidR="00291AB8" w:rsidRPr="00291AB8" w:rsidRDefault="00291AB8" w:rsidP="00291AB8">
      <w:pPr>
        <w:pStyle w:val="ConsPlusNormal"/>
        <w:jc w:val="both"/>
      </w:pPr>
      <w:r w:rsidRPr="00291AB8">
        <w:t>Правила безопасного, правомерного поведения во время соревнований по тяжелой атлетике в качестве спортсмена, волонтера, ассистента, зрителя.</w:t>
      </w:r>
    </w:p>
    <w:p w14:paraId="297239E3" w14:textId="77777777" w:rsidR="00291AB8" w:rsidRPr="00291AB8" w:rsidRDefault="00291AB8" w:rsidP="00291AB8">
      <w:pPr>
        <w:pStyle w:val="ConsPlusNormal"/>
        <w:jc w:val="both"/>
      </w:pPr>
      <w:r w:rsidRPr="00291AB8">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14:paraId="1E23855F" w14:textId="77777777" w:rsidR="00291AB8" w:rsidRPr="00291AB8" w:rsidRDefault="00291AB8" w:rsidP="00291AB8">
      <w:pPr>
        <w:pStyle w:val="ConsPlusNormal"/>
        <w:jc w:val="both"/>
      </w:pPr>
      <w:r w:rsidRPr="00291AB8">
        <w:t>Правила личной гигиены, требования к спортивной одежде и обуви для занятий тяжелой атлетикой. Правила ухода за спортивным инвентарем и оборудованием штангиста.</w:t>
      </w:r>
    </w:p>
    <w:p w14:paraId="53C04110" w14:textId="77777777" w:rsidR="00291AB8" w:rsidRPr="00291AB8" w:rsidRDefault="00291AB8" w:rsidP="00291AB8">
      <w:pPr>
        <w:pStyle w:val="ConsPlusNormal"/>
        <w:jc w:val="both"/>
      </w:pPr>
      <w:r w:rsidRPr="00291AB8">
        <w:t>Правильное сбалансированное питание тяжелоатлета.</w:t>
      </w:r>
    </w:p>
    <w:p w14:paraId="118CDB75" w14:textId="77777777" w:rsidR="00291AB8" w:rsidRPr="00291AB8" w:rsidRDefault="00291AB8" w:rsidP="00291AB8">
      <w:pPr>
        <w:pStyle w:val="ConsPlusNormal"/>
        <w:jc w:val="both"/>
      </w:pPr>
      <w:r w:rsidRPr="00291AB8">
        <w:t>Тестирование уровня физической подготовленности в тяжелой атлетике.</w:t>
      </w:r>
    </w:p>
    <w:p w14:paraId="63CBC668" w14:textId="77777777" w:rsidR="00291AB8" w:rsidRPr="00291AB8" w:rsidRDefault="00291AB8" w:rsidP="00291AB8">
      <w:pPr>
        <w:pStyle w:val="ConsPlusNormal"/>
        <w:jc w:val="both"/>
      </w:pPr>
      <w:r w:rsidRPr="00291AB8">
        <w:t>Дневник тяжелоатлета, учет выполняемых нагрузок и контроль собственного веса, самонаблюдение за состоянием здоровья.</w:t>
      </w:r>
    </w:p>
    <w:p w14:paraId="1B8778BF" w14:textId="77777777" w:rsidR="00291AB8" w:rsidRPr="00291AB8" w:rsidRDefault="00291AB8" w:rsidP="00291AB8">
      <w:pPr>
        <w:pStyle w:val="ConsPlusNormal"/>
        <w:jc w:val="both"/>
      </w:pPr>
      <w:r w:rsidRPr="00291AB8">
        <w:t>3) Физическое совершенствование.</w:t>
      </w:r>
    </w:p>
    <w:p w14:paraId="372FFF9E" w14:textId="77777777" w:rsidR="00291AB8" w:rsidRPr="00291AB8" w:rsidRDefault="00291AB8" w:rsidP="00291AB8">
      <w:pPr>
        <w:pStyle w:val="ConsPlusNormal"/>
        <w:jc w:val="both"/>
      </w:pPr>
      <w:r w:rsidRPr="00291AB8">
        <w:t>Комплексы упражнений для воспитания физических качеств (силы, ловкости, гибкости, выносливости, быстроты).</w:t>
      </w:r>
    </w:p>
    <w:p w14:paraId="476E2E22" w14:textId="77777777" w:rsidR="00291AB8" w:rsidRPr="00291AB8" w:rsidRDefault="00291AB8" w:rsidP="00291AB8">
      <w:pPr>
        <w:pStyle w:val="ConsPlusNormal"/>
        <w:jc w:val="both"/>
      </w:pPr>
      <w:r w:rsidRPr="00291AB8">
        <w:t>Комплексы корригирующей гимнастики с использованием специальных тяжелоатлетических упражнений. Разминка и ее роль в уроке физической культуры.</w:t>
      </w:r>
    </w:p>
    <w:p w14:paraId="68ECB11B" w14:textId="77777777" w:rsidR="00291AB8" w:rsidRPr="00291AB8" w:rsidRDefault="00291AB8" w:rsidP="00291AB8">
      <w:pPr>
        <w:pStyle w:val="ConsPlusNormal"/>
        <w:jc w:val="both"/>
      </w:pPr>
      <w:r w:rsidRPr="00291AB8">
        <w:t xml:space="preserve">Комплексы </w:t>
      </w:r>
      <w:proofErr w:type="spellStart"/>
      <w:r w:rsidRPr="00291AB8">
        <w:t>общеподготовительных</w:t>
      </w:r>
      <w:proofErr w:type="spellEnd"/>
      <w:r w:rsidRPr="00291AB8">
        <w:t xml:space="preserve"> упражнений тяжелоатлета. Изучение приемов и техники их выполнения: </w:t>
      </w:r>
      <w:proofErr w:type="spellStart"/>
      <w:r w:rsidRPr="00291AB8">
        <w:t>гиперэкстензия</w:t>
      </w:r>
      <w:proofErr w:type="spellEnd"/>
      <w:r w:rsidRPr="00291AB8">
        <w:t>, упражнения на перекладине, параллельных брусьях, подъемы туловища из положения лежа, подъемы ног из положения лежа на спине, сгибание разгибание рук в упоре лежа, прыжковые упражнения.</w:t>
      </w:r>
    </w:p>
    <w:p w14:paraId="5B534215" w14:textId="77777777" w:rsidR="00291AB8" w:rsidRPr="00291AB8" w:rsidRDefault="00291AB8" w:rsidP="00291AB8">
      <w:pPr>
        <w:pStyle w:val="ConsPlusNormal"/>
        <w:jc w:val="both"/>
      </w:pPr>
      <w:r w:rsidRPr="00291AB8">
        <w:t>Комплексы специально-подготовительных развивающих упражнений, формирующие двигательные умения и навыки тяжелоатлета.</w:t>
      </w:r>
    </w:p>
    <w:p w14:paraId="241B0156" w14:textId="77777777" w:rsidR="00291AB8" w:rsidRPr="00291AB8" w:rsidRDefault="00291AB8" w:rsidP="00291AB8">
      <w:pPr>
        <w:pStyle w:val="ConsPlusNormal"/>
        <w:jc w:val="both"/>
      </w:pPr>
      <w:r w:rsidRPr="00291AB8">
        <w:t>Методика и техника выполнения специально-подготовительных подводящих упражнений с отягощениями:</w:t>
      </w:r>
    </w:p>
    <w:p w14:paraId="3B0F14B0" w14:textId="77777777" w:rsidR="00291AB8" w:rsidRPr="00291AB8" w:rsidRDefault="00291AB8" w:rsidP="00291AB8">
      <w:pPr>
        <w:pStyle w:val="ConsPlusNormal"/>
        <w:jc w:val="both"/>
      </w:pPr>
      <w:r w:rsidRPr="00291AB8">
        <w:t>комплекс упражнений с гантелями весом 1 - 3 кг, изучение приемов и техники их выполнения;</w:t>
      </w:r>
    </w:p>
    <w:p w14:paraId="4C99729D" w14:textId="77777777" w:rsidR="00291AB8" w:rsidRPr="00291AB8" w:rsidRDefault="00291AB8" w:rsidP="00291AB8">
      <w:pPr>
        <w:pStyle w:val="ConsPlusNormal"/>
        <w:jc w:val="both"/>
      </w:pPr>
      <w:r w:rsidRPr="00291AB8">
        <w:t>комплекс упражнений с гирями весом 1 - 5 кг, изучение приемов и техники их выполнения;</w:t>
      </w:r>
    </w:p>
    <w:p w14:paraId="35CEC03C" w14:textId="77777777" w:rsidR="00291AB8" w:rsidRPr="00291AB8" w:rsidRDefault="00291AB8" w:rsidP="00291AB8">
      <w:pPr>
        <w:pStyle w:val="ConsPlusNormal"/>
        <w:jc w:val="both"/>
      </w:pPr>
      <w:r w:rsidRPr="00291AB8">
        <w:t xml:space="preserve">комплекс упражнений на силовых и </w:t>
      </w:r>
      <w:proofErr w:type="spellStart"/>
      <w:r w:rsidRPr="00291AB8">
        <w:t>кардио</w:t>
      </w:r>
      <w:proofErr w:type="spellEnd"/>
      <w:r w:rsidRPr="00291AB8">
        <w:t xml:space="preserve"> тренажерах, изучение приемов и техники их выполнения.</w:t>
      </w:r>
    </w:p>
    <w:p w14:paraId="57B19769" w14:textId="77777777" w:rsidR="00291AB8" w:rsidRPr="00291AB8" w:rsidRDefault="00291AB8" w:rsidP="00291AB8">
      <w:pPr>
        <w:pStyle w:val="ConsPlusNormal"/>
        <w:jc w:val="both"/>
      </w:pPr>
      <w:r w:rsidRPr="00291AB8">
        <w:t>Комплекс специально-подготовительных подводящих упражнений с утяжеленной гимнастической палкой весом 1 - 7 кг ("</w:t>
      </w:r>
      <w:proofErr w:type="spellStart"/>
      <w:r w:rsidRPr="00291AB8">
        <w:t>бодибар</w:t>
      </w:r>
      <w:proofErr w:type="spellEnd"/>
      <w:r w:rsidRPr="00291AB8">
        <w:t>") для реализации соревновательных технических действий тяжелоатлета, изучение приемов и техники их выполнения:</w:t>
      </w:r>
    </w:p>
    <w:p w14:paraId="530A7A46" w14:textId="77777777" w:rsidR="00291AB8" w:rsidRPr="00291AB8" w:rsidRDefault="00291AB8" w:rsidP="00291AB8">
      <w:pPr>
        <w:pStyle w:val="ConsPlusNormal"/>
        <w:jc w:val="both"/>
      </w:pPr>
      <w:r w:rsidRPr="00291AB8">
        <w:t>выпады, глубокие приседания со снарядом на плечах;</w:t>
      </w:r>
    </w:p>
    <w:p w14:paraId="5401B52E" w14:textId="77777777" w:rsidR="00291AB8" w:rsidRPr="00291AB8" w:rsidRDefault="00291AB8" w:rsidP="00291AB8">
      <w:pPr>
        <w:pStyle w:val="ConsPlusNormal"/>
        <w:jc w:val="both"/>
      </w:pPr>
      <w:r w:rsidRPr="00291AB8">
        <w:t>выпады, глубокие приседания со снарядом на груди;</w:t>
      </w:r>
    </w:p>
    <w:p w14:paraId="6090992C" w14:textId="77777777" w:rsidR="00291AB8" w:rsidRPr="00291AB8" w:rsidRDefault="00291AB8" w:rsidP="00291AB8">
      <w:pPr>
        <w:pStyle w:val="ConsPlusNormal"/>
        <w:jc w:val="both"/>
      </w:pPr>
      <w:r w:rsidRPr="00291AB8">
        <w:t>подъем снаряда с пола до уровня пояса с прямыми руками хватом сверху (тяга);</w:t>
      </w:r>
    </w:p>
    <w:p w14:paraId="265129AB" w14:textId="77777777" w:rsidR="00291AB8" w:rsidRPr="00291AB8" w:rsidRDefault="00291AB8" w:rsidP="00291AB8">
      <w:pPr>
        <w:pStyle w:val="ConsPlusNormal"/>
        <w:jc w:val="both"/>
      </w:pPr>
      <w:r w:rsidRPr="00291AB8">
        <w:t>жимовые упражнения (сгибание разгибание рук) со снарядом из положения стоя, из положения лежа на скамье, из положения сидя на скамье;</w:t>
      </w:r>
    </w:p>
    <w:p w14:paraId="12B84231" w14:textId="77777777" w:rsidR="00291AB8" w:rsidRPr="00291AB8" w:rsidRDefault="00291AB8" w:rsidP="00291AB8">
      <w:pPr>
        <w:pStyle w:val="ConsPlusNormal"/>
        <w:jc w:val="both"/>
      </w:pPr>
      <w:r w:rsidRPr="00291AB8">
        <w:t>наклоны вперед из положения стоя со снарядом на плечах, со снарядом в руках;</w:t>
      </w:r>
    </w:p>
    <w:p w14:paraId="41D006B3" w14:textId="77777777" w:rsidR="00291AB8" w:rsidRPr="00291AB8" w:rsidRDefault="00291AB8" w:rsidP="00291AB8">
      <w:pPr>
        <w:pStyle w:val="ConsPlusNormal"/>
        <w:jc w:val="both"/>
      </w:pPr>
      <w:r w:rsidRPr="00291AB8">
        <w:t>выпрыгивание в высоту толчком двумя ногами со снарядом в руках, со снарядом на плечах;</w:t>
      </w:r>
    </w:p>
    <w:p w14:paraId="649DE401" w14:textId="77777777" w:rsidR="00291AB8" w:rsidRPr="00291AB8" w:rsidRDefault="00291AB8" w:rsidP="00291AB8">
      <w:pPr>
        <w:pStyle w:val="ConsPlusNormal"/>
        <w:jc w:val="both"/>
      </w:pPr>
      <w:r w:rsidRPr="00291AB8">
        <w:t>уход в глубокий присед из положения стоя (снаряд лежит на плечах) с фиксацией снаряда над головой на прямых руках широким хватом;</w:t>
      </w:r>
    </w:p>
    <w:p w14:paraId="1840F88C" w14:textId="77777777" w:rsidR="00291AB8" w:rsidRPr="00291AB8" w:rsidRDefault="00291AB8" w:rsidP="00291AB8">
      <w:pPr>
        <w:pStyle w:val="ConsPlusNormal"/>
        <w:jc w:val="both"/>
      </w:pPr>
      <w:r w:rsidRPr="00291AB8">
        <w:t xml:space="preserve">Комплекс соревновательных упражнений с утяжеленной гимнастической палкой весом 1 - 3 </w:t>
      </w:r>
      <w:r w:rsidRPr="00291AB8">
        <w:lastRenderedPageBreak/>
        <w:t>кг ("</w:t>
      </w:r>
      <w:proofErr w:type="spellStart"/>
      <w:r w:rsidRPr="00291AB8">
        <w:t>бодибар</w:t>
      </w:r>
      <w:proofErr w:type="spellEnd"/>
      <w:r w:rsidRPr="00291AB8">
        <w:t>"), изучение приемов и техники их выполнения:</w:t>
      </w:r>
    </w:p>
    <w:p w14:paraId="0F8BC1D8" w14:textId="77777777" w:rsidR="00291AB8" w:rsidRPr="00291AB8" w:rsidRDefault="00291AB8" w:rsidP="00291AB8">
      <w:pPr>
        <w:pStyle w:val="ConsPlusNormal"/>
        <w:jc w:val="both"/>
      </w:pPr>
      <w:r w:rsidRPr="00291AB8">
        <w:t>подъем снаряда от колен над головой (хват широкий) с ускорением и уходом в глубокий подсед и последующим вставанием - рывок классический.</w:t>
      </w:r>
    </w:p>
    <w:p w14:paraId="7F982AAC" w14:textId="77777777" w:rsidR="00291AB8" w:rsidRPr="00291AB8" w:rsidRDefault="00291AB8" w:rsidP="00291AB8">
      <w:pPr>
        <w:pStyle w:val="ConsPlusNormal"/>
        <w:jc w:val="both"/>
      </w:pPr>
      <w:r w:rsidRPr="00291AB8">
        <w:t>подъем снаряда от колен с ускорением с фиксацией на груди (хват средний), уходом в глубокий подсед и последующим вставанием (взятие штанги).</w:t>
      </w:r>
    </w:p>
    <w:p w14:paraId="0BA9F2F6" w14:textId="77777777" w:rsidR="00291AB8" w:rsidRPr="00291AB8" w:rsidRDefault="00291AB8" w:rsidP="00291AB8">
      <w:pPr>
        <w:pStyle w:val="ConsPlusNormal"/>
        <w:jc w:val="both"/>
      </w:pPr>
      <w:r w:rsidRPr="00291AB8">
        <w:t>подсед со снарядом на груди (хват средний, снизу) и последующее его выталкивание с ускорением с фиксацией в разножке (способ ножницы) на прямых руках над головой, выход из разножки - толчок от груди;</w:t>
      </w:r>
    </w:p>
    <w:p w14:paraId="11DA7F31" w14:textId="77777777" w:rsidR="00291AB8" w:rsidRPr="00291AB8" w:rsidRDefault="00291AB8" w:rsidP="00291AB8">
      <w:pPr>
        <w:pStyle w:val="ConsPlusNormal"/>
        <w:jc w:val="both"/>
      </w:pPr>
      <w:r w:rsidRPr="00291AB8">
        <w:t>комбинация взятия на грудь и выталкивания от груди - толчок классический.</w:t>
      </w:r>
    </w:p>
    <w:p w14:paraId="064E3AA5" w14:textId="77777777" w:rsidR="00291AB8" w:rsidRPr="00291AB8" w:rsidRDefault="00291AB8" w:rsidP="00291AB8">
      <w:pPr>
        <w:pStyle w:val="ConsPlusNormal"/>
        <w:jc w:val="both"/>
      </w:pPr>
      <w:r w:rsidRPr="00291AB8">
        <w:t>Контрольные практические занятия. Участие в соревновательной деятельности с утяжеленной гимнастической палкой весом 1 - 3 кг ("</w:t>
      </w:r>
      <w:proofErr w:type="spellStart"/>
      <w:r w:rsidRPr="00291AB8">
        <w:t>бодибар</w:t>
      </w:r>
      <w:proofErr w:type="spellEnd"/>
      <w:r w:rsidRPr="00291AB8">
        <w:t>"). Подъемы в рывке и толчке классическом на максимальное количество раз за одну попытку.</w:t>
      </w:r>
    </w:p>
    <w:p w14:paraId="022C7621" w14:textId="77777777" w:rsidR="00291AB8" w:rsidRPr="00291AB8" w:rsidRDefault="00291AB8" w:rsidP="00291AB8">
      <w:pPr>
        <w:pStyle w:val="ConsPlusNormal"/>
        <w:jc w:val="both"/>
      </w:pPr>
      <w:r w:rsidRPr="00291AB8">
        <w:t>Содержание модуля по тяжелой атлетике направлено на достижение обучающимися личностных, метапредметных и предметных результатов обучения.</w:t>
      </w:r>
    </w:p>
    <w:p w14:paraId="7EBC8D93" w14:textId="77777777" w:rsidR="00291AB8" w:rsidRPr="00291AB8" w:rsidRDefault="00291AB8" w:rsidP="00291AB8">
      <w:pPr>
        <w:pStyle w:val="ConsPlusNormal"/>
        <w:jc w:val="both"/>
      </w:pPr>
      <w:r w:rsidRPr="00291AB8">
        <w:t>При изучении модуля по тяжелой атлетике на уровне основного общего образования у обучающихся будут сформированы следующие личностные результаты:</w:t>
      </w:r>
    </w:p>
    <w:p w14:paraId="22904C73" w14:textId="77777777" w:rsidR="00291AB8" w:rsidRPr="00291AB8" w:rsidRDefault="00291AB8" w:rsidP="00291AB8">
      <w:pPr>
        <w:pStyle w:val="ConsPlusNormal"/>
        <w:jc w:val="both"/>
      </w:pPr>
      <w:r w:rsidRPr="00291AB8">
        <w:t>воспитание уважения к государственным символам (герб, флаг, гимн);</w:t>
      </w:r>
    </w:p>
    <w:p w14:paraId="14D18E8E" w14:textId="77777777" w:rsidR="00291AB8" w:rsidRPr="00291AB8" w:rsidRDefault="00291AB8" w:rsidP="00291AB8">
      <w:pPr>
        <w:pStyle w:val="ConsPlusNormal"/>
        <w:jc w:val="both"/>
      </w:pPr>
      <w:r w:rsidRPr="00291AB8">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тяжелой атлетики,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тяжелоатлетического спорта регионального, всероссийского и мирового уровня;</w:t>
      </w:r>
    </w:p>
    <w:p w14:paraId="46568898" w14:textId="77777777" w:rsidR="00291AB8" w:rsidRPr="00291AB8" w:rsidRDefault="00291AB8" w:rsidP="00291AB8">
      <w:pPr>
        <w:pStyle w:val="ConsPlusNormal"/>
        <w:jc w:val="both"/>
      </w:pPr>
      <w:r w:rsidRPr="00291AB8">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тяжелой атлетики;</w:t>
      </w:r>
    </w:p>
    <w:p w14:paraId="00C3131A" w14:textId="77777777" w:rsidR="00291AB8" w:rsidRPr="00291AB8" w:rsidRDefault="00291AB8" w:rsidP="00291AB8">
      <w:pPr>
        <w:pStyle w:val="ConsPlusNormal"/>
        <w:jc w:val="both"/>
      </w:pPr>
      <w:r w:rsidRPr="00291AB8">
        <w:t>умение вести дискуссию, обсуждать содержание и результаты совместной деятельности, находить компромиссы при принятии общих решений;</w:t>
      </w:r>
    </w:p>
    <w:p w14:paraId="56C084CA" w14:textId="77777777" w:rsidR="00291AB8" w:rsidRPr="00291AB8" w:rsidRDefault="00291AB8" w:rsidP="00291AB8">
      <w:pPr>
        <w:pStyle w:val="ConsPlusNormal"/>
        <w:jc w:val="both"/>
      </w:pPr>
      <w:r w:rsidRPr="00291AB8">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тяжелой атлетики;</w:t>
      </w:r>
    </w:p>
    <w:p w14:paraId="32B32A01" w14:textId="77777777" w:rsidR="00291AB8" w:rsidRPr="00291AB8" w:rsidRDefault="00291AB8" w:rsidP="00291AB8">
      <w:pPr>
        <w:pStyle w:val="ConsPlusNormal"/>
        <w:jc w:val="both"/>
      </w:pPr>
      <w:r w:rsidRPr="00291AB8">
        <w:t>формирование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w:t>
      </w:r>
    </w:p>
    <w:p w14:paraId="1E5F2788" w14:textId="77777777" w:rsidR="00291AB8" w:rsidRPr="00291AB8" w:rsidRDefault="00291AB8" w:rsidP="00291AB8">
      <w:pPr>
        <w:pStyle w:val="ConsPlusNormal"/>
        <w:jc w:val="both"/>
      </w:pPr>
      <w:r w:rsidRPr="00291AB8">
        <w:t>При изучении модуля по тяжелой атлетике на уровне основного общего образования у обучающихся будут сформированы следующие метапредметные результаты:</w:t>
      </w:r>
    </w:p>
    <w:p w14:paraId="437C449A" w14:textId="77777777" w:rsidR="00291AB8" w:rsidRPr="00291AB8" w:rsidRDefault="00291AB8" w:rsidP="00291AB8">
      <w:pPr>
        <w:pStyle w:val="ConsPlusNormal"/>
        <w:jc w:val="both"/>
      </w:pPr>
      <w:r w:rsidRPr="00291AB8">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160AAA1" w14:textId="77777777" w:rsidR="00291AB8" w:rsidRPr="00291AB8" w:rsidRDefault="00291AB8" w:rsidP="00291AB8">
      <w:pPr>
        <w:pStyle w:val="ConsPlusNormal"/>
        <w:jc w:val="both"/>
      </w:pPr>
      <w:r w:rsidRPr="00291AB8">
        <w:t>владение основами самоконтроля, самооценки, принятия решений и осуществления осознанного выбора в учебной и познавательной деятельности;</w:t>
      </w:r>
    </w:p>
    <w:p w14:paraId="447E9E6E" w14:textId="77777777" w:rsidR="00291AB8" w:rsidRPr="00291AB8" w:rsidRDefault="00291AB8" w:rsidP="00291AB8">
      <w:pPr>
        <w:pStyle w:val="ConsPlusNormal"/>
        <w:jc w:val="both"/>
      </w:pPr>
      <w:r w:rsidRPr="00291AB8">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w:t>
      </w:r>
    </w:p>
    <w:p w14:paraId="4890C7CA" w14:textId="77777777" w:rsidR="00291AB8" w:rsidRPr="00291AB8" w:rsidRDefault="00291AB8" w:rsidP="00291AB8">
      <w:pPr>
        <w:pStyle w:val="ConsPlusNormal"/>
        <w:jc w:val="both"/>
      </w:pPr>
      <w:r w:rsidRPr="00291AB8">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754D6473" w14:textId="77777777" w:rsidR="00291AB8" w:rsidRPr="00291AB8" w:rsidRDefault="00291AB8" w:rsidP="00291AB8">
      <w:pPr>
        <w:pStyle w:val="ConsPlusNormal"/>
        <w:jc w:val="both"/>
      </w:pPr>
      <w:r w:rsidRPr="00291AB8">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35138857" w14:textId="77777777" w:rsidR="00291AB8" w:rsidRPr="00291AB8" w:rsidRDefault="00291AB8" w:rsidP="00291AB8">
      <w:pPr>
        <w:pStyle w:val="ConsPlusNormal"/>
        <w:jc w:val="both"/>
      </w:pPr>
      <w:r w:rsidRPr="00291AB8">
        <w:lastRenderedPageBreak/>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14:paraId="49622F1F" w14:textId="77777777" w:rsidR="00291AB8" w:rsidRPr="00291AB8" w:rsidRDefault="00291AB8" w:rsidP="00291AB8">
      <w:pPr>
        <w:pStyle w:val="ConsPlusNormal"/>
        <w:jc w:val="both"/>
      </w:pPr>
      <w:r w:rsidRPr="00291AB8">
        <w:t>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14:paraId="56B696F8" w14:textId="77777777" w:rsidR="00291AB8" w:rsidRPr="00291AB8" w:rsidRDefault="00291AB8" w:rsidP="00291AB8">
      <w:pPr>
        <w:pStyle w:val="ConsPlusNormal"/>
        <w:jc w:val="both"/>
      </w:pPr>
      <w:r w:rsidRPr="00291AB8">
        <w:t>умение создавать, применять и преобразовывать графические пиктограммы физических упражнений в двигательные действия и наоборот;</w:t>
      </w:r>
    </w:p>
    <w:p w14:paraId="35CA98B6" w14:textId="77777777" w:rsidR="00291AB8" w:rsidRPr="00291AB8" w:rsidRDefault="00291AB8" w:rsidP="00291AB8">
      <w:pPr>
        <w:pStyle w:val="ConsPlusNormal"/>
        <w:jc w:val="both"/>
      </w:pPr>
      <w:r w:rsidRPr="00291AB8">
        <w:t>При изучении модуля по тяжелой атлетике на уровне основного общего образования у обучающихся будут сформированы следующие предметные результаты:</w:t>
      </w:r>
    </w:p>
    <w:p w14:paraId="3851582F" w14:textId="77777777" w:rsidR="00291AB8" w:rsidRPr="00291AB8" w:rsidRDefault="00291AB8" w:rsidP="00291AB8">
      <w:pPr>
        <w:pStyle w:val="ConsPlusNormal"/>
        <w:jc w:val="both"/>
      </w:pPr>
      <w:r w:rsidRPr="00291AB8">
        <w:t>знания о влиянии занятий тяжелой атлетикой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14:paraId="23B0C34A" w14:textId="77777777" w:rsidR="00291AB8" w:rsidRPr="00291AB8" w:rsidRDefault="00291AB8" w:rsidP="00291AB8">
      <w:pPr>
        <w:pStyle w:val="ConsPlusNormal"/>
        <w:jc w:val="both"/>
      </w:pPr>
      <w:r w:rsidRPr="00291AB8">
        <w:t>знание роли главных спортивных организаций, занимающихся развитием тяжелой атлетики в мире, в Европе, в России и в своем регионе, о выдающихся отечественных и зарубежных тяжелоатлетах и тренерах, внесших особый вклад в развитие и становление тяжелоатлетического спорта;</w:t>
      </w:r>
    </w:p>
    <w:p w14:paraId="4F40BAE9" w14:textId="77777777" w:rsidR="00291AB8" w:rsidRPr="00291AB8" w:rsidRDefault="00291AB8" w:rsidP="00291AB8">
      <w:pPr>
        <w:pStyle w:val="ConsPlusNormal"/>
        <w:jc w:val="both"/>
      </w:pPr>
      <w:r w:rsidRPr="00291AB8">
        <w:t>сформированность знаний об основных правилах тяжелой атлетики и этикета при участии в соревнованиях;</w:t>
      </w:r>
    </w:p>
    <w:p w14:paraId="014F4BFF" w14:textId="77777777" w:rsidR="00291AB8" w:rsidRPr="00291AB8" w:rsidRDefault="00291AB8" w:rsidP="00291AB8">
      <w:pPr>
        <w:pStyle w:val="ConsPlusNormal"/>
        <w:jc w:val="both"/>
      </w:pPr>
      <w:r w:rsidRPr="00291AB8">
        <w:t>понимание роли и значения различных проектов в развитии и популяризации тяжелой атлетики для школьников; участие в проектах по тяжелой атлетике, участие в физкультурно-соревновательной деятельности;</w:t>
      </w:r>
    </w:p>
    <w:p w14:paraId="5A2336D3" w14:textId="77777777" w:rsidR="00291AB8" w:rsidRPr="00291AB8" w:rsidRDefault="00291AB8" w:rsidP="00291AB8">
      <w:pPr>
        <w:pStyle w:val="ConsPlusNormal"/>
        <w:jc w:val="both"/>
      </w:pPr>
      <w:r w:rsidRPr="00291AB8">
        <w:t>понимание особенностей тактики спортсменов при выступлении на тяжелоатлетических соревнованиях;</w:t>
      </w:r>
    </w:p>
    <w:p w14:paraId="13FB178B" w14:textId="77777777" w:rsidR="00291AB8" w:rsidRPr="00291AB8" w:rsidRDefault="00291AB8" w:rsidP="00291AB8">
      <w:pPr>
        <w:pStyle w:val="ConsPlusNormal"/>
        <w:jc w:val="both"/>
      </w:pPr>
      <w:r w:rsidRPr="00291AB8">
        <w:t>сформированность основ организации самостоятельных занятий тяжелой атлетикой с соблюдением правил техники безопасности и профилактики травматизма; освоение умения оказывать первую помощь при легких травмах; обогащение опыта совместной деятельности в организации и проведении занятий тяжелой атлетикой как видом спорта и формой активного отдыха;</w:t>
      </w:r>
    </w:p>
    <w:p w14:paraId="22C2FB1A" w14:textId="77777777" w:rsidR="00291AB8" w:rsidRPr="00291AB8" w:rsidRDefault="00291AB8" w:rsidP="00291AB8">
      <w:pPr>
        <w:pStyle w:val="ConsPlusNormal"/>
        <w:jc w:val="both"/>
      </w:pPr>
      <w:r w:rsidRPr="00291AB8">
        <w:t>знание современных правил организации и проведения соревнований по тяжелой атлетике; правил судейства, роли и обязанностей судейской бригады; осуществление судейства контрольных занятий и соревнований в качестве помощника судьи, секретаря, ассистента или волонтера;</w:t>
      </w:r>
    </w:p>
    <w:p w14:paraId="2D27D27D" w14:textId="77777777" w:rsidR="00291AB8" w:rsidRPr="00291AB8" w:rsidRDefault="00291AB8" w:rsidP="00291AB8">
      <w:pPr>
        <w:pStyle w:val="ConsPlusNormal"/>
        <w:jc w:val="both"/>
      </w:pPr>
      <w:r w:rsidRPr="00291AB8">
        <w:t>применение и соблюдение правил соревнований по тяжелой атлетике в процессе учебной и соревновательной деятельности; применение правил соревнований и судейской терминологии в судейской практике;</w:t>
      </w:r>
    </w:p>
    <w:p w14:paraId="6BC2C82B" w14:textId="77777777" w:rsidR="00291AB8" w:rsidRPr="00291AB8" w:rsidRDefault="00291AB8" w:rsidP="00291AB8">
      <w:pPr>
        <w:pStyle w:val="ConsPlusNormal"/>
        <w:jc w:val="both"/>
      </w:pPr>
      <w:r w:rsidRPr="00291AB8">
        <w:t>умение проектировать, организовывать и проводить различные части урока в качестве помощника учителя;</w:t>
      </w:r>
    </w:p>
    <w:p w14:paraId="2A8613C1" w14:textId="77777777" w:rsidR="00291AB8" w:rsidRPr="00291AB8" w:rsidRDefault="00291AB8" w:rsidP="00291AB8">
      <w:pPr>
        <w:pStyle w:val="ConsPlusNormal"/>
        <w:jc w:val="both"/>
      </w:pPr>
      <w:r w:rsidRPr="00291AB8">
        <w:t>умение организовывать подвижные игры, комплексы упражнений и эстафеты с элементами тяжелой атлетики во время самостоятельных занятий и досуговой деятельности со сверстниками;</w:t>
      </w:r>
    </w:p>
    <w:p w14:paraId="74B0AFF2" w14:textId="77777777" w:rsidR="00291AB8" w:rsidRPr="00291AB8" w:rsidRDefault="00291AB8" w:rsidP="00291AB8">
      <w:pPr>
        <w:pStyle w:val="ConsPlusNormal"/>
        <w:jc w:val="both"/>
      </w:pPr>
      <w:r w:rsidRPr="00291AB8">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14:paraId="395AD924" w14:textId="77777777" w:rsidR="00291AB8" w:rsidRPr="00291AB8" w:rsidRDefault="00291AB8" w:rsidP="00291AB8">
      <w:pPr>
        <w:pStyle w:val="ConsPlusNormal"/>
        <w:jc w:val="both"/>
      </w:pPr>
      <w:r w:rsidRPr="00291AB8">
        <w:t>умение характеризовать и выполнять комплексы общеразвивающих и корригирующих упражнений; упражнений на развитие силы, быстроты, ловкости, гибкости, общей и специальной выносливости; специальных упражнений для формирования эффективной техники двигательных действий тяжелоатлета;</w:t>
      </w:r>
    </w:p>
    <w:p w14:paraId="6D49083A" w14:textId="77777777" w:rsidR="00291AB8" w:rsidRPr="00291AB8" w:rsidRDefault="00291AB8" w:rsidP="00291AB8">
      <w:pPr>
        <w:pStyle w:val="ConsPlusNormal"/>
        <w:jc w:val="both"/>
      </w:pPr>
      <w:r w:rsidRPr="00291AB8">
        <w:t>умение выполнять функции помощника судьи (ассистента, волонтера) на соревнованиях по тяжелой атлетике;</w:t>
      </w:r>
    </w:p>
    <w:p w14:paraId="25CD8438" w14:textId="77777777" w:rsidR="00291AB8" w:rsidRPr="00291AB8" w:rsidRDefault="00291AB8" w:rsidP="00291AB8">
      <w:pPr>
        <w:pStyle w:val="ConsPlusNormal"/>
        <w:jc w:val="both"/>
      </w:pPr>
      <w:r w:rsidRPr="00291AB8">
        <w:t>умение выполнять рывок и толчок;</w:t>
      </w:r>
    </w:p>
    <w:p w14:paraId="58562897" w14:textId="77777777" w:rsidR="00291AB8" w:rsidRPr="00291AB8" w:rsidRDefault="00291AB8" w:rsidP="00291AB8">
      <w:pPr>
        <w:pStyle w:val="ConsPlusNormal"/>
        <w:jc w:val="both"/>
      </w:pPr>
      <w:r w:rsidRPr="00291AB8">
        <w:t xml:space="preserve">способность концентрировать свое внимание на базовых элементах техники движений в </w:t>
      </w:r>
      <w:r w:rsidRPr="00291AB8">
        <w:lastRenderedPageBreak/>
        <w:t>тяжелой атлетике, уметь устранять ошибки после подсказки учителя;</w:t>
      </w:r>
    </w:p>
    <w:p w14:paraId="7C60174C" w14:textId="77777777" w:rsidR="00291AB8" w:rsidRPr="00291AB8" w:rsidRDefault="00291AB8" w:rsidP="00291AB8">
      <w:pPr>
        <w:pStyle w:val="ConsPlusNormal"/>
        <w:jc w:val="both"/>
      </w:pPr>
      <w:r w:rsidRPr="00291AB8">
        <w:t>проявление заинтересованности и познавательного интереса к освоению технических основ тяжелой атлетики; умение отслеживать правильность двигательных действий и выявлять ошибки в технике тренировочных и соревновательных тяжелоатлетических упражнений;</w:t>
      </w:r>
    </w:p>
    <w:p w14:paraId="0D6AB4C6" w14:textId="77777777" w:rsidR="00291AB8" w:rsidRPr="00291AB8" w:rsidRDefault="00291AB8" w:rsidP="00291AB8">
      <w:pPr>
        <w:pStyle w:val="ConsPlusNormal"/>
        <w:jc w:val="both"/>
      </w:pPr>
      <w:r w:rsidRPr="00291AB8">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тяжелой атлетикой;</w:t>
      </w:r>
    </w:p>
    <w:p w14:paraId="51A5D4A3" w14:textId="77777777" w:rsidR="00291AB8" w:rsidRPr="00291AB8" w:rsidRDefault="00291AB8" w:rsidP="00291AB8">
      <w:pPr>
        <w:pStyle w:val="ConsPlusNormal"/>
        <w:jc w:val="both"/>
      </w:pPr>
      <w:r w:rsidRPr="00291AB8">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тяжелоатлета, закаливающих процедур;</w:t>
      </w:r>
    </w:p>
    <w:p w14:paraId="61DB60B5" w14:textId="77777777" w:rsidR="00291AB8" w:rsidRPr="00291AB8" w:rsidRDefault="00291AB8" w:rsidP="00291AB8">
      <w:pPr>
        <w:pStyle w:val="ConsPlusNormal"/>
        <w:jc w:val="both"/>
      </w:pPr>
      <w:r w:rsidRPr="00291AB8">
        <w:t>умение соблюдать требования к местам проведения занятий по тяжелой атлетике, правила ухода за спортивным оборудованием, инвентарем;</w:t>
      </w:r>
    </w:p>
    <w:p w14:paraId="3819E462" w14:textId="77777777" w:rsidR="00291AB8" w:rsidRPr="00291AB8" w:rsidRDefault="00291AB8" w:rsidP="00291AB8">
      <w:pPr>
        <w:pStyle w:val="ConsPlusNormal"/>
        <w:jc w:val="both"/>
      </w:pPr>
      <w:r w:rsidRPr="00291AB8">
        <w:t>знание основных методов и мер предупреждения травматизма во время занятий тяжелой атлетикой; выявление факторов риска и предупреждение травмоопасных ситуаций; умение оказывать первую помощь при травмах и повреждениях во время занятий тяжелой атлетикой;</w:t>
      </w:r>
    </w:p>
    <w:p w14:paraId="545B5B44" w14:textId="77777777" w:rsidR="00291AB8" w:rsidRPr="00291AB8" w:rsidRDefault="00291AB8" w:rsidP="00291AB8">
      <w:pPr>
        <w:pStyle w:val="ConsPlusNormal"/>
        <w:jc w:val="both"/>
      </w:pPr>
      <w:r w:rsidRPr="00291AB8">
        <w:t>способность планировать и проводить самостоятельные занятия по освоению новых двигательных навыков и развитию основных специальных физических качеств тяжелоатлета, контролировать и анализировать эффективность этих занятий;</w:t>
      </w:r>
    </w:p>
    <w:p w14:paraId="4FC92D79" w14:textId="77777777" w:rsidR="00291AB8" w:rsidRPr="00291AB8" w:rsidRDefault="00291AB8" w:rsidP="00291AB8">
      <w:pPr>
        <w:pStyle w:val="ConsPlusNormal"/>
        <w:jc w:val="both"/>
      </w:pPr>
      <w:r w:rsidRPr="00291AB8">
        <w:t>знание и соблюдение основ организации здорового образа жизни средствами тяжелой атлетики, методов профилактики вредных привычек и асоциального ведомого (отклоняющегося) поведения;</w:t>
      </w:r>
    </w:p>
    <w:p w14:paraId="73E258C4" w14:textId="77777777" w:rsidR="00291AB8" w:rsidRPr="00291AB8" w:rsidRDefault="00291AB8" w:rsidP="00291AB8">
      <w:pPr>
        <w:pStyle w:val="ConsPlusNormal"/>
        <w:jc w:val="both"/>
      </w:pPr>
      <w:r w:rsidRPr="00291AB8">
        <w:t>выполнение контрольно-тестовых упражнений по общей, специальной и физической подготовке тяжелоатлета; знание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 проведение тестирования уровня физической подготовленности в тяжелой атлетике со сверстниками.</w:t>
      </w:r>
    </w:p>
    <w:p w14:paraId="4D7440ED" w14:textId="77777777" w:rsidR="00291AB8" w:rsidRPr="00291AB8" w:rsidRDefault="00291AB8" w:rsidP="00291AB8">
      <w:pPr>
        <w:pStyle w:val="ConsPlusNormal"/>
        <w:jc w:val="both"/>
      </w:pPr>
      <w:r w:rsidRPr="00291AB8">
        <w:t>Планируемые результаты освоения программы по физической культуре на уровне основного общего образования.</w:t>
      </w:r>
    </w:p>
    <w:p w14:paraId="7FEBA952" w14:textId="77777777" w:rsidR="00291AB8" w:rsidRPr="00291AB8" w:rsidRDefault="00291AB8" w:rsidP="00291AB8">
      <w:pPr>
        <w:pStyle w:val="ConsPlusNormal"/>
        <w:jc w:val="both"/>
      </w:pPr>
      <w:r w:rsidRPr="00291AB8">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14:paraId="0ECBBE35" w14:textId="77777777" w:rsidR="00291AB8" w:rsidRPr="00291AB8" w:rsidRDefault="00291AB8" w:rsidP="00291AB8">
      <w:pPr>
        <w:pStyle w:val="ConsPlusNormal"/>
        <w:jc w:val="both"/>
      </w:pPr>
      <w:r w:rsidRPr="00291AB8">
        <w:t xml:space="preserve">готовность проявлять интерес к истории и развитию физической </w:t>
      </w:r>
      <w:proofErr w:type="gramStart"/>
      <w:r w:rsidRPr="00291AB8">
        <w:t>культуры  и</w:t>
      </w:r>
      <w:proofErr w:type="gramEnd"/>
      <w:r w:rsidRPr="00291AB8">
        <w:t xml:space="preserve"> спорта в Российской Федерации, гордиться победами выдающихся отечественных спортсменов-олимпийцев; </w:t>
      </w:r>
    </w:p>
    <w:p w14:paraId="394C9DD8" w14:textId="77777777" w:rsidR="00291AB8" w:rsidRPr="00291AB8" w:rsidRDefault="00291AB8" w:rsidP="00291AB8">
      <w:pPr>
        <w:pStyle w:val="ConsPlusNormal"/>
        <w:jc w:val="both"/>
      </w:pPr>
      <w:r w:rsidRPr="00291AB8">
        <w:t xml:space="preserve">готовность отстаивать символы Российской Федерации во время спортивных соревнований, уважать традиции и принципы современных Олимпийских </w:t>
      </w:r>
      <w:proofErr w:type="gramStart"/>
      <w:r w:rsidRPr="00291AB8">
        <w:t>игр  и</w:t>
      </w:r>
      <w:proofErr w:type="gramEnd"/>
      <w:r w:rsidRPr="00291AB8">
        <w:t xml:space="preserve"> олимпийского движения; </w:t>
      </w:r>
    </w:p>
    <w:p w14:paraId="4B502FD9" w14:textId="77777777" w:rsidR="00291AB8" w:rsidRPr="00291AB8" w:rsidRDefault="00291AB8" w:rsidP="00291AB8">
      <w:pPr>
        <w:pStyle w:val="ConsPlusNormal"/>
        <w:jc w:val="both"/>
      </w:pPr>
      <w:r w:rsidRPr="00291AB8">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5E488381" w14:textId="77777777" w:rsidR="00291AB8" w:rsidRPr="00291AB8" w:rsidRDefault="00291AB8" w:rsidP="00291AB8">
      <w:pPr>
        <w:pStyle w:val="ConsPlusNormal"/>
        <w:jc w:val="both"/>
      </w:pPr>
      <w:r w:rsidRPr="00291AB8">
        <w:t xml:space="preserve">готовность оценивать своё поведение и поступки во время проведения совместных занятий физической культурой, участия в спортивных </w:t>
      </w:r>
      <w:proofErr w:type="gramStart"/>
      <w:r w:rsidRPr="00291AB8">
        <w:t>мероприятиях  и</w:t>
      </w:r>
      <w:proofErr w:type="gramEnd"/>
      <w:r w:rsidRPr="00291AB8">
        <w:t xml:space="preserve"> соревнованиях; </w:t>
      </w:r>
    </w:p>
    <w:p w14:paraId="1EE9C661" w14:textId="77777777" w:rsidR="00291AB8" w:rsidRPr="00291AB8" w:rsidRDefault="00291AB8" w:rsidP="00291AB8">
      <w:pPr>
        <w:pStyle w:val="ConsPlusNormal"/>
        <w:jc w:val="both"/>
      </w:pPr>
      <w:r w:rsidRPr="00291AB8">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096C3AE7" w14:textId="77777777" w:rsidR="00291AB8" w:rsidRPr="00291AB8" w:rsidRDefault="00291AB8" w:rsidP="00291AB8">
      <w:pPr>
        <w:pStyle w:val="ConsPlusNormal"/>
        <w:jc w:val="both"/>
      </w:pPr>
      <w:r w:rsidRPr="00291AB8">
        <w:t>стремление к физическому совершенствованию, формированию культуры движения и телосложения, самовыражению в избранном виде спорта;</w:t>
      </w:r>
    </w:p>
    <w:p w14:paraId="181C6438" w14:textId="77777777" w:rsidR="00291AB8" w:rsidRPr="00291AB8" w:rsidRDefault="00291AB8" w:rsidP="00291AB8">
      <w:pPr>
        <w:pStyle w:val="ConsPlusNormal"/>
        <w:jc w:val="both"/>
      </w:pPr>
      <w:r w:rsidRPr="00291AB8">
        <w:t xml:space="preserve">готовность организовывать и проводить занятия физической </w:t>
      </w:r>
      <w:proofErr w:type="gramStart"/>
      <w:r w:rsidRPr="00291AB8">
        <w:t>культурой  и</w:t>
      </w:r>
      <w:proofErr w:type="gramEnd"/>
      <w:r w:rsidRPr="00291AB8">
        <w:t xml:space="preserve">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143D89F2" w14:textId="77777777" w:rsidR="00291AB8" w:rsidRPr="00291AB8" w:rsidRDefault="00291AB8" w:rsidP="00291AB8">
      <w:pPr>
        <w:pStyle w:val="ConsPlusNormal"/>
        <w:jc w:val="both"/>
      </w:pPr>
      <w:r w:rsidRPr="00291AB8">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w:t>
      </w:r>
      <w:r w:rsidRPr="00291AB8">
        <w:lastRenderedPageBreak/>
        <w:t xml:space="preserve">спортом; </w:t>
      </w:r>
    </w:p>
    <w:p w14:paraId="17E1B4FA" w14:textId="77777777" w:rsidR="00291AB8" w:rsidRPr="00291AB8" w:rsidRDefault="00291AB8" w:rsidP="00291AB8">
      <w:pPr>
        <w:pStyle w:val="ConsPlusNormal"/>
        <w:jc w:val="both"/>
      </w:pPr>
      <w:r w:rsidRPr="00291AB8">
        <w:t xml:space="preserve">осознание необходимости ведения здорового образа жизни как средства профилактики пагубного влияния вредных привычек на физическое, </w:t>
      </w:r>
      <w:proofErr w:type="gramStart"/>
      <w:r w:rsidRPr="00291AB8">
        <w:t>психическое  и</w:t>
      </w:r>
      <w:proofErr w:type="gramEnd"/>
      <w:r w:rsidRPr="00291AB8">
        <w:t xml:space="preserve"> социальное здоровье человека; </w:t>
      </w:r>
    </w:p>
    <w:p w14:paraId="48E886CE" w14:textId="77777777" w:rsidR="00291AB8" w:rsidRPr="00291AB8" w:rsidRDefault="00291AB8" w:rsidP="00291AB8">
      <w:pPr>
        <w:pStyle w:val="ConsPlusNormal"/>
        <w:jc w:val="both"/>
      </w:pPr>
      <w:r w:rsidRPr="00291AB8">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w:t>
      </w:r>
      <w:proofErr w:type="gramStart"/>
      <w:r w:rsidRPr="00291AB8">
        <w:t>умственных  и</w:t>
      </w:r>
      <w:proofErr w:type="gramEnd"/>
      <w:r w:rsidRPr="00291AB8">
        <w:t xml:space="preserve"> физических нагрузок; </w:t>
      </w:r>
    </w:p>
    <w:p w14:paraId="1B885837" w14:textId="77777777" w:rsidR="00291AB8" w:rsidRPr="00291AB8" w:rsidRDefault="00291AB8" w:rsidP="00291AB8">
      <w:pPr>
        <w:pStyle w:val="ConsPlusNormal"/>
        <w:jc w:val="both"/>
      </w:pPr>
      <w:r w:rsidRPr="00291AB8">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58AD057A" w14:textId="77777777" w:rsidR="00291AB8" w:rsidRPr="00291AB8" w:rsidRDefault="00291AB8" w:rsidP="00291AB8">
      <w:pPr>
        <w:pStyle w:val="ConsPlusNormal"/>
        <w:jc w:val="both"/>
      </w:pPr>
      <w:r w:rsidRPr="00291AB8">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00B80ED0" w14:textId="77777777" w:rsidR="00291AB8" w:rsidRPr="00291AB8" w:rsidRDefault="00291AB8" w:rsidP="00291AB8">
      <w:pPr>
        <w:pStyle w:val="ConsPlusNormal"/>
        <w:jc w:val="both"/>
      </w:pPr>
      <w:r w:rsidRPr="00291AB8">
        <w:t xml:space="preserve">освоение опыта взаимодействия со сверстниками, форм общения и поведения при выполнении учебных заданий на уроках физической культуры, </w:t>
      </w:r>
      <w:proofErr w:type="gramStart"/>
      <w:r w:rsidRPr="00291AB8">
        <w:t>игровой  и</w:t>
      </w:r>
      <w:proofErr w:type="gramEnd"/>
      <w:r w:rsidRPr="00291AB8">
        <w:t xml:space="preserve"> соревновательной деятельности; </w:t>
      </w:r>
    </w:p>
    <w:p w14:paraId="301CEDD9" w14:textId="77777777" w:rsidR="00291AB8" w:rsidRPr="00291AB8" w:rsidRDefault="00291AB8" w:rsidP="00291AB8">
      <w:pPr>
        <w:pStyle w:val="ConsPlusNormal"/>
        <w:jc w:val="both"/>
      </w:pPr>
      <w:r w:rsidRPr="00291AB8">
        <w:t xml:space="preserve">повышение компетентности в организации самостоятельных занятий физической культурой, планировании их содержания и </w:t>
      </w:r>
      <w:proofErr w:type="gramStart"/>
      <w:r w:rsidRPr="00291AB8">
        <w:t>направленности  в</w:t>
      </w:r>
      <w:proofErr w:type="gramEnd"/>
      <w:r w:rsidRPr="00291AB8">
        <w:t xml:space="preserve"> зависимости от индивидуальных интересов и потребностей; </w:t>
      </w:r>
    </w:p>
    <w:p w14:paraId="60DD5EB8" w14:textId="77777777" w:rsidR="00291AB8" w:rsidRPr="00291AB8" w:rsidRDefault="00291AB8" w:rsidP="00291AB8">
      <w:pPr>
        <w:pStyle w:val="ConsPlusNormal"/>
        <w:jc w:val="both"/>
      </w:pPr>
      <w:r w:rsidRPr="00291AB8">
        <w:t xml:space="preserve">формирование представлений об основных понятиях и терминах физического воспитания и спортивной тренировки, умений руководствоваться </w:t>
      </w:r>
      <w:proofErr w:type="gramStart"/>
      <w:r w:rsidRPr="00291AB8">
        <w:t>ими  в</w:t>
      </w:r>
      <w:proofErr w:type="gramEnd"/>
      <w:r w:rsidRPr="00291AB8">
        <w:t xml:space="preserve"> познавательной и практической деятельности, общении со сверстниками, публичных выступлениях и дискуссиях. </w:t>
      </w:r>
    </w:p>
    <w:p w14:paraId="2787A9BA" w14:textId="77777777" w:rsidR="00291AB8" w:rsidRPr="00291AB8" w:rsidRDefault="00291AB8" w:rsidP="00291AB8">
      <w:pPr>
        <w:pStyle w:val="ConsPlusNormal"/>
        <w:jc w:val="both"/>
      </w:pPr>
      <w:r w:rsidRPr="00291AB8">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1A86FD85" w14:textId="77777777" w:rsidR="00291AB8" w:rsidRPr="00291AB8" w:rsidRDefault="00291AB8" w:rsidP="00291AB8">
      <w:pPr>
        <w:pStyle w:val="ConsPlusNormal"/>
        <w:jc w:val="both"/>
      </w:pPr>
      <w:r w:rsidRPr="00291AB8">
        <w:t>У обучающегося будут сформированы следующие универсальные познавательные учебные действия:</w:t>
      </w:r>
    </w:p>
    <w:p w14:paraId="47B88C97" w14:textId="77777777" w:rsidR="00291AB8" w:rsidRPr="00291AB8" w:rsidRDefault="00291AB8" w:rsidP="00291AB8">
      <w:pPr>
        <w:pStyle w:val="ConsPlusNormal"/>
        <w:jc w:val="both"/>
      </w:pPr>
      <w:r w:rsidRPr="00291AB8">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DF65C51" w14:textId="77777777" w:rsidR="00291AB8" w:rsidRPr="00291AB8" w:rsidRDefault="00291AB8" w:rsidP="00291AB8">
      <w:pPr>
        <w:pStyle w:val="ConsPlusNormal"/>
        <w:jc w:val="both"/>
      </w:pPr>
      <w:r w:rsidRPr="00291AB8">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3F4052A3" w14:textId="77777777" w:rsidR="00291AB8" w:rsidRPr="00291AB8" w:rsidRDefault="00291AB8" w:rsidP="00291AB8">
      <w:pPr>
        <w:pStyle w:val="ConsPlusNormal"/>
        <w:jc w:val="both"/>
      </w:pPr>
      <w:r w:rsidRPr="00291AB8">
        <w:t xml:space="preserve">анализировать влияние занятий физической культурой и </w:t>
      </w:r>
      <w:proofErr w:type="gramStart"/>
      <w:r w:rsidRPr="00291AB8">
        <w:t>спортом  на</w:t>
      </w:r>
      <w:proofErr w:type="gramEnd"/>
      <w:r w:rsidRPr="00291AB8">
        <w:t xml:space="preserve"> воспитание положительных качеств личности, устанавливать возможность профилактики вредных привычек; </w:t>
      </w:r>
    </w:p>
    <w:p w14:paraId="21AF0E6F" w14:textId="77777777" w:rsidR="00291AB8" w:rsidRPr="00291AB8" w:rsidRDefault="00291AB8" w:rsidP="00291AB8">
      <w:pPr>
        <w:pStyle w:val="ConsPlusNormal"/>
        <w:jc w:val="both"/>
      </w:pPr>
      <w:r w:rsidRPr="00291AB8">
        <w:t xml:space="preserve">характеризовать туристские походы как форму активного отдыха, </w:t>
      </w:r>
      <w:proofErr w:type="gramStart"/>
      <w:r w:rsidRPr="00291AB8">
        <w:t>выявлять  их</w:t>
      </w:r>
      <w:proofErr w:type="gramEnd"/>
      <w:r w:rsidRPr="00291AB8">
        <w:t xml:space="preserve">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53C97C49" w14:textId="77777777" w:rsidR="00291AB8" w:rsidRPr="00291AB8" w:rsidRDefault="00291AB8" w:rsidP="00291AB8">
      <w:pPr>
        <w:pStyle w:val="ConsPlusNormal"/>
        <w:jc w:val="both"/>
      </w:pPr>
      <w:r w:rsidRPr="00291AB8">
        <w:t xml:space="preserve">устанавливать причинно-следственную связь между планированием режима дня и изменениями показателей работоспособности; </w:t>
      </w:r>
    </w:p>
    <w:p w14:paraId="73B1CCB1" w14:textId="77777777" w:rsidR="00291AB8" w:rsidRPr="00291AB8" w:rsidRDefault="00291AB8" w:rsidP="00291AB8">
      <w:pPr>
        <w:pStyle w:val="ConsPlusNormal"/>
        <w:jc w:val="both"/>
      </w:pPr>
      <w:r w:rsidRPr="00291AB8">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070689C8" w14:textId="77777777" w:rsidR="00291AB8" w:rsidRPr="00291AB8" w:rsidRDefault="00291AB8" w:rsidP="00291AB8">
      <w:pPr>
        <w:pStyle w:val="ConsPlusNormal"/>
        <w:jc w:val="both"/>
      </w:pPr>
      <w:r w:rsidRPr="00291AB8">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20E06B4A" w14:textId="77777777" w:rsidR="00291AB8" w:rsidRPr="00291AB8" w:rsidRDefault="00291AB8" w:rsidP="00291AB8">
      <w:pPr>
        <w:pStyle w:val="ConsPlusNormal"/>
        <w:jc w:val="both"/>
      </w:pPr>
      <w:r w:rsidRPr="00291AB8">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5C80C11C" w14:textId="77777777" w:rsidR="00291AB8" w:rsidRPr="00291AB8" w:rsidRDefault="00291AB8" w:rsidP="00291AB8">
      <w:pPr>
        <w:pStyle w:val="ConsPlusNormal"/>
        <w:jc w:val="both"/>
      </w:pPr>
      <w:r w:rsidRPr="00291AB8">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527D3719" w14:textId="77777777" w:rsidR="00291AB8" w:rsidRPr="00291AB8" w:rsidRDefault="00291AB8" w:rsidP="00291AB8">
      <w:pPr>
        <w:pStyle w:val="ConsPlusNormal"/>
        <w:jc w:val="both"/>
      </w:pPr>
      <w:r w:rsidRPr="00291AB8">
        <w:t>У обучающегося будут сформированы следующие универсальные коммуникативные учебные действия:</w:t>
      </w:r>
    </w:p>
    <w:p w14:paraId="28B79173" w14:textId="77777777" w:rsidR="00291AB8" w:rsidRPr="00291AB8" w:rsidRDefault="00291AB8" w:rsidP="00291AB8">
      <w:pPr>
        <w:pStyle w:val="ConsPlusNormal"/>
        <w:jc w:val="both"/>
      </w:pPr>
      <w:r w:rsidRPr="00291AB8">
        <w:t xml:space="preserve">выбирать, анализировать и систематизировать информацию из разных источников об образцах </w:t>
      </w:r>
      <w:r w:rsidRPr="00291AB8">
        <w:lastRenderedPageBreak/>
        <w:t xml:space="preserve">техники выполнения разучиваемых упражнений, правилах планирования самостоятельных занятий физической и технической подготовкой; </w:t>
      </w:r>
    </w:p>
    <w:p w14:paraId="2553BAAD" w14:textId="77777777" w:rsidR="00291AB8" w:rsidRPr="00291AB8" w:rsidRDefault="00291AB8" w:rsidP="00291AB8">
      <w:pPr>
        <w:pStyle w:val="ConsPlusNormal"/>
        <w:jc w:val="both"/>
      </w:pPr>
      <w:r w:rsidRPr="00291AB8">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82D46C8" w14:textId="77777777" w:rsidR="00291AB8" w:rsidRPr="00291AB8" w:rsidRDefault="00291AB8" w:rsidP="00291AB8">
      <w:pPr>
        <w:pStyle w:val="ConsPlusNormal"/>
        <w:jc w:val="both"/>
      </w:pPr>
      <w:r w:rsidRPr="00291AB8">
        <w:t xml:space="preserve">описывать и анализировать технику разучиваемого упражнения, выделять фазы и элементы движений, подбирать подготовительные </w:t>
      </w:r>
      <w:proofErr w:type="gramStart"/>
      <w:r w:rsidRPr="00291AB8">
        <w:t>упражнения  и</w:t>
      </w:r>
      <w:proofErr w:type="gramEnd"/>
      <w:r w:rsidRPr="00291AB8">
        <w:t xml:space="preserve"> планировать последовательность решения задач обучения, оценивать эффективность обучения посредством сравнения с эталонным образцом; </w:t>
      </w:r>
    </w:p>
    <w:p w14:paraId="1C012885" w14:textId="77777777" w:rsidR="00291AB8" w:rsidRPr="00291AB8" w:rsidRDefault="00291AB8" w:rsidP="00291AB8">
      <w:pPr>
        <w:pStyle w:val="ConsPlusNormal"/>
        <w:jc w:val="both"/>
      </w:pPr>
      <w:r w:rsidRPr="00291AB8">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737C4331" w14:textId="77777777" w:rsidR="00291AB8" w:rsidRPr="00291AB8" w:rsidRDefault="00291AB8" w:rsidP="00291AB8">
      <w:pPr>
        <w:pStyle w:val="ConsPlusNormal"/>
        <w:jc w:val="both"/>
      </w:pPr>
      <w:r w:rsidRPr="00291AB8">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12A9695" w14:textId="77777777" w:rsidR="00291AB8" w:rsidRPr="00291AB8" w:rsidRDefault="00291AB8" w:rsidP="00291AB8">
      <w:pPr>
        <w:pStyle w:val="ConsPlusNormal"/>
        <w:jc w:val="both"/>
      </w:pPr>
      <w:r w:rsidRPr="00291AB8">
        <w:t>У обучающегося будут сформированы следующие универсальные регулятивные учебные действия:</w:t>
      </w:r>
    </w:p>
    <w:p w14:paraId="59DF7545" w14:textId="77777777" w:rsidR="00291AB8" w:rsidRPr="00291AB8" w:rsidRDefault="00291AB8" w:rsidP="00291AB8">
      <w:pPr>
        <w:pStyle w:val="ConsPlusNormal"/>
        <w:jc w:val="both"/>
      </w:pPr>
      <w:r w:rsidRPr="00291AB8">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6CA2B92C" w14:textId="77777777" w:rsidR="00291AB8" w:rsidRPr="00291AB8" w:rsidRDefault="00291AB8" w:rsidP="00291AB8">
      <w:pPr>
        <w:pStyle w:val="ConsPlusNormal"/>
        <w:jc w:val="both"/>
      </w:pPr>
      <w:r w:rsidRPr="00291AB8">
        <w:t xml:space="preserve">составлять и выполнять акробатические и гимнастические комплексы упражнений, самостоятельно разучивать сложно-координированные </w:t>
      </w:r>
      <w:proofErr w:type="gramStart"/>
      <w:r w:rsidRPr="00291AB8">
        <w:t>упражнения  на</w:t>
      </w:r>
      <w:proofErr w:type="gramEnd"/>
      <w:r w:rsidRPr="00291AB8">
        <w:t xml:space="preserve"> спортивных снарядах; </w:t>
      </w:r>
    </w:p>
    <w:p w14:paraId="39A6C1E0" w14:textId="77777777" w:rsidR="00291AB8" w:rsidRPr="00291AB8" w:rsidRDefault="00291AB8" w:rsidP="00291AB8">
      <w:pPr>
        <w:pStyle w:val="ConsPlusNormal"/>
        <w:jc w:val="both"/>
      </w:pPr>
      <w:r w:rsidRPr="00291AB8">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w:t>
      </w:r>
      <w:proofErr w:type="gramStart"/>
      <w:r w:rsidRPr="00291AB8">
        <w:t>других  на</w:t>
      </w:r>
      <w:proofErr w:type="gramEnd"/>
      <w:r w:rsidRPr="00291AB8">
        <w:t xml:space="preserve"> ошибку, право на её совместное исправление; </w:t>
      </w:r>
    </w:p>
    <w:p w14:paraId="4D686FA3" w14:textId="77777777" w:rsidR="00291AB8" w:rsidRPr="00291AB8" w:rsidRDefault="00291AB8" w:rsidP="00291AB8">
      <w:pPr>
        <w:pStyle w:val="ConsPlusNormal"/>
        <w:jc w:val="both"/>
      </w:pPr>
      <w:r w:rsidRPr="00291AB8">
        <w:t xml:space="preserve">разучивать и выполнять технические действия в игровых видах спорта, активно взаимодействуют при совместных тактических действиях в </w:t>
      </w:r>
      <w:proofErr w:type="gramStart"/>
      <w:r w:rsidRPr="00291AB8">
        <w:t>защите  и</w:t>
      </w:r>
      <w:proofErr w:type="gramEnd"/>
      <w:r w:rsidRPr="00291AB8">
        <w:t xml:space="preserve"> нападении, терпимо относится к ошибкам игроков своей команды и команды соперников; </w:t>
      </w:r>
    </w:p>
    <w:p w14:paraId="3A8FA212" w14:textId="77777777" w:rsidR="00291AB8" w:rsidRPr="00291AB8" w:rsidRDefault="00291AB8" w:rsidP="00291AB8">
      <w:pPr>
        <w:pStyle w:val="ConsPlusNormal"/>
        <w:jc w:val="both"/>
      </w:pPr>
      <w:r w:rsidRPr="00291AB8">
        <w:t xml:space="preserve">организовывать оказание первой помощи при травмах и ушибах во время самостоятельных занятий физической культурой и спортом, применять </w:t>
      </w:r>
      <w:proofErr w:type="gramStart"/>
      <w:r w:rsidRPr="00291AB8">
        <w:t>способы  и</w:t>
      </w:r>
      <w:proofErr w:type="gramEnd"/>
      <w:r w:rsidRPr="00291AB8">
        <w:t xml:space="preserve"> приёмы помощи в зависимости от характера и признаков полученной травмы. </w:t>
      </w:r>
    </w:p>
    <w:p w14:paraId="33496EEC" w14:textId="77777777" w:rsidR="00291AB8" w:rsidRPr="00291AB8" w:rsidRDefault="00291AB8" w:rsidP="00291AB8">
      <w:pPr>
        <w:pStyle w:val="ConsPlusNormal"/>
        <w:jc w:val="both"/>
      </w:pPr>
      <w:r w:rsidRPr="00291AB8">
        <w:t>Предметные результаты освоения программы по физической культуре на уровне основного общего образования.</w:t>
      </w:r>
    </w:p>
    <w:p w14:paraId="23311A2B" w14:textId="77777777" w:rsidR="00291AB8" w:rsidRPr="00291AB8" w:rsidRDefault="00291AB8" w:rsidP="00291AB8">
      <w:pPr>
        <w:pStyle w:val="ConsPlusNormal"/>
        <w:jc w:val="both"/>
      </w:pPr>
      <w:r w:rsidRPr="00291AB8">
        <w:t>К концу обучения в 5 классе обучающийся научится:</w:t>
      </w:r>
    </w:p>
    <w:p w14:paraId="2DC5B392" w14:textId="77777777" w:rsidR="00291AB8" w:rsidRPr="00291AB8" w:rsidRDefault="00291AB8" w:rsidP="00291AB8">
      <w:pPr>
        <w:pStyle w:val="ConsPlusNormal"/>
        <w:jc w:val="both"/>
      </w:pPr>
      <w:r w:rsidRPr="00291AB8">
        <w:t xml:space="preserve">выполнять требования безопасности на уроках физической </w:t>
      </w:r>
      <w:proofErr w:type="gramStart"/>
      <w:r w:rsidRPr="00291AB8">
        <w:t>культуры,  на</w:t>
      </w:r>
      <w:proofErr w:type="gramEnd"/>
      <w:r w:rsidRPr="00291AB8">
        <w:t xml:space="preserve"> самостоятельных занятиях физическими упражнениями в условиях активного отдыха и досуга;</w:t>
      </w:r>
    </w:p>
    <w:p w14:paraId="1486BA9D" w14:textId="77777777" w:rsidR="00291AB8" w:rsidRPr="00291AB8" w:rsidRDefault="00291AB8" w:rsidP="00291AB8">
      <w:pPr>
        <w:pStyle w:val="ConsPlusNormal"/>
        <w:jc w:val="both"/>
      </w:pPr>
      <w:r w:rsidRPr="00291AB8">
        <w:t xml:space="preserve">проводить измерение индивидуальной осанки и сравнивать её </w:t>
      </w:r>
      <w:proofErr w:type="gramStart"/>
      <w:r w:rsidRPr="00291AB8">
        <w:t>показатели  со</w:t>
      </w:r>
      <w:proofErr w:type="gramEnd"/>
      <w:r w:rsidRPr="00291AB8">
        <w:t xml:space="preserve"> стандартами, составлять комплексы упражнений по коррекции и профилактике  её нарушения, планировать их выполнение в режиме дня; </w:t>
      </w:r>
    </w:p>
    <w:p w14:paraId="0FB1D2F5" w14:textId="77777777" w:rsidR="00291AB8" w:rsidRPr="00291AB8" w:rsidRDefault="00291AB8" w:rsidP="00291AB8">
      <w:pPr>
        <w:pStyle w:val="ConsPlusNormal"/>
        <w:jc w:val="both"/>
      </w:pPr>
      <w:r w:rsidRPr="00291AB8">
        <w:t xml:space="preserve">составлять дневник физической культуры и вести в нём </w:t>
      </w:r>
      <w:proofErr w:type="gramStart"/>
      <w:r w:rsidRPr="00291AB8">
        <w:t>наблюдение  за</w:t>
      </w:r>
      <w:proofErr w:type="gramEnd"/>
      <w:r w:rsidRPr="00291AB8">
        <w:t xml:space="preserve">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33F6C424" w14:textId="77777777" w:rsidR="00291AB8" w:rsidRPr="00291AB8" w:rsidRDefault="00291AB8" w:rsidP="00291AB8">
      <w:pPr>
        <w:pStyle w:val="ConsPlusNormal"/>
        <w:jc w:val="both"/>
      </w:pPr>
      <w:r w:rsidRPr="00291AB8">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1CCF6954" w14:textId="77777777" w:rsidR="00291AB8" w:rsidRPr="00291AB8" w:rsidRDefault="00291AB8" w:rsidP="00291AB8">
      <w:pPr>
        <w:pStyle w:val="ConsPlusNormal"/>
        <w:jc w:val="both"/>
      </w:pPr>
      <w:r w:rsidRPr="00291AB8">
        <w:t xml:space="preserve">выполнять комплексы упражнений оздоровительной физической </w:t>
      </w:r>
      <w:proofErr w:type="gramStart"/>
      <w:r w:rsidRPr="00291AB8">
        <w:t>культуры  на</w:t>
      </w:r>
      <w:proofErr w:type="gramEnd"/>
      <w:r w:rsidRPr="00291AB8">
        <w:t xml:space="preserve"> развитие гибкости, координации и формирование телосложения;</w:t>
      </w:r>
    </w:p>
    <w:p w14:paraId="5C088398" w14:textId="77777777" w:rsidR="00291AB8" w:rsidRPr="00291AB8" w:rsidRDefault="00291AB8" w:rsidP="00291AB8">
      <w:pPr>
        <w:pStyle w:val="ConsPlusNormal"/>
        <w:jc w:val="both"/>
      </w:pPr>
      <w:r w:rsidRPr="00291AB8">
        <w:t>выполнять опорный прыжок с разбега способом «ноги врозь» (</w:t>
      </w:r>
      <w:proofErr w:type="gramStart"/>
      <w:r w:rsidRPr="00291AB8">
        <w:t>мальчики)  и</w:t>
      </w:r>
      <w:proofErr w:type="gramEnd"/>
      <w:r w:rsidRPr="00291AB8">
        <w:t xml:space="preserve"> способом «</w:t>
      </w:r>
      <w:proofErr w:type="spellStart"/>
      <w:r w:rsidRPr="00291AB8">
        <w:t>напрыгивания</w:t>
      </w:r>
      <w:proofErr w:type="spellEnd"/>
      <w:r w:rsidRPr="00291AB8">
        <w:t xml:space="preserve"> с последующим спрыгиванием» (девочки); </w:t>
      </w:r>
    </w:p>
    <w:p w14:paraId="4DAD5461" w14:textId="77777777" w:rsidR="00291AB8" w:rsidRPr="00291AB8" w:rsidRDefault="00291AB8" w:rsidP="00291AB8">
      <w:pPr>
        <w:pStyle w:val="ConsPlusNormal"/>
        <w:jc w:val="both"/>
      </w:pPr>
      <w:r w:rsidRPr="00291AB8">
        <w:t xml:space="preserve">выполнять упражнения в висах и упорах на низкой гимнастической перекладине (мальчики), </w:t>
      </w:r>
      <w:r w:rsidRPr="00291AB8">
        <w:lastRenderedPageBreak/>
        <w:t xml:space="preserve">в передвижениях по гимнастическому бревну </w:t>
      </w:r>
      <w:proofErr w:type="gramStart"/>
      <w:r w:rsidRPr="00291AB8">
        <w:t>ходьбой  и</w:t>
      </w:r>
      <w:proofErr w:type="gramEnd"/>
      <w:r w:rsidRPr="00291AB8">
        <w:t xml:space="preserve"> приставным шагом с поворотами, подпрыгиванием на двух ногах на месте  и с продвижением (девочки); </w:t>
      </w:r>
    </w:p>
    <w:p w14:paraId="0D8AF83D" w14:textId="77777777" w:rsidR="00291AB8" w:rsidRPr="00291AB8" w:rsidRDefault="00291AB8" w:rsidP="00291AB8">
      <w:pPr>
        <w:pStyle w:val="ConsPlusNormal"/>
        <w:jc w:val="both"/>
      </w:pPr>
      <w:r w:rsidRPr="00291AB8">
        <w:t xml:space="preserve">передвигаться по гимнастической стенке приставным шагом, лазать разноимённым способом вверх и по диагонали; </w:t>
      </w:r>
    </w:p>
    <w:p w14:paraId="2761FE53" w14:textId="77777777" w:rsidR="00291AB8" w:rsidRPr="00291AB8" w:rsidRDefault="00291AB8" w:rsidP="00291AB8">
      <w:pPr>
        <w:pStyle w:val="ConsPlusNormal"/>
        <w:jc w:val="both"/>
      </w:pPr>
      <w:r w:rsidRPr="00291AB8">
        <w:t xml:space="preserve">выполнять бег с равномерной скоростью с высокого старта по учебной дистанции; </w:t>
      </w:r>
    </w:p>
    <w:p w14:paraId="75667889" w14:textId="77777777" w:rsidR="00291AB8" w:rsidRPr="00291AB8" w:rsidRDefault="00291AB8" w:rsidP="00291AB8">
      <w:pPr>
        <w:pStyle w:val="ConsPlusNormal"/>
        <w:jc w:val="both"/>
      </w:pPr>
      <w:r w:rsidRPr="00291AB8">
        <w:t xml:space="preserve">демонстрировать технику прыжка в длину с разбега способом «согнув ноги»; </w:t>
      </w:r>
    </w:p>
    <w:p w14:paraId="772B1D6C" w14:textId="77777777" w:rsidR="00291AB8" w:rsidRPr="00291AB8" w:rsidRDefault="00291AB8" w:rsidP="00291AB8">
      <w:pPr>
        <w:pStyle w:val="ConsPlusNormal"/>
        <w:jc w:val="both"/>
      </w:pPr>
      <w:r w:rsidRPr="00291AB8">
        <w:t xml:space="preserve">передвигаться на лыжах попеременным </w:t>
      </w:r>
      <w:proofErr w:type="spellStart"/>
      <w:r w:rsidRPr="00291AB8">
        <w:t>двухшажным</w:t>
      </w:r>
      <w:proofErr w:type="spellEnd"/>
      <w:r w:rsidRPr="00291AB8">
        <w:t xml:space="preserve"> ходом;</w:t>
      </w:r>
    </w:p>
    <w:p w14:paraId="4C14A99A" w14:textId="77777777" w:rsidR="00291AB8" w:rsidRPr="00291AB8" w:rsidRDefault="00291AB8" w:rsidP="00291AB8">
      <w:pPr>
        <w:pStyle w:val="ConsPlusNormal"/>
        <w:jc w:val="both"/>
      </w:pPr>
      <w:r w:rsidRPr="00291AB8">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FBB4C0A" w14:textId="77777777" w:rsidR="00291AB8" w:rsidRPr="00291AB8" w:rsidRDefault="00291AB8" w:rsidP="00291AB8">
      <w:pPr>
        <w:pStyle w:val="ConsPlusNormal"/>
        <w:jc w:val="both"/>
      </w:pPr>
      <w:r w:rsidRPr="00291AB8">
        <w:t xml:space="preserve">демонстрировать технические действия в спортивных играх: </w:t>
      </w:r>
    </w:p>
    <w:p w14:paraId="5F610654" w14:textId="77777777" w:rsidR="00291AB8" w:rsidRPr="00291AB8" w:rsidRDefault="00291AB8" w:rsidP="00291AB8">
      <w:pPr>
        <w:pStyle w:val="ConsPlusNormal"/>
        <w:jc w:val="both"/>
      </w:pPr>
      <w:r w:rsidRPr="00291AB8">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283CB788" w14:textId="77777777" w:rsidR="00291AB8" w:rsidRPr="00291AB8" w:rsidRDefault="00291AB8" w:rsidP="00291AB8">
      <w:pPr>
        <w:pStyle w:val="ConsPlusNormal"/>
        <w:jc w:val="both"/>
      </w:pPr>
      <w:r w:rsidRPr="00291AB8">
        <w:t xml:space="preserve">волейбол (приём и передача мяча двумя руками снизу и сверху с </w:t>
      </w:r>
      <w:proofErr w:type="gramStart"/>
      <w:r w:rsidRPr="00291AB8">
        <w:t>места  и</w:t>
      </w:r>
      <w:proofErr w:type="gramEnd"/>
      <w:r w:rsidRPr="00291AB8">
        <w:t xml:space="preserve"> в движении, прямая нижняя подача); </w:t>
      </w:r>
    </w:p>
    <w:p w14:paraId="3C59AF47" w14:textId="77777777" w:rsidR="00291AB8" w:rsidRPr="00291AB8" w:rsidRDefault="00291AB8" w:rsidP="00291AB8">
      <w:pPr>
        <w:pStyle w:val="ConsPlusNormal"/>
        <w:jc w:val="both"/>
      </w:pPr>
      <w:r w:rsidRPr="00291AB8">
        <w:t>футбол (ведение мяча с равномерной скоростью в разных направлениях, приём и передача мяча, удар по неподвижному мячу с небольшого разбега).</w:t>
      </w:r>
    </w:p>
    <w:p w14:paraId="57A60C96" w14:textId="77777777" w:rsidR="00291AB8" w:rsidRPr="00291AB8" w:rsidRDefault="00291AB8" w:rsidP="00291AB8">
      <w:pPr>
        <w:pStyle w:val="ConsPlusNormal"/>
        <w:jc w:val="both"/>
      </w:pPr>
      <w:r w:rsidRPr="00291AB8">
        <w:t>К концу обучения в 6 классе обучающийся научится:</w:t>
      </w:r>
    </w:p>
    <w:p w14:paraId="183DAF82" w14:textId="77777777" w:rsidR="00291AB8" w:rsidRPr="00291AB8" w:rsidRDefault="00291AB8" w:rsidP="00291AB8">
      <w:pPr>
        <w:pStyle w:val="ConsPlusNormal"/>
        <w:jc w:val="both"/>
      </w:pPr>
      <w:r w:rsidRPr="00291AB8">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1182DFFA" w14:textId="77777777" w:rsidR="00291AB8" w:rsidRPr="00291AB8" w:rsidRDefault="00291AB8" w:rsidP="00291AB8">
      <w:pPr>
        <w:pStyle w:val="ConsPlusNormal"/>
        <w:jc w:val="both"/>
      </w:pPr>
      <w:r w:rsidRPr="00291AB8">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64D733D0" w14:textId="77777777" w:rsidR="00291AB8" w:rsidRPr="00291AB8" w:rsidRDefault="00291AB8" w:rsidP="00291AB8">
      <w:pPr>
        <w:pStyle w:val="ConsPlusNormal"/>
        <w:jc w:val="both"/>
      </w:pPr>
      <w:r w:rsidRPr="00291AB8">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2EEBA308" w14:textId="77777777" w:rsidR="00291AB8" w:rsidRPr="00291AB8" w:rsidRDefault="00291AB8" w:rsidP="00291AB8">
      <w:pPr>
        <w:pStyle w:val="ConsPlusNormal"/>
        <w:jc w:val="both"/>
      </w:pPr>
      <w:r w:rsidRPr="00291AB8">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20DA3609" w14:textId="77777777" w:rsidR="00291AB8" w:rsidRPr="00291AB8" w:rsidRDefault="00291AB8" w:rsidP="00291AB8">
      <w:pPr>
        <w:pStyle w:val="ConsPlusNormal"/>
        <w:jc w:val="both"/>
      </w:pPr>
      <w:r w:rsidRPr="00291AB8">
        <w:t xml:space="preserve">отбирать упражнения оздоровительной физической культуры и </w:t>
      </w:r>
      <w:proofErr w:type="gramStart"/>
      <w:r w:rsidRPr="00291AB8">
        <w:t>составлять  из</w:t>
      </w:r>
      <w:proofErr w:type="gramEnd"/>
      <w:r w:rsidRPr="00291AB8">
        <w:t xml:space="preserve"> них комплексы физкультминуток и </w:t>
      </w:r>
      <w:proofErr w:type="spellStart"/>
      <w:r w:rsidRPr="00291AB8">
        <w:t>физкультпауз</w:t>
      </w:r>
      <w:proofErr w:type="spellEnd"/>
      <w:r w:rsidRPr="00291AB8">
        <w:t xml:space="preserve"> для оптимизации работоспособности и снятия мышечного утомления в режиме учебной деятельности; </w:t>
      </w:r>
    </w:p>
    <w:p w14:paraId="6E57BFB9" w14:textId="77777777" w:rsidR="00291AB8" w:rsidRPr="00291AB8" w:rsidRDefault="00291AB8" w:rsidP="00291AB8">
      <w:pPr>
        <w:pStyle w:val="ConsPlusNormal"/>
        <w:jc w:val="both"/>
      </w:pPr>
      <w:r w:rsidRPr="00291AB8">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37630ED9" w14:textId="77777777" w:rsidR="00291AB8" w:rsidRPr="00291AB8" w:rsidRDefault="00291AB8" w:rsidP="00291AB8">
      <w:pPr>
        <w:pStyle w:val="ConsPlusNormal"/>
        <w:jc w:val="both"/>
      </w:pPr>
      <w:r w:rsidRPr="00291AB8">
        <w:t xml:space="preserve">выполнять лазанье по канату в три приёма (мальчики), составлять и выполнять комбинацию на низком бревне из стилизованных </w:t>
      </w:r>
      <w:proofErr w:type="gramStart"/>
      <w:r w:rsidRPr="00291AB8">
        <w:t>общеразвивающих  и</w:t>
      </w:r>
      <w:proofErr w:type="gramEnd"/>
      <w:r w:rsidRPr="00291AB8">
        <w:t xml:space="preserve"> сложно-координированных упражнений (девочки); </w:t>
      </w:r>
    </w:p>
    <w:p w14:paraId="6E3D715F" w14:textId="77777777" w:rsidR="00291AB8" w:rsidRPr="00291AB8" w:rsidRDefault="00291AB8" w:rsidP="00291AB8">
      <w:pPr>
        <w:pStyle w:val="ConsPlusNormal"/>
        <w:jc w:val="both"/>
      </w:pPr>
      <w:r w:rsidRPr="00291AB8">
        <w:t xml:space="preserve">выполнять беговые упражнения с максимальным ускорением, </w:t>
      </w:r>
      <w:proofErr w:type="gramStart"/>
      <w:r w:rsidRPr="00291AB8">
        <w:t>использовать  их</w:t>
      </w:r>
      <w:proofErr w:type="gramEnd"/>
      <w:r w:rsidRPr="00291AB8">
        <w:t xml:space="preserve"> в самостоятельных занятиях для развития быстроты и равномерный бег  для развития общей выносливости; </w:t>
      </w:r>
    </w:p>
    <w:p w14:paraId="463341D9" w14:textId="77777777" w:rsidR="00291AB8" w:rsidRPr="00291AB8" w:rsidRDefault="00291AB8" w:rsidP="00291AB8">
      <w:pPr>
        <w:pStyle w:val="ConsPlusNormal"/>
        <w:jc w:val="both"/>
      </w:pPr>
      <w:r w:rsidRPr="00291AB8">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3771F0E2" w14:textId="77777777" w:rsidR="00291AB8" w:rsidRPr="00291AB8" w:rsidRDefault="00291AB8" w:rsidP="00291AB8">
      <w:pPr>
        <w:pStyle w:val="ConsPlusNormal"/>
        <w:jc w:val="both"/>
      </w:pPr>
      <w:r w:rsidRPr="00291AB8">
        <w:t xml:space="preserve">выполнять передвижение на лыжах одновременным одношажным ходом, наблюдать и анализировать его выполнение другими обучающимися, </w:t>
      </w:r>
      <w:proofErr w:type="gramStart"/>
      <w:r w:rsidRPr="00291AB8">
        <w:t>сравнивая  с</w:t>
      </w:r>
      <w:proofErr w:type="gramEnd"/>
      <w:r w:rsidRPr="00291AB8">
        <w:t xml:space="preserve"> заданным образцом, выявлять ошибки и предлагать способы устранения;</w:t>
      </w:r>
    </w:p>
    <w:p w14:paraId="2932D9C8" w14:textId="77777777" w:rsidR="00291AB8" w:rsidRPr="00291AB8" w:rsidRDefault="00291AB8" w:rsidP="00291AB8">
      <w:pPr>
        <w:pStyle w:val="ConsPlusNormal"/>
        <w:jc w:val="both"/>
      </w:pPr>
      <w:r w:rsidRPr="00291AB8">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ED992AB" w14:textId="77777777" w:rsidR="00291AB8" w:rsidRPr="00291AB8" w:rsidRDefault="00291AB8" w:rsidP="00291AB8">
      <w:pPr>
        <w:pStyle w:val="ConsPlusNormal"/>
        <w:jc w:val="both"/>
      </w:pPr>
      <w:r w:rsidRPr="00291AB8">
        <w:t xml:space="preserve">выполнять правила и демонстрировать технические действия в спортивных играх: </w:t>
      </w:r>
    </w:p>
    <w:p w14:paraId="1BDC68C4" w14:textId="77777777" w:rsidR="00291AB8" w:rsidRPr="00291AB8" w:rsidRDefault="00291AB8" w:rsidP="00291AB8">
      <w:pPr>
        <w:pStyle w:val="ConsPlusNormal"/>
        <w:jc w:val="both"/>
      </w:pPr>
      <w:r w:rsidRPr="00291AB8">
        <w:t xml:space="preserve">баскетбол (технические действия без мяча, броски мяча двумя руками </w:t>
      </w:r>
      <w:proofErr w:type="gramStart"/>
      <w:r w:rsidRPr="00291AB8">
        <w:t>снизу  и</w:t>
      </w:r>
      <w:proofErr w:type="gramEnd"/>
      <w:r w:rsidRPr="00291AB8">
        <w:t xml:space="preserve"> от груди с места, использование разученных технических действий в условиях игровой деятельности); </w:t>
      </w:r>
    </w:p>
    <w:p w14:paraId="71ABD4FB" w14:textId="77777777" w:rsidR="00291AB8" w:rsidRPr="00291AB8" w:rsidRDefault="00291AB8" w:rsidP="00291AB8">
      <w:pPr>
        <w:pStyle w:val="ConsPlusNormal"/>
        <w:jc w:val="both"/>
      </w:pPr>
      <w:r w:rsidRPr="00291AB8">
        <w:t xml:space="preserve">волейбол (приём и передача мяча двумя руками снизу и сверху в разные зоны площадки </w:t>
      </w:r>
      <w:r w:rsidRPr="00291AB8">
        <w:lastRenderedPageBreak/>
        <w:t xml:space="preserve">соперника, использование разученных технических действий в условиях игровой деятельности); </w:t>
      </w:r>
    </w:p>
    <w:p w14:paraId="6816A0B6" w14:textId="77777777" w:rsidR="00291AB8" w:rsidRPr="00291AB8" w:rsidRDefault="00291AB8" w:rsidP="00291AB8">
      <w:pPr>
        <w:pStyle w:val="ConsPlusNormal"/>
        <w:jc w:val="both"/>
      </w:pPr>
      <w:r w:rsidRPr="00291AB8">
        <w:t xml:space="preserve">футбол (ведение мяча с разной скоростью передвижения, с </w:t>
      </w:r>
      <w:proofErr w:type="gramStart"/>
      <w:r w:rsidRPr="00291AB8">
        <w:t>ускорением  в</w:t>
      </w:r>
      <w:proofErr w:type="gramEnd"/>
      <w:r w:rsidRPr="00291AB8">
        <w:t xml:space="preserve"> разных направлениях, удар по катящемуся мячу с разбега, использование разученных технических действий в условиях игровой деятельности).</w:t>
      </w:r>
    </w:p>
    <w:p w14:paraId="472045F3" w14:textId="77777777" w:rsidR="00291AB8" w:rsidRPr="00291AB8" w:rsidRDefault="00291AB8" w:rsidP="00291AB8">
      <w:pPr>
        <w:pStyle w:val="ConsPlusNormal"/>
        <w:jc w:val="both"/>
      </w:pPr>
      <w:r w:rsidRPr="00291AB8">
        <w:t>К концу обучения в 7 классе обучающийся научится:</w:t>
      </w:r>
    </w:p>
    <w:p w14:paraId="3C286155" w14:textId="77777777" w:rsidR="00291AB8" w:rsidRPr="00291AB8" w:rsidRDefault="00291AB8" w:rsidP="00291AB8">
      <w:pPr>
        <w:pStyle w:val="ConsPlusNormal"/>
        <w:jc w:val="both"/>
      </w:pPr>
      <w:r w:rsidRPr="00291AB8">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742ABC7D" w14:textId="77777777" w:rsidR="00291AB8" w:rsidRPr="00291AB8" w:rsidRDefault="00291AB8" w:rsidP="00291AB8">
      <w:pPr>
        <w:pStyle w:val="ConsPlusNormal"/>
        <w:jc w:val="both"/>
      </w:pPr>
      <w:r w:rsidRPr="00291AB8">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268DF39C" w14:textId="77777777" w:rsidR="00291AB8" w:rsidRPr="00291AB8" w:rsidRDefault="00291AB8" w:rsidP="00291AB8">
      <w:pPr>
        <w:pStyle w:val="ConsPlusNormal"/>
        <w:jc w:val="both"/>
      </w:pPr>
      <w:r w:rsidRPr="00291AB8">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w:t>
      </w:r>
      <w:proofErr w:type="gramStart"/>
      <w:r w:rsidRPr="00291AB8">
        <w:t>техники  их</w:t>
      </w:r>
      <w:proofErr w:type="gramEnd"/>
      <w:r w:rsidRPr="00291AB8">
        <w:t xml:space="preserve"> выполнения; </w:t>
      </w:r>
    </w:p>
    <w:p w14:paraId="2EC7663D" w14:textId="77777777" w:rsidR="00291AB8" w:rsidRPr="00291AB8" w:rsidRDefault="00291AB8" w:rsidP="00291AB8">
      <w:pPr>
        <w:pStyle w:val="ConsPlusNormal"/>
        <w:jc w:val="both"/>
      </w:pPr>
      <w:r w:rsidRPr="00291AB8">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gramStart"/>
      <w:r w:rsidRPr="00291AB8">
        <w:t>Кетле»  и</w:t>
      </w:r>
      <w:proofErr w:type="gramEnd"/>
      <w:r w:rsidRPr="00291AB8">
        <w:t xml:space="preserve"> «ортостатической пробы» (по образцу); </w:t>
      </w:r>
    </w:p>
    <w:p w14:paraId="32A9FF56" w14:textId="77777777" w:rsidR="00291AB8" w:rsidRPr="00291AB8" w:rsidRDefault="00291AB8" w:rsidP="00291AB8">
      <w:pPr>
        <w:pStyle w:val="ConsPlusNormal"/>
        <w:jc w:val="both"/>
      </w:pPr>
      <w:r w:rsidRPr="00291AB8">
        <w:t xml:space="preserve">выполнять лазанье по канату в два приёма (юноши) и простейшие акробатические пирамиды в парах и тройках (девушки); </w:t>
      </w:r>
    </w:p>
    <w:p w14:paraId="3EB56387" w14:textId="77777777" w:rsidR="00291AB8" w:rsidRPr="00291AB8" w:rsidRDefault="00291AB8" w:rsidP="00291AB8">
      <w:pPr>
        <w:pStyle w:val="ConsPlusNormal"/>
        <w:jc w:val="both"/>
      </w:pPr>
      <w:r w:rsidRPr="00291AB8">
        <w:t xml:space="preserve">составлять и самостоятельно разучивать комплекс степ-аэробики, включающий упражнения в ходьбе, прыжках, спрыгивании и </w:t>
      </w:r>
      <w:proofErr w:type="gramStart"/>
      <w:r w:rsidRPr="00291AB8">
        <w:t>запрыгивании  с</w:t>
      </w:r>
      <w:proofErr w:type="gramEnd"/>
      <w:r w:rsidRPr="00291AB8">
        <w:t xml:space="preserve"> поворотами, разведением рук и ног (девушки);</w:t>
      </w:r>
    </w:p>
    <w:p w14:paraId="4FB8115A" w14:textId="77777777" w:rsidR="00291AB8" w:rsidRPr="00291AB8" w:rsidRDefault="00291AB8" w:rsidP="00291AB8">
      <w:pPr>
        <w:pStyle w:val="ConsPlusNormal"/>
        <w:jc w:val="both"/>
      </w:pPr>
      <w:r w:rsidRPr="00291AB8">
        <w:t xml:space="preserve">выполнять стойку на голове с опорой на руки и включать её в акробатическую комбинацию из ранее освоенных упражнений (юноши); </w:t>
      </w:r>
    </w:p>
    <w:p w14:paraId="637E8555" w14:textId="77777777" w:rsidR="00291AB8" w:rsidRPr="00291AB8" w:rsidRDefault="00291AB8" w:rsidP="00291AB8">
      <w:pPr>
        <w:pStyle w:val="ConsPlusNormal"/>
        <w:jc w:val="both"/>
      </w:pPr>
      <w:r w:rsidRPr="00291AB8">
        <w:t>выполнять беговые упражнения с преодолением препятствий способами «</w:t>
      </w:r>
      <w:proofErr w:type="spellStart"/>
      <w:r w:rsidRPr="00291AB8">
        <w:t>наступание</w:t>
      </w:r>
      <w:proofErr w:type="spellEnd"/>
      <w:r w:rsidRPr="00291AB8">
        <w:t xml:space="preserve">» и «прыжковый бег», применять их в беге по пересечённой местности; </w:t>
      </w:r>
    </w:p>
    <w:p w14:paraId="07CDED57" w14:textId="77777777" w:rsidR="00291AB8" w:rsidRPr="00291AB8" w:rsidRDefault="00291AB8" w:rsidP="00291AB8">
      <w:pPr>
        <w:pStyle w:val="ConsPlusNormal"/>
        <w:jc w:val="both"/>
      </w:pPr>
      <w:r w:rsidRPr="00291AB8">
        <w:t xml:space="preserve">выполнять метание малого мяча на точность в неподвижную, </w:t>
      </w:r>
      <w:proofErr w:type="gramStart"/>
      <w:r w:rsidRPr="00291AB8">
        <w:t>качающуюся  и</w:t>
      </w:r>
      <w:proofErr w:type="gramEnd"/>
      <w:r w:rsidRPr="00291AB8">
        <w:t xml:space="preserve"> катящуюся с разной скоростью мишень;</w:t>
      </w:r>
    </w:p>
    <w:p w14:paraId="0216E5D2" w14:textId="77777777" w:rsidR="00291AB8" w:rsidRPr="00291AB8" w:rsidRDefault="00291AB8" w:rsidP="00291AB8">
      <w:pPr>
        <w:pStyle w:val="ConsPlusNormal"/>
        <w:jc w:val="both"/>
      </w:pPr>
      <w:r w:rsidRPr="00291AB8">
        <w:t xml:space="preserve">выполнять переход с передвижения попеременным </w:t>
      </w:r>
      <w:proofErr w:type="spellStart"/>
      <w:r w:rsidRPr="00291AB8">
        <w:t>двухшажным</w:t>
      </w:r>
      <w:proofErr w:type="spellEnd"/>
      <w:r w:rsidRPr="00291AB8">
        <w:t xml:space="preserve"> </w:t>
      </w:r>
      <w:proofErr w:type="gramStart"/>
      <w:r w:rsidRPr="00291AB8">
        <w:t>ходом  на</w:t>
      </w:r>
      <w:proofErr w:type="gramEnd"/>
      <w:r w:rsidRPr="00291AB8">
        <w:t xml:space="preserve">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w:t>
      </w:r>
    </w:p>
    <w:p w14:paraId="437B5A24" w14:textId="77777777" w:rsidR="00291AB8" w:rsidRPr="00291AB8" w:rsidRDefault="00291AB8" w:rsidP="00291AB8">
      <w:pPr>
        <w:pStyle w:val="ConsPlusNormal"/>
        <w:jc w:val="both"/>
      </w:pPr>
      <w:r w:rsidRPr="00291AB8">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E3E0167" w14:textId="77777777" w:rsidR="00291AB8" w:rsidRPr="00291AB8" w:rsidRDefault="00291AB8" w:rsidP="00291AB8">
      <w:pPr>
        <w:pStyle w:val="ConsPlusNormal"/>
        <w:jc w:val="both"/>
      </w:pPr>
      <w:r w:rsidRPr="00291AB8">
        <w:t xml:space="preserve">демонстрировать и использовать технические действия спортивных игр: </w:t>
      </w:r>
    </w:p>
    <w:p w14:paraId="5BC8B398" w14:textId="77777777" w:rsidR="00291AB8" w:rsidRPr="00291AB8" w:rsidRDefault="00291AB8" w:rsidP="00291AB8">
      <w:pPr>
        <w:pStyle w:val="ConsPlusNormal"/>
        <w:jc w:val="both"/>
      </w:pPr>
      <w:r w:rsidRPr="00291AB8">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3D9EACB4" w14:textId="77777777" w:rsidR="00291AB8" w:rsidRPr="00291AB8" w:rsidRDefault="00291AB8" w:rsidP="00291AB8">
      <w:pPr>
        <w:pStyle w:val="ConsPlusNormal"/>
        <w:jc w:val="both"/>
      </w:pPr>
      <w:r w:rsidRPr="00291AB8">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0B54511B" w14:textId="77777777" w:rsidR="00291AB8" w:rsidRPr="00291AB8" w:rsidRDefault="00291AB8" w:rsidP="00291AB8">
      <w:pPr>
        <w:pStyle w:val="ConsPlusNormal"/>
        <w:jc w:val="both"/>
      </w:pPr>
      <w:r w:rsidRPr="00291AB8">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3CB838DF" w14:textId="77777777" w:rsidR="00291AB8" w:rsidRPr="00291AB8" w:rsidRDefault="00291AB8" w:rsidP="00291AB8">
      <w:pPr>
        <w:pStyle w:val="ConsPlusNormal"/>
        <w:jc w:val="both"/>
      </w:pPr>
      <w:r w:rsidRPr="00291AB8">
        <w:t>К концу обучения в 8 классе обучающийся научится:</w:t>
      </w:r>
    </w:p>
    <w:p w14:paraId="026AA878" w14:textId="77777777" w:rsidR="00291AB8" w:rsidRPr="00291AB8" w:rsidRDefault="00291AB8" w:rsidP="00291AB8">
      <w:pPr>
        <w:pStyle w:val="ConsPlusNormal"/>
        <w:jc w:val="both"/>
      </w:pPr>
      <w:r w:rsidRPr="00291AB8">
        <w:t xml:space="preserve">проводить анализ основных направлений развития физической </w:t>
      </w:r>
      <w:proofErr w:type="gramStart"/>
      <w:r w:rsidRPr="00291AB8">
        <w:t>культуры  в</w:t>
      </w:r>
      <w:proofErr w:type="gramEnd"/>
      <w:r w:rsidRPr="00291AB8">
        <w:t xml:space="preserve"> Российской Федерации, характеризовать содержание основных форм  их организации; </w:t>
      </w:r>
    </w:p>
    <w:p w14:paraId="50CDB4D2" w14:textId="77777777" w:rsidR="00291AB8" w:rsidRPr="00291AB8" w:rsidRDefault="00291AB8" w:rsidP="00291AB8">
      <w:pPr>
        <w:pStyle w:val="ConsPlusNormal"/>
        <w:jc w:val="both"/>
      </w:pPr>
      <w:r w:rsidRPr="00291AB8">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7E9EC317" w14:textId="77777777" w:rsidR="00291AB8" w:rsidRPr="00291AB8" w:rsidRDefault="00291AB8" w:rsidP="00291AB8">
      <w:pPr>
        <w:pStyle w:val="ConsPlusNormal"/>
        <w:jc w:val="both"/>
      </w:pPr>
      <w:r w:rsidRPr="00291AB8">
        <w:t xml:space="preserve">проводить занятия оздоровительной гимнастикой по коррекции индивидуальной формы осанки и избыточной массы тела; </w:t>
      </w:r>
    </w:p>
    <w:p w14:paraId="2BAF424B" w14:textId="77777777" w:rsidR="00291AB8" w:rsidRPr="00291AB8" w:rsidRDefault="00291AB8" w:rsidP="00291AB8">
      <w:pPr>
        <w:pStyle w:val="ConsPlusNormal"/>
        <w:jc w:val="both"/>
      </w:pPr>
      <w:r w:rsidRPr="00291AB8">
        <w:lastRenderedPageBreak/>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7D8EF150" w14:textId="77777777" w:rsidR="00291AB8" w:rsidRPr="00291AB8" w:rsidRDefault="00291AB8" w:rsidP="00291AB8">
      <w:pPr>
        <w:pStyle w:val="ConsPlusNormal"/>
        <w:jc w:val="both"/>
      </w:pPr>
      <w:r w:rsidRPr="00291AB8">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6FCC817F" w14:textId="77777777" w:rsidR="00291AB8" w:rsidRPr="00291AB8" w:rsidRDefault="00291AB8" w:rsidP="00291AB8">
      <w:pPr>
        <w:pStyle w:val="ConsPlusNormal"/>
        <w:jc w:val="both"/>
      </w:pPr>
      <w:r w:rsidRPr="00291AB8">
        <w:t xml:space="preserve">выполнять комбинацию на параллельных брусьях с включением </w:t>
      </w:r>
      <w:proofErr w:type="gramStart"/>
      <w:r w:rsidRPr="00291AB8">
        <w:t>упражнений  в</w:t>
      </w:r>
      <w:proofErr w:type="gramEnd"/>
      <w:r w:rsidRPr="00291AB8">
        <w:t xml:space="preserve">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1390D3A9" w14:textId="77777777" w:rsidR="00291AB8" w:rsidRPr="00291AB8" w:rsidRDefault="00291AB8" w:rsidP="00291AB8">
      <w:pPr>
        <w:pStyle w:val="ConsPlusNormal"/>
        <w:jc w:val="both"/>
      </w:pPr>
      <w:r w:rsidRPr="00291AB8">
        <w:t xml:space="preserve">выполнять прыжок в длину с разбега способом «прогнувшись», </w:t>
      </w:r>
      <w:proofErr w:type="gramStart"/>
      <w:r w:rsidRPr="00291AB8">
        <w:t>наблюдать  и</w:t>
      </w:r>
      <w:proofErr w:type="gramEnd"/>
      <w:r w:rsidRPr="00291AB8">
        <w:t xml:space="preserve"> анализировать технические особенности в выполнении другими обучающимися, выявлять ошибки и предлагать способы устранения; </w:t>
      </w:r>
    </w:p>
    <w:p w14:paraId="3614AAE0" w14:textId="77777777" w:rsidR="00291AB8" w:rsidRPr="00291AB8" w:rsidRDefault="00291AB8" w:rsidP="00291AB8">
      <w:pPr>
        <w:pStyle w:val="ConsPlusNormal"/>
        <w:jc w:val="both"/>
      </w:pPr>
      <w:r w:rsidRPr="00291AB8">
        <w:t xml:space="preserve">выполнять тестовые задания комплекса ГТО в беговых и технических легкоатлетических дисциплинах в соответствии с установленными </w:t>
      </w:r>
      <w:proofErr w:type="gramStart"/>
      <w:r w:rsidRPr="00291AB8">
        <w:t>требованиями  к</w:t>
      </w:r>
      <w:proofErr w:type="gramEnd"/>
      <w:r w:rsidRPr="00291AB8">
        <w:t xml:space="preserve"> их технике; </w:t>
      </w:r>
    </w:p>
    <w:p w14:paraId="51EC1ADB" w14:textId="77777777" w:rsidR="00291AB8" w:rsidRPr="00291AB8" w:rsidRDefault="00291AB8" w:rsidP="00291AB8">
      <w:pPr>
        <w:pStyle w:val="ConsPlusNormal"/>
        <w:jc w:val="both"/>
      </w:pPr>
      <w:r w:rsidRPr="00291AB8">
        <w:t xml:space="preserve">выполнять передвижение на лыжах одновременным </w:t>
      </w:r>
      <w:proofErr w:type="spellStart"/>
      <w:r w:rsidRPr="00291AB8">
        <w:t>бесшажным</w:t>
      </w:r>
      <w:proofErr w:type="spellEnd"/>
      <w:r w:rsidRPr="00291AB8">
        <w:t xml:space="preserve"> ходом, переход с попеременного </w:t>
      </w:r>
      <w:proofErr w:type="spellStart"/>
      <w:r w:rsidRPr="00291AB8">
        <w:t>двухшажного</w:t>
      </w:r>
      <w:proofErr w:type="spellEnd"/>
      <w:r w:rsidRPr="00291AB8">
        <w:t xml:space="preserve"> хода на одновременный </w:t>
      </w:r>
      <w:proofErr w:type="spellStart"/>
      <w:r w:rsidRPr="00291AB8">
        <w:t>бесшажный</w:t>
      </w:r>
      <w:proofErr w:type="spellEnd"/>
      <w:r w:rsidRPr="00291AB8">
        <w:t xml:space="preserve"> ход, преодоление естественных препятствий на лыжах широким шагом, перешагиванием, </w:t>
      </w:r>
      <w:proofErr w:type="spellStart"/>
      <w:r w:rsidRPr="00291AB8">
        <w:t>перелазанием</w:t>
      </w:r>
      <w:proofErr w:type="spellEnd"/>
      <w:r w:rsidRPr="00291AB8">
        <w:t>;</w:t>
      </w:r>
    </w:p>
    <w:p w14:paraId="69CF2856" w14:textId="77777777" w:rsidR="00291AB8" w:rsidRPr="00291AB8" w:rsidRDefault="00291AB8" w:rsidP="00291AB8">
      <w:pPr>
        <w:pStyle w:val="ConsPlusNormal"/>
        <w:jc w:val="both"/>
      </w:pPr>
      <w:r w:rsidRPr="00291AB8">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B4B50D8" w14:textId="77777777" w:rsidR="00291AB8" w:rsidRPr="00291AB8" w:rsidRDefault="00291AB8" w:rsidP="00291AB8">
      <w:pPr>
        <w:pStyle w:val="ConsPlusNormal"/>
        <w:jc w:val="both"/>
      </w:pPr>
      <w:r w:rsidRPr="00291AB8">
        <w:t xml:space="preserve">демонстрировать и использовать технические действия спортивных игр: </w:t>
      </w:r>
    </w:p>
    <w:p w14:paraId="23695400" w14:textId="77777777" w:rsidR="00291AB8" w:rsidRPr="00291AB8" w:rsidRDefault="00291AB8" w:rsidP="00291AB8">
      <w:pPr>
        <w:pStyle w:val="ConsPlusNormal"/>
        <w:jc w:val="both"/>
      </w:pPr>
      <w:r w:rsidRPr="00291AB8">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1AC83C33" w14:textId="77777777" w:rsidR="00291AB8" w:rsidRPr="00291AB8" w:rsidRDefault="00291AB8" w:rsidP="00291AB8">
      <w:pPr>
        <w:pStyle w:val="ConsPlusNormal"/>
        <w:jc w:val="both"/>
      </w:pPr>
      <w:r w:rsidRPr="00291AB8">
        <w:t xml:space="preserve">волейбол (прямой нападающий удар и индивидуальное блокирование </w:t>
      </w:r>
      <w:proofErr w:type="gramStart"/>
      <w:r w:rsidRPr="00291AB8">
        <w:t>мяча  в</w:t>
      </w:r>
      <w:proofErr w:type="gramEnd"/>
      <w:r w:rsidRPr="00291AB8">
        <w:t xml:space="preserve">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0EBA2CD9" w14:textId="77777777" w:rsidR="00291AB8" w:rsidRPr="00291AB8" w:rsidRDefault="00291AB8" w:rsidP="00291AB8">
      <w:pPr>
        <w:pStyle w:val="ConsPlusNormal"/>
        <w:jc w:val="both"/>
      </w:pPr>
      <w:r w:rsidRPr="00291AB8">
        <w:t xml:space="preserve">футбол (удары по неподвижному, катящемуся и летящему мячу с разбега внутренней и внешней частью подъёма стопы, тактические действия </w:t>
      </w:r>
      <w:proofErr w:type="gramStart"/>
      <w:r w:rsidRPr="00291AB8">
        <w:t>игроков  в</w:t>
      </w:r>
      <w:proofErr w:type="gramEnd"/>
      <w:r w:rsidRPr="00291AB8">
        <w:t xml:space="preserve"> нападении и защите, использование разученных технических и тактических действий в условиях игровой деятельности).</w:t>
      </w:r>
    </w:p>
    <w:p w14:paraId="17573CC7" w14:textId="77777777" w:rsidR="00291AB8" w:rsidRPr="00291AB8" w:rsidRDefault="00291AB8" w:rsidP="00291AB8">
      <w:pPr>
        <w:pStyle w:val="ConsPlusNormal"/>
        <w:jc w:val="both"/>
      </w:pPr>
      <w:r w:rsidRPr="00291AB8">
        <w:t>К концу обучения в 9 классе обучающийся научится:</w:t>
      </w:r>
    </w:p>
    <w:p w14:paraId="08C35DC3" w14:textId="77777777" w:rsidR="00291AB8" w:rsidRPr="00291AB8" w:rsidRDefault="00291AB8" w:rsidP="00291AB8">
      <w:pPr>
        <w:pStyle w:val="ConsPlusNormal"/>
        <w:jc w:val="both"/>
      </w:pPr>
      <w:r w:rsidRPr="00291AB8">
        <w:t xml:space="preserve">отстаивать принципы здорового образа жизни, раскрывать </w:t>
      </w:r>
      <w:proofErr w:type="gramStart"/>
      <w:r w:rsidRPr="00291AB8">
        <w:t>эффективность  его</w:t>
      </w:r>
      <w:proofErr w:type="gramEnd"/>
      <w:r w:rsidRPr="00291AB8">
        <w:t xml:space="preserve">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49F0AF8C" w14:textId="77777777" w:rsidR="00291AB8" w:rsidRPr="00291AB8" w:rsidRDefault="00291AB8" w:rsidP="00291AB8">
      <w:pPr>
        <w:pStyle w:val="ConsPlusNormal"/>
        <w:jc w:val="both"/>
      </w:pPr>
      <w:r w:rsidRPr="00291AB8">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318B600F" w14:textId="77777777" w:rsidR="00291AB8" w:rsidRPr="00291AB8" w:rsidRDefault="00291AB8" w:rsidP="00291AB8">
      <w:pPr>
        <w:pStyle w:val="ConsPlusNormal"/>
        <w:jc w:val="both"/>
      </w:pPr>
      <w:r w:rsidRPr="00291AB8">
        <w:t>объяснять понятие «профессионально-прикладная физическая культура</w:t>
      </w:r>
      <w:proofErr w:type="gramStart"/>
      <w:r w:rsidRPr="00291AB8">
        <w:t>»,  её</w:t>
      </w:r>
      <w:proofErr w:type="gramEnd"/>
      <w:r w:rsidRPr="00291AB8">
        <w:t xml:space="preserve">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МОУ ИРМО «Мамоновская СОШ»; </w:t>
      </w:r>
    </w:p>
    <w:p w14:paraId="4AF0DCE4" w14:textId="77777777" w:rsidR="00291AB8" w:rsidRPr="00291AB8" w:rsidRDefault="00291AB8" w:rsidP="00291AB8">
      <w:pPr>
        <w:pStyle w:val="ConsPlusNormal"/>
        <w:jc w:val="both"/>
      </w:pPr>
      <w:r w:rsidRPr="00291AB8">
        <w:t xml:space="preserve">использовать приёмы массажа и применять их в процессе самостоятельных занятий физической культурой и спортом, выполнять гигиенические </w:t>
      </w:r>
      <w:proofErr w:type="gramStart"/>
      <w:r w:rsidRPr="00291AB8">
        <w:t>требования  к</w:t>
      </w:r>
      <w:proofErr w:type="gramEnd"/>
      <w:r w:rsidRPr="00291AB8">
        <w:t xml:space="preserve"> процедурам массажа; </w:t>
      </w:r>
    </w:p>
    <w:p w14:paraId="1556EE92" w14:textId="77777777" w:rsidR="00291AB8" w:rsidRPr="00291AB8" w:rsidRDefault="00291AB8" w:rsidP="00291AB8">
      <w:pPr>
        <w:pStyle w:val="ConsPlusNormal"/>
        <w:jc w:val="both"/>
      </w:pPr>
      <w:r w:rsidRPr="00291AB8">
        <w:t xml:space="preserve">измерять индивидуальные функциональные резервы организма с помощью проб Штанге, </w:t>
      </w:r>
      <w:proofErr w:type="spellStart"/>
      <w:r w:rsidRPr="00291AB8">
        <w:t>Генча</w:t>
      </w:r>
      <w:proofErr w:type="spellEnd"/>
      <w:r w:rsidRPr="00291AB8">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430B256A" w14:textId="77777777" w:rsidR="00291AB8" w:rsidRPr="00291AB8" w:rsidRDefault="00291AB8" w:rsidP="00291AB8">
      <w:pPr>
        <w:pStyle w:val="ConsPlusNormal"/>
        <w:jc w:val="both"/>
      </w:pPr>
      <w:r w:rsidRPr="00291AB8">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1DA72D33" w14:textId="77777777" w:rsidR="00291AB8" w:rsidRPr="00291AB8" w:rsidRDefault="00291AB8" w:rsidP="00291AB8">
      <w:pPr>
        <w:pStyle w:val="ConsPlusNormal"/>
        <w:jc w:val="both"/>
      </w:pPr>
      <w:r w:rsidRPr="00291AB8">
        <w:t xml:space="preserve">составлять и выполнять комплексы упражнений из разученных акробатических упражнений с повышенными требованиями к </w:t>
      </w:r>
      <w:proofErr w:type="gramStart"/>
      <w:r w:rsidRPr="00291AB8">
        <w:t>технике  их</w:t>
      </w:r>
      <w:proofErr w:type="gramEnd"/>
      <w:r w:rsidRPr="00291AB8">
        <w:t xml:space="preserve"> выполнения (юноши);</w:t>
      </w:r>
    </w:p>
    <w:p w14:paraId="317DC144" w14:textId="77777777" w:rsidR="00291AB8" w:rsidRPr="00291AB8" w:rsidRDefault="00291AB8" w:rsidP="00291AB8">
      <w:pPr>
        <w:pStyle w:val="ConsPlusNormal"/>
        <w:jc w:val="both"/>
      </w:pPr>
      <w:r w:rsidRPr="00291AB8">
        <w:lastRenderedPageBreak/>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14:paraId="406C08F9" w14:textId="77777777" w:rsidR="00291AB8" w:rsidRPr="00291AB8" w:rsidRDefault="00291AB8" w:rsidP="00291AB8">
      <w:pPr>
        <w:pStyle w:val="ConsPlusNormal"/>
        <w:jc w:val="both"/>
      </w:pPr>
      <w:r w:rsidRPr="00291AB8">
        <w:t xml:space="preserve">составлять и выполнять композицию упражнений </w:t>
      </w:r>
      <w:proofErr w:type="spellStart"/>
      <w:r w:rsidRPr="00291AB8">
        <w:t>черлидинга</w:t>
      </w:r>
      <w:proofErr w:type="spellEnd"/>
      <w:r w:rsidRPr="00291AB8">
        <w:t xml:space="preserve"> с построением пирамид, элементами степ-аэробики и акробатики (девушки); </w:t>
      </w:r>
    </w:p>
    <w:p w14:paraId="0BA105F0" w14:textId="77777777" w:rsidR="00291AB8" w:rsidRPr="00291AB8" w:rsidRDefault="00291AB8" w:rsidP="00291AB8">
      <w:pPr>
        <w:pStyle w:val="ConsPlusNormal"/>
        <w:jc w:val="both"/>
      </w:pPr>
      <w:r w:rsidRPr="00291AB8">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3B6D749F" w14:textId="77777777" w:rsidR="00291AB8" w:rsidRPr="00291AB8" w:rsidRDefault="00291AB8" w:rsidP="00291AB8">
      <w:pPr>
        <w:pStyle w:val="ConsPlusNormal"/>
        <w:jc w:val="both"/>
      </w:pPr>
      <w:r w:rsidRPr="00291AB8">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711FC695" w14:textId="77777777" w:rsidR="00291AB8" w:rsidRPr="00291AB8" w:rsidRDefault="00291AB8" w:rsidP="00291AB8">
      <w:pPr>
        <w:pStyle w:val="ConsPlusNormal"/>
        <w:jc w:val="both"/>
      </w:pPr>
      <w:r w:rsidRPr="00291AB8">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6B1245A0" w14:textId="77777777" w:rsidR="00291AB8" w:rsidRPr="00291AB8" w:rsidRDefault="00291AB8" w:rsidP="00291AB8">
      <w:pPr>
        <w:pStyle w:val="ConsPlusNormal"/>
        <w:jc w:val="both"/>
      </w:pPr>
      <w:r w:rsidRPr="00291AB8">
        <w:t>выполнять повороты кувырком, маятником;</w:t>
      </w:r>
    </w:p>
    <w:p w14:paraId="370602F0" w14:textId="77777777" w:rsidR="00291AB8" w:rsidRPr="00291AB8" w:rsidRDefault="00291AB8" w:rsidP="00291AB8">
      <w:pPr>
        <w:pStyle w:val="ConsPlusNormal"/>
        <w:jc w:val="both"/>
      </w:pPr>
      <w:r w:rsidRPr="00291AB8">
        <w:t>выполнять технические элементы брассом в согласовании с дыханием;</w:t>
      </w:r>
    </w:p>
    <w:p w14:paraId="7CAB75BE" w14:textId="77777777" w:rsidR="00291AB8" w:rsidRPr="00291AB8" w:rsidRDefault="00291AB8" w:rsidP="00291AB8">
      <w:pPr>
        <w:pStyle w:val="ConsPlusNormal"/>
        <w:jc w:val="both"/>
      </w:pPr>
      <w:r w:rsidRPr="00291AB8">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58D101F1" w14:textId="77777777" w:rsidR="00291AB8" w:rsidRPr="00291AB8" w:rsidRDefault="00291AB8" w:rsidP="00291AB8">
      <w:pPr>
        <w:pStyle w:val="ConsPlusNormal"/>
        <w:jc w:val="both"/>
      </w:pPr>
      <w:r w:rsidRPr="00291AB8">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5446792" w14:textId="77777777" w:rsidR="00291AB8" w:rsidRPr="00291AB8" w:rsidRDefault="00291AB8" w:rsidP="00291AB8">
      <w:pPr>
        <w:pStyle w:val="ConsPlusNormal"/>
        <w:jc w:val="both"/>
      </w:pPr>
      <w:r w:rsidRPr="00291AB8">
        <w:t xml:space="preserve">2.1.17. Рабочая программа по учебному предмету «Основы безопасности и защиты Родины». </w:t>
      </w:r>
    </w:p>
    <w:p w14:paraId="0C4630E5" w14:textId="77777777" w:rsidR="00291AB8" w:rsidRPr="00291AB8" w:rsidRDefault="00291AB8" w:rsidP="00291AB8">
      <w:pPr>
        <w:pStyle w:val="ConsPlusNormal"/>
        <w:jc w:val="both"/>
      </w:pPr>
      <w:r w:rsidRPr="00291AB8">
        <w:t>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w:t>
      </w:r>
    </w:p>
    <w:p w14:paraId="7BCE8765" w14:textId="77777777" w:rsidR="00291AB8" w:rsidRPr="00291AB8" w:rsidRDefault="00291AB8" w:rsidP="00291AB8">
      <w:pPr>
        <w:pStyle w:val="ConsPlusNormal"/>
        <w:jc w:val="both"/>
      </w:pPr>
      <w:r w:rsidRPr="00291AB8">
        <w:t>Пояснительная записка.</w:t>
      </w:r>
    </w:p>
    <w:p w14:paraId="3D2D3576" w14:textId="77777777" w:rsidR="00291AB8" w:rsidRPr="00291AB8" w:rsidRDefault="00291AB8" w:rsidP="00291AB8">
      <w:pPr>
        <w:pStyle w:val="ConsPlusNormal"/>
        <w:jc w:val="both"/>
      </w:pPr>
      <w:r w:rsidRPr="00291AB8">
        <w:t xml:space="preserve">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 </w:t>
      </w:r>
    </w:p>
    <w:p w14:paraId="0A68CECE" w14:textId="77777777" w:rsidR="00291AB8" w:rsidRPr="00291AB8" w:rsidRDefault="00291AB8" w:rsidP="00291AB8">
      <w:pPr>
        <w:pStyle w:val="ConsPlusNormal"/>
        <w:jc w:val="both"/>
      </w:pPr>
      <w:r w:rsidRPr="00291AB8">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 </w:t>
      </w:r>
    </w:p>
    <w:p w14:paraId="71D26DA1" w14:textId="77777777" w:rsidR="00291AB8" w:rsidRPr="00291AB8" w:rsidRDefault="00291AB8" w:rsidP="00291AB8">
      <w:pPr>
        <w:pStyle w:val="ConsPlusNormal"/>
        <w:jc w:val="both"/>
      </w:pPr>
      <w:r w:rsidRPr="00291AB8">
        <w:t xml:space="preserve">Программа ОБЗР обеспечивает: </w:t>
      </w:r>
    </w:p>
    <w:p w14:paraId="30C4AD8E" w14:textId="77777777" w:rsidR="00291AB8" w:rsidRPr="00291AB8" w:rsidRDefault="00291AB8" w:rsidP="00291AB8">
      <w:pPr>
        <w:pStyle w:val="ConsPlusNormal"/>
        <w:jc w:val="both"/>
      </w:pPr>
      <w:r w:rsidRPr="00291AB8">
        <w:t xml:space="preserve">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 реализацию оптимального баланса межпредметных связей и их разумное взаимодополнение, способствующее формированию практических умений и навыков. </w:t>
      </w:r>
    </w:p>
    <w:p w14:paraId="0442E201" w14:textId="77777777" w:rsidR="00291AB8" w:rsidRPr="00291AB8" w:rsidRDefault="00291AB8" w:rsidP="00291AB8">
      <w:pPr>
        <w:pStyle w:val="ConsPlusNormal"/>
        <w:jc w:val="both"/>
      </w:pPr>
      <w:r w:rsidRPr="00291AB8">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14:paraId="14E4E36F" w14:textId="77777777" w:rsidR="00291AB8" w:rsidRPr="00291AB8" w:rsidRDefault="00291AB8" w:rsidP="00291AB8">
      <w:pPr>
        <w:pStyle w:val="ConsPlusNormal"/>
        <w:jc w:val="both"/>
      </w:pPr>
      <w:r w:rsidRPr="00291AB8">
        <w:t xml:space="preserve">модуль № 1 «Безопасное и устойчивое развитие личности, общества, государства»; </w:t>
      </w:r>
    </w:p>
    <w:p w14:paraId="2BF5CD1A" w14:textId="77777777" w:rsidR="00291AB8" w:rsidRPr="00291AB8" w:rsidRDefault="00291AB8" w:rsidP="00291AB8">
      <w:pPr>
        <w:pStyle w:val="ConsPlusNormal"/>
        <w:jc w:val="both"/>
      </w:pPr>
      <w:r w:rsidRPr="00291AB8">
        <w:t xml:space="preserve">модуль № 2 «Военная подготовка. Основы военных знаний»; </w:t>
      </w:r>
    </w:p>
    <w:p w14:paraId="0FCA25A1" w14:textId="77777777" w:rsidR="00291AB8" w:rsidRPr="00291AB8" w:rsidRDefault="00291AB8" w:rsidP="00291AB8">
      <w:pPr>
        <w:pStyle w:val="ConsPlusNormal"/>
        <w:jc w:val="both"/>
      </w:pPr>
      <w:r w:rsidRPr="00291AB8">
        <w:t xml:space="preserve">модуль № 3 «Культура безопасности жизнедеятельности в современном обществе»; </w:t>
      </w:r>
    </w:p>
    <w:p w14:paraId="59125A64" w14:textId="77777777" w:rsidR="00291AB8" w:rsidRPr="00291AB8" w:rsidRDefault="00291AB8" w:rsidP="00291AB8">
      <w:pPr>
        <w:pStyle w:val="ConsPlusNormal"/>
        <w:jc w:val="both"/>
      </w:pPr>
      <w:r w:rsidRPr="00291AB8">
        <w:t xml:space="preserve">модуль № 4 «Безопасность в быту»; </w:t>
      </w:r>
    </w:p>
    <w:p w14:paraId="3022A46B" w14:textId="77777777" w:rsidR="00291AB8" w:rsidRPr="00291AB8" w:rsidRDefault="00291AB8" w:rsidP="00291AB8">
      <w:pPr>
        <w:pStyle w:val="ConsPlusNormal"/>
        <w:jc w:val="both"/>
      </w:pPr>
      <w:r w:rsidRPr="00291AB8">
        <w:lastRenderedPageBreak/>
        <w:t xml:space="preserve">модуль № 5 «Безопасность на транспорте»; </w:t>
      </w:r>
    </w:p>
    <w:p w14:paraId="3C0A5A8A" w14:textId="77777777" w:rsidR="00291AB8" w:rsidRPr="00291AB8" w:rsidRDefault="00291AB8" w:rsidP="00291AB8">
      <w:pPr>
        <w:pStyle w:val="ConsPlusNormal"/>
        <w:jc w:val="both"/>
      </w:pPr>
      <w:r w:rsidRPr="00291AB8">
        <w:t xml:space="preserve">модуль № 6 «Безопасность в общественных местах»; </w:t>
      </w:r>
    </w:p>
    <w:p w14:paraId="7440266A" w14:textId="77777777" w:rsidR="00291AB8" w:rsidRPr="00291AB8" w:rsidRDefault="00291AB8" w:rsidP="00291AB8">
      <w:pPr>
        <w:pStyle w:val="ConsPlusNormal"/>
        <w:jc w:val="both"/>
      </w:pPr>
      <w:r w:rsidRPr="00291AB8">
        <w:t xml:space="preserve">модуль № 7 «Безопасность в природной среде»; </w:t>
      </w:r>
    </w:p>
    <w:p w14:paraId="5C0E98E2" w14:textId="77777777" w:rsidR="00291AB8" w:rsidRPr="00291AB8" w:rsidRDefault="00291AB8" w:rsidP="00291AB8">
      <w:pPr>
        <w:pStyle w:val="ConsPlusNormal"/>
        <w:jc w:val="both"/>
      </w:pPr>
      <w:r w:rsidRPr="00291AB8">
        <w:t xml:space="preserve">модуль № 8 «Основы медицинских знаний. Оказание первой помощи»; </w:t>
      </w:r>
    </w:p>
    <w:p w14:paraId="370BF0FE" w14:textId="77777777" w:rsidR="00291AB8" w:rsidRPr="00291AB8" w:rsidRDefault="00291AB8" w:rsidP="00291AB8">
      <w:pPr>
        <w:pStyle w:val="ConsPlusNormal"/>
        <w:jc w:val="both"/>
      </w:pPr>
      <w:r w:rsidRPr="00291AB8">
        <w:t xml:space="preserve">модуль № 9 «Безопасность в социуме»; </w:t>
      </w:r>
    </w:p>
    <w:p w14:paraId="60290069" w14:textId="77777777" w:rsidR="00291AB8" w:rsidRPr="00291AB8" w:rsidRDefault="00291AB8" w:rsidP="00291AB8">
      <w:pPr>
        <w:pStyle w:val="ConsPlusNormal"/>
        <w:jc w:val="both"/>
      </w:pPr>
      <w:r w:rsidRPr="00291AB8">
        <w:t xml:space="preserve">модуль № 10 «Безопасность в информационном пространстве»; </w:t>
      </w:r>
    </w:p>
    <w:p w14:paraId="2001A891" w14:textId="77777777" w:rsidR="00291AB8" w:rsidRPr="00291AB8" w:rsidRDefault="00291AB8" w:rsidP="00291AB8">
      <w:pPr>
        <w:pStyle w:val="ConsPlusNormal"/>
        <w:jc w:val="both"/>
      </w:pPr>
      <w:r w:rsidRPr="00291AB8">
        <w:t xml:space="preserve">модуль № 11 «Основы противодействия экстремизму и терроризму». </w:t>
      </w:r>
    </w:p>
    <w:p w14:paraId="7AAC9625" w14:textId="77777777" w:rsidR="00291AB8" w:rsidRPr="00291AB8" w:rsidRDefault="00291AB8" w:rsidP="00291AB8">
      <w:pPr>
        <w:pStyle w:val="ConsPlusNormal"/>
        <w:jc w:val="both"/>
      </w:pPr>
      <w:r w:rsidRPr="00291AB8">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w:t>
      </w:r>
    </w:p>
    <w:p w14:paraId="4A08F09E" w14:textId="77777777" w:rsidR="00291AB8" w:rsidRPr="00291AB8" w:rsidRDefault="00291AB8" w:rsidP="00291AB8">
      <w:pPr>
        <w:pStyle w:val="ConsPlusNormal"/>
        <w:jc w:val="both"/>
      </w:pPr>
      <w:r w:rsidRPr="00291AB8">
        <w:t xml:space="preserve">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 </w:t>
      </w:r>
    </w:p>
    <w:p w14:paraId="5403BBE2" w14:textId="77777777" w:rsidR="00291AB8" w:rsidRPr="00291AB8" w:rsidRDefault="00291AB8" w:rsidP="00291AB8">
      <w:pPr>
        <w:pStyle w:val="ConsPlusNormal"/>
        <w:jc w:val="both"/>
      </w:pPr>
      <w:r w:rsidRPr="00291AB8">
        <w:t xml:space="preserve">Программой ОБЗР предусматривается использование </w:t>
      </w:r>
      <w:proofErr w:type="spellStart"/>
      <w:r w:rsidRPr="00291AB8">
        <w:t>практикоориентированных</w:t>
      </w:r>
      <w:proofErr w:type="spellEnd"/>
      <w:r w:rsidRPr="00291AB8">
        <w:t xml:space="preserve"> интерактивных форм организации учебных занятий с возможностью применения тренажёрных систем и виртуальных моделей. </w:t>
      </w:r>
    </w:p>
    <w:p w14:paraId="2E4BA8D1" w14:textId="77777777" w:rsidR="00291AB8" w:rsidRPr="00291AB8" w:rsidRDefault="00291AB8" w:rsidP="00291AB8">
      <w:pPr>
        <w:pStyle w:val="ConsPlusNormal"/>
        <w:jc w:val="both"/>
      </w:pPr>
      <w:r w:rsidRPr="00291AB8">
        <w:t xml:space="preserve">При этом использование цифровой образовательной среды на учебных занятиях разумно, компьютер и дистанционные образовательные технологии не способны полностью заменить учителя и практические действия обучающихся. </w:t>
      </w:r>
    </w:p>
    <w:p w14:paraId="279819FE" w14:textId="77777777" w:rsidR="00291AB8" w:rsidRPr="00291AB8" w:rsidRDefault="00291AB8" w:rsidP="00291AB8">
      <w:pPr>
        <w:pStyle w:val="ConsPlusNormal"/>
        <w:jc w:val="both"/>
      </w:pPr>
      <w:r w:rsidRPr="00291AB8">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w:t>
      </w:r>
      <w:proofErr w:type="spellStart"/>
      <w:r w:rsidRPr="00291AB8">
        <w:t>медикобиологические</w:t>
      </w:r>
      <w:proofErr w:type="spellEnd"/>
      <w:r w:rsidRPr="00291AB8">
        <w:t xml:space="preserve">,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w:t>
      </w:r>
    </w:p>
    <w:p w14:paraId="1129E45E" w14:textId="77777777" w:rsidR="00291AB8" w:rsidRPr="00291AB8" w:rsidRDefault="00291AB8" w:rsidP="00291AB8">
      <w:pPr>
        <w:pStyle w:val="ConsPlusNormal"/>
        <w:jc w:val="both"/>
      </w:pPr>
      <w:r w:rsidRPr="00291AB8">
        <w:t xml:space="preserve">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 </w:t>
      </w:r>
    </w:p>
    <w:p w14:paraId="0F2A9B61" w14:textId="77777777" w:rsidR="00291AB8" w:rsidRPr="00291AB8" w:rsidRDefault="00291AB8" w:rsidP="00291AB8">
      <w:pPr>
        <w:pStyle w:val="ConsPlusNormal"/>
        <w:jc w:val="both"/>
      </w:pPr>
      <w:r w:rsidRPr="00291AB8">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
    <w:p w14:paraId="709798AD" w14:textId="77777777" w:rsidR="00291AB8" w:rsidRPr="00291AB8" w:rsidRDefault="00291AB8" w:rsidP="00291AB8">
      <w:pPr>
        <w:pStyle w:val="ConsPlusNormal"/>
        <w:jc w:val="both"/>
      </w:pPr>
      <w:r w:rsidRPr="00291AB8">
        <w:t xml:space="preserve">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w:t>
      </w:r>
      <w:r w:rsidRPr="00291AB8">
        <w:lastRenderedPageBreak/>
        <w:t xml:space="preserve">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14:paraId="02C906C8" w14:textId="77777777" w:rsidR="00291AB8" w:rsidRPr="00291AB8" w:rsidRDefault="00291AB8" w:rsidP="00291AB8">
      <w:pPr>
        <w:pStyle w:val="ConsPlusNormal"/>
        <w:jc w:val="both"/>
      </w:pPr>
      <w:r w:rsidRPr="00291AB8">
        <w:t xml:space="preserve">ОБЗР входит в предметную область «Основы безопасности и защиты Родины», является обязательным для изучения на уровне основного общего образования. </w:t>
      </w:r>
    </w:p>
    <w:p w14:paraId="7515E9B7" w14:textId="77777777" w:rsidR="00291AB8" w:rsidRPr="00291AB8" w:rsidRDefault="00291AB8" w:rsidP="00291AB8">
      <w:pPr>
        <w:pStyle w:val="ConsPlusNormal"/>
        <w:jc w:val="both"/>
      </w:pPr>
      <w:r w:rsidRPr="00291AB8">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обучающимися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291AB8">
        <w:t>нейтрализовывать</w:t>
      </w:r>
      <w:proofErr w:type="spellEnd"/>
      <w:r w:rsidRPr="00291AB8">
        <w:t xml:space="preserve"> конфликтные ситуации, решать сложные вопросы социального характера, грамотно вести себя в чрезвычайных ситуациях. </w:t>
      </w:r>
    </w:p>
    <w:p w14:paraId="64B40120" w14:textId="77777777" w:rsidR="00291AB8" w:rsidRPr="00291AB8" w:rsidRDefault="00291AB8" w:rsidP="00291AB8">
      <w:pPr>
        <w:pStyle w:val="ConsPlusNormal"/>
        <w:jc w:val="both"/>
      </w:pPr>
      <w:r w:rsidRPr="00291AB8">
        <w:t xml:space="preserve">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14:paraId="689C0BE7" w14:textId="77777777" w:rsidR="00291AB8" w:rsidRPr="00291AB8" w:rsidRDefault="00291AB8" w:rsidP="00291AB8">
      <w:pPr>
        <w:pStyle w:val="ConsPlusNormal"/>
        <w:jc w:val="both"/>
      </w:pPr>
      <w:r w:rsidRPr="00291AB8">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4581909B" w14:textId="77777777" w:rsidR="00291AB8" w:rsidRPr="00291AB8" w:rsidRDefault="00291AB8" w:rsidP="00291AB8">
      <w:pPr>
        <w:pStyle w:val="ConsPlusNormal"/>
        <w:jc w:val="both"/>
      </w:pPr>
      <w:r w:rsidRPr="00291AB8">
        <w:t xml:space="preserve">Общее число часов для изучения ОБЗР в 8–9 классах, составляет 68 часов, по 1 часу в неделю за счет обязательной части учебного плана основного общего образования. </w:t>
      </w:r>
    </w:p>
    <w:p w14:paraId="16957589" w14:textId="77777777" w:rsidR="00291AB8" w:rsidRPr="00291AB8" w:rsidRDefault="00291AB8" w:rsidP="00291AB8">
      <w:pPr>
        <w:pStyle w:val="ConsPlusNormal"/>
        <w:jc w:val="both"/>
      </w:pPr>
      <w:r w:rsidRPr="00291AB8">
        <w:t xml:space="preserve">Содержание обучения. </w:t>
      </w:r>
    </w:p>
    <w:p w14:paraId="7ECAB978" w14:textId="77777777" w:rsidR="00291AB8" w:rsidRPr="00291AB8" w:rsidRDefault="00291AB8" w:rsidP="00291AB8">
      <w:pPr>
        <w:pStyle w:val="ConsPlusNormal"/>
        <w:jc w:val="both"/>
      </w:pPr>
      <w:r w:rsidRPr="00291AB8">
        <w:t xml:space="preserve">Модуль № 1 «Безопасное и устойчивое развитие личности, общества, государства»: </w:t>
      </w:r>
    </w:p>
    <w:p w14:paraId="423A3358" w14:textId="77777777" w:rsidR="00291AB8" w:rsidRPr="00291AB8" w:rsidRDefault="00291AB8" w:rsidP="00291AB8">
      <w:pPr>
        <w:pStyle w:val="ConsPlusNormal"/>
        <w:jc w:val="both"/>
      </w:pPr>
      <w:r w:rsidRPr="00291AB8">
        <w:t xml:space="preserve">фундаментальные ценности и принципы, формирующие основы российского общества, безопасности страны, закрепленные в Конституции Российской Федерации; </w:t>
      </w:r>
    </w:p>
    <w:p w14:paraId="4DD08F75" w14:textId="77777777" w:rsidR="00291AB8" w:rsidRPr="00291AB8" w:rsidRDefault="00291AB8" w:rsidP="00291AB8">
      <w:pPr>
        <w:pStyle w:val="ConsPlusNormal"/>
        <w:jc w:val="both"/>
      </w:pPr>
      <w:r w:rsidRPr="00291AB8">
        <w:t xml:space="preserve">стратегия национальной безопасности, национальные интересы и угрозы национальной безопасности; </w:t>
      </w:r>
    </w:p>
    <w:p w14:paraId="551C6933" w14:textId="77777777" w:rsidR="00291AB8" w:rsidRPr="00291AB8" w:rsidRDefault="00291AB8" w:rsidP="00291AB8">
      <w:pPr>
        <w:pStyle w:val="ConsPlusNormal"/>
        <w:jc w:val="both"/>
      </w:pPr>
      <w:r w:rsidRPr="00291AB8">
        <w:t xml:space="preserve">чрезвычайные ситуации природного, техногенного и биолого-социального характера; </w:t>
      </w:r>
    </w:p>
    <w:p w14:paraId="3DFCA05F" w14:textId="77777777" w:rsidR="00291AB8" w:rsidRPr="00291AB8" w:rsidRDefault="00291AB8" w:rsidP="00291AB8">
      <w:pPr>
        <w:pStyle w:val="ConsPlusNormal"/>
        <w:jc w:val="both"/>
      </w:pPr>
      <w:r w:rsidRPr="00291AB8">
        <w:t xml:space="preserve">информирование и оповещение населения о чрезвычайных ситуациях, система ОКСИОН; </w:t>
      </w:r>
    </w:p>
    <w:p w14:paraId="1FA123FF" w14:textId="77777777" w:rsidR="00291AB8" w:rsidRPr="00291AB8" w:rsidRDefault="00291AB8" w:rsidP="00291AB8">
      <w:pPr>
        <w:pStyle w:val="ConsPlusNormal"/>
        <w:jc w:val="both"/>
      </w:pPr>
      <w:r w:rsidRPr="00291AB8">
        <w:t xml:space="preserve">история развития гражданской обороны; </w:t>
      </w:r>
    </w:p>
    <w:p w14:paraId="03EEAC0E" w14:textId="77777777" w:rsidR="00291AB8" w:rsidRPr="00291AB8" w:rsidRDefault="00291AB8" w:rsidP="00291AB8">
      <w:pPr>
        <w:pStyle w:val="ConsPlusNormal"/>
        <w:jc w:val="both"/>
      </w:pPr>
      <w:r w:rsidRPr="00291AB8">
        <w:t>сигнал «Внимание всем!», порядок действий населения при его получении;</w:t>
      </w:r>
    </w:p>
    <w:p w14:paraId="764B5453" w14:textId="77777777" w:rsidR="00291AB8" w:rsidRPr="00291AB8" w:rsidRDefault="00291AB8" w:rsidP="00291AB8">
      <w:pPr>
        <w:pStyle w:val="ConsPlusNormal"/>
        <w:jc w:val="both"/>
      </w:pPr>
      <w:r w:rsidRPr="00291AB8">
        <w:t xml:space="preserve">средства индивидуальной и коллективной защиты населения, порядок пользования фильтрующим противогазом; </w:t>
      </w:r>
    </w:p>
    <w:p w14:paraId="42EED9AE" w14:textId="77777777" w:rsidR="00291AB8" w:rsidRPr="00291AB8" w:rsidRDefault="00291AB8" w:rsidP="00291AB8">
      <w:pPr>
        <w:pStyle w:val="ConsPlusNormal"/>
        <w:jc w:val="both"/>
      </w:pPr>
      <w:r w:rsidRPr="00291AB8">
        <w:t xml:space="preserve">эвакуация населения в условиях чрезвычайных ситуаций, порядок действий населения при объявлении эвакуации; </w:t>
      </w:r>
    </w:p>
    <w:p w14:paraId="6021C6D8" w14:textId="77777777" w:rsidR="00291AB8" w:rsidRPr="00291AB8" w:rsidRDefault="00291AB8" w:rsidP="00291AB8">
      <w:pPr>
        <w:pStyle w:val="ConsPlusNormal"/>
        <w:jc w:val="both"/>
      </w:pPr>
      <w:r w:rsidRPr="00291AB8">
        <w:t xml:space="preserve">современная армия, воинская обязанность и военная служба, добровольная и обязательная подготовка к службе в армии. </w:t>
      </w:r>
    </w:p>
    <w:p w14:paraId="0AD6361F" w14:textId="77777777" w:rsidR="00291AB8" w:rsidRPr="00291AB8" w:rsidRDefault="00291AB8" w:rsidP="00291AB8">
      <w:pPr>
        <w:pStyle w:val="ConsPlusNormal"/>
        <w:jc w:val="both"/>
      </w:pPr>
      <w:r w:rsidRPr="00291AB8">
        <w:t xml:space="preserve">Модуль № 2 «Военная подготовка. Основы военных знаний»: </w:t>
      </w:r>
    </w:p>
    <w:p w14:paraId="56E6FB15" w14:textId="77777777" w:rsidR="00291AB8" w:rsidRPr="00291AB8" w:rsidRDefault="00291AB8" w:rsidP="00291AB8">
      <w:pPr>
        <w:pStyle w:val="ConsPlusNormal"/>
        <w:jc w:val="both"/>
      </w:pPr>
      <w:r w:rsidRPr="00291AB8">
        <w:t>история возникновения и развития Вооруженных Сил Российской Федерации;</w:t>
      </w:r>
    </w:p>
    <w:p w14:paraId="763B3AD4" w14:textId="77777777" w:rsidR="00291AB8" w:rsidRPr="00291AB8" w:rsidRDefault="00291AB8" w:rsidP="00291AB8">
      <w:pPr>
        <w:pStyle w:val="ConsPlusNormal"/>
        <w:jc w:val="both"/>
      </w:pPr>
      <w:r w:rsidRPr="00291AB8">
        <w:t>этапы становления современных Вооруженных Сил Российской Федерации;</w:t>
      </w:r>
    </w:p>
    <w:p w14:paraId="594CCDED" w14:textId="77777777" w:rsidR="00291AB8" w:rsidRPr="00291AB8" w:rsidRDefault="00291AB8" w:rsidP="00291AB8">
      <w:pPr>
        <w:pStyle w:val="ConsPlusNormal"/>
        <w:jc w:val="both"/>
      </w:pPr>
      <w:r w:rsidRPr="00291AB8">
        <w:lastRenderedPageBreak/>
        <w:t xml:space="preserve">основные направления подготовки к военной службе; </w:t>
      </w:r>
    </w:p>
    <w:p w14:paraId="7284E120" w14:textId="77777777" w:rsidR="00291AB8" w:rsidRPr="00291AB8" w:rsidRDefault="00291AB8" w:rsidP="00291AB8">
      <w:pPr>
        <w:pStyle w:val="ConsPlusNormal"/>
        <w:jc w:val="both"/>
      </w:pPr>
      <w:r w:rsidRPr="00291AB8">
        <w:t xml:space="preserve">организационная структура Вооруженных Сил Российской Федерации; </w:t>
      </w:r>
    </w:p>
    <w:p w14:paraId="6EBD7545" w14:textId="77777777" w:rsidR="00291AB8" w:rsidRPr="00291AB8" w:rsidRDefault="00291AB8" w:rsidP="00291AB8">
      <w:pPr>
        <w:pStyle w:val="ConsPlusNormal"/>
        <w:jc w:val="both"/>
      </w:pPr>
      <w:r w:rsidRPr="00291AB8">
        <w:t xml:space="preserve">функции и основные задачи современных Вооруженных Сил Российской Федерации; </w:t>
      </w:r>
    </w:p>
    <w:p w14:paraId="7548C097" w14:textId="77777777" w:rsidR="00291AB8" w:rsidRPr="00291AB8" w:rsidRDefault="00291AB8" w:rsidP="00291AB8">
      <w:pPr>
        <w:pStyle w:val="ConsPlusNormal"/>
        <w:jc w:val="both"/>
      </w:pPr>
      <w:r w:rsidRPr="00291AB8">
        <w:t>особенности видов и родов войск Вооруженных Сил Российской Федерации;</w:t>
      </w:r>
    </w:p>
    <w:p w14:paraId="031149AF" w14:textId="77777777" w:rsidR="00291AB8" w:rsidRPr="00291AB8" w:rsidRDefault="00291AB8" w:rsidP="00291AB8">
      <w:pPr>
        <w:pStyle w:val="ConsPlusNormal"/>
        <w:jc w:val="both"/>
      </w:pPr>
      <w:r w:rsidRPr="00291AB8">
        <w:t xml:space="preserve">воинские символы современных Вооруженных Сил Российской Федерации; </w:t>
      </w:r>
    </w:p>
    <w:p w14:paraId="4944768C" w14:textId="77777777" w:rsidR="00291AB8" w:rsidRPr="00291AB8" w:rsidRDefault="00291AB8" w:rsidP="00291AB8">
      <w:pPr>
        <w:pStyle w:val="ConsPlusNormal"/>
        <w:jc w:val="both"/>
      </w:pPr>
      <w:r w:rsidRPr="00291AB8">
        <w:t xml:space="preserve">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 </w:t>
      </w:r>
    </w:p>
    <w:p w14:paraId="6284A6A3" w14:textId="77777777" w:rsidR="00291AB8" w:rsidRPr="00291AB8" w:rsidRDefault="00291AB8" w:rsidP="00291AB8">
      <w:pPr>
        <w:pStyle w:val="ConsPlusNormal"/>
        <w:jc w:val="both"/>
      </w:pPr>
      <w:r w:rsidRPr="00291AB8">
        <w:t xml:space="preserve">организационно-штатная структура и боевые возможности отделения, задачи отделения в различных видах боя; </w:t>
      </w:r>
    </w:p>
    <w:p w14:paraId="15F99A87" w14:textId="77777777" w:rsidR="00291AB8" w:rsidRPr="00291AB8" w:rsidRDefault="00291AB8" w:rsidP="00291AB8">
      <w:pPr>
        <w:pStyle w:val="ConsPlusNormal"/>
        <w:jc w:val="both"/>
      </w:pPr>
      <w:r w:rsidRPr="00291AB8">
        <w:t xml:space="preserve">состав, назначение, характеристики, порядок размещения современных средств индивидуальной бронезащиты и экипировки военнослужащего; </w:t>
      </w:r>
    </w:p>
    <w:p w14:paraId="23A9E252" w14:textId="77777777" w:rsidR="00291AB8" w:rsidRPr="00291AB8" w:rsidRDefault="00291AB8" w:rsidP="00291AB8">
      <w:pPr>
        <w:pStyle w:val="ConsPlusNormal"/>
        <w:jc w:val="both"/>
      </w:pPr>
      <w:r w:rsidRPr="00291AB8">
        <w:t xml:space="preserve">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 </w:t>
      </w:r>
    </w:p>
    <w:p w14:paraId="475C1CE2" w14:textId="77777777" w:rsidR="00291AB8" w:rsidRPr="00291AB8" w:rsidRDefault="00291AB8" w:rsidP="00291AB8">
      <w:pPr>
        <w:pStyle w:val="ConsPlusNormal"/>
        <w:jc w:val="both"/>
      </w:pPr>
      <w:r w:rsidRPr="00291AB8">
        <w:t xml:space="preserve">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w:t>
      </w:r>
    </w:p>
    <w:p w14:paraId="33CCF3AD" w14:textId="77777777" w:rsidR="00291AB8" w:rsidRPr="00291AB8" w:rsidRDefault="00291AB8" w:rsidP="00291AB8">
      <w:pPr>
        <w:pStyle w:val="ConsPlusNormal"/>
        <w:jc w:val="both"/>
      </w:pPr>
      <w:r w:rsidRPr="00291AB8">
        <w:t xml:space="preserve">история создания общевоинских уставов; этапы становления современных общевоинских уставов; </w:t>
      </w:r>
    </w:p>
    <w:p w14:paraId="58AD0B10" w14:textId="77777777" w:rsidR="00291AB8" w:rsidRPr="00291AB8" w:rsidRDefault="00291AB8" w:rsidP="00291AB8">
      <w:pPr>
        <w:pStyle w:val="ConsPlusNormal"/>
        <w:jc w:val="both"/>
      </w:pPr>
      <w:r w:rsidRPr="00291AB8">
        <w:t xml:space="preserve">общевоинские уставы Вооруженных Сил Российской Федерации, их состав и основные понятия, определяющие повседневную жизнедеятельность войск; </w:t>
      </w:r>
    </w:p>
    <w:p w14:paraId="018E4F24" w14:textId="77777777" w:rsidR="00291AB8" w:rsidRPr="00291AB8" w:rsidRDefault="00291AB8" w:rsidP="00291AB8">
      <w:pPr>
        <w:pStyle w:val="ConsPlusNormal"/>
        <w:jc w:val="both"/>
      </w:pPr>
      <w:r w:rsidRPr="00291AB8">
        <w:t xml:space="preserve">сущность единоначалия; </w:t>
      </w:r>
    </w:p>
    <w:p w14:paraId="4B7EC1E3" w14:textId="77777777" w:rsidR="00291AB8" w:rsidRPr="00291AB8" w:rsidRDefault="00291AB8" w:rsidP="00291AB8">
      <w:pPr>
        <w:pStyle w:val="ConsPlusNormal"/>
        <w:jc w:val="both"/>
      </w:pPr>
      <w:r w:rsidRPr="00291AB8">
        <w:t xml:space="preserve">командиры (начальники) и подчинённые; </w:t>
      </w:r>
    </w:p>
    <w:p w14:paraId="58E108F1" w14:textId="77777777" w:rsidR="00291AB8" w:rsidRPr="00291AB8" w:rsidRDefault="00291AB8" w:rsidP="00291AB8">
      <w:pPr>
        <w:pStyle w:val="ConsPlusNormal"/>
        <w:jc w:val="both"/>
      </w:pPr>
      <w:r w:rsidRPr="00291AB8">
        <w:t xml:space="preserve">старшие и младшие; </w:t>
      </w:r>
    </w:p>
    <w:p w14:paraId="4C20E4EF" w14:textId="77777777" w:rsidR="00291AB8" w:rsidRPr="00291AB8" w:rsidRDefault="00291AB8" w:rsidP="00291AB8">
      <w:pPr>
        <w:pStyle w:val="ConsPlusNormal"/>
        <w:jc w:val="both"/>
      </w:pPr>
      <w:r w:rsidRPr="00291AB8">
        <w:t xml:space="preserve">приказ (приказание), порядок его отдачи и выполнения; воинские звания и военная форма одежды; </w:t>
      </w:r>
    </w:p>
    <w:p w14:paraId="24FB876F" w14:textId="77777777" w:rsidR="00291AB8" w:rsidRPr="00291AB8" w:rsidRDefault="00291AB8" w:rsidP="00291AB8">
      <w:pPr>
        <w:pStyle w:val="ConsPlusNormal"/>
        <w:jc w:val="both"/>
      </w:pPr>
      <w:r w:rsidRPr="00291AB8">
        <w:t xml:space="preserve">воинская дисциплина, её сущность и значение; </w:t>
      </w:r>
    </w:p>
    <w:p w14:paraId="6087624C" w14:textId="77777777" w:rsidR="00291AB8" w:rsidRPr="00291AB8" w:rsidRDefault="00291AB8" w:rsidP="00291AB8">
      <w:pPr>
        <w:pStyle w:val="ConsPlusNormal"/>
        <w:jc w:val="both"/>
      </w:pPr>
      <w:r w:rsidRPr="00291AB8">
        <w:t xml:space="preserve">обязанности военнослужащих по соблюдению требований воинской дисциплины; </w:t>
      </w:r>
    </w:p>
    <w:p w14:paraId="44D2E78F" w14:textId="77777777" w:rsidR="00291AB8" w:rsidRPr="00291AB8" w:rsidRDefault="00291AB8" w:rsidP="00291AB8">
      <w:pPr>
        <w:pStyle w:val="ConsPlusNormal"/>
        <w:jc w:val="both"/>
      </w:pPr>
      <w:r w:rsidRPr="00291AB8">
        <w:t xml:space="preserve">способы достижения воинской дисциплины; </w:t>
      </w:r>
    </w:p>
    <w:p w14:paraId="6A0A2CA4" w14:textId="77777777" w:rsidR="00291AB8" w:rsidRPr="00291AB8" w:rsidRDefault="00291AB8" w:rsidP="00291AB8">
      <w:pPr>
        <w:pStyle w:val="ConsPlusNormal"/>
        <w:jc w:val="both"/>
      </w:pPr>
      <w:r w:rsidRPr="00291AB8">
        <w:t xml:space="preserve">положения Строевого устава; </w:t>
      </w:r>
    </w:p>
    <w:p w14:paraId="235F8BA9" w14:textId="77777777" w:rsidR="00291AB8" w:rsidRPr="00291AB8" w:rsidRDefault="00291AB8" w:rsidP="00291AB8">
      <w:pPr>
        <w:pStyle w:val="ConsPlusNormal"/>
        <w:jc w:val="both"/>
      </w:pPr>
      <w:r w:rsidRPr="00291AB8">
        <w:t xml:space="preserve">обязанности военнослужащих перед построением и в строю; </w:t>
      </w:r>
    </w:p>
    <w:p w14:paraId="237DA471" w14:textId="77777777" w:rsidR="00291AB8" w:rsidRPr="00291AB8" w:rsidRDefault="00291AB8" w:rsidP="00291AB8">
      <w:pPr>
        <w:pStyle w:val="ConsPlusNormal"/>
        <w:jc w:val="both"/>
      </w:pPr>
      <w:r w:rsidRPr="00291AB8">
        <w:t xml:space="preserve">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 </w:t>
      </w:r>
    </w:p>
    <w:p w14:paraId="261A58EC" w14:textId="77777777" w:rsidR="00291AB8" w:rsidRPr="00291AB8" w:rsidRDefault="00291AB8" w:rsidP="00291AB8">
      <w:pPr>
        <w:pStyle w:val="ConsPlusNormal"/>
        <w:jc w:val="both"/>
      </w:pPr>
      <w:r w:rsidRPr="00291AB8">
        <w:t xml:space="preserve">Модуль № 3 «Культура безопасности жизнедеятельности в современном обществе»: </w:t>
      </w:r>
    </w:p>
    <w:p w14:paraId="5BD20F5A" w14:textId="77777777" w:rsidR="00291AB8" w:rsidRPr="00291AB8" w:rsidRDefault="00291AB8" w:rsidP="00291AB8">
      <w:pPr>
        <w:pStyle w:val="ConsPlusNormal"/>
        <w:jc w:val="both"/>
      </w:pPr>
      <w:r w:rsidRPr="00291AB8">
        <w:t>безопасность жизнедеятельности: ключевые понятия и значение для человека;</w:t>
      </w:r>
    </w:p>
    <w:p w14:paraId="24A3E3B0" w14:textId="77777777" w:rsidR="00291AB8" w:rsidRPr="00291AB8" w:rsidRDefault="00291AB8" w:rsidP="00291AB8">
      <w:pPr>
        <w:pStyle w:val="ConsPlusNormal"/>
        <w:jc w:val="both"/>
      </w:pPr>
      <w:r w:rsidRPr="00291AB8">
        <w:t xml:space="preserve">смысл понятий «опасность», «безопасность», «риск», «культура безопасности жизнедеятельности»; </w:t>
      </w:r>
    </w:p>
    <w:p w14:paraId="3E62914F" w14:textId="77777777" w:rsidR="00291AB8" w:rsidRPr="00291AB8" w:rsidRDefault="00291AB8" w:rsidP="00291AB8">
      <w:pPr>
        <w:pStyle w:val="ConsPlusNormal"/>
        <w:jc w:val="both"/>
      </w:pPr>
      <w:r w:rsidRPr="00291AB8">
        <w:t xml:space="preserve">источники и факторы опасности, их классификация; </w:t>
      </w:r>
    </w:p>
    <w:p w14:paraId="666D4A48" w14:textId="77777777" w:rsidR="00291AB8" w:rsidRPr="00291AB8" w:rsidRDefault="00291AB8" w:rsidP="00291AB8">
      <w:pPr>
        <w:pStyle w:val="ConsPlusNormal"/>
        <w:jc w:val="both"/>
      </w:pPr>
      <w:r w:rsidRPr="00291AB8">
        <w:t xml:space="preserve">общие принципы безопасного поведения; </w:t>
      </w:r>
    </w:p>
    <w:p w14:paraId="09C78A0C" w14:textId="77777777" w:rsidR="00291AB8" w:rsidRPr="00291AB8" w:rsidRDefault="00291AB8" w:rsidP="00291AB8">
      <w:pPr>
        <w:pStyle w:val="ConsPlusNormal"/>
        <w:jc w:val="both"/>
      </w:pPr>
      <w:r w:rsidRPr="00291AB8">
        <w:t xml:space="preserve">понятия опасной и чрезвычайной ситуации, сходство и различия опасной и чрезвычайной ситуации; </w:t>
      </w:r>
    </w:p>
    <w:p w14:paraId="47079253" w14:textId="77777777" w:rsidR="00291AB8" w:rsidRPr="00291AB8" w:rsidRDefault="00291AB8" w:rsidP="00291AB8">
      <w:pPr>
        <w:pStyle w:val="ConsPlusNormal"/>
        <w:jc w:val="both"/>
      </w:pPr>
      <w:r w:rsidRPr="00291AB8">
        <w:t xml:space="preserve">механизм перерастания повседневной ситуации в чрезвычайную ситуацию, правила поведения в опасных и чрезвычайных ситуациях. </w:t>
      </w:r>
    </w:p>
    <w:p w14:paraId="08855B30" w14:textId="77777777" w:rsidR="00291AB8" w:rsidRPr="00291AB8" w:rsidRDefault="00291AB8" w:rsidP="00291AB8">
      <w:pPr>
        <w:pStyle w:val="ConsPlusNormal"/>
        <w:jc w:val="both"/>
      </w:pPr>
      <w:r w:rsidRPr="00291AB8">
        <w:t xml:space="preserve">Модуль № 4 «Безопасность в быту»: </w:t>
      </w:r>
    </w:p>
    <w:p w14:paraId="7F07FC87" w14:textId="77777777" w:rsidR="00291AB8" w:rsidRPr="00291AB8" w:rsidRDefault="00291AB8" w:rsidP="00291AB8">
      <w:pPr>
        <w:pStyle w:val="ConsPlusNormal"/>
        <w:jc w:val="both"/>
      </w:pPr>
      <w:r w:rsidRPr="00291AB8">
        <w:t xml:space="preserve">основные источники опасности в быту и их классификация; </w:t>
      </w:r>
    </w:p>
    <w:p w14:paraId="706FBACE" w14:textId="77777777" w:rsidR="00291AB8" w:rsidRPr="00291AB8" w:rsidRDefault="00291AB8" w:rsidP="00291AB8">
      <w:pPr>
        <w:pStyle w:val="ConsPlusNormal"/>
        <w:jc w:val="both"/>
      </w:pPr>
      <w:r w:rsidRPr="00291AB8">
        <w:t>защита прав потребителя, сроки годности и состав продуктов питания;</w:t>
      </w:r>
    </w:p>
    <w:p w14:paraId="095E631B" w14:textId="77777777" w:rsidR="00291AB8" w:rsidRPr="00291AB8" w:rsidRDefault="00291AB8" w:rsidP="00291AB8">
      <w:pPr>
        <w:pStyle w:val="ConsPlusNormal"/>
        <w:jc w:val="both"/>
      </w:pPr>
      <w:r w:rsidRPr="00291AB8">
        <w:t xml:space="preserve">бытовые отравления и причины их возникновения; </w:t>
      </w:r>
    </w:p>
    <w:p w14:paraId="050CB670" w14:textId="77777777" w:rsidR="00291AB8" w:rsidRPr="00291AB8" w:rsidRDefault="00291AB8" w:rsidP="00291AB8">
      <w:pPr>
        <w:pStyle w:val="ConsPlusNormal"/>
        <w:jc w:val="both"/>
      </w:pPr>
      <w:r w:rsidRPr="00291AB8">
        <w:lastRenderedPageBreak/>
        <w:t xml:space="preserve">признаки отравления, приёмы и правила оказания первой помощи; </w:t>
      </w:r>
    </w:p>
    <w:p w14:paraId="53BF9FEF" w14:textId="77777777" w:rsidR="00291AB8" w:rsidRPr="00291AB8" w:rsidRDefault="00291AB8" w:rsidP="00291AB8">
      <w:pPr>
        <w:pStyle w:val="ConsPlusNormal"/>
        <w:jc w:val="both"/>
      </w:pPr>
      <w:r w:rsidRPr="00291AB8">
        <w:t xml:space="preserve">правила комплектования и хранения домашней аптечки; </w:t>
      </w:r>
    </w:p>
    <w:p w14:paraId="796764F8" w14:textId="77777777" w:rsidR="00291AB8" w:rsidRPr="00291AB8" w:rsidRDefault="00291AB8" w:rsidP="00291AB8">
      <w:pPr>
        <w:pStyle w:val="ConsPlusNormal"/>
        <w:jc w:val="both"/>
      </w:pPr>
      <w:r w:rsidRPr="00291AB8">
        <w:t xml:space="preserve">бытовые травмы и правила их предупреждения, приёмы и правила оказания первой помощи; </w:t>
      </w:r>
    </w:p>
    <w:p w14:paraId="0E99736F" w14:textId="77777777" w:rsidR="00291AB8" w:rsidRPr="00291AB8" w:rsidRDefault="00291AB8" w:rsidP="00291AB8">
      <w:pPr>
        <w:pStyle w:val="ConsPlusNormal"/>
        <w:jc w:val="both"/>
      </w:pPr>
      <w:r w:rsidRPr="00291AB8">
        <w:t xml:space="preserve">правила обращения с газовыми и электрическими приборами; </w:t>
      </w:r>
    </w:p>
    <w:p w14:paraId="2FEE2E2F" w14:textId="77777777" w:rsidR="00291AB8" w:rsidRPr="00291AB8" w:rsidRDefault="00291AB8" w:rsidP="00291AB8">
      <w:pPr>
        <w:pStyle w:val="ConsPlusNormal"/>
        <w:jc w:val="both"/>
      </w:pPr>
      <w:r w:rsidRPr="00291AB8">
        <w:t xml:space="preserve">приемы и правила оказания первой помощи; </w:t>
      </w:r>
    </w:p>
    <w:p w14:paraId="5F6E9824" w14:textId="77777777" w:rsidR="00291AB8" w:rsidRPr="00291AB8" w:rsidRDefault="00291AB8" w:rsidP="00291AB8">
      <w:pPr>
        <w:pStyle w:val="ConsPlusNormal"/>
        <w:jc w:val="both"/>
      </w:pPr>
      <w:r w:rsidRPr="00291AB8">
        <w:t xml:space="preserve">правила поведения в подъезде и лифте, а также при входе и выходе из них; </w:t>
      </w:r>
    </w:p>
    <w:p w14:paraId="30CF7977" w14:textId="77777777" w:rsidR="00291AB8" w:rsidRPr="00291AB8" w:rsidRDefault="00291AB8" w:rsidP="00291AB8">
      <w:pPr>
        <w:pStyle w:val="ConsPlusNormal"/>
        <w:jc w:val="both"/>
      </w:pPr>
      <w:r w:rsidRPr="00291AB8">
        <w:t xml:space="preserve">пожар и факторы его развития; </w:t>
      </w:r>
    </w:p>
    <w:p w14:paraId="2273A2A6" w14:textId="77777777" w:rsidR="00291AB8" w:rsidRPr="00291AB8" w:rsidRDefault="00291AB8" w:rsidP="00291AB8">
      <w:pPr>
        <w:pStyle w:val="ConsPlusNormal"/>
        <w:jc w:val="both"/>
      </w:pPr>
      <w:r w:rsidRPr="00291AB8">
        <w:t xml:space="preserve">условия и причины возникновения пожаров, их возможные последствия, приёмы и правила оказания первой помощи; </w:t>
      </w:r>
    </w:p>
    <w:p w14:paraId="49337AAB" w14:textId="77777777" w:rsidR="00291AB8" w:rsidRPr="00291AB8" w:rsidRDefault="00291AB8" w:rsidP="00291AB8">
      <w:pPr>
        <w:pStyle w:val="ConsPlusNormal"/>
        <w:jc w:val="both"/>
      </w:pPr>
      <w:r w:rsidRPr="00291AB8">
        <w:t xml:space="preserve">первичные средства пожаротушения; </w:t>
      </w:r>
    </w:p>
    <w:p w14:paraId="56F5CD15" w14:textId="77777777" w:rsidR="00291AB8" w:rsidRPr="00291AB8" w:rsidRDefault="00291AB8" w:rsidP="00291AB8">
      <w:pPr>
        <w:pStyle w:val="ConsPlusNormal"/>
        <w:jc w:val="both"/>
      </w:pPr>
      <w:r w:rsidRPr="00291AB8">
        <w:t xml:space="preserve">правила вызова экстренных служб и порядок взаимодействия с ними, ответственность за ложные сообщения; </w:t>
      </w:r>
    </w:p>
    <w:p w14:paraId="2EC98C1A" w14:textId="77777777" w:rsidR="00291AB8" w:rsidRPr="00291AB8" w:rsidRDefault="00291AB8" w:rsidP="00291AB8">
      <w:pPr>
        <w:pStyle w:val="ConsPlusNormal"/>
        <w:jc w:val="both"/>
      </w:pPr>
      <w:r w:rsidRPr="00291AB8">
        <w:t>права, обязанности и ответственность граждан в области пожарной безопасности;</w:t>
      </w:r>
    </w:p>
    <w:p w14:paraId="05108363" w14:textId="77777777" w:rsidR="00291AB8" w:rsidRPr="00291AB8" w:rsidRDefault="00291AB8" w:rsidP="00291AB8">
      <w:pPr>
        <w:pStyle w:val="ConsPlusNormal"/>
        <w:jc w:val="both"/>
      </w:pPr>
      <w:r w:rsidRPr="00291AB8">
        <w:t xml:space="preserve">ситуации криминогенного характера; </w:t>
      </w:r>
    </w:p>
    <w:p w14:paraId="658D1A72" w14:textId="77777777" w:rsidR="00291AB8" w:rsidRPr="00291AB8" w:rsidRDefault="00291AB8" w:rsidP="00291AB8">
      <w:pPr>
        <w:pStyle w:val="ConsPlusNormal"/>
        <w:jc w:val="both"/>
      </w:pPr>
      <w:r w:rsidRPr="00291AB8">
        <w:t xml:space="preserve">правила поведения с малознакомыми людьми; </w:t>
      </w:r>
    </w:p>
    <w:p w14:paraId="713C6B11" w14:textId="77777777" w:rsidR="00291AB8" w:rsidRPr="00291AB8" w:rsidRDefault="00291AB8" w:rsidP="00291AB8">
      <w:pPr>
        <w:pStyle w:val="ConsPlusNormal"/>
        <w:jc w:val="both"/>
      </w:pPr>
      <w:r w:rsidRPr="00291AB8">
        <w:t xml:space="preserve">меры по предотвращению проникновения злоумышленников в дом, правила поведения при попытке проникновения в дом посторонних; </w:t>
      </w:r>
    </w:p>
    <w:p w14:paraId="35E45B58" w14:textId="77777777" w:rsidR="00291AB8" w:rsidRPr="00291AB8" w:rsidRDefault="00291AB8" w:rsidP="00291AB8">
      <w:pPr>
        <w:pStyle w:val="ConsPlusNormal"/>
        <w:jc w:val="both"/>
      </w:pPr>
      <w:r w:rsidRPr="00291AB8">
        <w:t xml:space="preserve">классификация аварийных ситуаций на коммунальных системах жизнеобеспечения; </w:t>
      </w:r>
    </w:p>
    <w:p w14:paraId="149115AA" w14:textId="77777777" w:rsidR="00291AB8" w:rsidRPr="00291AB8" w:rsidRDefault="00291AB8" w:rsidP="00291AB8">
      <w:pPr>
        <w:pStyle w:val="ConsPlusNormal"/>
        <w:jc w:val="both"/>
      </w:pPr>
      <w:r w:rsidRPr="00291AB8">
        <w:t xml:space="preserve">правила предупреждения возможных аварий на коммунальных системах, порядок действий при авариях на коммунальных системах. </w:t>
      </w:r>
    </w:p>
    <w:p w14:paraId="1CF8D44E" w14:textId="77777777" w:rsidR="00291AB8" w:rsidRPr="00291AB8" w:rsidRDefault="00291AB8" w:rsidP="00291AB8">
      <w:pPr>
        <w:pStyle w:val="ConsPlusNormal"/>
        <w:jc w:val="both"/>
      </w:pPr>
      <w:r w:rsidRPr="00291AB8">
        <w:t xml:space="preserve">Модуль № 5 «Безопасность на транспорте»: </w:t>
      </w:r>
    </w:p>
    <w:p w14:paraId="10F57AFF" w14:textId="77777777" w:rsidR="00291AB8" w:rsidRPr="00291AB8" w:rsidRDefault="00291AB8" w:rsidP="00291AB8">
      <w:pPr>
        <w:pStyle w:val="ConsPlusNormal"/>
        <w:jc w:val="both"/>
      </w:pPr>
      <w:r w:rsidRPr="00291AB8">
        <w:t xml:space="preserve">правила дорожного движения и их значение; </w:t>
      </w:r>
    </w:p>
    <w:p w14:paraId="347C4721" w14:textId="77777777" w:rsidR="00291AB8" w:rsidRPr="00291AB8" w:rsidRDefault="00291AB8" w:rsidP="00291AB8">
      <w:pPr>
        <w:pStyle w:val="ConsPlusNormal"/>
        <w:jc w:val="both"/>
      </w:pPr>
      <w:r w:rsidRPr="00291AB8">
        <w:t xml:space="preserve">условия обеспечения безопасности участников дорожного движения; </w:t>
      </w:r>
    </w:p>
    <w:p w14:paraId="1EC18333" w14:textId="77777777" w:rsidR="00291AB8" w:rsidRPr="00291AB8" w:rsidRDefault="00291AB8" w:rsidP="00291AB8">
      <w:pPr>
        <w:pStyle w:val="ConsPlusNormal"/>
        <w:jc w:val="both"/>
      </w:pPr>
      <w:r w:rsidRPr="00291AB8">
        <w:t xml:space="preserve">правила дорожного движения и дорожные знаки для пешеходов; </w:t>
      </w:r>
    </w:p>
    <w:p w14:paraId="00D2F693" w14:textId="77777777" w:rsidR="00291AB8" w:rsidRPr="00291AB8" w:rsidRDefault="00291AB8" w:rsidP="00291AB8">
      <w:pPr>
        <w:pStyle w:val="ConsPlusNormal"/>
        <w:jc w:val="both"/>
      </w:pPr>
      <w:r w:rsidRPr="00291AB8">
        <w:t xml:space="preserve">«дорожные ловушки» и правила их предупреждения; </w:t>
      </w:r>
    </w:p>
    <w:p w14:paraId="384A1DF9" w14:textId="77777777" w:rsidR="00291AB8" w:rsidRPr="00291AB8" w:rsidRDefault="00291AB8" w:rsidP="00291AB8">
      <w:pPr>
        <w:pStyle w:val="ConsPlusNormal"/>
        <w:jc w:val="both"/>
      </w:pPr>
      <w:proofErr w:type="spellStart"/>
      <w:r w:rsidRPr="00291AB8">
        <w:t>световозвращающие</w:t>
      </w:r>
      <w:proofErr w:type="spellEnd"/>
      <w:r w:rsidRPr="00291AB8">
        <w:t xml:space="preserve"> элементы и правила их применения; </w:t>
      </w:r>
    </w:p>
    <w:p w14:paraId="0E6CB89F" w14:textId="77777777" w:rsidR="00291AB8" w:rsidRPr="00291AB8" w:rsidRDefault="00291AB8" w:rsidP="00291AB8">
      <w:pPr>
        <w:pStyle w:val="ConsPlusNormal"/>
        <w:jc w:val="both"/>
      </w:pPr>
      <w:r w:rsidRPr="00291AB8">
        <w:t xml:space="preserve">правила дорожного движения для пассажиров; </w:t>
      </w:r>
    </w:p>
    <w:p w14:paraId="7BF35E8F" w14:textId="77777777" w:rsidR="00291AB8" w:rsidRPr="00291AB8" w:rsidRDefault="00291AB8" w:rsidP="00291AB8">
      <w:pPr>
        <w:pStyle w:val="ConsPlusNormal"/>
        <w:jc w:val="both"/>
      </w:pPr>
      <w:r w:rsidRPr="00291AB8">
        <w:t xml:space="preserve">обязанности пассажиров маршрутных транспортных средств, ремень безопасности и правила его применения; </w:t>
      </w:r>
    </w:p>
    <w:p w14:paraId="427F99FF" w14:textId="77777777" w:rsidR="00291AB8" w:rsidRPr="00291AB8" w:rsidRDefault="00291AB8" w:rsidP="00291AB8">
      <w:pPr>
        <w:pStyle w:val="ConsPlusNormal"/>
        <w:jc w:val="both"/>
      </w:pPr>
      <w:r w:rsidRPr="00291AB8">
        <w:t xml:space="preserve">порядок действий пассажиров в маршрутных транспортных средствах при опасных и чрезвычайных ситуациях; </w:t>
      </w:r>
    </w:p>
    <w:p w14:paraId="3443A3D4" w14:textId="77777777" w:rsidR="00291AB8" w:rsidRPr="00291AB8" w:rsidRDefault="00291AB8" w:rsidP="00291AB8">
      <w:pPr>
        <w:pStyle w:val="ConsPlusNormal"/>
        <w:jc w:val="both"/>
      </w:pPr>
      <w:r w:rsidRPr="00291AB8">
        <w:t xml:space="preserve">правила поведения пассажира мотоцикла; </w:t>
      </w:r>
    </w:p>
    <w:p w14:paraId="21F0CDD7" w14:textId="77777777" w:rsidR="00291AB8" w:rsidRPr="00291AB8" w:rsidRDefault="00291AB8" w:rsidP="00291AB8">
      <w:pPr>
        <w:pStyle w:val="ConsPlusNormal"/>
        <w:jc w:val="both"/>
      </w:pPr>
      <w:r w:rsidRPr="00291AB8">
        <w:t xml:space="preserve">правила дорожного движения для водителя велосипеда, мопеда и иных средств индивидуальной мобильности; </w:t>
      </w:r>
    </w:p>
    <w:p w14:paraId="2E157212" w14:textId="77777777" w:rsidR="00291AB8" w:rsidRPr="00291AB8" w:rsidRDefault="00291AB8" w:rsidP="00291AB8">
      <w:pPr>
        <w:pStyle w:val="ConsPlusNormal"/>
        <w:jc w:val="both"/>
      </w:pPr>
      <w:r w:rsidRPr="00291AB8">
        <w:t xml:space="preserve">дорожные знаки для водителя велосипеда, сигналы велосипедиста; </w:t>
      </w:r>
    </w:p>
    <w:p w14:paraId="07C5E287" w14:textId="77777777" w:rsidR="00291AB8" w:rsidRPr="00291AB8" w:rsidRDefault="00291AB8" w:rsidP="00291AB8">
      <w:pPr>
        <w:pStyle w:val="ConsPlusNormal"/>
        <w:jc w:val="both"/>
      </w:pPr>
      <w:r w:rsidRPr="00291AB8">
        <w:t xml:space="preserve">правила подготовки велосипеда к пользованию; </w:t>
      </w:r>
    </w:p>
    <w:p w14:paraId="4D8FFB2E" w14:textId="77777777" w:rsidR="00291AB8" w:rsidRPr="00291AB8" w:rsidRDefault="00291AB8" w:rsidP="00291AB8">
      <w:pPr>
        <w:pStyle w:val="ConsPlusNormal"/>
        <w:jc w:val="both"/>
      </w:pPr>
      <w:r w:rsidRPr="00291AB8">
        <w:t xml:space="preserve">дорожно-транспортные происшествия и причины их возникновения; </w:t>
      </w:r>
    </w:p>
    <w:p w14:paraId="27A3FF03" w14:textId="77777777" w:rsidR="00291AB8" w:rsidRPr="00291AB8" w:rsidRDefault="00291AB8" w:rsidP="00291AB8">
      <w:pPr>
        <w:pStyle w:val="ConsPlusNormal"/>
        <w:jc w:val="both"/>
      </w:pPr>
      <w:r w:rsidRPr="00291AB8">
        <w:t xml:space="preserve">основные факторы риска возникновения дорожно-транспортных происшествий; </w:t>
      </w:r>
    </w:p>
    <w:p w14:paraId="597ACDC3" w14:textId="77777777" w:rsidR="00291AB8" w:rsidRPr="00291AB8" w:rsidRDefault="00291AB8" w:rsidP="00291AB8">
      <w:pPr>
        <w:pStyle w:val="ConsPlusNormal"/>
        <w:jc w:val="both"/>
      </w:pPr>
      <w:r w:rsidRPr="00291AB8">
        <w:t xml:space="preserve">порядок действий очевидца дорожно-транспортного происшествия; </w:t>
      </w:r>
    </w:p>
    <w:p w14:paraId="57348A1B" w14:textId="77777777" w:rsidR="00291AB8" w:rsidRPr="00291AB8" w:rsidRDefault="00291AB8" w:rsidP="00291AB8">
      <w:pPr>
        <w:pStyle w:val="ConsPlusNormal"/>
        <w:jc w:val="both"/>
      </w:pPr>
      <w:r w:rsidRPr="00291AB8">
        <w:t xml:space="preserve">порядок действий при пожаре на транспорте; особенности различных видов транспорта (внеуличного, железнодорожного, водного, воздушного); </w:t>
      </w:r>
    </w:p>
    <w:p w14:paraId="15A3069A" w14:textId="77777777" w:rsidR="00291AB8" w:rsidRPr="00291AB8" w:rsidRDefault="00291AB8" w:rsidP="00291AB8">
      <w:pPr>
        <w:pStyle w:val="ConsPlusNormal"/>
        <w:jc w:val="both"/>
      </w:pPr>
      <w:r w:rsidRPr="00291AB8">
        <w:t xml:space="preserve">обязанности и порядок действий пассажиров при различных происшествиях на отдельных видах транспорта, в том числе вызванных террористическим актом; </w:t>
      </w:r>
    </w:p>
    <w:p w14:paraId="2A40FECA" w14:textId="77777777" w:rsidR="00291AB8" w:rsidRPr="00291AB8" w:rsidRDefault="00291AB8" w:rsidP="00291AB8">
      <w:pPr>
        <w:pStyle w:val="ConsPlusNormal"/>
        <w:jc w:val="both"/>
      </w:pPr>
      <w:r w:rsidRPr="00291AB8">
        <w:t xml:space="preserve">приёмы и правила оказания первой помощи при различных травмах в результате чрезвычайных ситуаций на транспорте. </w:t>
      </w:r>
    </w:p>
    <w:p w14:paraId="1A7B51BE" w14:textId="77777777" w:rsidR="00291AB8" w:rsidRPr="00291AB8" w:rsidRDefault="00291AB8" w:rsidP="00291AB8">
      <w:pPr>
        <w:pStyle w:val="ConsPlusNormal"/>
        <w:jc w:val="both"/>
      </w:pPr>
      <w:r w:rsidRPr="00291AB8">
        <w:t xml:space="preserve">Модуль № 6 «Безопасность в общественных местах»: </w:t>
      </w:r>
    </w:p>
    <w:p w14:paraId="07FBAF02" w14:textId="77777777" w:rsidR="00291AB8" w:rsidRPr="00291AB8" w:rsidRDefault="00291AB8" w:rsidP="00291AB8">
      <w:pPr>
        <w:pStyle w:val="ConsPlusNormal"/>
        <w:jc w:val="both"/>
      </w:pPr>
      <w:r w:rsidRPr="00291AB8">
        <w:t xml:space="preserve">общественные места и их характеристики, потенциальные источники опасности в общественных местах; </w:t>
      </w:r>
    </w:p>
    <w:p w14:paraId="5D75900E" w14:textId="77777777" w:rsidR="00291AB8" w:rsidRPr="00291AB8" w:rsidRDefault="00291AB8" w:rsidP="00291AB8">
      <w:pPr>
        <w:pStyle w:val="ConsPlusNormal"/>
        <w:jc w:val="both"/>
      </w:pPr>
      <w:r w:rsidRPr="00291AB8">
        <w:t xml:space="preserve">правила вызова экстренных служб и порядок взаимодействия с ними; массовые мероприятия и правила подготовки к ним; порядок действий при беспорядках в местах массового пребывания людей; </w:t>
      </w:r>
    </w:p>
    <w:p w14:paraId="02244900" w14:textId="77777777" w:rsidR="00291AB8" w:rsidRPr="00291AB8" w:rsidRDefault="00291AB8" w:rsidP="00291AB8">
      <w:pPr>
        <w:pStyle w:val="ConsPlusNormal"/>
        <w:jc w:val="both"/>
      </w:pPr>
      <w:r w:rsidRPr="00291AB8">
        <w:lastRenderedPageBreak/>
        <w:t xml:space="preserve">порядок действий при попадании в толпу и давку; </w:t>
      </w:r>
    </w:p>
    <w:p w14:paraId="4511254B" w14:textId="77777777" w:rsidR="00291AB8" w:rsidRPr="00291AB8" w:rsidRDefault="00291AB8" w:rsidP="00291AB8">
      <w:pPr>
        <w:pStyle w:val="ConsPlusNormal"/>
        <w:jc w:val="both"/>
      </w:pPr>
      <w:r w:rsidRPr="00291AB8">
        <w:t xml:space="preserve">порядок действий при обнаружении угрозы возникновения пожара; порядок действий при эвакуации из общественных мест и зданий; </w:t>
      </w:r>
    </w:p>
    <w:p w14:paraId="3DD0931A" w14:textId="77777777" w:rsidR="00291AB8" w:rsidRPr="00291AB8" w:rsidRDefault="00291AB8" w:rsidP="00291AB8">
      <w:pPr>
        <w:pStyle w:val="ConsPlusNormal"/>
        <w:jc w:val="both"/>
      </w:pPr>
      <w:r w:rsidRPr="00291AB8">
        <w:t xml:space="preserve">опасности криминогенного и антиобщественного характера в общественных местах, порядок действий при их возникновении; 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w:t>
      </w:r>
    </w:p>
    <w:p w14:paraId="05A829A9" w14:textId="77777777" w:rsidR="00291AB8" w:rsidRPr="00291AB8" w:rsidRDefault="00291AB8" w:rsidP="00291AB8">
      <w:pPr>
        <w:pStyle w:val="ConsPlusNormal"/>
        <w:jc w:val="both"/>
      </w:pPr>
      <w:r w:rsidRPr="00291AB8">
        <w:t xml:space="preserve">порядок действий при взаимодействии с правоохранительными органами. </w:t>
      </w:r>
    </w:p>
    <w:p w14:paraId="1F52EA60" w14:textId="77777777" w:rsidR="00291AB8" w:rsidRPr="00291AB8" w:rsidRDefault="00291AB8" w:rsidP="00291AB8">
      <w:pPr>
        <w:pStyle w:val="ConsPlusNormal"/>
        <w:jc w:val="both"/>
      </w:pPr>
      <w:r w:rsidRPr="00291AB8">
        <w:t xml:space="preserve">Модуль № 7 «Безопасность в природной среде»: </w:t>
      </w:r>
    </w:p>
    <w:p w14:paraId="4AF61E45" w14:textId="77777777" w:rsidR="00291AB8" w:rsidRPr="00291AB8" w:rsidRDefault="00291AB8" w:rsidP="00291AB8">
      <w:pPr>
        <w:pStyle w:val="ConsPlusNormal"/>
        <w:jc w:val="both"/>
      </w:pPr>
      <w:r w:rsidRPr="00291AB8">
        <w:t xml:space="preserve">природные чрезвычайные ситуации и их классификация; опасности в природной среде: дикие животные, змеи, насекомые и паукообразные, ядовитые грибы и растения; автономные условия, их особенности и опасности, правила подготовки к длительному автономному существованию; </w:t>
      </w:r>
    </w:p>
    <w:p w14:paraId="5EF41C26" w14:textId="77777777" w:rsidR="00291AB8" w:rsidRPr="00291AB8" w:rsidRDefault="00291AB8" w:rsidP="00291AB8">
      <w:pPr>
        <w:pStyle w:val="ConsPlusNormal"/>
        <w:jc w:val="both"/>
      </w:pPr>
      <w:r w:rsidRPr="00291AB8">
        <w:t xml:space="preserve">порядок действий при автономном пребывании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w:t>
      </w:r>
    </w:p>
    <w:p w14:paraId="55E8CAE6" w14:textId="77777777" w:rsidR="00291AB8" w:rsidRPr="00291AB8" w:rsidRDefault="00291AB8" w:rsidP="00291AB8">
      <w:pPr>
        <w:pStyle w:val="ConsPlusNormal"/>
        <w:jc w:val="both"/>
      </w:pPr>
      <w:r w:rsidRPr="00291AB8">
        <w:t xml:space="preserve">правила безопасного поведения в горах; </w:t>
      </w:r>
    </w:p>
    <w:p w14:paraId="5EBCC560" w14:textId="77777777" w:rsidR="00291AB8" w:rsidRPr="00291AB8" w:rsidRDefault="00291AB8" w:rsidP="00291AB8">
      <w:pPr>
        <w:pStyle w:val="ConsPlusNormal"/>
        <w:jc w:val="both"/>
      </w:pPr>
      <w:r w:rsidRPr="00291AB8">
        <w:t xml:space="preserve">снежные лавины, их характеристики и опасности, порядок действий, необходимый для снижения риска попадания в лавину; </w:t>
      </w:r>
    </w:p>
    <w:p w14:paraId="0AECDC54" w14:textId="77777777" w:rsidR="00291AB8" w:rsidRPr="00291AB8" w:rsidRDefault="00291AB8" w:rsidP="00291AB8">
      <w:pPr>
        <w:pStyle w:val="ConsPlusNormal"/>
        <w:jc w:val="both"/>
      </w:pPr>
      <w:r w:rsidRPr="00291AB8">
        <w:t xml:space="preserve">камнепады, их характеристики и опасности, порядок действий, необходимых для снижения риска попадания под камнепад; сели, их характеристики и опасности, порядок действий при попадании в зону селя; </w:t>
      </w:r>
    </w:p>
    <w:p w14:paraId="3BCD3DEF" w14:textId="77777777" w:rsidR="00291AB8" w:rsidRPr="00291AB8" w:rsidRDefault="00291AB8" w:rsidP="00291AB8">
      <w:pPr>
        <w:pStyle w:val="ConsPlusNormal"/>
        <w:jc w:val="both"/>
      </w:pPr>
      <w:r w:rsidRPr="00291AB8">
        <w:t xml:space="preserve">оползни, их характеристики и опасности, порядок действий при начале оползня; </w:t>
      </w:r>
    </w:p>
    <w:p w14:paraId="4BCDD53D" w14:textId="77777777" w:rsidR="00291AB8" w:rsidRPr="00291AB8" w:rsidRDefault="00291AB8" w:rsidP="00291AB8">
      <w:pPr>
        <w:pStyle w:val="ConsPlusNormal"/>
        <w:jc w:val="both"/>
      </w:pPr>
      <w:r w:rsidRPr="00291AB8">
        <w:t xml:space="preserve">общие правила безопасного поведения на водоёмах, правила купания на оборудованных и необорудованных пляжах; порядок действий при обнаружении тонущего человека; </w:t>
      </w:r>
    </w:p>
    <w:p w14:paraId="327A4FB7" w14:textId="77777777" w:rsidR="00291AB8" w:rsidRPr="00291AB8" w:rsidRDefault="00291AB8" w:rsidP="00291AB8">
      <w:pPr>
        <w:pStyle w:val="ConsPlusNormal"/>
        <w:jc w:val="both"/>
      </w:pPr>
      <w:r w:rsidRPr="00291AB8">
        <w:t xml:space="preserve">правила поведения при нахождении на плавсредствах; правила поведения при нахождении на льду, порядок действий при обнаружении человека в полынье; наводнения, их характеристики и опасности, порядок действий при наводнении; </w:t>
      </w:r>
    </w:p>
    <w:p w14:paraId="1950EF0F" w14:textId="77777777" w:rsidR="00291AB8" w:rsidRPr="00291AB8" w:rsidRDefault="00291AB8" w:rsidP="00291AB8">
      <w:pPr>
        <w:pStyle w:val="ConsPlusNormal"/>
        <w:jc w:val="both"/>
      </w:pPr>
      <w:r w:rsidRPr="00291AB8">
        <w:t xml:space="preserve">цунами, их характеристики и опасности, порядок действий при нахождении в зоне цунами; ураганы, смерчи, их характеристики и опасности, порядок действий при ураганах, бурях и смерчах; </w:t>
      </w:r>
    </w:p>
    <w:p w14:paraId="50EFC22E" w14:textId="77777777" w:rsidR="00291AB8" w:rsidRPr="00291AB8" w:rsidRDefault="00291AB8" w:rsidP="00291AB8">
      <w:pPr>
        <w:pStyle w:val="ConsPlusNormal"/>
        <w:jc w:val="both"/>
      </w:pPr>
      <w:r w:rsidRPr="00291AB8">
        <w:t xml:space="preserve">грозы, их характеристики и опасности, порядок действий при попадании в грозу; 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смысл понятий «экология» и «экологическая культура», значение экологии для устойчивого развития общества; </w:t>
      </w:r>
    </w:p>
    <w:p w14:paraId="18F92D3D" w14:textId="77777777" w:rsidR="00291AB8" w:rsidRPr="00291AB8" w:rsidRDefault="00291AB8" w:rsidP="00291AB8">
      <w:pPr>
        <w:pStyle w:val="ConsPlusNormal"/>
        <w:jc w:val="both"/>
      </w:pPr>
      <w:r w:rsidRPr="00291AB8">
        <w:t xml:space="preserve">правила безопасного поведения при неблагоприятной экологической обстановке (загрязнении атмосферы). </w:t>
      </w:r>
    </w:p>
    <w:p w14:paraId="2A493E6D" w14:textId="77777777" w:rsidR="00291AB8" w:rsidRPr="00291AB8" w:rsidRDefault="00291AB8" w:rsidP="00291AB8">
      <w:pPr>
        <w:pStyle w:val="ConsPlusNormal"/>
        <w:jc w:val="both"/>
      </w:pPr>
      <w:r w:rsidRPr="00291AB8">
        <w:t xml:space="preserve">Модуль № 8 «Основы медицинских знаний. Оказание первой помощи»: </w:t>
      </w:r>
    </w:p>
    <w:p w14:paraId="56EC9717" w14:textId="77777777" w:rsidR="00291AB8" w:rsidRPr="00291AB8" w:rsidRDefault="00291AB8" w:rsidP="00291AB8">
      <w:pPr>
        <w:pStyle w:val="ConsPlusNormal"/>
        <w:jc w:val="both"/>
      </w:pPr>
      <w:r w:rsidRPr="00291AB8">
        <w:t xml:space="preserve">смысл понятий «здоровье» и «здоровый образ жизни», их содержание и значение для человека; 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w:t>
      </w:r>
    </w:p>
    <w:p w14:paraId="4D6D2FBC" w14:textId="77777777" w:rsidR="00291AB8" w:rsidRPr="00291AB8" w:rsidRDefault="00291AB8" w:rsidP="00291AB8">
      <w:pPr>
        <w:pStyle w:val="ConsPlusNormal"/>
        <w:jc w:val="both"/>
      </w:pPr>
      <w:r w:rsidRPr="00291AB8">
        <w:t xml:space="preserve">механизм распространения инфекционных заболеваний, меры их профилактики и защиты от них; порядок действий при возникновении чрезвычайных ситуаций </w:t>
      </w:r>
      <w:proofErr w:type="spellStart"/>
      <w:r w:rsidRPr="00291AB8">
        <w:t>биологосоциального</w:t>
      </w:r>
      <w:proofErr w:type="spellEnd"/>
      <w:r w:rsidRPr="00291AB8">
        <w:t xml:space="preserve"> происхождения (эпидемия, пандемия); </w:t>
      </w:r>
    </w:p>
    <w:p w14:paraId="70CD2C17" w14:textId="77777777" w:rsidR="00291AB8" w:rsidRPr="00291AB8" w:rsidRDefault="00291AB8" w:rsidP="00291AB8">
      <w:pPr>
        <w:pStyle w:val="ConsPlusNormal"/>
        <w:jc w:val="both"/>
      </w:pPr>
      <w:r w:rsidRPr="00291AB8">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91AB8">
        <w:t>панфитотия</w:t>
      </w:r>
      <w:proofErr w:type="spellEnd"/>
      <w:r w:rsidRPr="00291AB8">
        <w:t xml:space="preserve">); </w:t>
      </w:r>
    </w:p>
    <w:p w14:paraId="0A2164AC" w14:textId="77777777" w:rsidR="00291AB8" w:rsidRPr="00291AB8" w:rsidRDefault="00291AB8" w:rsidP="00291AB8">
      <w:pPr>
        <w:pStyle w:val="ConsPlusNormal"/>
        <w:jc w:val="both"/>
      </w:pPr>
      <w:r w:rsidRPr="00291AB8">
        <w:t xml:space="preserve">понятие «неинфекционные заболевания» и их классификация, факторы риска </w:t>
      </w:r>
      <w:r w:rsidRPr="00291AB8">
        <w:lastRenderedPageBreak/>
        <w:t xml:space="preserve">неинфекционных заболеваний; </w:t>
      </w:r>
    </w:p>
    <w:p w14:paraId="3E1FC6C4" w14:textId="77777777" w:rsidR="00291AB8" w:rsidRPr="00291AB8" w:rsidRDefault="00291AB8" w:rsidP="00291AB8">
      <w:pPr>
        <w:pStyle w:val="ConsPlusNormal"/>
        <w:jc w:val="both"/>
      </w:pPr>
      <w:r w:rsidRPr="00291AB8">
        <w:t xml:space="preserve">меры профилактики неинфекционных заболеваний и защиты от них; диспансеризация и её задачи; понятия «психическое здоровье» и «психологическое благополучие»; </w:t>
      </w:r>
    </w:p>
    <w:p w14:paraId="64193474" w14:textId="77777777" w:rsidR="00291AB8" w:rsidRPr="00291AB8" w:rsidRDefault="00291AB8" w:rsidP="00291AB8">
      <w:pPr>
        <w:pStyle w:val="ConsPlusNormal"/>
        <w:jc w:val="both"/>
      </w:pPr>
      <w:r w:rsidRPr="00291AB8">
        <w:t xml:space="preserve">стресс и его влияние на человека, меры профилактики стресса, способы саморегуляции эмоциональных состояний; понятие «первая помощь» и обязанность по её оказанию, универсальный алгоритм оказания первой помощи; </w:t>
      </w:r>
    </w:p>
    <w:p w14:paraId="35FE2B85" w14:textId="77777777" w:rsidR="00291AB8" w:rsidRPr="00291AB8" w:rsidRDefault="00291AB8" w:rsidP="00291AB8">
      <w:pPr>
        <w:pStyle w:val="ConsPlusNormal"/>
        <w:jc w:val="both"/>
      </w:pPr>
      <w:r w:rsidRPr="00291AB8">
        <w:t xml:space="preserve">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 </w:t>
      </w:r>
    </w:p>
    <w:p w14:paraId="72D85DF0" w14:textId="77777777" w:rsidR="00291AB8" w:rsidRPr="00291AB8" w:rsidRDefault="00291AB8" w:rsidP="00291AB8">
      <w:pPr>
        <w:pStyle w:val="ConsPlusNormal"/>
        <w:jc w:val="both"/>
      </w:pPr>
      <w:r w:rsidRPr="00291AB8">
        <w:t xml:space="preserve">Модуль № 9 «Безопасность в социуме»: </w:t>
      </w:r>
    </w:p>
    <w:p w14:paraId="7198AB1C" w14:textId="77777777" w:rsidR="00291AB8" w:rsidRPr="00291AB8" w:rsidRDefault="00291AB8" w:rsidP="00291AB8">
      <w:pPr>
        <w:pStyle w:val="ConsPlusNormal"/>
        <w:jc w:val="both"/>
      </w:pPr>
      <w:r w:rsidRPr="00291AB8">
        <w:t xml:space="preserve">общение и его значение для человека, способы эффективного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 </w:t>
      </w:r>
    </w:p>
    <w:p w14:paraId="08E932CF" w14:textId="77777777" w:rsidR="00291AB8" w:rsidRPr="00291AB8" w:rsidRDefault="00291AB8" w:rsidP="00291AB8">
      <w:pPr>
        <w:pStyle w:val="ConsPlusNormal"/>
        <w:jc w:val="both"/>
      </w:pPr>
      <w:r w:rsidRPr="00291AB8">
        <w:t xml:space="preserve">понятие «конфликт» и стадии его развития, факторы и причины развития конфликта; </w:t>
      </w:r>
    </w:p>
    <w:p w14:paraId="754ED662" w14:textId="77777777" w:rsidR="00291AB8" w:rsidRPr="00291AB8" w:rsidRDefault="00291AB8" w:rsidP="00291AB8">
      <w:pPr>
        <w:pStyle w:val="ConsPlusNormal"/>
        <w:jc w:val="both"/>
      </w:pPr>
      <w:r w:rsidRPr="00291AB8">
        <w:t xml:space="preserve">условия и ситуации возникновения межличностных и групповых конфликтов, безопасные и эффективные способы избегания и разрешения конфликтных ситуаций; правила поведения для снижения риска конфликта и порядок действий при его опасных проявлениях; </w:t>
      </w:r>
    </w:p>
    <w:p w14:paraId="6C836DBA" w14:textId="77777777" w:rsidR="00291AB8" w:rsidRPr="00291AB8" w:rsidRDefault="00291AB8" w:rsidP="00291AB8">
      <w:pPr>
        <w:pStyle w:val="ConsPlusNormal"/>
        <w:jc w:val="both"/>
      </w:pPr>
      <w:r w:rsidRPr="00291AB8">
        <w:t xml:space="preserve">способ разрешения конфликта с помощью третьей стороны (медиатора); </w:t>
      </w:r>
    </w:p>
    <w:p w14:paraId="091569CA" w14:textId="77777777" w:rsidR="00291AB8" w:rsidRPr="00291AB8" w:rsidRDefault="00291AB8" w:rsidP="00291AB8">
      <w:pPr>
        <w:pStyle w:val="ConsPlusNormal"/>
        <w:jc w:val="both"/>
      </w:pPr>
      <w:r w:rsidRPr="00291AB8">
        <w:t xml:space="preserve">опасные формы проявления конфликта: агрессия, домашнее насилие и </w:t>
      </w:r>
      <w:proofErr w:type="spellStart"/>
      <w:r w:rsidRPr="00291AB8">
        <w:t>буллинг</w:t>
      </w:r>
      <w:proofErr w:type="spellEnd"/>
      <w:r w:rsidRPr="00291AB8">
        <w:t xml:space="preserve">; </w:t>
      </w:r>
    </w:p>
    <w:p w14:paraId="15882F8B" w14:textId="77777777" w:rsidR="00291AB8" w:rsidRPr="00291AB8" w:rsidRDefault="00291AB8" w:rsidP="00291AB8">
      <w:pPr>
        <w:pStyle w:val="ConsPlusNormal"/>
        <w:jc w:val="both"/>
      </w:pPr>
      <w:r w:rsidRPr="00291AB8">
        <w:t xml:space="preserve">манипуляции в ходе межличностного общения, приёмы распознавания манипуляций и способы противостояния им; </w:t>
      </w:r>
    </w:p>
    <w:p w14:paraId="2494B413" w14:textId="77777777" w:rsidR="00291AB8" w:rsidRPr="00291AB8" w:rsidRDefault="00291AB8" w:rsidP="00291AB8">
      <w:pPr>
        <w:pStyle w:val="ConsPlusNormal"/>
        <w:jc w:val="both"/>
      </w:pPr>
      <w:r w:rsidRPr="00291AB8">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w:t>
      </w:r>
    </w:p>
    <w:p w14:paraId="77CD08CD" w14:textId="77777777" w:rsidR="00291AB8" w:rsidRPr="00291AB8" w:rsidRDefault="00291AB8" w:rsidP="00291AB8">
      <w:pPr>
        <w:pStyle w:val="ConsPlusNormal"/>
        <w:jc w:val="both"/>
      </w:pPr>
      <w:r w:rsidRPr="00291AB8">
        <w:t xml:space="preserve">современные молодёжные увлечения и опасности, связанные с ними, правила безопасного поведения; правила безопасной коммуникации с незнакомыми людьми. </w:t>
      </w:r>
    </w:p>
    <w:p w14:paraId="0FD7A0C1" w14:textId="77777777" w:rsidR="00291AB8" w:rsidRPr="00291AB8" w:rsidRDefault="00291AB8" w:rsidP="00291AB8">
      <w:pPr>
        <w:pStyle w:val="ConsPlusNormal"/>
        <w:jc w:val="both"/>
      </w:pPr>
      <w:r w:rsidRPr="00291AB8">
        <w:t xml:space="preserve">Модуль № 10 «Безопасность в информационном пространстве»: </w:t>
      </w:r>
    </w:p>
    <w:p w14:paraId="5E3EBE63" w14:textId="77777777" w:rsidR="00291AB8" w:rsidRPr="00291AB8" w:rsidRDefault="00291AB8" w:rsidP="00291AB8">
      <w:pPr>
        <w:pStyle w:val="ConsPlusNormal"/>
        <w:jc w:val="both"/>
      </w:pPr>
      <w:r w:rsidRPr="00291AB8">
        <w:t xml:space="preserve">понятие «цифровая среда», её характеристики и примеры информационных и компьютерных угроз, положительные возможности цифровой среды; </w:t>
      </w:r>
    </w:p>
    <w:p w14:paraId="281AD799" w14:textId="77777777" w:rsidR="00291AB8" w:rsidRPr="00291AB8" w:rsidRDefault="00291AB8" w:rsidP="00291AB8">
      <w:pPr>
        <w:pStyle w:val="ConsPlusNormal"/>
        <w:jc w:val="both"/>
      </w:pPr>
      <w:r w:rsidRPr="00291AB8">
        <w:t xml:space="preserve">риски и угрозы при использовании Интернета; общие принципы безопасного поведения, необходимые для предупреждения возникновения опасных ситуаций в личном цифровом пространстве; опасные явления цифровой среды: вредоносные программы и приложения и их разновидности; </w:t>
      </w:r>
    </w:p>
    <w:p w14:paraId="28CDD72F" w14:textId="77777777" w:rsidR="00291AB8" w:rsidRPr="00291AB8" w:rsidRDefault="00291AB8" w:rsidP="00291AB8">
      <w:pPr>
        <w:pStyle w:val="ConsPlusNormal"/>
        <w:jc w:val="both"/>
      </w:pPr>
      <w:r w:rsidRPr="00291AB8">
        <w:t xml:space="preserve">правила </w:t>
      </w:r>
      <w:proofErr w:type="spellStart"/>
      <w:r w:rsidRPr="00291AB8">
        <w:t>кибергигиены</w:t>
      </w:r>
      <w:proofErr w:type="spellEnd"/>
      <w:r w:rsidRPr="00291AB8">
        <w:t xml:space="preserve">, необходимые для предупреждения возникновения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 противоправные действия в Интернете; </w:t>
      </w:r>
    </w:p>
    <w:p w14:paraId="7BC4EE4D" w14:textId="77777777" w:rsidR="00291AB8" w:rsidRPr="00291AB8" w:rsidRDefault="00291AB8" w:rsidP="00291AB8">
      <w:pPr>
        <w:pStyle w:val="ConsPlusNormal"/>
        <w:jc w:val="both"/>
      </w:pPr>
      <w:r w:rsidRPr="00291AB8">
        <w:t>правила цифрового поведения, необходимого для снижения рисков и угроз при использовании Интернета (</w:t>
      </w:r>
      <w:proofErr w:type="spellStart"/>
      <w:r w:rsidRPr="00291AB8">
        <w:t>кибербуллинга</w:t>
      </w:r>
      <w:proofErr w:type="spellEnd"/>
      <w:r w:rsidRPr="00291AB8">
        <w:t xml:space="preserve">, вербовки в различные организации и группы);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14:paraId="4CF70412" w14:textId="77777777" w:rsidR="00291AB8" w:rsidRPr="00291AB8" w:rsidRDefault="00291AB8" w:rsidP="00291AB8">
      <w:pPr>
        <w:pStyle w:val="ConsPlusNormal"/>
        <w:jc w:val="both"/>
      </w:pPr>
      <w:r w:rsidRPr="00291AB8">
        <w:t xml:space="preserve">Модуль № 11 «Основы противодействия экстремизму и терроризму»: </w:t>
      </w:r>
    </w:p>
    <w:p w14:paraId="3B64095F" w14:textId="77777777" w:rsidR="00291AB8" w:rsidRPr="00291AB8" w:rsidRDefault="00291AB8" w:rsidP="00291AB8">
      <w:pPr>
        <w:pStyle w:val="ConsPlusNormal"/>
        <w:jc w:val="both"/>
      </w:pPr>
      <w:r w:rsidRPr="00291AB8">
        <w:t xml:space="preserve">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 </w:t>
      </w:r>
    </w:p>
    <w:p w14:paraId="07C84B65" w14:textId="77777777" w:rsidR="00291AB8" w:rsidRPr="00291AB8" w:rsidRDefault="00291AB8" w:rsidP="00291AB8">
      <w:pPr>
        <w:pStyle w:val="ConsPlusNormal"/>
        <w:jc w:val="both"/>
      </w:pPr>
      <w:r w:rsidRPr="00291AB8">
        <w:t xml:space="preserve">основы общественно-государственной системы противодействия экстремизму и терроризму, контртеррористическая операция и её цели; </w:t>
      </w:r>
    </w:p>
    <w:p w14:paraId="2A0118EA" w14:textId="77777777" w:rsidR="00291AB8" w:rsidRPr="00291AB8" w:rsidRDefault="00291AB8" w:rsidP="00291AB8">
      <w:pPr>
        <w:pStyle w:val="ConsPlusNormal"/>
        <w:jc w:val="both"/>
      </w:pPr>
      <w:r w:rsidRPr="00291AB8">
        <w:t xml:space="preserve">признаки вовлечения в террористическую деятельность, правила антитеррористического поведения; </w:t>
      </w:r>
    </w:p>
    <w:p w14:paraId="07259DD5" w14:textId="77777777" w:rsidR="00291AB8" w:rsidRPr="00291AB8" w:rsidRDefault="00291AB8" w:rsidP="00291AB8">
      <w:pPr>
        <w:pStyle w:val="ConsPlusNormal"/>
        <w:jc w:val="both"/>
      </w:pPr>
      <w:r w:rsidRPr="00291AB8">
        <w:t xml:space="preserve">признаки угроз и подготовки различных форм терактов, порядок действий при их обнаружении; </w:t>
      </w:r>
    </w:p>
    <w:p w14:paraId="4924992B" w14:textId="77777777" w:rsidR="00291AB8" w:rsidRPr="00291AB8" w:rsidRDefault="00291AB8" w:rsidP="00291AB8">
      <w:pPr>
        <w:pStyle w:val="ConsPlusNormal"/>
        <w:jc w:val="both"/>
      </w:pPr>
      <w:r w:rsidRPr="00291AB8">
        <w:lastRenderedPageBreak/>
        <w:t xml:space="preserve">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14:paraId="1C14E795" w14:textId="77777777" w:rsidR="00291AB8" w:rsidRPr="00291AB8" w:rsidRDefault="00291AB8" w:rsidP="00291AB8">
      <w:pPr>
        <w:pStyle w:val="ConsPlusNormal"/>
        <w:jc w:val="both"/>
      </w:pPr>
      <w:r w:rsidRPr="00291AB8">
        <w:t>Планируемые результаты освоения программы ОБЖ.</w:t>
      </w:r>
    </w:p>
    <w:p w14:paraId="6904F440" w14:textId="77777777" w:rsidR="00291AB8" w:rsidRPr="00291AB8" w:rsidRDefault="00291AB8" w:rsidP="00291AB8">
      <w:pPr>
        <w:pStyle w:val="ConsPlusNormal"/>
        <w:jc w:val="both"/>
      </w:pPr>
      <w:r w:rsidRPr="00291AB8">
        <w:t xml:space="preserve">ЛИЧНОСТНЫЕ РЕЗУЛЬТАТЫ </w:t>
      </w:r>
    </w:p>
    <w:p w14:paraId="7E1B3322" w14:textId="77777777" w:rsidR="00291AB8" w:rsidRPr="00291AB8" w:rsidRDefault="00291AB8" w:rsidP="00291AB8">
      <w:pPr>
        <w:pStyle w:val="ConsPlusNormal"/>
        <w:jc w:val="both"/>
      </w:pPr>
      <w:r w:rsidRPr="00291AB8">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7485912A" w14:textId="77777777" w:rsidR="00291AB8" w:rsidRPr="00291AB8" w:rsidRDefault="00291AB8" w:rsidP="00291AB8">
      <w:pPr>
        <w:pStyle w:val="ConsPlusNormal"/>
        <w:jc w:val="both"/>
      </w:pPr>
      <w:r w:rsidRPr="00291AB8">
        <w:t xml:space="preserve">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w:t>
      </w:r>
    </w:p>
    <w:p w14:paraId="431EF52A" w14:textId="77777777" w:rsidR="00291AB8" w:rsidRPr="00291AB8" w:rsidRDefault="00291AB8" w:rsidP="00291AB8">
      <w:pPr>
        <w:pStyle w:val="ConsPlusNormal"/>
        <w:jc w:val="both"/>
      </w:pPr>
      <w:r w:rsidRPr="00291AB8">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 </w:t>
      </w:r>
    </w:p>
    <w:p w14:paraId="15B01E4F" w14:textId="77777777" w:rsidR="00291AB8" w:rsidRPr="00291AB8" w:rsidRDefault="00291AB8" w:rsidP="00291AB8">
      <w:pPr>
        <w:pStyle w:val="ConsPlusNormal"/>
        <w:jc w:val="both"/>
      </w:pPr>
      <w:r w:rsidRPr="00291AB8">
        <w:t xml:space="preserve">Личностные результаты изучения ОБЗР включают: </w:t>
      </w:r>
    </w:p>
    <w:p w14:paraId="20876C35" w14:textId="77777777" w:rsidR="00291AB8" w:rsidRPr="00291AB8" w:rsidRDefault="00291AB8" w:rsidP="00291AB8">
      <w:pPr>
        <w:pStyle w:val="ConsPlusNormal"/>
        <w:jc w:val="both"/>
      </w:pPr>
      <w:r w:rsidRPr="00291AB8">
        <w:t xml:space="preserve">1) патриотическое воспитание: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к выполнению конституционного долга – защите Отечества; </w:t>
      </w:r>
    </w:p>
    <w:p w14:paraId="064EE6E1" w14:textId="77777777" w:rsidR="00291AB8" w:rsidRPr="00291AB8" w:rsidRDefault="00291AB8" w:rsidP="00291AB8">
      <w:pPr>
        <w:pStyle w:val="ConsPlusNormal"/>
        <w:jc w:val="both"/>
      </w:pPr>
      <w:r w:rsidRPr="00291AB8">
        <w:t>2) гражданское воспитание: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291AB8">
        <w:t>волонтёрство</w:t>
      </w:r>
      <w:proofErr w:type="spellEnd"/>
      <w:r w:rsidRPr="00291AB8">
        <w:t xml:space="preserve">, помощь людям, нуждающимся в ней); сформированность активной жизненной позиции, умений и навыков личного участия в обеспечении мер безопасности личности, общества и государства; 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14:paraId="1BFBED01" w14:textId="77777777" w:rsidR="00291AB8" w:rsidRPr="00291AB8" w:rsidRDefault="00291AB8" w:rsidP="00291AB8">
      <w:pPr>
        <w:pStyle w:val="ConsPlusNormal"/>
        <w:jc w:val="both"/>
      </w:pPr>
      <w:r w:rsidRPr="00291AB8">
        <w:t xml:space="preserve">3) духовно-нравственное воспитание: ориентация на моральные ценности и нормы в ситуациях нравственного выбора; готовность оценивать своё поведение и поступки, а также </w:t>
      </w:r>
      <w:r w:rsidRPr="00291AB8">
        <w:lastRenderedPageBreak/>
        <w:t xml:space="preserve">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формирование личности безопасного типа, осознанного и ответственного отношения к личной безопасности и безопасности других людей; </w:t>
      </w:r>
    </w:p>
    <w:p w14:paraId="2ABFF9BC" w14:textId="77777777" w:rsidR="00291AB8" w:rsidRPr="00291AB8" w:rsidRDefault="00291AB8" w:rsidP="00291AB8">
      <w:pPr>
        <w:pStyle w:val="ConsPlusNormal"/>
        <w:jc w:val="both"/>
      </w:pPr>
      <w:r w:rsidRPr="00291AB8">
        <w:t xml:space="preserve">4) эстетическое воспитание: формирование гармоничной личности, развитие способности воспринимать, ценить и создавать прекрасное в повседневной жизни; понимание взаимозависимости счастливого юношества и безопасного личного поведения в повседневной жизни; </w:t>
      </w:r>
    </w:p>
    <w:p w14:paraId="21DC67E2" w14:textId="77777777" w:rsidR="00291AB8" w:rsidRPr="00291AB8" w:rsidRDefault="00291AB8" w:rsidP="00291AB8">
      <w:pPr>
        <w:pStyle w:val="ConsPlusNormal"/>
        <w:jc w:val="both"/>
      </w:pPr>
      <w:r w:rsidRPr="00291AB8">
        <w:t xml:space="preserve">5)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 </w:t>
      </w:r>
    </w:p>
    <w:p w14:paraId="1F8A00A0" w14:textId="77777777" w:rsidR="00291AB8" w:rsidRPr="00291AB8" w:rsidRDefault="00291AB8" w:rsidP="00291AB8">
      <w:pPr>
        <w:pStyle w:val="ConsPlusNormal"/>
        <w:jc w:val="both"/>
      </w:pPr>
      <w:r w:rsidRPr="00291AB8">
        <w:t xml:space="preserve">6) физическое воспитание, формирование культуры здоровья и эмоционального благополучия: 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людей, не осуждая; умение осознавать эмоциональное состояние своё и других людей,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w:t>
      </w:r>
    </w:p>
    <w:p w14:paraId="0C46C475" w14:textId="77777777" w:rsidR="00291AB8" w:rsidRPr="00291AB8" w:rsidRDefault="00291AB8" w:rsidP="00291AB8">
      <w:pPr>
        <w:pStyle w:val="ConsPlusNormal"/>
        <w:jc w:val="both"/>
      </w:pPr>
      <w:r w:rsidRPr="00291AB8">
        <w:t xml:space="preserve">7) трудовое воспитание: 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овладение умениями оказывать </w:t>
      </w:r>
      <w:r w:rsidRPr="00291AB8">
        <w:lastRenderedPageBreak/>
        <w:t xml:space="preserve">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8) экологическое воспитание: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 </w:t>
      </w:r>
    </w:p>
    <w:p w14:paraId="11EB772D" w14:textId="77777777" w:rsidR="00291AB8" w:rsidRPr="00291AB8" w:rsidRDefault="00291AB8" w:rsidP="00291AB8">
      <w:pPr>
        <w:pStyle w:val="ConsPlusNormal"/>
        <w:jc w:val="both"/>
      </w:pPr>
      <w:r w:rsidRPr="00291AB8">
        <w:t xml:space="preserve">МЕТАПРЕДМЕТНЫЕ РЕЗУЛЬТАТЫ </w:t>
      </w:r>
    </w:p>
    <w:p w14:paraId="1147B571" w14:textId="77777777" w:rsidR="00291AB8" w:rsidRPr="00291AB8" w:rsidRDefault="00291AB8" w:rsidP="00291AB8">
      <w:pPr>
        <w:pStyle w:val="ConsPlusNormal"/>
        <w:jc w:val="both"/>
      </w:pPr>
      <w:r w:rsidRPr="00291AB8">
        <w:t xml:space="preserve">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7087D75" w14:textId="77777777" w:rsidR="00291AB8" w:rsidRPr="00291AB8" w:rsidRDefault="00291AB8" w:rsidP="00291AB8">
      <w:pPr>
        <w:pStyle w:val="ConsPlusNormal"/>
        <w:jc w:val="both"/>
      </w:pPr>
      <w:r w:rsidRPr="00291AB8">
        <w:t xml:space="preserve">Познавательные универсальные учебные действия </w:t>
      </w:r>
    </w:p>
    <w:p w14:paraId="6BC196F7" w14:textId="77777777" w:rsidR="00291AB8" w:rsidRPr="00291AB8" w:rsidRDefault="00291AB8" w:rsidP="00291AB8">
      <w:pPr>
        <w:pStyle w:val="ConsPlusNormal"/>
        <w:jc w:val="both"/>
      </w:pPr>
      <w:r w:rsidRPr="00291AB8">
        <w:t xml:space="preserve">Базовые логические действия: </w:t>
      </w:r>
    </w:p>
    <w:p w14:paraId="7CC97B09" w14:textId="77777777" w:rsidR="00291AB8" w:rsidRPr="00291AB8" w:rsidRDefault="00291AB8" w:rsidP="00291AB8">
      <w:pPr>
        <w:pStyle w:val="ConsPlusNormal"/>
        <w:jc w:val="both"/>
      </w:pPr>
      <w:r w:rsidRPr="00291AB8">
        <w:t>выявлять и характеризовать существенные признаки объектов (явлений);</w:t>
      </w:r>
    </w:p>
    <w:p w14:paraId="58820B78" w14:textId="77777777" w:rsidR="00291AB8" w:rsidRPr="00291AB8" w:rsidRDefault="00291AB8" w:rsidP="00291AB8">
      <w:pPr>
        <w:pStyle w:val="ConsPlusNormal"/>
        <w:jc w:val="both"/>
      </w:pPr>
      <w:r w:rsidRPr="00291AB8">
        <w:t xml:space="preserve">устанавливать существенный признак классификации, основания для обобщения и сравнения, критерии проводимого анализа; </w:t>
      </w:r>
    </w:p>
    <w:p w14:paraId="0FFED689" w14:textId="77777777" w:rsidR="00291AB8" w:rsidRPr="00291AB8" w:rsidRDefault="00291AB8" w:rsidP="00291AB8">
      <w:pPr>
        <w:pStyle w:val="ConsPlusNormal"/>
        <w:jc w:val="both"/>
      </w:pPr>
      <w:r w:rsidRPr="00291AB8">
        <w:t xml:space="preserve">с учётом предложенной задачи выявлять закономерности и противоречия в рассматриваемых фактах, данных и наблюдениях; </w:t>
      </w:r>
    </w:p>
    <w:p w14:paraId="3E78F460" w14:textId="77777777" w:rsidR="00291AB8" w:rsidRPr="00291AB8" w:rsidRDefault="00291AB8" w:rsidP="00291AB8">
      <w:pPr>
        <w:pStyle w:val="ConsPlusNormal"/>
        <w:jc w:val="both"/>
      </w:pPr>
      <w:r w:rsidRPr="00291AB8">
        <w:t xml:space="preserve">предлагать критерии для выявления закономерностей и противоречий; </w:t>
      </w:r>
    </w:p>
    <w:p w14:paraId="4143DFF7" w14:textId="77777777" w:rsidR="00291AB8" w:rsidRPr="00291AB8" w:rsidRDefault="00291AB8" w:rsidP="00291AB8">
      <w:pPr>
        <w:pStyle w:val="ConsPlusNormal"/>
        <w:jc w:val="both"/>
      </w:pPr>
      <w:r w:rsidRPr="00291AB8">
        <w:t xml:space="preserve">выявлять дефицит информации, данных, необходимых для решения поставленной задачи; </w:t>
      </w:r>
    </w:p>
    <w:p w14:paraId="63F3DF72" w14:textId="77777777" w:rsidR="00291AB8" w:rsidRPr="00291AB8" w:rsidRDefault="00291AB8" w:rsidP="00291AB8">
      <w:pPr>
        <w:pStyle w:val="ConsPlusNormal"/>
        <w:jc w:val="both"/>
      </w:pPr>
      <w:r w:rsidRPr="00291AB8">
        <w:t xml:space="preserve">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w:t>
      </w:r>
    </w:p>
    <w:p w14:paraId="1DCFF4A7" w14:textId="77777777" w:rsidR="00291AB8" w:rsidRPr="00291AB8" w:rsidRDefault="00291AB8" w:rsidP="00291AB8">
      <w:pPr>
        <w:pStyle w:val="ConsPlusNormal"/>
        <w:jc w:val="both"/>
      </w:pPr>
      <w:r w:rsidRPr="00291AB8">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4DE97525" w14:textId="77777777" w:rsidR="00291AB8" w:rsidRPr="00291AB8" w:rsidRDefault="00291AB8" w:rsidP="00291AB8">
      <w:pPr>
        <w:pStyle w:val="ConsPlusNormal"/>
        <w:jc w:val="both"/>
      </w:pPr>
      <w:r w:rsidRPr="00291AB8">
        <w:t xml:space="preserve">Базовые исследовательские действия: </w:t>
      </w:r>
    </w:p>
    <w:p w14:paraId="103FFB6A" w14:textId="77777777" w:rsidR="00291AB8" w:rsidRPr="00291AB8" w:rsidRDefault="00291AB8" w:rsidP="00291AB8">
      <w:pPr>
        <w:pStyle w:val="ConsPlusNormal"/>
        <w:jc w:val="both"/>
      </w:pPr>
      <w:r w:rsidRPr="00291AB8">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14:paraId="019CC55D" w14:textId="77777777" w:rsidR="00291AB8" w:rsidRPr="00291AB8" w:rsidRDefault="00291AB8" w:rsidP="00291AB8">
      <w:pPr>
        <w:pStyle w:val="ConsPlusNormal"/>
        <w:jc w:val="both"/>
      </w:pPr>
      <w:r w:rsidRPr="00291AB8">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14:paraId="764C2892" w14:textId="77777777" w:rsidR="00291AB8" w:rsidRPr="00291AB8" w:rsidRDefault="00291AB8" w:rsidP="00291AB8">
      <w:pPr>
        <w:pStyle w:val="ConsPlusNormal"/>
        <w:jc w:val="both"/>
      </w:pPr>
      <w:r w:rsidRPr="00291AB8">
        <w:t xml:space="preserve">проводить (принимать участие) небольшое самостоятельное исследование заданного объекта (явления), устанавливать причинно-следственные связи;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14:paraId="62BD5430" w14:textId="77777777" w:rsidR="00291AB8" w:rsidRPr="00291AB8" w:rsidRDefault="00291AB8" w:rsidP="00291AB8">
      <w:pPr>
        <w:pStyle w:val="ConsPlusNormal"/>
        <w:jc w:val="both"/>
      </w:pPr>
      <w:r w:rsidRPr="00291AB8">
        <w:t xml:space="preserve">Работа с информацией: </w:t>
      </w:r>
    </w:p>
    <w:p w14:paraId="14539114" w14:textId="77777777" w:rsidR="00291AB8" w:rsidRPr="00291AB8" w:rsidRDefault="00291AB8" w:rsidP="00291AB8">
      <w:pPr>
        <w:pStyle w:val="ConsPlusNormal"/>
        <w:jc w:val="both"/>
      </w:pPr>
      <w:r w:rsidRPr="00291AB8">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w:t>
      </w:r>
    </w:p>
    <w:p w14:paraId="64F1655C" w14:textId="77777777" w:rsidR="00291AB8" w:rsidRPr="00291AB8" w:rsidRDefault="00291AB8" w:rsidP="00291AB8">
      <w:pPr>
        <w:pStyle w:val="ConsPlusNormal"/>
        <w:jc w:val="both"/>
      </w:pPr>
      <w:r w:rsidRPr="00291AB8">
        <w:lastRenderedPageBreak/>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1BCA6400" w14:textId="77777777" w:rsidR="00291AB8" w:rsidRPr="00291AB8" w:rsidRDefault="00291AB8" w:rsidP="00291AB8">
      <w:pPr>
        <w:pStyle w:val="ConsPlusNormal"/>
        <w:jc w:val="both"/>
      </w:pPr>
      <w:r w:rsidRPr="00291AB8">
        <w:t xml:space="preserve">оценивать надёжность информации по критериям, предложенным педагогическим работником или сформулированным самостоятельно; </w:t>
      </w:r>
    </w:p>
    <w:p w14:paraId="3E6B04DB" w14:textId="77777777" w:rsidR="00291AB8" w:rsidRPr="00291AB8" w:rsidRDefault="00291AB8" w:rsidP="00291AB8">
      <w:pPr>
        <w:pStyle w:val="ConsPlusNormal"/>
        <w:jc w:val="both"/>
      </w:pPr>
      <w:r w:rsidRPr="00291AB8">
        <w:t xml:space="preserve">эффективно запоминать и систематизировать информацию; </w:t>
      </w:r>
    </w:p>
    <w:p w14:paraId="2AA60985" w14:textId="77777777" w:rsidR="00291AB8" w:rsidRPr="00291AB8" w:rsidRDefault="00291AB8" w:rsidP="00291AB8">
      <w:pPr>
        <w:pStyle w:val="ConsPlusNormal"/>
        <w:jc w:val="both"/>
      </w:pPr>
      <w:r w:rsidRPr="00291AB8">
        <w:t xml:space="preserve">овладение системой универсальных познавательных действий обеспечивает сформированность когнитивных навыков обучающихся. </w:t>
      </w:r>
    </w:p>
    <w:p w14:paraId="3EC8037D" w14:textId="77777777" w:rsidR="00291AB8" w:rsidRPr="00291AB8" w:rsidRDefault="00291AB8" w:rsidP="00291AB8">
      <w:pPr>
        <w:pStyle w:val="ConsPlusNormal"/>
        <w:jc w:val="both"/>
      </w:pPr>
      <w:r w:rsidRPr="00291AB8">
        <w:t xml:space="preserve">Коммуникативные универсальные учебные действия </w:t>
      </w:r>
    </w:p>
    <w:p w14:paraId="1A3AB9E4" w14:textId="77777777" w:rsidR="00291AB8" w:rsidRPr="00291AB8" w:rsidRDefault="00291AB8" w:rsidP="00291AB8">
      <w:pPr>
        <w:pStyle w:val="ConsPlusNormal"/>
        <w:jc w:val="both"/>
      </w:pPr>
      <w:r w:rsidRPr="00291AB8">
        <w:t xml:space="preserve">Общение: 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 сопоставлять свои суждения с суждениями других участников диалога, обнаруживать различие и сходство позиций;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14:paraId="59FA0D62" w14:textId="77777777" w:rsidR="00291AB8" w:rsidRPr="00291AB8" w:rsidRDefault="00291AB8" w:rsidP="00291AB8">
      <w:pPr>
        <w:pStyle w:val="ConsPlusNormal"/>
        <w:jc w:val="both"/>
      </w:pPr>
      <w:r w:rsidRPr="00291AB8">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14:paraId="68E05339" w14:textId="77777777" w:rsidR="00291AB8" w:rsidRPr="00291AB8" w:rsidRDefault="00291AB8" w:rsidP="00291AB8">
      <w:pPr>
        <w:pStyle w:val="ConsPlusNormal"/>
        <w:jc w:val="both"/>
      </w:pPr>
      <w:r w:rsidRPr="00291AB8">
        <w:t xml:space="preserve">Регулятивные универсальные учебные действия </w:t>
      </w:r>
    </w:p>
    <w:p w14:paraId="00E59DC2" w14:textId="77777777" w:rsidR="00291AB8" w:rsidRPr="00291AB8" w:rsidRDefault="00291AB8" w:rsidP="00291AB8">
      <w:pPr>
        <w:pStyle w:val="ConsPlusNormal"/>
        <w:jc w:val="both"/>
      </w:pPr>
      <w:r w:rsidRPr="00291AB8">
        <w:t xml:space="preserve">Самоорганизация: выявлять проблемные вопросы, требующие решения в жизненных и учебных ситуациях; </w:t>
      </w:r>
    </w:p>
    <w:p w14:paraId="03E1CC1C" w14:textId="77777777" w:rsidR="00291AB8" w:rsidRPr="00291AB8" w:rsidRDefault="00291AB8" w:rsidP="00291AB8">
      <w:pPr>
        <w:pStyle w:val="ConsPlusNormal"/>
        <w:jc w:val="both"/>
      </w:pPr>
      <w:r w:rsidRPr="00291AB8">
        <w:t xml:space="preserve">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 </w:t>
      </w:r>
    </w:p>
    <w:p w14:paraId="085FFD3B" w14:textId="77777777" w:rsidR="00291AB8" w:rsidRPr="00291AB8" w:rsidRDefault="00291AB8" w:rsidP="00291AB8">
      <w:pPr>
        <w:pStyle w:val="ConsPlusNormal"/>
        <w:jc w:val="both"/>
      </w:pPr>
      <w:r w:rsidRPr="00291AB8">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14:paraId="6582821A" w14:textId="77777777" w:rsidR="00291AB8" w:rsidRPr="00291AB8" w:rsidRDefault="00291AB8" w:rsidP="00291AB8">
      <w:pPr>
        <w:pStyle w:val="ConsPlusNormal"/>
        <w:jc w:val="both"/>
      </w:pPr>
      <w:r w:rsidRPr="00291AB8">
        <w:t xml:space="preserve">Самоконтроль, эмоциональный интеллект: </w:t>
      </w:r>
    </w:p>
    <w:p w14:paraId="5AC60CD2" w14:textId="77777777" w:rsidR="00291AB8" w:rsidRPr="00291AB8" w:rsidRDefault="00291AB8" w:rsidP="00291AB8">
      <w:pPr>
        <w:pStyle w:val="ConsPlusNormal"/>
        <w:jc w:val="both"/>
      </w:pPr>
      <w:r w:rsidRPr="00291AB8">
        <w:t xml:space="preserve">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14:paraId="7AE6BD7C" w14:textId="77777777" w:rsidR="00291AB8" w:rsidRPr="00291AB8" w:rsidRDefault="00291AB8" w:rsidP="00291AB8">
      <w:pPr>
        <w:pStyle w:val="ConsPlusNormal"/>
        <w:jc w:val="both"/>
      </w:pPr>
      <w:r w:rsidRPr="00291AB8">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1003F27" w14:textId="77777777" w:rsidR="00291AB8" w:rsidRPr="00291AB8" w:rsidRDefault="00291AB8" w:rsidP="00291AB8">
      <w:pPr>
        <w:pStyle w:val="ConsPlusNormal"/>
        <w:jc w:val="both"/>
      </w:pPr>
      <w:r w:rsidRPr="00291AB8">
        <w:t xml:space="preserve">оценивать соответствие результата цели и условиям; </w:t>
      </w:r>
    </w:p>
    <w:p w14:paraId="01836D73" w14:textId="77777777" w:rsidR="00291AB8" w:rsidRPr="00291AB8" w:rsidRDefault="00291AB8" w:rsidP="00291AB8">
      <w:pPr>
        <w:pStyle w:val="ConsPlusNormal"/>
        <w:jc w:val="both"/>
      </w:pPr>
      <w:r w:rsidRPr="00291AB8">
        <w:t xml:space="preserve">управлять собственными эмоциями и не поддаваться эмоциям других людей, выявлять и анализировать их причины; </w:t>
      </w:r>
    </w:p>
    <w:p w14:paraId="2A0A83AF" w14:textId="77777777" w:rsidR="00291AB8" w:rsidRPr="00291AB8" w:rsidRDefault="00291AB8" w:rsidP="00291AB8">
      <w:pPr>
        <w:pStyle w:val="ConsPlusNormal"/>
        <w:jc w:val="both"/>
      </w:pPr>
      <w:r w:rsidRPr="00291AB8">
        <w:t xml:space="preserve">ставить себя на место другого человека, понимать мотивы и намерения другого человека, регулировать способ выражения эмоций; </w:t>
      </w:r>
    </w:p>
    <w:p w14:paraId="706AAAAC" w14:textId="77777777" w:rsidR="00291AB8" w:rsidRPr="00291AB8" w:rsidRDefault="00291AB8" w:rsidP="00291AB8">
      <w:pPr>
        <w:pStyle w:val="ConsPlusNormal"/>
        <w:jc w:val="both"/>
      </w:pPr>
      <w:r w:rsidRPr="00291AB8">
        <w:t xml:space="preserve">осознанно относиться к другому человеку, его мнению, признавать право на ошибку свою и чужую; быть открытым себе и другим людям, осознавать невозможность контроля всего вокруг. </w:t>
      </w:r>
    </w:p>
    <w:p w14:paraId="47226EB9" w14:textId="77777777" w:rsidR="00291AB8" w:rsidRPr="00291AB8" w:rsidRDefault="00291AB8" w:rsidP="00291AB8">
      <w:pPr>
        <w:pStyle w:val="ConsPlusNormal"/>
        <w:jc w:val="both"/>
      </w:pPr>
      <w:r w:rsidRPr="00291AB8">
        <w:t xml:space="preserve">Совместная деятельность: понимать и использовать преимущества командной и индивидуальной работы при решении конкретной учебной задачи; </w:t>
      </w:r>
    </w:p>
    <w:p w14:paraId="0EFE9689" w14:textId="77777777" w:rsidR="00291AB8" w:rsidRPr="00291AB8" w:rsidRDefault="00291AB8" w:rsidP="00291AB8">
      <w:pPr>
        <w:pStyle w:val="ConsPlusNormal"/>
        <w:jc w:val="both"/>
      </w:pPr>
      <w:r w:rsidRPr="00291AB8">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14:paraId="57E1CBC0" w14:textId="77777777" w:rsidR="00291AB8" w:rsidRPr="00291AB8" w:rsidRDefault="00291AB8" w:rsidP="00291AB8">
      <w:pPr>
        <w:pStyle w:val="ConsPlusNormal"/>
        <w:jc w:val="both"/>
      </w:pPr>
      <w:r w:rsidRPr="00291AB8">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w:t>
      </w:r>
      <w:r w:rsidRPr="00291AB8">
        <w:lastRenderedPageBreak/>
        <w:t xml:space="preserve">предоставлению отчёта перед группой. </w:t>
      </w:r>
    </w:p>
    <w:p w14:paraId="0C52779E" w14:textId="77777777" w:rsidR="00291AB8" w:rsidRPr="00291AB8" w:rsidRDefault="00291AB8" w:rsidP="00291AB8">
      <w:pPr>
        <w:pStyle w:val="ConsPlusNormal"/>
        <w:jc w:val="both"/>
      </w:pPr>
      <w:r w:rsidRPr="00291AB8">
        <w:t xml:space="preserve">ПРЕДМЕТНЫЕ РЕЗУЛЬТАТЫ </w:t>
      </w:r>
    </w:p>
    <w:p w14:paraId="52C3AD55" w14:textId="77777777" w:rsidR="00291AB8" w:rsidRPr="00291AB8" w:rsidRDefault="00291AB8" w:rsidP="00291AB8">
      <w:pPr>
        <w:pStyle w:val="ConsPlusNormal"/>
        <w:jc w:val="both"/>
      </w:pPr>
      <w:r w:rsidRPr="00291AB8">
        <w:t xml:space="preserve">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 </w:t>
      </w:r>
    </w:p>
    <w:p w14:paraId="37DD73EA" w14:textId="77777777" w:rsidR="00291AB8" w:rsidRPr="00291AB8" w:rsidRDefault="00291AB8" w:rsidP="00291AB8">
      <w:pPr>
        <w:pStyle w:val="ConsPlusNormal"/>
        <w:jc w:val="both"/>
      </w:pPr>
      <w:r w:rsidRPr="00291AB8">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w:t>
      </w:r>
    </w:p>
    <w:p w14:paraId="45B4B046" w14:textId="77777777" w:rsidR="00291AB8" w:rsidRPr="00291AB8" w:rsidRDefault="00291AB8" w:rsidP="00291AB8">
      <w:pPr>
        <w:pStyle w:val="ConsPlusNormal"/>
        <w:jc w:val="both"/>
      </w:pPr>
      <w:r w:rsidRPr="00291AB8">
        <w:t xml:space="preserve">Предметные результаты по ОБЗР обеспечивают: </w:t>
      </w:r>
    </w:p>
    <w:p w14:paraId="3FDB4638" w14:textId="77777777" w:rsidR="00291AB8" w:rsidRPr="00291AB8" w:rsidRDefault="00291AB8" w:rsidP="00291AB8">
      <w:pPr>
        <w:pStyle w:val="ConsPlusNormal"/>
        <w:jc w:val="both"/>
      </w:pPr>
      <w:r w:rsidRPr="00291AB8">
        <w:t xml:space="preserve">1) сформированность представлений о значении безопасного и устойчивого развития для государства, общества, личности; </w:t>
      </w:r>
    </w:p>
    <w:p w14:paraId="5A21B58C" w14:textId="77777777" w:rsidR="00291AB8" w:rsidRPr="00291AB8" w:rsidRDefault="00291AB8" w:rsidP="00291AB8">
      <w:pPr>
        <w:pStyle w:val="ConsPlusNormal"/>
        <w:jc w:val="both"/>
      </w:pPr>
      <w:r w:rsidRPr="00291AB8">
        <w:t xml:space="preserve">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 </w:t>
      </w:r>
    </w:p>
    <w:p w14:paraId="5A3EA894" w14:textId="77777777" w:rsidR="00291AB8" w:rsidRPr="00291AB8" w:rsidRDefault="00291AB8" w:rsidP="00291AB8">
      <w:pPr>
        <w:pStyle w:val="ConsPlusNormal"/>
        <w:jc w:val="both"/>
      </w:pPr>
      <w:r w:rsidRPr="00291AB8">
        <w:t xml:space="preserve">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 </w:t>
      </w:r>
    </w:p>
    <w:p w14:paraId="30D6251C" w14:textId="77777777" w:rsidR="00291AB8" w:rsidRPr="00291AB8" w:rsidRDefault="00291AB8" w:rsidP="00291AB8">
      <w:pPr>
        <w:pStyle w:val="ConsPlusNormal"/>
        <w:jc w:val="both"/>
      </w:pPr>
      <w:r w:rsidRPr="00291AB8">
        <w:t xml:space="preserve">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 </w:t>
      </w:r>
    </w:p>
    <w:p w14:paraId="225A79DE" w14:textId="77777777" w:rsidR="00291AB8" w:rsidRPr="00291AB8" w:rsidRDefault="00291AB8" w:rsidP="00291AB8">
      <w:pPr>
        <w:pStyle w:val="ConsPlusNormal"/>
        <w:jc w:val="both"/>
      </w:pPr>
      <w:r w:rsidRPr="00291AB8">
        <w:t xml:space="preserve">4) сформированность представлений о назначении, боевых свойствах и общем устройстве стрелкового оружия; </w:t>
      </w:r>
    </w:p>
    <w:p w14:paraId="0401F333" w14:textId="77777777" w:rsidR="00291AB8" w:rsidRPr="00291AB8" w:rsidRDefault="00291AB8" w:rsidP="00291AB8">
      <w:pPr>
        <w:pStyle w:val="ConsPlusNormal"/>
        <w:jc w:val="both"/>
      </w:pPr>
      <w:r w:rsidRPr="00291AB8">
        <w:t xml:space="preserve">5)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 </w:t>
      </w:r>
    </w:p>
    <w:p w14:paraId="59DB8BD2" w14:textId="77777777" w:rsidR="00291AB8" w:rsidRPr="00291AB8" w:rsidRDefault="00291AB8" w:rsidP="00291AB8">
      <w:pPr>
        <w:pStyle w:val="ConsPlusNormal"/>
        <w:jc w:val="both"/>
      </w:pPr>
      <w:r w:rsidRPr="00291AB8">
        <w:t xml:space="preserve">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w:t>
      </w:r>
    </w:p>
    <w:p w14:paraId="568FDC24" w14:textId="77777777" w:rsidR="00291AB8" w:rsidRPr="00291AB8" w:rsidRDefault="00291AB8" w:rsidP="00291AB8">
      <w:pPr>
        <w:pStyle w:val="ConsPlusNormal"/>
        <w:jc w:val="both"/>
      </w:pPr>
      <w:r w:rsidRPr="00291AB8">
        <w:t xml:space="preserve">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 </w:t>
      </w:r>
    </w:p>
    <w:p w14:paraId="67FD3DA6" w14:textId="77777777" w:rsidR="00291AB8" w:rsidRPr="00291AB8" w:rsidRDefault="00291AB8" w:rsidP="00291AB8">
      <w:pPr>
        <w:pStyle w:val="ConsPlusNormal"/>
        <w:jc w:val="both"/>
      </w:pPr>
      <w:r w:rsidRPr="00291AB8">
        <w:t xml:space="preserve">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w:t>
      </w:r>
    </w:p>
    <w:p w14:paraId="7932EAB5" w14:textId="77777777" w:rsidR="00291AB8" w:rsidRPr="00291AB8" w:rsidRDefault="00291AB8" w:rsidP="00291AB8">
      <w:pPr>
        <w:pStyle w:val="ConsPlusNormal"/>
        <w:jc w:val="both"/>
      </w:pPr>
      <w:r w:rsidRPr="00291AB8">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14:paraId="3163270D" w14:textId="77777777" w:rsidR="00291AB8" w:rsidRPr="00291AB8" w:rsidRDefault="00291AB8" w:rsidP="00291AB8">
      <w:pPr>
        <w:pStyle w:val="ConsPlusNormal"/>
        <w:jc w:val="both"/>
      </w:pPr>
      <w:r w:rsidRPr="00291AB8">
        <w:t xml:space="preserve">10) сформированность представлений о правилах безопасного поведения в социуме, </w:t>
      </w:r>
      <w:r w:rsidRPr="00291AB8">
        <w:lastRenderedPageBreak/>
        <w:t xml:space="preserve">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 </w:t>
      </w:r>
    </w:p>
    <w:p w14:paraId="43DDFCF5" w14:textId="77777777" w:rsidR="00291AB8" w:rsidRPr="00291AB8" w:rsidRDefault="00291AB8" w:rsidP="00291AB8">
      <w:pPr>
        <w:pStyle w:val="ConsPlusNormal"/>
        <w:jc w:val="both"/>
      </w:pPr>
      <w:r w:rsidRPr="00291AB8">
        <w:t xml:space="preserve">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 </w:t>
      </w:r>
    </w:p>
    <w:p w14:paraId="363E17AC" w14:textId="77777777" w:rsidR="00291AB8" w:rsidRPr="00291AB8" w:rsidRDefault="00291AB8" w:rsidP="00291AB8">
      <w:pPr>
        <w:pStyle w:val="ConsPlusNormal"/>
        <w:jc w:val="both"/>
      </w:pPr>
      <w:r w:rsidRPr="00291AB8">
        <w:t xml:space="preserve">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 </w:t>
      </w:r>
    </w:p>
    <w:p w14:paraId="071F0511" w14:textId="77777777" w:rsidR="00291AB8" w:rsidRPr="00291AB8" w:rsidRDefault="00291AB8" w:rsidP="00291AB8">
      <w:pPr>
        <w:pStyle w:val="ConsPlusNormal"/>
        <w:jc w:val="both"/>
      </w:pPr>
      <w:r w:rsidRPr="00291AB8">
        <w:t xml:space="preserve">13) сформированность активной жизненной позиции, умений и навыков личного участия в обеспечении мер безопасности личности, общества и государства; </w:t>
      </w:r>
    </w:p>
    <w:p w14:paraId="4C122003" w14:textId="77777777" w:rsidR="00291AB8" w:rsidRPr="00291AB8" w:rsidRDefault="00291AB8" w:rsidP="00291AB8">
      <w:pPr>
        <w:pStyle w:val="ConsPlusNormal"/>
        <w:jc w:val="both"/>
      </w:pPr>
      <w:r w:rsidRPr="00291AB8">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6E62EDD3" w14:textId="77777777" w:rsidR="00291AB8" w:rsidRPr="00291AB8" w:rsidRDefault="00291AB8" w:rsidP="00291AB8">
      <w:pPr>
        <w:pStyle w:val="ConsPlusNormal"/>
        <w:jc w:val="both"/>
      </w:pPr>
      <w:r w:rsidRPr="00291AB8">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14:paraId="644AB694" w14:textId="77777777" w:rsidR="00291AB8" w:rsidRPr="00291AB8" w:rsidRDefault="00291AB8" w:rsidP="00291AB8">
      <w:pPr>
        <w:pStyle w:val="ConsPlusNormal"/>
        <w:jc w:val="both"/>
      </w:pPr>
      <w:r w:rsidRPr="00291AB8">
        <w:t xml:space="preserve">Предметные результаты по модулю № 1 «Безопасное и устойчивое развитие личности, общества, государства»: </w:t>
      </w:r>
    </w:p>
    <w:p w14:paraId="214B4095" w14:textId="77777777" w:rsidR="00291AB8" w:rsidRPr="00291AB8" w:rsidRDefault="00291AB8" w:rsidP="00291AB8">
      <w:pPr>
        <w:pStyle w:val="ConsPlusNormal"/>
        <w:jc w:val="both"/>
      </w:pPr>
      <w:r w:rsidRPr="00291AB8">
        <w:t xml:space="preserve">объяснять значение Конституции Российской Федерации; </w:t>
      </w:r>
    </w:p>
    <w:p w14:paraId="5EF94E6C" w14:textId="77777777" w:rsidR="00291AB8" w:rsidRPr="00291AB8" w:rsidRDefault="00291AB8" w:rsidP="00291AB8">
      <w:pPr>
        <w:pStyle w:val="ConsPlusNormal"/>
        <w:jc w:val="both"/>
      </w:pPr>
      <w:r w:rsidRPr="00291AB8">
        <w:t xml:space="preserve">раскрывать содержание статей 2, 4, 20, 41, 42, 58, 59 Конституции Российской Федерации, пояснять их значение для личности и общества; </w:t>
      </w:r>
    </w:p>
    <w:p w14:paraId="1D426B37" w14:textId="77777777" w:rsidR="00291AB8" w:rsidRPr="00291AB8" w:rsidRDefault="00291AB8" w:rsidP="00291AB8">
      <w:pPr>
        <w:pStyle w:val="ConsPlusNormal"/>
        <w:jc w:val="both"/>
      </w:pPr>
      <w:r w:rsidRPr="00291AB8">
        <w:t xml:space="preserve">объяснять значение Стратегии национальной безопасности Российской Федерации, утвержденной Указом Президента Российской Федерации от 2 июля 2021 г. № 400; раскрывать понятия «национальные интересы» и «угрозы национальной безопасности», приводить примеры; </w:t>
      </w:r>
    </w:p>
    <w:p w14:paraId="1817D8A0" w14:textId="77777777" w:rsidR="00291AB8" w:rsidRPr="00291AB8" w:rsidRDefault="00291AB8" w:rsidP="00291AB8">
      <w:pPr>
        <w:pStyle w:val="ConsPlusNormal"/>
        <w:jc w:val="both"/>
      </w:pPr>
      <w:r w:rsidRPr="00291AB8">
        <w:t xml:space="preserve">раскрывать классификацию чрезвычайных ситуаций по масштабам и источникам возникновения, приводить примеры; </w:t>
      </w:r>
    </w:p>
    <w:p w14:paraId="65DE3C14" w14:textId="77777777" w:rsidR="00291AB8" w:rsidRPr="00291AB8" w:rsidRDefault="00291AB8" w:rsidP="00291AB8">
      <w:pPr>
        <w:pStyle w:val="ConsPlusNormal"/>
        <w:jc w:val="both"/>
      </w:pPr>
      <w:r w:rsidRPr="00291AB8">
        <w:t xml:space="preserve">раскрывать способы информирования и оповещения населения о чрезвычайных ситуациях; 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 </w:t>
      </w:r>
    </w:p>
    <w:p w14:paraId="19B3AFD2" w14:textId="77777777" w:rsidR="00291AB8" w:rsidRPr="00291AB8" w:rsidRDefault="00291AB8" w:rsidP="00291AB8">
      <w:pPr>
        <w:pStyle w:val="ConsPlusNormal"/>
        <w:jc w:val="both"/>
      </w:pPr>
      <w:r w:rsidRPr="00291AB8">
        <w:t xml:space="preserve">выработать навыки безопасных действий при получении сигнала «Внимание всем!»; </w:t>
      </w:r>
    </w:p>
    <w:p w14:paraId="1D6CDBFD" w14:textId="77777777" w:rsidR="00291AB8" w:rsidRPr="00291AB8" w:rsidRDefault="00291AB8" w:rsidP="00291AB8">
      <w:pPr>
        <w:pStyle w:val="ConsPlusNormal"/>
        <w:jc w:val="both"/>
      </w:pPr>
      <w:r w:rsidRPr="00291AB8">
        <w:t xml:space="preserve">изучить средства индивидуальной и коллективной защиты населения, вырабатывать навыки пользования фильтрующим противогазом; </w:t>
      </w:r>
    </w:p>
    <w:p w14:paraId="7440446F" w14:textId="77777777" w:rsidR="00291AB8" w:rsidRPr="00291AB8" w:rsidRDefault="00291AB8" w:rsidP="00291AB8">
      <w:pPr>
        <w:pStyle w:val="ConsPlusNormal"/>
        <w:jc w:val="both"/>
      </w:pPr>
      <w:r w:rsidRPr="00291AB8">
        <w:t xml:space="preserve">объяснять порядок действий населения при объявлении эвакуации; характеризовать современное состояние Вооружённых Сил Российской Федерации; приводить примеры применения Вооружённых Сил Российской Федерации в борьбе с неонацизмом и международным терроризмом; раскрывать понятия «воинская обязанность», «военная служба»; </w:t>
      </w:r>
    </w:p>
    <w:p w14:paraId="608E5A1F" w14:textId="77777777" w:rsidR="00291AB8" w:rsidRPr="00291AB8" w:rsidRDefault="00291AB8" w:rsidP="00291AB8">
      <w:pPr>
        <w:pStyle w:val="ConsPlusNormal"/>
        <w:jc w:val="both"/>
      </w:pPr>
      <w:r w:rsidRPr="00291AB8">
        <w:t xml:space="preserve">раскрывать содержание подготовки к службе в армии. </w:t>
      </w:r>
    </w:p>
    <w:p w14:paraId="50244495" w14:textId="77777777" w:rsidR="00291AB8" w:rsidRPr="00291AB8" w:rsidRDefault="00291AB8" w:rsidP="00291AB8">
      <w:pPr>
        <w:pStyle w:val="ConsPlusNormal"/>
        <w:jc w:val="both"/>
      </w:pPr>
      <w:r w:rsidRPr="00291AB8">
        <w:t xml:space="preserve">Предметные результаты по модулю № 2 «Военная подготовка. Основы военных знаний»: </w:t>
      </w:r>
    </w:p>
    <w:p w14:paraId="1A67E27F" w14:textId="77777777" w:rsidR="00291AB8" w:rsidRPr="00291AB8" w:rsidRDefault="00291AB8" w:rsidP="00291AB8">
      <w:pPr>
        <w:pStyle w:val="ConsPlusNormal"/>
        <w:jc w:val="both"/>
      </w:pPr>
      <w:r w:rsidRPr="00291AB8">
        <w:t xml:space="preserve">иметь представление об истории зарождения и развития Вооруженных Сил Российской Федерации; владеть информацией о направлениях подготовки к военной службе; понимать необходимость подготовки к военной службе по основным направлениям; осознавать значимость каждого направления подготовки к военной службе в решении комплексных задач; </w:t>
      </w:r>
    </w:p>
    <w:p w14:paraId="1E68D7DD" w14:textId="77777777" w:rsidR="00291AB8" w:rsidRPr="00291AB8" w:rsidRDefault="00291AB8" w:rsidP="00291AB8">
      <w:pPr>
        <w:pStyle w:val="ConsPlusNormal"/>
        <w:jc w:val="both"/>
      </w:pPr>
      <w:r w:rsidRPr="00291AB8">
        <w:t xml:space="preserve">иметь представление о составе, предназначении видов и родов Вооруженных Сил Российской Федерации; понимать функции и задачи Вооруженных Сил Российской Федерации на современном этапе; </w:t>
      </w:r>
    </w:p>
    <w:p w14:paraId="372DF5D4" w14:textId="77777777" w:rsidR="00291AB8" w:rsidRPr="00291AB8" w:rsidRDefault="00291AB8" w:rsidP="00291AB8">
      <w:pPr>
        <w:pStyle w:val="ConsPlusNormal"/>
        <w:jc w:val="both"/>
      </w:pPr>
      <w:r w:rsidRPr="00291AB8">
        <w:t xml:space="preserve">понимать значимость военной присяги для формирования образа российского </w:t>
      </w:r>
      <w:r w:rsidRPr="00291AB8">
        <w:lastRenderedPageBreak/>
        <w:t xml:space="preserve">военнослужащего – защитника Отечества; </w:t>
      </w:r>
    </w:p>
    <w:p w14:paraId="793C96DC" w14:textId="77777777" w:rsidR="00291AB8" w:rsidRPr="00291AB8" w:rsidRDefault="00291AB8" w:rsidP="00291AB8">
      <w:pPr>
        <w:pStyle w:val="ConsPlusNormal"/>
        <w:jc w:val="both"/>
      </w:pPr>
      <w:r w:rsidRPr="00291AB8">
        <w:t xml:space="preserve">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вооружения и военной техники; иметь представление об организационной структуре отделения и задачах личного состава в бою; </w:t>
      </w:r>
    </w:p>
    <w:p w14:paraId="247475C0" w14:textId="77777777" w:rsidR="00291AB8" w:rsidRPr="00291AB8" w:rsidRDefault="00291AB8" w:rsidP="00291AB8">
      <w:pPr>
        <w:pStyle w:val="ConsPlusNormal"/>
        <w:jc w:val="both"/>
      </w:pPr>
      <w:r w:rsidRPr="00291AB8">
        <w:t xml:space="preserve">иметь представление о современных элементах экипировки и бронезащиты военнослужащего; знать алгоритм надевания экипировки и средств бронезащиты; иметь представление о вооружении отделения и тактико-технических характеристиках стрелкового оружия; </w:t>
      </w:r>
    </w:p>
    <w:p w14:paraId="22D61C18" w14:textId="77777777" w:rsidR="00291AB8" w:rsidRPr="00291AB8" w:rsidRDefault="00291AB8" w:rsidP="00291AB8">
      <w:pPr>
        <w:pStyle w:val="ConsPlusNormal"/>
        <w:jc w:val="both"/>
      </w:pPr>
      <w:r w:rsidRPr="00291AB8">
        <w:t xml:space="preserve">знать основные характеристики стрелкового оружия и ручных гранат; знать историю создания уставов и этапов становления современных общевоинских уставов Вооруженных Сил Российской Федерации; </w:t>
      </w:r>
    </w:p>
    <w:p w14:paraId="0B009A4A" w14:textId="77777777" w:rsidR="00291AB8" w:rsidRPr="00291AB8" w:rsidRDefault="00291AB8" w:rsidP="00291AB8">
      <w:pPr>
        <w:pStyle w:val="ConsPlusNormal"/>
        <w:jc w:val="both"/>
      </w:pPr>
      <w:r w:rsidRPr="00291AB8">
        <w:t xml:space="preserve">знать структуру современных общевоинских уставов и понимать их значение для повседневной жизнедеятельности войск; понимать принцип единоначалия, принятый в Вооруженных Силах Российской Федерации; </w:t>
      </w:r>
    </w:p>
    <w:p w14:paraId="312BCCFE" w14:textId="77777777" w:rsidR="00291AB8" w:rsidRPr="00291AB8" w:rsidRDefault="00291AB8" w:rsidP="00291AB8">
      <w:pPr>
        <w:pStyle w:val="ConsPlusNormal"/>
        <w:jc w:val="both"/>
      </w:pPr>
      <w:r w:rsidRPr="00291AB8">
        <w:t xml:space="preserve">иметь представление о порядке подчиненности и взаимоотношениях военнослужащих; понимать порядок отдачи приказа (приказания) и их выполнения; различать воинские звания и образцы военной формы одежды; иметь представление о воинской дисциплине, ее сущности и значении; </w:t>
      </w:r>
    </w:p>
    <w:p w14:paraId="78640A61" w14:textId="77777777" w:rsidR="00291AB8" w:rsidRPr="00291AB8" w:rsidRDefault="00291AB8" w:rsidP="00291AB8">
      <w:pPr>
        <w:pStyle w:val="ConsPlusNormal"/>
        <w:jc w:val="both"/>
      </w:pPr>
      <w:r w:rsidRPr="00291AB8">
        <w:t xml:space="preserve">понимать принципы достижения воинской дисциплины; уметь оценивать риски нарушения воинской дисциплины; </w:t>
      </w:r>
    </w:p>
    <w:p w14:paraId="30EF30D6" w14:textId="77777777" w:rsidR="00291AB8" w:rsidRPr="00291AB8" w:rsidRDefault="00291AB8" w:rsidP="00291AB8">
      <w:pPr>
        <w:pStyle w:val="ConsPlusNormal"/>
        <w:jc w:val="both"/>
      </w:pPr>
      <w:r w:rsidRPr="00291AB8">
        <w:t xml:space="preserve">знать основные положения Строевого устава; </w:t>
      </w:r>
    </w:p>
    <w:p w14:paraId="6331567C" w14:textId="77777777" w:rsidR="00291AB8" w:rsidRPr="00291AB8" w:rsidRDefault="00291AB8" w:rsidP="00291AB8">
      <w:pPr>
        <w:pStyle w:val="ConsPlusNormal"/>
        <w:jc w:val="both"/>
      </w:pPr>
      <w:r w:rsidRPr="00291AB8">
        <w:t xml:space="preserve">знать обязанности военнослужащего перед построением и в строю; </w:t>
      </w:r>
    </w:p>
    <w:p w14:paraId="76CFBD98" w14:textId="77777777" w:rsidR="00291AB8" w:rsidRPr="00291AB8" w:rsidRDefault="00291AB8" w:rsidP="00291AB8">
      <w:pPr>
        <w:pStyle w:val="ConsPlusNormal"/>
        <w:jc w:val="both"/>
      </w:pPr>
      <w:r w:rsidRPr="00291AB8">
        <w:t xml:space="preserve">знать строевые приёмы на месте без оружия; выполнять строевые приёмы на месте без оружия. </w:t>
      </w:r>
    </w:p>
    <w:p w14:paraId="1AA9554D" w14:textId="77777777" w:rsidR="00291AB8" w:rsidRPr="00291AB8" w:rsidRDefault="00291AB8" w:rsidP="00291AB8">
      <w:pPr>
        <w:pStyle w:val="ConsPlusNormal"/>
        <w:jc w:val="both"/>
      </w:pPr>
      <w:r w:rsidRPr="00291AB8">
        <w:t xml:space="preserve">Предметные результаты по модулю № 3 «Культура безопасности жизнедеятельности в современном обществе»: </w:t>
      </w:r>
    </w:p>
    <w:p w14:paraId="6D3A1FCB" w14:textId="77777777" w:rsidR="00291AB8" w:rsidRPr="00291AB8" w:rsidRDefault="00291AB8" w:rsidP="00291AB8">
      <w:pPr>
        <w:pStyle w:val="ConsPlusNormal"/>
        <w:jc w:val="both"/>
      </w:pPr>
      <w:r w:rsidRPr="00291AB8">
        <w:t xml:space="preserve">характеризовать значение безопасности жизнедеятельности для человека; раскрывать смысл понятий «опасность», «безопасность», «риск», «культура безопасности жизнедеятельности»; </w:t>
      </w:r>
    </w:p>
    <w:p w14:paraId="69E2B11E" w14:textId="77777777" w:rsidR="00291AB8" w:rsidRPr="00291AB8" w:rsidRDefault="00291AB8" w:rsidP="00291AB8">
      <w:pPr>
        <w:pStyle w:val="ConsPlusNormal"/>
        <w:jc w:val="both"/>
      </w:pPr>
      <w:r w:rsidRPr="00291AB8">
        <w:t xml:space="preserve">классифицировать и характеризовать источники опасности; раскрывать и обосновывать общие принципы безопасного поведения; моделировать реальные ситуации и решать ситуационные задачи; </w:t>
      </w:r>
    </w:p>
    <w:p w14:paraId="38B1CE33" w14:textId="77777777" w:rsidR="00291AB8" w:rsidRPr="00291AB8" w:rsidRDefault="00291AB8" w:rsidP="00291AB8">
      <w:pPr>
        <w:pStyle w:val="ConsPlusNormal"/>
        <w:jc w:val="both"/>
      </w:pPr>
      <w:r w:rsidRPr="00291AB8">
        <w:t xml:space="preserve">объяснять сходство и различия опасной и чрезвычайной ситуаций; </w:t>
      </w:r>
    </w:p>
    <w:p w14:paraId="18404F80" w14:textId="77777777" w:rsidR="00291AB8" w:rsidRPr="00291AB8" w:rsidRDefault="00291AB8" w:rsidP="00291AB8">
      <w:pPr>
        <w:pStyle w:val="ConsPlusNormal"/>
        <w:jc w:val="both"/>
      </w:pPr>
      <w:r w:rsidRPr="00291AB8">
        <w:t>объяснять механизм перерастания повседневной ситуации в чрезвычайную ситуацию; приводить примеры различных угроз безопасности и характеризовать их;</w:t>
      </w:r>
    </w:p>
    <w:p w14:paraId="76369439" w14:textId="77777777" w:rsidR="00291AB8" w:rsidRPr="00291AB8" w:rsidRDefault="00291AB8" w:rsidP="00291AB8">
      <w:pPr>
        <w:pStyle w:val="ConsPlusNormal"/>
        <w:jc w:val="both"/>
      </w:pPr>
      <w:r w:rsidRPr="00291AB8">
        <w:t xml:space="preserve">раскрывать и обосновывать правила поведения в опасных и чрезвычайных ситуациях. </w:t>
      </w:r>
    </w:p>
    <w:p w14:paraId="26E14DCA" w14:textId="77777777" w:rsidR="00291AB8" w:rsidRPr="00291AB8" w:rsidRDefault="00291AB8" w:rsidP="00291AB8">
      <w:pPr>
        <w:pStyle w:val="ConsPlusNormal"/>
        <w:jc w:val="both"/>
      </w:pPr>
      <w:r w:rsidRPr="00291AB8">
        <w:t xml:space="preserve">Предметные результаты по модулю № 4 «Безопасность в быту»: </w:t>
      </w:r>
    </w:p>
    <w:p w14:paraId="2C71F442" w14:textId="77777777" w:rsidR="00291AB8" w:rsidRPr="00291AB8" w:rsidRDefault="00291AB8" w:rsidP="00291AB8">
      <w:pPr>
        <w:pStyle w:val="ConsPlusNormal"/>
        <w:jc w:val="both"/>
      </w:pPr>
      <w:r w:rsidRPr="00291AB8">
        <w:t xml:space="preserve">объяснять особенности жизнеобеспечения жилища; классифицировать основные источники опасности в быту; </w:t>
      </w:r>
    </w:p>
    <w:p w14:paraId="2AB45275" w14:textId="77777777" w:rsidR="00291AB8" w:rsidRPr="00291AB8" w:rsidRDefault="00291AB8" w:rsidP="00291AB8">
      <w:pPr>
        <w:pStyle w:val="ConsPlusNormal"/>
        <w:jc w:val="both"/>
      </w:pPr>
      <w:r w:rsidRPr="00291AB8">
        <w:t xml:space="preserve">объяснять права потребителя, выработать навыки безопасного выбора продуктов питания; </w:t>
      </w:r>
    </w:p>
    <w:p w14:paraId="62CC1B1C" w14:textId="77777777" w:rsidR="00291AB8" w:rsidRPr="00291AB8" w:rsidRDefault="00291AB8" w:rsidP="00291AB8">
      <w:pPr>
        <w:pStyle w:val="ConsPlusNormal"/>
        <w:jc w:val="both"/>
      </w:pPr>
      <w:r w:rsidRPr="00291AB8">
        <w:t xml:space="preserve">характеризовать бытовые отравления и причины их возникновения; характеризовать правила безопасного использования средств бытовой химии; </w:t>
      </w:r>
    </w:p>
    <w:p w14:paraId="4B38DB63" w14:textId="77777777" w:rsidR="00291AB8" w:rsidRPr="00291AB8" w:rsidRDefault="00291AB8" w:rsidP="00291AB8">
      <w:pPr>
        <w:pStyle w:val="ConsPlusNormal"/>
        <w:jc w:val="both"/>
      </w:pPr>
      <w:r w:rsidRPr="00291AB8">
        <w:t xml:space="preserve">иметь навыки безопасных действий при сборе ртути в домашних условиях в случае, если разбился ртутный термометр; </w:t>
      </w:r>
    </w:p>
    <w:p w14:paraId="5F45331D" w14:textId="77777777" w:rsidR="00291AB8" w:rsidRPr="00291AB8" w:rsidRDefault="00291AB8" w:rsidP="00291AB8">
      <w:pPr>
        <w:pStyle w:val="ConsPlusNormal"/>
        <w:jc w:val="both"/>
      </w:pPr>
      <w:r w:rsidRPr="00291AB8">
        <w:t xml:space="preserve">раскрывать признаки отравления, иметь навыки профилактики пищевых отравлений; </w:t>
      </w:r>
    </w:p>
    <w:p w14:paraId="7CC6CAAE" w14:textId="77777777" w:rsidR="00291AB8" w:rsidRPr="00291AB8" w:rsidRDefault="00291AB8" w:rsidP="00291AB8">
      <w:pPr>
        <w:pStyle w:val="ConsPlusNormal"/>
        <w:jc w:val="both"/>
      </w:pPr>
      <w:r w:rsidRPr="00291AB8">
        <w:t xml:space="preserve">знать правила и приёмы оказания первой помощи, иметь навыки безопасных действий при отравлениях, промывании желудка; </w:t>
      </w:r>
    </w:p>
    <w:p w14:paraId="715A6BAB" w14:textId="77777777" w:rsidR="00291AB8" w:rsidRPr="00291AB8" w:rsidRDefault="00291AB8" w:rsidP="00291AB8">
      <w:pPr>
        <w:pStyle w:val="ConsPlusNormal"/>
        <w:jc w:val="both"/>
      </w:pPr>
      <w:r w:rsidRPr="00291AB8">
        <w:t xml:space="preserve">характеризовать бытовые травмы и объяснять правила их предупреждения; знать правила безопасного обращения с инструментами; </w:t>
      </w:r>
    </w:p>
    <w:p w14:paraId="34E18611" w14:textId="77777777" w:rsidR="00291AB8" w:rsidRPr="00291AB8" w:rsidRDefault="00291AB8" w:rsidP="00291AB8">
      <w:pPr>
        <w:pStyle w:val="ConsPlusNormal"/>
        <w:jc w:val="both"/>
      </w:pPr>
      <w:r w:rsidRPr="00291AB8">
        <w:t>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w:t>
      </w:r>
    </w:p>
    <w:p w14:paraId="4AE11942" w14:textId="77777777" w:rsidR="00291AB8" w:rsidRPr="00291AB8" w:rsidRDefault="00291AB8" w:rsidP="00291AB8">
      <w:pPr>
        <w:pStyle w:val="ConsPlusNormal"/>
        <w:jc w:val="both"/>
      </w:pPr>
      <w:r w:rsidRPr="00291AB8">
        <w:t xml:space="preserve">владеть правилами комплектования и хранения домашней аптечки; владеть правилами </w:t>
      </w:r>
      <w:r w:rsidRPr="00291AB8">
        <w:lastRenderedPageBreak/>
        <w:t xml:space="preserve">безопасного поведения и иметь навыки безопасных действий при обращении с газовыми и электрическими приборами; </w:t>
      </w:r>
    </w:p>
    <w:p w14:paraId="3892E613" w14:textId="77777777" w:rsidR="00291AB8" w:rsidRPr="00291AB8" w:rsidRDefault="00291AB8" w:rsidP="00291AB8">
      <w:pPr>
        <w:pStyle w:val="ConsPlusNormal"/>
        <w:jc w:val="both"/>
      </w:pPr>
      <w:r w:rsidRPr="00291AB8">
        <w:t xml:space="preserve">владеть правилами безопасного поведения и иметь навыки безопасных действий при опасных ситуациях в подъезде и лифте; </w:t>
      </w:r>
    </w:p>
    <w:p w14:paraId="76912C5C" w14:textId="77777777" w:rsidR="00291AB8" w:rsidRPr="00291AB8" w:rsidRDefault="00291AB8" w:rsidP="00291AB8">
      <w:pPr>
        <w:pStyle w:val="ConsPlusNormal"/>
        <w:jc w:val="both"/>
      </w:pPr>
      <w:r w:rsidRPr="00291AB8">
        <w:t xml:space="preserve">владеть правилами и иметь навыки приёмов оказания первой помощи при отравлении газом и электротравме; </w:t>
      </w:r>
    </w:p>
    <w:p w14:paraId="3A5FADDF" w14:textId="77777777" w:rsidR="00291AB8" w:rsidRPr="00291AB8" w:rsidRDefault="00291AB8" w:rsidP="00291AB8">
      <w:pPr>
        <w:pStyle w:val="ConsPlusNormal"/>
        <w:jc w:val="both"/>
      </w:pPr>
      <w:r w:rsidRPr="00291AB8">
        <w:t xml:space="preserve">характеризовать пожар, его факторы и стадии развития; объяснять условия и причины возникновения пожаров, характеризовать их возможные последствия; </w:t>
      </w:r>
    </w:p>
    <w:p w14:paraId="039E25F2" w14:textId="77777777" w:rsidR="00291AB8" w:rsidRPr="00291AB8" w:rsidRDefault="00291AB8" w:rsidP="00291AB8">
      <w:pPr>
        <w:pStyle w:val="ConsPlusNormal"/>
        <w:jc w:val="both"/>
      </w:pPr>
      <w:r w:rsidRPr="00291AB8">
        <w:t xml:space="preserve">иметь навыки безопасных действий при пожаре дома, на балконе, в подъезде, в лифте; </w:t>
      </w:r>
    </w:p>
    <w:p w14:paraId="652277E6" w14:textId="77777777" w:rsidR="00291AB8" w:rsidRPr="00291AB8" w:rsidRDefault="00291AB8" w:rsidP="00291AB8">
      <w:pPr>
        <w:pStyle w:val="ConsPlusNormal"/>
        <w:jc w:val="both"/>
      </w:pPr>
      <w:r w:rsidRPr="00291AB8">
        <w:t xml:space="preserve">иметь навыки правильного использования первичных средств пожаротушения, оказания первой помощи; знать права, обязанности и иметь представление об ответственности граждан в области пожарной безопасности; </w:t>
      </w:r>
    </w:p>
    <w:p w14:paraId="765E9B3A" w14:textId="77777777" w:rsidR="00291AB8" w:rsidRPr="00291AB8" w:rsidRDefault="00291AB8" w:rsidP="00291AB8">
      <w:pPr>
        <w:pStyle w:val="ConsPlusNormal"/>
        <w:jc w:val="both"/>
      </w:pPr>
      <w:r w:rsidRPr="00291AB8">
        <w:t xml:space="preserve">знать порядок и иметь навыки вызова экстренных служб; знать порядок взаимодействия с экстренным службами; иметь представление об ответственности за ложные сообщения; </w:t>
      </w:r>
    </w:p>
    <w:p w14:paraId="2675F6C2" w14:textId="77777777" w:rsidR="00291AB8" w:rsidRPr="00291AB8" w:rsidRDefault="00291AB8" w:rsidP="00291AB8">
      <w:pPr>
        <w:pStyle w:val="ConsPlusNormal"/>
        <w:jc w:val="both"/>
      </w:pPr>
      <w:r w:rsidRPr="00291AB8">
        <w:t xml:space="preserve">характеризовать меры по предотвращению проникновения злоумышленников в дом; характеризовать ситуации криминогенного характера; знать правила поведения с малознакомыми людьми; </w:t>
      </w:r>
    </w:p>
    <w:p w14:paraId="16883F87" w14:textId="77777777" w:rsidR="00291AB8" w:rsidRPr="00291AB8" w:rsidRDefault="00291AB8" w:rsidP="00291AB8">
      <w:pPr>
        <w:pStyle w:val="ConsPlusNormal"/>
        <w:jc w:val="both"/>
      </w:pPr>
      <w:r w:rsidRPr="00291AB8">
        <w:t xml:space="preserve">знать правила поведения и иметь навыки безопасных действий при попытке проникновения в дом посторонних; </w:t>
      </w:r>
    </w:p>
    <w:p w14:paraId="03F9E9B9" w14:textId="77777777" w:rsidR="00291AB8" w:rsidRPr="00291AB8" w:rsidRDefault="00291AB8" w:rsidP="00291AB8">
      <w:pPr>
        <w:pStyle w:val="ConsPlusNormal"/>
        <w:jc w:val="both"/>
      </w:pPr>
      <w:r w:rsidRPr="00291AB8">
        <w:t xml:space="preserve">классифицировать аварийные ситуации на коммунальных системах жизнеобеспечения; иметь навыки безопасных действий при авариях на коммунальных системах жизнеобеспечения. </w:t>
      </w:r>
    </w:p>
    <w:p w14:paraId="25882338" w14:textId="77777777" w:rsidR="00291AB8" w:rsidRPr="00291AB8" w:rsidRDefault="00291AB8" w:rsidP="00291AB8">
      <w:pPr>
        <w:pStyle w:val="ConsPlusNormal"/>
        <w:jc w:val="both"/>
      </w:pPr>
      <w:r w:rsidRPr="00291AB8">
        <w:t xml:space="preserve">Предметные результаты по модулю № 5 «Безопасность на транспорте»: </w:t>
      </w:r>
    </w:p>
    <w:p w14:paraId="72BBD9FB" w14:textId="77777777" w:rsidR="00291AB8" w:rsidRPr="00291AB8" w:rsidRDefault="00291AB8" w:rsidP="00291AB8">
      <w:pPr>
        <w:pStyle w:val="ConsPlusNormal"/>
        <w:jc w:val="both"/>
      </w:pPr>
      <w:r w:rsidRPr="00291AB8">
        <w:t xml:space="preserve">знать правила дорожного движения и объяснять их значение; </w:t>
      </w:r>
    </w:p>
    <w:p w14:paraId="2BA66CB1" w14:textId="77777777" w:rsidR="00291AB8" w:rsidRPr="00291AB8" w:rsidRDefault="00291AB8" w:rsidP="00291AB8">
      <w:pPr>
        <w:pStyle w:val="ConsPlusNormal"/>
        <w:jc w:val="both"/>
      </w:pPr>
      <w:r w:rsidRPr="00291AB8">
        <w:t xml:space="preserve">перечислять и характеризовать участников дорожного движения и элементы дороги; знать условия обеспечения безопасности участников дорожного движения; знать правила дорожного движения для пешеходов; </w:t>
      </w:r>
    </w:p>
    <w:p w14:paraId="2AA49B8B" w14:textId="77777777" w:rsidR="00291AB8" w:rsidRPr="00291AB8" w:rsidRDefault="00291AB8" w:rsidP="00291AB8">
      <w:pPr>
        <w:pStyle w:val="ConsPlusNormal"/>
        <w:jc w:val="both"/>
      </w:pPr>
      <w:r w:rsidRPr="00291AB8">
        <w:t xml:space="preserve">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знать правила применения </w:t>
      </w:r>
      <w:proofErr w:type="spellStart"/>
      <w:r w:rsidRPr="00291AB8">
        <w:t>световозвращающих</w:t>
      </w:r>
      <w:proofErr w:type="spellEnd"/>
      <w:r w:rsidRPr="00291AB8">
        <w:t xml:space="preserve"> элементов; знать правила дорожного движения для пассажиров; </w:t>
      </w:r>
    </w:p>
    <w:p w14:paraId="07EFE3CA" w14:textId="77777777" w:rsidR="00291AB8" w:rsidRPr="00291AB8" w:rsidRDefault="00291AB8" w:rsidP="00291AB8">
      <w:pPr>
        <w:pStyle w:val="ConsPlusNormal"/>
        <w:jc w:val="both"/>
      </w:pPr>
      <w:r w:rsidRPr="00291AB8">
        <w:t xml:space="preserve">знать обязанности пассажиров маршрутных транспортных средств; знать правила применения ремня безопасности и детских удерживающих устройств; иметь навыки безопасных действий пассажиров при опасных и чрезвычайных ситуациях в маршрутных транспортных средствах; </w:t>
      </w:r>
    </w:p>
    <w:p w14:paraId="19026A04" w14:textId="77777777" w:rsidR="00291AB8" w:rsidRPr="00291AB8" w:rsidRDefault="00291AB8" w:rsidP="00291AB8">
      <w:pPr>
        <w:pStyle w:val="ConsPlusNormal"/>
        <w:jc w:val="both"/>
      </w:pPr>
      <w:r w:rsidRPr="00291AB8">
        <w:t xml:space="preserve">знать правила поведения пассажира мотоцикла; знать правила дорожного движения для водителя велосипеда, мопеда, лиц, использующих средства индивидуальной мобильности; </w:t>
      </w:r>
    </w:p>
    <w:p w14:paraId="0CA9E6AF" w14:textId="77777777" w:rsidR="00291AB8" w:rsidRPr="00291AB8" w:rsidRDefault="00291AB8" w:rsidP="00291AB8">
      <w:pPr>
        <w:pStyle w:val="ConsPlusNormal"/>
        <w:jc w:val="both"/>
      </w:pPr>
      <w:r w:rsidRPr="00291AB8">
        <w:t xml:space="preserve">знать дорожные знаки для водителя велосипеда, сигналы велосипедиста; </w:t>
      </w:r>
    </w:p>
    <w:p w14:paraId="6D038922" w14:textId="77777777" w:rsidR="00291AB8" w:rsidRPr="00291AB8" w:rsidRDefault="00291AB8" w:rsidP="00291AB8">
      <w:pPr>
        <w:pStyle w:val="ConsPlusNormal"/>
        <w:jc w:val="both"/>
      </w:pPr>
      <w:r w:rsidRPr="00291AB8">
        <w:t xml:space="preserve">знать правила подготовки и выработать навыки безопасного использования велосипеда; </w:t>
      </w:r>
    </w:p>
    <w:p w14:paraId="3BB0DB15" w14:textId="77777777" w:rsidR="00291AB8" w:rsidRPr="00291AB8" w:rsidRDefault="00291AB8" w:rsidP="00291AB8">
      <w:pPr>
        <w:pStyle w:val="ConsPlusNormal"/>
        <w:jc w:val="both"/>
      </w:pPr>
      <w:r w:rsidRPr="00291AB8">
        <w:t>знать требования правил дорожного движения к водителю мотоцикла; классифицировать дорожно-транспортные происшествия и характеризовать причины их возникновения;</w:t>
      </w:r>
    </w:p>
    <w:p w14:paraId="0AD186AE" w14:textId="77777777" w:rsidR="00291AB8" w:rsidRPr="00291AB8" w:rsidRDefault="00291AB8" w:rsidP="00291AB8">
      <w:pPr>
        <w:pStyle w:val="ConsPlusNormal"/>
        <w:jc w:val="both"/>
      </w:pPr>
      <w:r w:rsidRPr="00291AB8">
        <w:t xml:space="preserve">иметь навыки безопасных действий очевидца дорожно-транспортного происшествия; </w:t>
      </w:r>
    </w:p>
    <w:p w14:paraId="232870B8" w14:textId="77777777" w:rsidR="00291AB8" w:rsidRPr="00291AB8" w:rsidRDefault="00291AB8" w:rsidP="00291AB8">
      <w:pPr>
        <w:pStyle w:val="ConsPlusNormal"/>
        <w:jc w:val="both"/>
      </w:pPr>
      <w:r w:rsidRPr="00291AB8">
        <w:t xml:space="preserve">знать порядок действий при пожаре на транспорте; знать особенности и опасности на различных видах транспорта (внеуличного, железнодорожного, водного, воздушного); знать обязанности пассажиров отдельных видов транспорта; </w:t>
      </w:r>
    </w:p>
    <w:p w14:paraId="6178FC76" w14:textId="77777777" w:rsidR="00291AB8" w:rsidRPr="00291AB8" w:rsidRDefault="00291AB8" w:rsidP="00291AB8">
      <w:pPr>
        <w:pStyle w:val="ConsPlusNormal"/>
        <w:jc w:val="both"/>
      </w:pPr>
      <w:r w:rsidRPr="00291AB8">
        <w:t xml:space="preserve">иметь навыки безопасного поведения пассажиров при различных происшествиях на отдельных видах транспорта; знать правила и иметь навыки оказания первой помощи при различных травмах в результате чрезвычайных ситуаций на транспорте; знать способы извлечения пострадавшего из транспорта. </w:t>
      </w:r>
    </w:p>
    <w:p w14:paraId="797A2EDA" w14:textId="77777777" w:rsidR="00291AB8" w:rsidRPr="00291AB8" w:rsidRDefault="00291AB8" w:rsidP="00291AB8">
      <w:pPr>
        <w:pStyle w:val="ConsPlusNormal"/>
        <w:jc w:val="both"/>
      </w:pPr>
      <w:r w:rsidRPr="00291AB8">
        <w:t>Предметные результаты по модулю № 6 «Безопасность в общественных местах»:</w:t>
      </w:r>
    </w:p>
    <w:p w14:paraId="5F64684A" w14:textId="77777777" w:rsidR="00291AB8" w:rsidRPr="00291AB8" w:rsidRDefault="00291AB8" w:rsidP="00291AB8">
      <w:pPr>
        <w:pStyle w:val="ConsPlusNormal"/>
        <w:jc w:val="both"/>
      </w:pPr>
      <w:r w:rsidRPr="00291AB8">
        <w:t xml:space="preserve"> классифицировать общественные места; </w:t>
      </w:r>
    </w:p>
    <w:p w14:paraId="2A01CBE8" w14:textId="77777777" w:rsidR="00291AB8" w:rsidRPr="00291AB8" w:rsidRDefault="00291AB8" w:rsidP="00291AB8">
      <w:pPr>
        <w:pStyle w:val="ConsPlusNormal"/>
        <w:jc w:val="both"/>
      </w:pPr>
      <w:r w:rsidRPr="00291AB8">
        <w:t xml:space="preserve">характеризовать потенциальные источники опасности в общественных местах; знать правила вызова экстренных служб и порядок взаимодействия с ними; </w:t>
      </w:r>
    </w:p>
    <w:p w14:paraId="21F841C6" w14:textId="77777777" w:rsidR="00291AB8" w:rsidRPr="00291AB8" w:rsidRDefault="00291AB8" w:rsidP="00291AB8">
      <w:pPr>
        <w:pStyle w:val="ConsPlusNormal"/>
        <w:jc w:val="both"/>
      </w:pPr>
      <w:r w:rsidRPr="00291AB8">
        <w:lastRenderedPageBreak/>
        <w:t xml:space="preserve">уметь планировать действия в случае возникновения опасной или чрезвычайной ситуации; характеризовать риски массовых мероприятий и объяснять правила подготовки к посещению массовых мероприятий; </w:t>
      </w:r>
    </w:p>
    <w:p w14:paraId="4C000F23" w14:textId="77777777" w:rsidR="00291AB8" w:rsidRPr="00291AB8" w:rsidRDefault="00291AB8" w:rsidP="00291AB8">
      <w:pPr>
        <w:pStyle w:val="ConsPlusNormal"/>
        <w:jc w:val="both"/>
      </w:pPr>
      <w:r w:rsidRPr="00291AB8">
        <w:t>иметь навыки безопасного поведения при беспорядках в местах массового пребывания людей;</w:t>
      </w:r>
    </w:p>
    <w:p w14:paraId="3951931F" w14:textId="77777777" w:rsidR="00291AB8" w:rsidRPr="00291AB8" w:rsidRDefault="00291AB8" w:rsidP="00291AB8">
      <w:pPr>
        <w:pStyle w:val="ConsPlusNormal"/>
        <w:jc w:val="both"/>
      </w:pPr>
      <w:r w:rsidRPr="00291AB8">
        <w:t xml:space="preserve">иметь навыки безопасных действий при попадании в толпу и давку; иметь навыки безопасных действий при обнаружении угрозы возникновения пожара; </w:t>
      </w:r>
    </w:p>
    <w:p w14:paraId="0985EB33" w14:textId="77777777" w:rsidR="00291AB8" w:rsidRPr="00291AB8" w:rsidRDefault="00291AB8" w:rsidP="00291AB8">
      <w:pPr>
        <w:pStyle w:val="ConsPlusNormal"/>
        <w:jc w:val="both"/>
      </w:pPr>
      <w:r w:rsidRPr="00291AB8">
        <w:t xml:space="preserve">знать правила и иметь навыки безопасных действий при эвакуации из общественных мест и зданий; </w:t>
      </w:r>
    </w:p>
    <w:p w14:paraId="719CBC52" w14:textId="77777777" w:rsidR="00291AB8" w:rsidRPr="00291AB8" w:rsidRDefault="00291AB8" w:rsidP="00291AB8">
      <w:pPr>
        <w:pStyle w:val="ConsPlusNormal"/>
        <w:jc w:val="both"/>
      </w:pPr>
      <w:r w:rsidRPr="00291AB8">
        <w:t xml:space="preserve">знать навыки безопасных действий при обрушениях зданий и сооружений; характеризовать опасности криминогенного и антиобщественного характера в общественных местах; </w:t>
      </w:r>
    </w:p>
    <w:p w14:paraId="24F189DB" w14:textId="77777777" w:rsidR="00291AB8" w:rsidRPr="00291AB8" w:rsidRDefault="00291AB8" w:rsidP="00291AB8">
      <w:pPr>
        <w:pStyle w:val="ConsPlusNormal"/>
        <w:jc w:val="both"/>
      </w:pPr>
      <w:r w:rsidRPr="00291AB8">
        <w:t xml:space="preserve">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w:t>
      </w:r>
    </w:p>
    <w:p w14:paraId="614257F8" w14:textId="77777777" w:rsidR="00291AB8" w:rsidRPr="00291AB8" w:rsidRDefault="00291AB8" w:rsidP="00291AB8">
      <w:pPr>
        <w:pStyle w:val="ConsPlusNormal"/>
        <w:jc w:val="both"/>
      </w:pPr>
      <w:r w:rsidRPr="00291AB8">
        <w:t>иметь навыки действий при взаимодействии с правоохранительными органами.</w:t>
      </w:r>
    </w:p>
    <w:p w14:paraId="4935B4E3" w14:textId="77777777" w:rsidR="00291AB8" w:rsidRPr="00291AB8" w:rsidRDefault="00291AB8" w:rsidP="00291AB8">
      <w:pPr>
        <w:pStyle w:val="ConsPlusNormal"/>
        <w:jc w:val="both"/>
      </w:pPr>
      <w:r w:rsidRPr="00291AB8">
        <w:t xml:space="preserve"> Предметные результаты по модулю № 7 «Безопасность в природной среде»:</w:t>
      </w:r>
    </w:p>
    <w:p w14:paraId="2C69429B" w14:textId="77777777" w:rsidR="00291AB8" w:rsidRPr="00291AB8" w:rsidRDefault="00291AB8" w:rsidP="00291AB8">
      <w:pPr>
        <w:pStyle w:val="ConsPlusNormal"/>
        <w:jc w:val="both"/>
      </w:pPr>
      <w:r w:rsidRPr="00291AB8">
        <w:t xml:space="preserve">классифицировать и характеризовать чрезвычайные ситуации природного характера; </w:t>
      </w:r>
    </w:p>
    <w:p w14:paraId="5D2CFB7D" w14:textId="77777777" w:rsidR="00291AB8" w:rsidRPr="00291AB8" w:rsidRDefault="00291AB8" w:rsidP="00291AB8">
      <w:pPr>
        <w:pStyle w:val="ConsPlusNormal"/>
        <w:jc w:val="both"/>
      </w:pPr>
      <w:r w:rsidRPr="00291AB8">
        <w:t xml:space="preserve">характеризовать опасности в природной среде: дикие животные, змеи, насекомые и паукообразные, ядовитые грибы и растения; </w:t>
      </w:r>
    </w:p>
    <w:p w14:paraId="21B8D9AE" w14:textId="77777777" w:rsidR="00291AB8" w:rsidRPr="00291AB8" w:rsidRDefault="00291AB8" w:rsidP="00291AB8">
      <w:pPr>
        <w:pStyle w:val="ConsPlusNormal"/>
        <w:jc w:val="both"/>
      </w:pPr>
      <w:r w:rsidRPr="00291AB8">
        <w:t xml:space="preserve">иметь представление о безопасных действиях при встрече с дикими животными, змеями, насекомыми и паукообразными; </w:t>
      </w:r>
    </w:p>
    <w:p w14:paraId="4B83B7EF" w14:textId="77777777" w:rsidR="00291AB8" w:rsidRPr="00291AB8" w:rsidRDefault="00291AB8" w:rsidP="00291AB8">
      <w:pPr>
        <w:pStyle w:val="ConsPlusNormal"/>
        <w:jc w:val="both"/>
      </w:pPr>
      <w:r w:rsidRPr="00291AB8">
        <w:t xml:space="preserve">знать правила поведения для снижения риска отравления ядовитыми грибами и растениями; </w:t>
      </w:r>
    </w:p>
    <w:p w14:paraId="17342FDB" w14:textId="77777777" w:rsidR="00291AB8" w:rsidRPr="00291AB8" w:rsidRDefault="00291AB8" w:rsidP="00291AB8">
      <w:pPr>
        <w:pStyle w:val="ConsPlusNormal"/>
        <w:jc w:val="both"/>
      </w:pPr>
      <w:r w:rsidRPr="00291AB8">
        <w:t xml:space="preserve">характеризовать автономные условия, раскрывать их опасности и порядок подготовки к ним; </w:t>
      </w:r>
    </w:p>
    <w:p w14:paraId="481CAAD7" w14:textId="77777777" w:rsidR="00291AB8" w:rsidRPr="00291AB8" w:rsidRDefault="00291AB8" w:rsidP="00291AB8">
      <w:pPr>
        <w:pStyle w:val="ConsPlusNormal"/>
        <w:jc w:val="both"/>
      </w:pPr>
      <w:r w:rsidRPr="00291AB8">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0ED2E27C" w14:textId="77777777" w:rsidR="00291AB8" w:rsidRPr="00291AB8" w:rsidRDefault="00291AB8" w:rsidP="00291AB8">
      <w:pPr>
        <w:pStyle w:val="ConsPlusNormal"/>
        <w:jc w:val="both"/>
      </w:pPr>
      <w:r w:rsidRPr="00291AB8">
        <w:t xml:space="preserve">классифицировать и характеризовать природные пожары и их опасности; </w:t>
      </w:r>
    </w:p>
    <w:p w14:paraId="4B47637F" w14:textId="77777777" w:rsidR="00291AB8" w:rsidRPr="00291AB8" w:rsidRDefault="00291AB8" w:rsidP="00291AB8">
      <w:pPr>
        <w:pStyle w:val="ConsPlusNormal"/>
        <w:jc w:val="both"/>
      </w:pPr>
      <w:r w:rsidRPr="00291AB8">
        <w:t xml:space="preserve">характеризовать факторы и причины возникновения пожаров; иметь представления о безопасных действиях при нахождении в зоне природного пожара; </w:t>
      </w:r>
    </w:p>
    <w:p w14:paraId="0CC0DEAC" w14:textId="77777777" w:rsidR="00291AB8" w:rsidRPr="00291AB8" w:rsidRDefault="00291AB8" w:rsidP="00291AB8">
      <w:pPr>
        <w:pStyle w:val="ConsPlusNormal"/>
        <w:jc w:val="both"/>
      </w:pPr>
      <w:r w:rsidRPr="00291AB8">
        <w:t xml:space="preserve">иметь представление о правилах безопасного поведения в горах; </w:t>
      </w:r>
    </w:p>
    <w:p w14:paraId="5E2B36A9" w14:textId="77777777" w:rsidR="00291AB8" w:rsidRPr="00291AB8" w:rsidRDefault="00291AB8" w:rsidP="00291AB8">
      <w:pPr>
        <w:pStyle w:val="ConsPlusNormal"/>
        <w:jc w:val="both"/>
      </w:pPr>
      <w:r w:rsidRPr="00291AB8">
        <w:t xml:space="preserve">характеризовать снежные лавины, камнепады, сели, оползни, их внешние признаки и опасности; </w:t>
      </w:r>
    </w:p>
    <w:p w14:paraId="3ADCEADB" w14:textId="77777777" w:rsidR="00291AB8" w:rsidRPr="00291AB8" w:rsidRDefault="00291AB8" w:rsidP="00291AB8">
      <w:pPr>
        <w:pStyle w:val="ConsPlusNormal"/>
        <w:jc w:val="both"/>
      </w:pPr>
      <w:r w:rsidRPr="00291AB8">
        <w:t xml:space="preserve">иметь представления о безопасных действиях, необходимых для снижения риска попадания в лавину, под камнепад, при попадании в зону селя, при начале оползня; знать общие правила безопасного поведения на водоёмах; знать правила купания, понимать различия между оборудованными и необорудованными пляжами; </w:t>
      </w:r>
    </w:p>
    <w:p w14:paraId="482A97E5" w14:textId="77777777" w:rsidR="00291AB8" w:rsidRPr="00291AB8" w:rsidRDefault="00291AB8" w:rsidP="00291AB8">
      <w:pPr>
        <w:pStyle w:val="ConsPlusNormal"/>
        <w:jc w:val="both"/>
      </w:pPr>
      <w:r w:rsidRPr="00291AB8">
        <w:t xml:space="preserve">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 </w:t>
      </w:r>
    </w:p>
    <w:p w14:paraId="2511F8D8" w14:textId="77777777" w:rsidR="00291AB8" w:rsidRPr="00291AB8" w:rsidRDefault="00291AB8" w:rsidP="00291AB8">
      <w:pPr>
        <w:pStyle w:val="ConsPlusNormal"/>
        <w:jc w:val="both"/>
      </w:pPr>
      <w:r w:rsidRPr="00291AB8">
        <w:t xml:space="preserve">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w:t>
      </w:r>
    </w:p>
    <w:p w14:paraId="3D844957" w14:textId="77777777" w:rsidR="00291AB8" w:rsidRPr="00291AB8" w:rsidRDefault="00291AB8" w:rsidP="00291AB8">
      <w:pPr>
        <w:pStyle w:val="ConsPlusNormal"/>
        <w:jc w:val="both"/>
      </w:pPr>
      <w:r w:rsidRPr="00291AB8">
        <w:t xml:space="preserve">характеризовать цунами, их внешние признаки и опасности; иметь представление о безопасных действиях при нахождении в зоне цунами; характеризовать ураганы, смерчи, их внешние признаки и опасности; </w:t>
      </w:r>
    </w:p>
    <w:p w14:paraId="16FE6467" w14:textId="77777777" w:rsidR="00291AB8" w:rsidRPr="00291AB8" w:rsidRDefault="00291AB8" w:rsidP="00291AB8">
      <w:pPr>
        <w:pStyle w:val="ConsPlusNormal"/>
        <w:jc w:val="both"/>
      </w:pPr>
      <w:r w:rsidRPr="00291AB8">
        <w:t xml:space="preserve">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 </w:t>
      </w:r>
    </w:p>
    <w:p w14:paraId="385E7612" w14:textId="77777777" w:rsidR="00291AB8" w:rsidRPr="00291AB8" w:rsidRDefault="00291AB8" w:rsidP="00291AB8">
      <w:pPr>
        <w:pStyle w:val="ConsPlusNormal"/>
        <w:jc w:val="both"/>
      </w:pPr>
      <w:r w:rsidRPr="00291AB8">
        <w:t xml:space="preserve">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 под завал; иметь представление о безопасных действиях при нахождении в зоне извержения вулкана; раскрывать смысл понятий «экология» и «экологическая культура»; объяснять значение экологии для устойчивого развития общества; </w:t>
      </w:r>
    </w:p>
    <w:p w14:paraId="1AE4624A" w14:textId="77777777" w:rsidR="00291AB8" w:rsidRPr="00291AB8" w:rsidRDefault="00291AB8" w:rsidP="00291AB8">
      <w:pPr>
        <w:pStyle w:val="ConsPlusNormal"/>
        <w:jc w:val="both"/>
      </w:pPr>
      <w:r w:rsidRPr="00291AB8">
        <w:lastRenderedPageBreak/>
        <w:t xml:space="preserve">знать правила безопасного поведения при неблагоприятной экологической обстановке (загрязнении атмосферы). </w:t>
      </w:r>
    </w:p>
    <w:p w14:paraId="469B6AE1" w14:textId="77777777" w:rsidR="00291AB8" w:rsidRPr="00291AB8" w:rsidRDefault="00291AB8" w:rsidP="00291AB8">
      <w:pPr>
        <w:pStyle w:val="ConsPlusNormal"/>
        <w:jc w:val="both"/>
      </w:pPr>
      <w:r w:rsidRPr="00291AB8">
        <w:t xml:space="preserve">Предметные результаты по модулю № 8 «Основы медицинских знаний. Оказание первой помощи»: </w:t>
      </w:r>
    </w:p>
    <w:p w14:paraId="536003D7" w14:textId="77777777" w:rsidR="00291AB8" w:rsidRPr="00291AB8" w:rsidRDefault="00291AB8" w:rsidP="00291AB8">
      <w:pPr>
        <w:pStyle w:val="ConsPlusNormal"/>
        <w:jc w:val="both"/>
      </w:pPr>
      <w:r w:rsidRPr="00291AB8">
        <w:t xml:space="preserve">раскрывать смысл понятий «здоровье» и </w:t>
      </w:r>
      <w:proofErr w:type="gramStart"/>
      <w:r w:rsidRPr="00291AB8">
        <w:t>«здоровый образ жизни»</w:t>
      </w:r>
      <w:proofErr w:type="gramEnd"/>
      <w:r w:rsidRPr="00291AB8">
        <w:t xml:space="preserve"> и их содержание, объяснять значение здоровья для человека; </w:t>
      </w:r>
    </w:p>
    <w:p w14:paraId="25804199" w14:textId="77777777" w:rsidR="00291AB8" w:rsidRPr="00291AB8" w:rsidRDefault="00291AB8" w:rsidP="00291AB8">
      <w:pPr>
        <w:pStyle w:val="ConsPlusNormal"/>
        <w:jc w:val="both"/>
      </w:pPr>
      <w:r w:rsidRPr="00291AB8">
        <w:t xml:space="preserve">характеризовать факторы, влияющие на здоровье человека; </w:t>
      </w:r>
    </w:p>
    <w:p w14:paraId="4461530A" w14:textId="77777777" w:rsidR="00291AB8" w:rsidRPr="00291AB8" w:rsidRDefault="00291AB8" w:rsidP="00291AB8">
      <w:pPr>
        <w:pStyle w:val="ConsPlusNormal"/>
        <w:jc w:val="both"/>
      </w:pPr>
      <w:r w:rsidRPr="00291AB8">
        <w:t xml:space="preserve">раскрывать содержание элементов здорового образа жизни, объяснять пагубность вредных привычек; </w:t>
      </w:r>
    </w:p>
    <w:p w14:paraId="64BB72E8" w14:textId="77777777" w:rsidR="00291AB8" w:rsidRPr="00291AB8" w:rsidRDefault="00291AB8" w:rsidP="00291AB8">
      <w:pPr>
        <w:pStyle w:val="ConsPlusNormal"/>
        <w:jc w:val="both"/>
      </w:pPr>
      <w:r w:rsidRPr="00291AB8">
        <w:t xml:space="preserve">обосновывать личную ответственность за сохранение здоровья; </w:t>
      </w:r>
    </w:p>
    <w:p w14:paraId="06342B0A" w14:textId="77777777" w:rsidR="00291AB8" w:rsidRPr="00291AB8" w:rsidRDefault="00291AB8" w:rsidP="00291AB8">
      <w:pPr>
        <w:pStyle w:val="ConsPlusNormal"/>
        <w:jc w:val="both"/>
      </w:pPr>
      <w:r w:rsidRPr="00291AB8">
        <w:t xml:space="preserve">раскрывать понятие «инфекционные заболевания», объяснять причины их возникновения; </w:t>
      </w:r>
    </w:p>
    <w:p w14:paraId="1A63E2AC" w14:textId="77777777" w:rsidR="00291AB8" w:rsidRPr="00291AB8" w:rsidRDefault="00291AB8" w:rsidP="00291AB8">
      <w:pPr>
        <w:pStyle w:val="ConsPlusNormal"/>
        <w:jc w:val="both"/>
      </w:pPr>
      <w:r w:rsidRPr="00291AB8">
        <w:t xml:space="preserve">характеризовать механизм распространения инфекционных заболеваний, выработать навыки соблюдения мер их профилактики и защиты от них; </w:t>
      </w:r>
    </w:p>
    <w:p w14:paraId="04FB9144" w14:textId="77777777" w:rsidR="00291AB8" w:rsidRPr="00291AB8" w:rsidRDefault="00291AB8" w:rsidP="00291AB8">
      <w:pPr>
        <w:pStyle w:val="ConsPlusNormal"/>
        <w:jc w:val="both"/>
      </w:pPr>
      <w:r w:rsidRPr="00291AB8">
        <w:t xml:space="preserve">иметь представление о безопасных действиях при возникновении чрезвычайных ситуаций биолого-социального происхождения (эпидемия, пандемия); </w:t>
      </w:r>
    </w:p>
    <w:p w14:paraId="42009AB2" w14:textId="77777777" w:rsidR="00291AB8" w:rsidRPr="00291AB8" w:rsidRDefault="00291AB8" w:rsidP="00291AB8">
      <w:pPr>
        <w:pStyle w:val="ConsPlusNormal"/>
        <w:jc w:val="both"/>
      </w:pPr>
      <w:r w:rsidRPr="00291AB8">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91AB8">
        <w:t>панфитотия</w:t>
      </w:r>
      <w:proofErr w:type="spellEnd"/>
      <w:r w:rsidRPr="00291AB8">
        <w:t xml:space="preserve">); </w:t>
      </w:r>
    </w:p>
    <w:p w14:paraId="2C3B72F6" w14:textId="77777777" w:rsidR="00291AB8" w:rsidRPr="00291AB8" w:rsidRDefault="00291AB8" w:rsidP="00291AB8">
      <w:pPr>
        <w:pStyle w:val="ConsPlusNormal"/>
        <w:jc w:val="both"/>
      </w:pPr>
      <w:r w:rsidRPr="00291AB8">
        <w:t xml:space="preserve">раскрывать понятие «неинфекционные заболевания» и давать их классификацию; характеризовать факторы риска неинфекционных заболеваний; иметь навыки соблюдения мер профилактики неинфекционных заболеваний и защиты от них; </w:t>
      </w:r>
    </w:p>
    <w:p w14:paraId="7FB6081A" w14:textId="77777777" w:rsidR="00291AB8" w:rsidRPr="00291AB8" w:rsidRDefault="00291AB8" w:rsidP="00291AB8">
      <w:pPr>
        <w:pStyle w:val="ConsPlusNormal"/>
        <w:jc w:val="both"/>
      </w:pPr>
      <w:r w:rsidRPr="00291AB8">
        <w:t xml:space="preserve">знать назначение диспансеризации и раскрывать её задачи; раскрывать понятия «психическое здоровье» и «психическое благополучие»; </w:t>
      </w:r>
    </w:p>
    <w:p w14:paraId="0561CB41" w14:textId="77777777" w:rsidR="00291AB8" w:rsidRPr="00291AB8" w:rsidRDefault="00291AB8" w:rsidP="00291AB8">
      <w:pPr>
        <w:pStyle w:val="ConsPlusNormal"/>
        <w:jc w:val="both"/>
      </w:pPr>
      <w:r w:rsidRPr="00291AB8">
        <w:t xml:space="preserve">объяснять понятие «стресс» и его влияние на человека; иметь навыки соблюдения мер профилактики стресса, раскрывать способы саморегуляции эмоциональных состояний; </w:t>
      </w:r>
    </w:p>
    <w:p w14:paraId="13BF2F31" w14:textId="77777777" w:rsidR="00291AB8" w:rsidRPr="00291AB8" w:rsidRDefault="00291AB8" w:rsidP="00291AB8">
      <w:pPr>
        <w:pStyle w:val="ConsPlusNormal"/>
        <w:jc w:val="both"/>
      </w:pPr>
      <w:r w:rsidRPr="00291AB8">
        <w:t xml:space="preserve">раскрывать понятие «первая помощь» и её содержание; знать состояния, требующие оказания первой помощи; </w:t>
      </w:r>
    </w:p>
    <w:p w14:paraId="28823595" w14:textId="77777777" w:rsidR="00291AB8" w:rsidRPr="00291AB8" w:rsidRDefault="00291AB8" w:rsidP="00291AB8">
      <w:pPr>
        <w:pStyle w:val="ConsPlusNormal"/>
        <w:jc w:val="both"/>
      </w:pPr>
      <w:r w:rsidRPr="00291AB8">
        <w:t xml:space="preserve">знать универсальный алгоритм оказания первой помощи; знать назначение и состав аптечки первой помощи; </w:t>
      </w:r>
    </w:p>
    <w:p w14:paraId="264E533F" w14:textId="77777777" w:rsidR="00291AB8" w:rsidRPr="00291AB8" w:rsidRDefault="00291AB8" w:rsidP="00291AB8">
      <w:pPr>
        <w:pStyle w:val="ConsPlusNormal"/>
        <w:jc w:val="both"/>
      </w:pPr>
      <w:r w:rsidRPr="00291AB8">
        <w:t xml:space="preserve">иметь навыки действий при оказании первой помощи в различных ситуациях; характеризовать приёмы психологической поддержки пострадавшего. </w:t>
      </w:r>
    </w:p>
    <w:p w14:paraId="25DC619E" w14:textId="77777777" w:rsidR="00291AB8" w:rsidRPr="00291AB8" w:rsidRDefault="00291AB8" w:rsidP="00291AB8">
      <w:pPr>
        <w:pStyle w:val="ConsPlusNormal"/>
        <w:jc w:val="both"/>
      </w:pPr>
      <w:r w:rsidRPr="00291AB8">
        <w:t xml:space="preserve">Предметные результаты по модулю № 9 «Безопасность в социуме»: </w:t>
      </w:r>
    </w:p>
    <w:p w14:paraId="1299BA0D" w14:textId="77777777" w:rsidR="00291AB8" w:rsidRPr="00291AB8" w:rsidRDefault="00291AB8" w:rsidP="00291AB8">
      <w:pPr>
        <w:pStyle w:val="ConsPlusNormal"/>
        <w:jc w:val="both"/>
      </w:pPr>
      <w:r w:rsidRPr="00291AB8">
        <w:t xml:space="preserve">характеризовать общение и объяснять его значение для человека; характеризовать признаки и анализировать способы эффективного общения; </w:t>
      </w:r>
    </w:p>
    <w:p w14:paraId="2E833B6C" w14:textId="77777777" w:rsidR="00291AB8" w:rsidRPr="00291AB8" w:rsidRDefault="00291AB8" w:rsidP="00291AB8">
      <w:pPr>
        <w:pStyle w:val="ConsPlusNormal"/>
        <w:jc w:val="both"/>
      </w:pPr>
      <w:r w:rsidRPr="00291AB8">
        <w:t xml:space="preserve">раскрывать приёмы и иметь навыки соблюдения правил безопасной межличностной коммуникации и комфортного взаимодействия в группе; </w:t>
      </w:r>
    </w:p>
    <w:p w14:paraId="7B8B68A3" w14:textId="77777777" w:rsidR="00291AB8" w:rsidRPr="00291AB8" w:rsidRDefault="00291AB8" w:rsidP="00291AB8">
      <w:pPr>
        <w:pStyle w:val="ConsPlusNormal"/>
        <w:jc w:val="both"/>
      </w:pPr>
      <w:r w:rsidRPr="00291AB8">
        <w:t xml:space="preserve">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 </w:t>
      </w:r>
    </w:p>
    <w:p w14:paraId="2E3A1D37" w14:textId="77777777" w:rsidR="00291AB8" w:rsidRPr="00291AB8" w:rsidRDefault="00291AB8" w:rsidP="00291AB8">
      <w:pPr>
        <w:pStyle w:val="ConsPlusNormal"/>
        <w:jc w:val="both"/>
      </w:pPr>
      <w:r w:rsidRPr="00291AB8">
        <w:t xml:space="preserve">иметь представление о ситуациях возникновения межличностных и групповых конфликтов; </w:t>
      </w:r>
    </w:p>
    <w:p w14:paraId="067FA552" w14:textId="77777777" w:rsidR="00291AB8" w:rsidRPr="00291AB8" w:rsidRDefault="00291AB8" w:rsidP="00291AB8">
      <w:pPr>
        <w:pStyle w:val="ConsPlusNormal"/>
        <w:jc w:val="both"/>
      </w:pPr>
      <w:r w:rsidRPr="00291AB8">
        <w:t xml:space="preserve">характеризовать безопасные и эффективные способы избегания и разрешения конфликтных ситуаций; </w:t>
      </w:r>
    </w:p>
    <w:p w14:paraId="69F5E233" w14:textId="77777777" w:rsidR="00291AB8" w:rsidRPr="00291AB8" w:rsidRDefault="00291AB8" w:rsidP="00291AB8">
      <w:pPr>
        <w:pStyle w:val="ConsPlusNormal"/>
        <w:jc w:val="both"/>
      </w:pPr>
      <w:r w:rsidRPr="00291AB8">
        <w:t xml:space="preserve">иметь навыки безопасного поведения для снижения риска конфликта и безопасных действий при его опасных проявлениях; </w:t>
      </w:r>
    </w:p>
    <w:p w14:paraId="18F3AD33" w14:textId="77777777" w:rsidR="00291AB8" w:rsidRPr="00291AB8" w:rsidRDefault="00291AB8" w:rsidP="00291AB8">
      <w:pPr>
        <w:pStyle w:val="ConsPlusNormal"/>
        <w:jc w:val="both"/>
      </w:pPr>
      <w:r w:rsidRPr="00291AB8">
        <w:t xml:space="preserve">характеризовать способ разрешения конфликта с помощью третьей стороны (медиатора); </w:t>
      </w:r>
    </w:p>
    <w:p w14:paraId="57483BDE" w14:textId="77777777" w:rsidR="00291AB8" w:rsidRPr="00291AB8" w:rsidRDefault="00291AB8" w:rsidP="00291AB8">
      <w:pPr>
        <w:pStyle w:val="ConsPlusNormal"/>
        <w:jc w:val="both"/>
      </w:pPr>
      <w:r w:rsidRPr="00291AB8">
        <w:t xml:space="preserve">иметь представление об опасных формах проявления конфликта: агрессия, домашнее насилие и </w:t>
      </w:r>
      <w:proofErr w:type="spellStart"/>
      <w:r w:rsidRPr="00291AB8">
        <w:t>буллинг</w:t>
      </w:r>
      <w:proofErr w:type="spellEnd"/>
      <w:r w:rsidRPr="00291AB8">
        <w:t xml:space="preserve">; </w:t>
      </w:r>
    </w:p>
    <w:p w14:paraId="092D9249" w14:textId="77777777" w:rsidR="00291AB8" w:rsidRPr="00291AB8" w:rsidRDefault="00291AB8" w:rsidP="00291AB8">
      <w:pPr>
        <w:pStyle w:val="ConsPlusNormal"/>
        <w:jc w:val="both"/>
      </w:pPr>
      <w:r w:rsidRPr="00291AB8">
        <w:t xml:space="preserve">характеризовать манипуляции в ходе межличностного общения; раскрывать приёмы распознавания манипуляций и знать способы противостояния ей; </w:t>
      </w:r>
    </w:p>
    <w:p w14:paraId="3451BDCE" w14:textId="77777777" w:rsidR="00291AB8" w:rsidRPr="00291AB8" w:rsidRDefault="00291AB8" w:rsidP="00291AB8">
      <w:pPr>
        <w:pStyle w:val="ConsPlusNormal"/>
        <w:jc w:val="both"/>
      </w:pPr>
      <w:r w:rsidRPr="00291AB8">
        <w:t xml:space="preserve">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w:t>
      </w:r>
      <w:r w:rsidRPr="00291AB8">
        <w:lastRenderedPageBreak/>
        <w:t xml:space="preserve">деятельность) и знать способы защиты от них; </w:t>
      </w:r>
    </w:p>
    <w:p w14:paraId="3EEB6605" w14:textId="77777777" w:rsidR="00291AB8" w:rsidRPr="00291AB8" w:rsidRDefault="00291AB8" w:rsidP="00291AB8">
      <w:pPr>
        <w:pStyle w:val="ConsPlusNormal"/>
        <w:jc w:val="both"/>
      </w:pPr>
      <w:r w:rsidRPr="00291AB8">
        <w:t xml:space="preserve">характеризовать современные молодёжные увлечения и опасности, связанные с ними, знать правила безопасного поведения; </w:t>
      </w:r>
    </w:p>
    <w:p w14:paraId="67B5B404" w14:textId="77777777" w:rsidR="00291AB8" w:rsidRPr="00291AB8" w:rsidRDefault="00291AB8" w:rsidP="00291AB8">
      <w:pPr>
        <w:pStyle w:val="ConsPlusNormal"/>
        <w:jc w:val="both"/>
      </w:pPr>
      <w:r w:rsidRPr="00291AB8">
        <w:t>иметь навыки безопасного поведения при коммуникации с незнакомыми людьми.</w:t>
      </w:r>
    </w:p>
    <w:p w14:paraId="40C7F45D" w14:textId="77777777" w:rsidR="00291AB8" w:rsidRPr="00291AB8" w:rsidRDefault="00291AB8" w:rsidP="00291AB8">
      <w:pPr>
        <w:pStyle w:val="ConsPlusNormal"/>
        <w:jc w:val="both"/>
      </w:pPr>
      <w:r w:rsidRPr="00291AB8">
        <w:t xml:space="preserve">Предметные результаты по модулю № 10 «Безопасность в информационном пространстве»: </w:t>
      </w:r>
    </w:p>
    <w:p w14:paraId="51F677BD" w14:textId="77777777" w:rsidR="00291AB8" w:rsidRPr="00291AB8" w:rsidRDefault="00291AB8" w:rsidP="00291AB8">
      <w:pPr>
        <w:pStyle w:val="ConsPlusNormal"/>
        <w:jc w:val="both"/>
      </w:pPr>
      <w:r w:rsidRPr="00291AB8">
        <w:t xml:space="preserve">раскрывать понятие «цифровая среда», её характеристики и приводить примеры информационных и компьютерных угроз; </w:t>
      </w:r>
    </w:p>
    <w:p w14:paraId="775C7356" w14:textId="77777777" w:rsidR="00291AB8" w:rsidRPr="00291AB8" w:rsidRDefault="00291AB8" w:rsidP="00291AB8">
      <w:pPr>
        <w:pStyle w:val="ConsPlusNormal"/>
        <w:jc w:val="both"/>
      </w:pPr>
      <w:r w:rsidRPr="00291AB8">
        <w:t xml:space="preserve">объяснять положительные возможности цифровой среды; </w:t>
      </w:r>
    </w:p>
    <w:p w14:paraId="30C196BD" w14:textId="77777777" w:rsidR="00291AB8" w:rsidRPr="00291AB8" w:rsidRDefault="00291AB8" w:rsidP="00291AB8">
      <w:pPr>
        <w:pStyle w:val="ConsPlusNormal"/>
        <w:jc w:val="both"/>
      </w:pPr>
      <w:r w:rsidRPr="00291AB8">
        <w:t xml:space="preserve">характеризовать риски и угрозы при использовании Интернета; знать общие принципы безопасного поведения, необходимые для предупреждения возникновения опасных ситуаций в личном цифровом пространстве; </w:t>
      </w:r>
    </w:p>
    <w:p w14:paraId="0DC0AB1A" w14:textId="77777777" w:rsidR="00291AB8" w:rsidRPr="00291AB8" w:rsidRDefault="00291AB8" w:rsidP="00291AB8">
      <w:pPr>
        <w:pStyle w:val="ConsPlusNormal"/>
        <w:jc w:val="both"/>
      </w:pPr>
      <w:r w:rsidRPr="00291AB8">
        <w:t xml:space="preserve">характеризовать опасные явления цифровой среды; </w:t>
      </w:r>
    </w:p>
    <w:p w14:paraId="3370C123" w14:textId="77777777" w:rsidR="00291AB8" w:rsidRPr="00291AB8" w:rsidRDefault="00291AB8" w:rsidP="00291AB8">
      <w:pPr>
        <w:pStyle w:val="ConsPlusNormal"/>
        <w:jc w:val="both"/>
      </w:pPr>
      <w:r w:rsidRPr="00291AB8">
        <w:t xml:space="preserve">классифицировать и оценивать риски вредоносных программ и приложений, их разновидностей; иметь навыки соблюдения правил </w:t>
      </w:r>
      <w:proofErr w:type="spellStart"/>
      <w:r w:rsidRPr="00291AB8">
        <w:t>кибергигиены</w:t>
      </w:r>
      <w:proofErr w:type="spellEnd"/>
      <w:r w:rsidRPr="00291AB8">
        <w:t xml:space="preserve"> для предупреждения возникновения опасных ситуаций в цифровой среде; </w:t>
      </w:r>
    </w:p>
    <w:p w14:paraId="07AE3A81" w14:textId="77777777" w:rsidR="00291AB8" w:rsidRPr="00291AB8" w:rsidRDefault="00291AB8" w:rsidP="00291AB8">
      <w:pPr>
        <w:pStyle w:val="ConsPlusNormal"/>
        <w:jc w:val="both"/>
      </w:pPr>
      <w:r w:rsidRPr="00291AB8">
        <w:t xml:space="preserve">характеризовать основные виды опасного и запрещённого контента в Интернете и характеризовать его признаки; раскрывать приёмы распознавания опасностей при использовании Интернета; характеризовать противоправные действия в Интернете; </w:t>
      </w:r>
    </w:p>
    <w:p w14:paraId="420711B9" w14:textId="77777777" w:rsidR="00291AB8" w:rsidRPr="00291AB8" w:rsidRDefault="00291AB8" w:rsidP="00291AB8">
      <w:pPr>
        <w:pStyle w:val="ConsPlusNormal"/>
        <w:jc w:val="both"/>
      </w:pPr>
      <w:r w:rsidRPr="00291AB8">
        <w:t>иметь навыки соблюдения правил цифрового поведения, необходимых для снижения рисков и угроз при использовании Интернета (</w:t>
      </w:r>
      <w:proofErr w:type="spellStart"/>
      <w:r w:rsidRPr="00291AB8">
        <w:t>кибербуллинга</w:t>
      </w:r>
      <w:proofErr w:type="spellEnd"/>
      <w:r w:rsidRPr="00291AB8">
        <w:t xml:space="preserve">, вербовки в различные организации и группы); </w:t>
      </w:r>
    </w:p>
    <w:p w14:paraId="243FBC27" w14:textId="77777777" w:rsidR="00291AB8" w:rsidRPr="00291AB8" w:rsidRDefault="00291AB8" w:rsidP="00291AB8">
      <w:pPr>
        <w:pStyle w:val="ConsPlusNormal"/>
        <w:jc w:val="both"/>
      </w:pPr>
      <w:r w:rsidRPr="00291AB8">
        <w:t>характеризовать деструктивные течения в Интернете, их признаки и опасности; 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3C21E4C2" w14:textId="77777777" w:rsidR="00291AB8" w:rsidRPr="00291AB8" w:rsidRDefault="00291AB8" w:rsidP="00291AB8">
      <w:pPr>
        <w:pStyle w:val="ConsPlusNormal"/>
        <w:jc w:val="both"/>
      </w:pPr>
      <w:r w:rsidRPr="00291AB8">
        <w:t xml:space="preserve">Предметные результаты по модулю № 11 «Основы противодействия экстремизму и терроризму»: </w:t>
      </w:r>
    </w:p>
    <w:p w14:paraId="7B51AFFA" w14:textId="77777777" w:rsidR="00291AB8" w:rsidRPr="00291AB8" w:rsidRDefault="00291AB8" w:rsidP="00291AB8">
      <w:pPr>
        <w:pStyle w:val="ConsPlusNormal"/>
        <w:jc w:val="both"/>
      </w:pPr>
      <w:r w:rsidRPr="00291AB8">
        <w:t xml:space="preserve">объяснять понятия «экстремизм» и «терроризм», раскрывать их содержание, характеризовать причины, возможные варианты проявления и их последствия; </w:t>
      </w:r>
    </w:p>
    <w:p w14:paraId="07D9114B" w14:textId="77777777" w:rsidR="00291AB8" w:rsidRPr="00291AB8" w:rsidRDefault="00291AB8" w:rsidP="00291AB8">
      <w:pPr>
        <w:pStyle w:val="ConsPlusNormal"/>
        <w:jc w:val="both"/>
      </w:pPr>
      <w:r w:rsidRPr="00291AB8">
        <w:t xml:space="preserve">раскрывать цели и формы проявления террористических актов, характеризовать их последствия; раскрывать основы общественно-государственной системы, роль личности в противодействии экстремизму и терроризму; </w:t>
      </w:r>
    </w:p>
    <w:p w14:paraId="2D792D4F" w14:textId="77777777" w:rsidR="00291AB8" w:rsidRPr="00291AB8" w:rsidRDefault="00291AB8" w:rsidP="00291AB8">
      <w:pPr>
        <w:pStyle w:val="ConsPlusNormal"/>
        <w:jc w:val="both"/>
      </w:pPr>
      <w:r w:rsidRPr="00291AB8">
        <w:t xml:space="preserve">знать уровни террористической опасности и цели контртеррористической операции; характеризовать признаки вовлечения в террористическую деятельность; </w:t>
      </w:r>
    </w:p>
    <w:p w14:paraId="1CCBF8FB" w14:textId="77777777" w:rsidR="00291AB8" w:rsidRPr="00291AB8" w:rsidRDefault="00291AB8" w:rsidP="00291AB8">
      <w:pPr>
        <w:pStyle w:val="ConsPlusNormal"/>
        <w:jc w:val="both"/>
      </w:pPr>
      <w:r w:rsidRPr="00291AB8">
        <w:t xml:space="preserve">иметь навыки соблюдения правил антитеррористического поведения и безопасных действий при обнаружении признаков вербовки; </w:t>
      </w:r>
    </w:p>
    <w:p w14:paraId="581B8162" w14:textId="77777777" w:rsidR="00291AB8" w:rsidRPr="00291AB8" w:rsidRDefault="00291AB8" w:rsidP="00291AB8">
      <w:pPr>
        <w:pStyle w:val="ConsPlusNormal"/>
        <w:jc w:val="both"/>
      </w:pPr>
      <w:r w:rsidRPr="00291AB8">
        <w:t xml:space="preserve">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 </w:t>
      </w:r>
    </w:p>
    <w:p w14:paraId="46F2B476" w14:textId="323F8264" w:rsidR="00A7231E" w:rsidRPr="00291AB8" w:rsidRDefault="00291AB8" w:rsidP="00291AB8">
      <w:pPr>
        <w:pStyle w:val="ConsPlusNormal"/>
        <w:jc w:val="both"/>
      </w:pPr>
      <w:r w:rsidRPr="00291AB8">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417C4ED" w14:textId="77777777" w:rsidR="00B9116D" w:rsidRPr="00E9569E" w:rsidRDefault="00B9116D" w:rsidP="00E9569E">
      <w:pPr>
        <w:pStyle w:val="ConsPlusNormal"/>
        <w:ind w:firstLine="540"/>
        <w:jc w:val="both"/>
      </w:pPr>
    </w:p>
    <w:p w14:paraId="7EEAAB7C" w14:textId="08AC5C40" w:rsidR="00B9116D" w:rsidRPr="00E9569E" w:rsidRDefault="008B4095" w:rsidP="00E9569E">
      <w:pPr>
        <w:pStyle w:val="ConsPlusTitle"/>
        <w:jc w:val="center"/>
        <w:outlineLvl w:val="1"/>
        <w:rPr>
          <w:rFonts w:ascii="Times New Roman" w:hAnsi="Times New Roman" w:cs="Times New Roman"/>
        </w:rPr>
      </w:pPr>
      <w:r>
        <w:rPr>
          <w:rFonts w:ascii="Times New Roman" w:hAnsi="Times New Roman" w:cs="Times New Roman"/>
          <w:lang w:val="en-US"/>
        </w:rPr>
        <w:t>IV</w:t>
      </w:r>
      <w:r w:rsidR="00B9116D" w:rsidRPr="00E9569E">
        <w:rPr>
          <w:rFonts w:ascii="Times New Roman" w:hAnsi="Times New Roman" w:cs="Times New Roman"/>
        </w:rPr>
        <w:t>. Организационный раздел А</w:t>
      </w:r>
      <w:r>
        <w:rPr>
          <w:rFonts w:ascii="Times New Roman" w:hAnsi="Times New Roman" w:cs="Times New Roman"/>
        </w:rPr>
        <w:t>О</w:t>
      </w:r>
      <w:r w:rsidR="00B9116D" w:rsidRPr="00E9569E">
        <w:rPr>
          <w:rFonts w:ascii="Times New Roman" w:hAnsi="Times New Roman" w:cs="Times New Roman"/>
        </w:rPr>
        <w:t xml:space="preserve">ОП </w:t>
      </w:r>
      <w:r w:rsidR="00B232DE">
        <w:rPr>
          <w:rFonts w:ascii="Times New Roman" w:hAnsi="Times New Roman" w:cs="Times New Roman"/>
        </w:rPr>
        <w:t>О</w:t>
      </w:r>
      <w:r w:rsidR="00B9116D" w:rsidRPr="00E9569E">
        <w:rPr>
          <w:rFonts w:ascii="Times New Roman" w:hAnsi="Times New Roman" w:cs="Times New Roman"/>
        </w:rPr>
        <w:t>ОО для обучающихся с ЗПР</w:t>
      </w:r>
    </w:p>
    <w:p w14:paraId="0BC1A9C3" w14:textId="7FF0AD14" w:rsidR="00B9116D" w:rsidRPr="00E9569E" w:rsidRDefault="00B9116D" w:rsidP="00E9569E">
      <w:pPr>
        <w:pStyle w:val="ConsPlusTitle"/>
        <w:jc w:val="center"/>
        <w:rPr>
          <w:rFonts w:ascii="Times New Roman" w:hAnsi="Times New Roman" w:cs="Times New Roman"/>
        </w:rPr>
      </w:pPr>
      <w:r w:rsidRPr="00E9569E">
        <w:rPr>
          <w:rFonts w:ascii="Times New Roman" w:hAnsi="Times New Roman" w:cs="Times New Roman"/>
        </w:rPr>
        <w:t xml:space="preserve">(вариант </w:t>
      </w:r>
      <w:r w:rsidR="00B232DE">
        <w:rPr>
          <w:rFonts w:ascii="Times New Roman" w:hAnsi="Times New Roman" w:cs="Times New Roman"/>
        </w:rPr>
        <w:t>07</w:t>
      </w:r>
      <w:r w:rsidRPr="00E9569E">
        <w:rPr>
          <w:rFonts w:ascii="Times New Roman" w:hAnsi="Times New Roman" w:cs="Times New Roman"/>
        </w:rPr>
        <w:t>)</w:t>
      </w:r>
    </w:p>
    <w:p w14:paraId="1F9A5F1B" w14:textId="77777777" w:rsidR="00B9116D" w:rsidRPr="00E9569E" w:rsidRDefault="00B9116D" w:rsidP="00E9569E">
      <w:pPr>
        <w:pStyle w:val="ConsPlusNormal"/>
        <w:jc w:val="center"/>
      </w:pPr>
    </w:p>
    <w:p w14:paraId="003F4A4E" w14:textId="08566FE0" w:rsidR="00B9116D" w:rsidRPr="00E9569E" w:rsidRDefault="00B9116D" w:rsidP="00E9569E">
      <w:pPr>
        <w:pStyle w:val="ConsPlusNormal"/>
        <w:ind w:firstLine="540"/>
        <w:jc w:val="both"/>
      </w:pPr>
      <w:r w:rsidRPr="00E9569E">
        <w:t xml:space="preserve">Обязательные предметные области и учебные предметы соответствуют положениям федерального учебного плана в ФОП </w:t>
      </w:r>
      <w:r w:rsidR="00B232DE">
        <w:t>О</w:t>
      </w:r>
      <w:r w:rsidRPr="00E9569E">
        <w:t>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w:t>
      </w:r>
      <w:hyperlink r:id="rId13" w:history="1">
        <w:r w:rsidRPr="00E9569E">
          <w:rPr>
            <w:color w:val="0000FF"/>
          </w:rPr>
          <w:t>пункт 3.4.16</w:t>
        </w:r>
      </w:hyperlink>
      <w:r w:rsidRPr="00E9569E">
        <w:t>. Санитарно-эпидемиологических требований).</w:t>
      </w:r>
    </w:p>
    <w:p w14:paraId="17124E5B" w14:textId="5A541220" w:rsidR="00B9116D" w:rsidRPr="00E9569E" w:rsidRDefault="00B9116D" w:rsidP="00E9569E">
      <w:pPr>
        <w:pStyle w:val="ConsPlusNormal"/>
        <w:ind w:firstLine="540"/>
        <w:jc w:val="both"/>
      </w:pPr>
      <w:r w:rsidRPr="00E9569E">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w:t>
      </w:r>
      <w:r w:rsidR="003174A3">
        <w:t>О</w:t>
      </w:r>
      <w:r w:rsidRPr="00E9569E">
        <w:t xml:space="preserve">ОП </w:t>
      </w:r>
      <w:r w:rsidR="00B232DE">
        <w:lastRenderedPageBreak/>
        <w:t>О</w:t>
      </w:r>
      <w:r w:rsidRPr="00E9569E">
        <w:t>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14:paraId="3454BF7E" w14:textId="336161A8" w:rsidR="00B9116D" w:rsidRPr="00B232DE" w:rsidRDefault="00B9116D" w:rsidP="00E9569E">
      <w:pPr>
        <w:pStyle w:val="ConsPlusNormal"/>
        <w:ind w:firstLine="540"/>
        <w:jc w:val="both"/>
      </w:pPr>
      <w:r w:rsidRPr="00B232DE">
        <w:t xml:space="preserve">При реализации данной адаптированной образовательной </w:t>
      </w:r>
      <w:proofErr w:type="gramStart"/>
      <w:r w:rsidRPr="00B232DE">
        <w:t>программы  созданы</w:t>
      </w:r>
      <w:proofErr w:type="gramEnd"/>
      <w:r w:rsidRPr="00B232DE">
        <w:t xml:space="preserve">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32432317" w14:textId="4DF628D7" w:rsidR="00B9116D" w:rsidRPr="00B232DE" w:rsidRDefault="00CB54AD" w:rsidP="00E9569E">
      <w:pPr>
        <w:pStyle w:val="ConsPlusNormal"/>
        <w:ind w:firstLine="540"/>
        <w:jc w:val="both"/>
      </w:pPr>
      <w:r w:rsidRPr="00B232DE">
        <w:t>К</w:t>
      </w:r>
      <w:r w:rsidR="00B9116D" w:rsidRPr="00B232DE">
        <w:t xml:space="preserve">алендарный учебный график, календарный план воспитательной работы соответствуют данным разделам ФОП </w:t>
      </w:r>
      <w:r w:rsidR="00B232DE">
        <w:t>О</w:t>
      </w:r>
      <w:r w:rsidR="00B9116D" w:rsidRPr="00B232DE">
        <w:t>ОО.</w:t>
      </w:r>
    </w:p>
    <w:p w14:paraId="08DC2264" w14:textId="77777777" w:rsidR="00DE110E" w:rsidRDefault="00DE110E" w:rsidP="00DE110E">
      <w:pPr>
        <w:pStyle w:val="ConsPlusTitle"/>
        <w:jc w:val="both"/>
        <w:outlineLvl w:val="2"/>
        <w:rPr>
          <w:rFonts w:ascii="Times New Roman" w:hAnsi="Times New Roman" w:cs="Times New Roman"/>
        </w:rPr>
      </w:pPr>
    </w:p>
    <w:p w14:paraId="00299C4C" w14:textId="001FF98C" w:rsidR="00B9116D" w:rsidRPr="00E9569E" w:rsidRDefault="00DE110E" w:rsidP="00DE110E">
      <w:pPr>
        <w:pStyle w:val="ConsPlusTitle"/>
        <w:jc w:val="both"/>
        <w:outlineLvl w:val="2"/>
        <w:rPr>
          <w:rFonts w:ascii="Times New Roman" w:hAnsi="Times New Roman" w:cs="Times New Roman"/>
        </w:rPr>
      </w:pPr>
      <w:r>
        <w:rPr>
          <w:rFonts w:ascii="Times New Roman" w:hAnsi="Times New Roman" w:cs="Times New Roman"/>
        </w:rPr>
        <w:t>К</w:t>
      </w:r>
      <w:r w:rsidR="00B9116D" w:rsidRPr="00E9569E">
        <w:rPr>
          <w:rFonts w:ascii="Times New Roman" w:hAnsi="Times New Roman" w:cs="Times New Roman"/>
        </w:rPr>
        <w:t>алендарный учебный график.</w:t>
      </w:r>
    </w:p>
    <w:p w14:paraId="575DB047" w14:textId="00418FC9" w:rsidR="00B9116D" w:rsidRPr="00E9569E" w:rsidRDefault="00B9116D" w:rsidP="00E9569E">
      <w:pPr>
        <w:pStyle w:val="ConsPlusNormal"/>
        <w:ind w:firstLine="540"/>
        <w:jc w:val="both"/>
      </w:pPr>
      <w:r w:rsidRPr="00E9569E">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40407520" w14:textId="4AA4974D" w:rsidR="00B9116D" w:rsidRPr="00E9569E" w:rsidRDefault="00B9116D" w:rsidP="00E9569E">
      <w:pPr>
        <w:pStyle w:val="ConsPlusNormal"/>
        <w:ind w:firstLine="540"/>
        <w:jc w:val="both"/>
      </w:pPr>
      <w:r w:rsidRPr="00E9569E">
        <w:t>Продолжительность учебного года при получении начального общего образования составляет 34 недели.</w:t>
      </w:r>
    </w:p>
    <w:p w14:paraId="03DA32FB" w14:textId="541122C5" w:rsidR="00B9116D" w:rsidRPr="00E9569E" w:rsidRDefault="00B9116D" w:rsidP="00E9569E">
      <w:pPr>
        <w:pStyle w:val="ConsPlusNormal"/>
        <w:ind w:firstLine="540"/>
        <w:jc w:val="both"/>
      </w:pPr>
      <w:r w:rsidRPr="00E9569E">
        <w:t xml:space="preserve">С целью профилактики переутомления </w:t>
      </w:r>
      <w:proofErr w:type="gramStart"/>
      <w:r w:rsidRPr="00E9569E">
        <w:t>в  календарном</w:t>
      </w:r>
      <w:proofErr w:type="gramEnd"/>
      <w:r w:rsidRPr="00E9569E">
        <w:t xml:space="preserve">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64E27F4E" w14:textId="0D5F88B2" w:rsidR="00B9116D" w:rsidRPr="00E9569E" w:rsidRDefault="00B9116D" w:rsidP="00E9569E">
      <w:pPr>
        <w:pStyle w:val="ConsPlusNormal"/>
        <w:ind w:firstLine="540"/>
        <w:jc w:val="both"/>
      </w:pPr>
      <w:r w:rsidRPr="00E9569E">
        <w:t xml:space="preserve">Продолжительность учебных четвертей составляет: 1 четверть - 8 учебных недель (для </w:t>
      </w:r>
      <w:r w:rsidR="003174A3">
        <w:t>5</w:t>
      </w:r>
      <w:r w:rsidRPr="00E9569E">
        <w:t xml:space="preserve"> - </w:t>
      </w:r>
      <w:r w:rsidR="003174A3">
        <w:t>9</w:t>
      </w:r>
      <w:r w:rsidRPr="00E9569E">
        <w:t xml:space="preserve"> классов); 2 четверть - 8 учебных недель (для </w:t>
      </w:r>
      <w:r w:rsidR="003174A3">
        <w:t>5</w:t>
      </w:r>
      <w:r w:rsidRPr="00E9569E">
        <w:t xml:space="preserve"> - </w:t>
      </w:r>
      <w:r w:rsidR="003174A3">
        <w:t>9</w:t>
      </w:r>
      <w:r w:rsidRPr="00E9569E">
        <w:t xml:space="preserve"> классов); 3 четверть - 10 учебных недель (для </w:t>
      </w:r>
      <w:r w:rsidR="003174A3">
        <w:t>5</w:t>
      </w:r>
      <w:r w:rsidRPr="00E9569E">
        <w:t xml:space="preserve"> - </w:t>
      </w:r>
      <w:r w:rsidR="003174A3">
        <w:t>9</w:t>
      </w:r>
      <w:r w:rsidRPr="00E9569E">
        <w:t xml:space="preserve"> классов); 4 четверть - 8 учебных недель (для </w:t>
      </w:r>
      <w:r w:rsidR="003174A3">
        <w:t>5-9</w:t>
      </w:r>
      <w:r w:rsidRPr="00E9569E">
        <w:t xml:space="preserve"> классов).</w:t>
      </w:r>
    </w:p>
    <w:p w14:paraId="603AAF0C" w14:textId="34000A14" w:rsidR="00B9116D" w:rsidRPr="00E9569E" w:rsidRDefault="00B9116D" w:rsidP="00E9569E">
      <w:pPr>
        <w:pStyle w:val="ConsPlusNormal"/>
        <w:ind w:firstLine="540"/>
        <w:jc w:val="both"/>
      </w:pPr>
      <w:r w:rsidRPr="00E9569E">
        <w:t>Продолжительность каникул составляет:</w:t>
      </w:r>
    </w:p>
    <w:p w14:paraId="465A45C9" w14:textId="2C5B313E" w:rsidR="00B9116D" w:rsidRPr="00E9569E" w:rsidRDefault="00B9116D" w:rsidP="00E9569E">
      <w:pPr>
        <w:pStyle w:val="ConsPlusNormal"/>
        <w:ind w:firstLine="540"/>
        <w:jc w:val="both"/>
      </w:pPr>
      <w:r w:rsidRPr="00E9569E">
        <w:t>по окончании 1 четверти (осенние каникулы) - 9 календарных дней;</w:t>
      </w:r>
    </w:p>
    <w:p w14:paraId="39289A8D" w14:textId="3371A7C1" w:rsidR="00B9116D" w:rsidRPr="00E9569E" w:rsidRDefault="00B9116D" w:rsidP="003174A3">
      <w:pPr>
        <w:pStyle w:val="ConsPlusNormal"/>
        <w:ind w:firstLine="540"/>
        <w:jc w:val="both"/>
      </w:pPr>
      <w:r w:rsidRPr="00E9569E">
        <w:t>по окончании 2 четверти (зимние каникулы) - 9 календарных дней</w:t>
      </w:r>
      <w:r w:rsidR="003174A3">
        <w:t>;</w:t>
      </w:r>
    </w:p>
    <w:p w14:paraId="65BDD3A9" w14:textId="0E74366E" w:rsidR="00B9116D" w:rsidRPr="00E9569E" w:rsidRDefault="00B9116D" w:rsidP="00E9569E">
      <w:pPr>
        <w:pStyle w:val="ConsPlusNormal"/>
        <w:ind w:firstLine="540"/>
        <w:jc w:val="both"/>
      </w:pPr>
      <w:r w:rsidRPr="00E9569E">
        <w:t>по окончании 3 четверти (весенние каникулы) - 9 календарных дней;</w:t>
      </w:r>
    </w:p>
    <w:p w14:paraId="3E6DDC54" w14:textId="77777777" w:rsidR="00B9116D" w:rsidRPr="00E9569E" w:rsidRDefault="00B9116D" w:rsidP="00E9569E">
      <w:pPr>
        <w:pStyle w:val="ConsPlusNormal"/>
        <w:ind w:firstLine="540"/>
        <w:jc w:val="both"/>
      </w:pPr>
      <w:r w:rsidRPr="00E9569E">
        <w:t>по окончании учебного года (летние каникулы) - не менее 8 недель.</w:t>
      </w:r>
    </w:p>
    <w:p w14:paraId="17AA4581" w14:textId="635079D2" w:rsidR="00B9116D" w:rsidRPr="00E9569E" w:rsidRDefault="00B9116D" w:rsidP="00E9569E">
      <w:pPr>
        <w:pStyle w:val="ConsPlusNormal"/>
        <w:ind w:firstLine="540"/>
        <w:jc w:val="both"/>
      </w:pPr>
      <w:r w:rsidRPr="00E9569E">
        <w:t>Продолжительность урока не должна превышать 40 минут.</w:t>
      </w:r>
    </w:p>
    <w:p w14:paraId="7A39282C" w14:textId="31A25B82" w:rsidR="00B9116D" w:rsidRPr="00E9569E" w:rsidRDefault="00B9116D" w:rsidP="00E9569E">
      <w:pPr>
        <w:pStyle w:val="ConsPlusNormal"/>
        <w:ind w:firstLine="540"/>
        <w:jc w:val="both"/>
      </w:pPr>
      <w:r w:rsidRPr="00E9569E">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7DC716AB" w14:textId="77777777" w:rsidR="00B9116D" w:rsidRPr="00E9569E" w:rsidRDefault="00B9116D" w:rsidP="00E9569E">
      <w:pPr>
        <w:pStyle w:val="ConsPlusNormal"/>
        <w:ind w:firstLine="540"/>
        <w:jc w:val="both"/>
      </w:pPr>
      <w:r w:rsidRPr="00E9569E">
        <w:t>Продолжительность перемены между урочной и внеурочной деятельностью должна составлять не менее 20 - 30 минут.</w:t>
      </w:r>
    </w:p>
    <w:p w14:paraId="59BD9388" w14:textId="6FE0C6A4" w:rsidR="00B9116D" w:rsidRPr="00E9569E" w:rsidRDefault="00B9116D" w:rsidP="00E9569E">
      <w:pPr>
        <w:pStyle w:val="ConsPlusNormal"/>
        <w:ind w:firstLine="540"/>
        <w:jc w:val="both"/>
      </w:pPr>
      <w:r w:rsidRPr="00E9569E">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14" w:history="1">
        <w:r w:rsidRPr="00E9569E">
          <w:rPr>
            <w:color w:val="0000FF"/>
          </w:rPr>
          <w:t>нормативами</w:t>
        </w:r>
      </w:hyperlink>
      <w:r w:rsidRPr="00E9569E">
        <w:t>.</w:t>
      </w:r>
    </w:p>
    <w:p w14:paraId="00ED72A9" w14:textId="0CFF401E" w:rsidR="00B9116D" w:rsidRPr="00E9569E" w:rsidRDefault="00B9116D" w:rsidP="003174A3">
      <w:pPr>
        <w:pStyle w:val="ConsPlusNormal"/>
        <w:ind w:firstLine="540"/>
        <w:jc w:val="both"/>
      </w:pPr>
      <w:r w:rsidRPr="00E9569E">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305477EA" w14:textId="79F65566" w:rsidR="00B9116D" w:rsidRPr="00E9569E" w:rsidRDefault="00B9116D" w:rsidP="00E9569E">
      <w:pPr>
        <w:pStyle w:val="ConsPlusNormal"/>
        <w:ind w:firstLine="540"/>
        <w:jc w:val="both"/>
      </w:pPr>
      <w:r w:rsidRPr="00E9569E">
        <w:t xml:space="preserve">для обучающихся </w:t>
      </w:r>
      <w:r w:rsidR="003174A3">
        <w:t>5-9</w:t>
      </w:r>
      <w:r w:rsidRPr="00E9569E">
        <w:t xml:space="preserve"> классов - не более </w:t>
      </w:r>
      <w:r w:rsidR="003174A3">
        <w:t>6</w:t>
      </w:r>
      <w:r w:rsidRPr="00E9569E">
        <w:t xml:space="preserve"> уроков и один раз в неделю </w:t>
      </w:r>
      <w:r w:rsidR="003174A3">
        <w:t>7</w:t>
      </w:r>
      <w:r w:rsidRPr="00E9569E">
        <w:t xml:space="preserve"> уроков за счет урока физической культуры.</w:t>
      </w:r>
    </w:p>
    <w:p w14:paraId="2EB1BC30" w14:textId="01EF03C0" w:rsidR="00B9116D" w:rsidRPr="00E9569E" w:rsidRDefault="003174A3" w:rsidP="00E9569E">
      <w:pPr>
        <w:pStyle w:val="ConsPlusNormal"/>
        <w:ind w:firstLine="540"/>
        <w:jc w:val="both"/>
      </w:pPr>
      <w:r>
        <w:t>У</w:t>
      </w:r>
      <w:r w:rsidR="00B9116D" w:rsidRPr="00E9569E">
        <w:t>чебные занятия проводятся по 5-дневной учебной неделе</w:t>
      </w:r>
      <w:r>
        <w:t>.</w:t>
      </w:r>
    </w:p>
    <w:p w14:paraId="738D5729" w14:textId="7DCD1777" w:rsidR="00B9116D" w:rsidRPr="00E9569E" w:rsidRDefault="003174A3" w:rsidP="00E9569E">
      <w:pPr>
        <w:pStyle w:val="ConsPlusNormal"/>
        <w:ind w:firstLine="540"/>
        <w:jc w:val="both"/>
      </w:pPr>
      <w:r>
        <w:t>В</w:t>
      </w:r>
      <w:r w:rsidR="00B9116D" w:rsidRPr="00E9569E">
        <w:t xml:space="preserve"> середине учебного дня организуется динамическая пауза продолжительностью не менее 40 минут;</w:t>
      </w:r>
    </w:p>
    <w:p w14:paraId="1055C0A9" w14:textId="3E5F9D61" w:rsidR="00B9116D" w:rsidRPr="00E9569E" w:rsidRDefault="00B9116D" w:rsidP="00E9569E">
      <w:pPr>
        <w:pStyle w:val="ConsPlusNormal"/>
        <w:ind w:firstLine="540"/>
        <w:jc w:val="both"/>
      </w:pPr>
      <w:r w:rsidRPr="00E9569E">
        <w:t>Возможна организация дополнительных каникул независимо от четвертей (триместров).</w:t>
      </w:r>
    </w:p>
    <w:p w14:paraId="44CCDFE5" w14:textId="7EEB8FBA" w:rsidR="00B9116D" w:rsidRPr="00E9569E" w:rsidRDefault="00B9116D" w:rsidP="00E9569E">
      <w:pPr>
        <w:pStyle w:val="ConsPlusNormal"/>
        <w:ind w:firstLine="540"/>
        <w:jc w:val="both"/>
      </w:pPr>
      <w:r w:rsidRPr="00E9569E">
        <w:t xml:space="preserve"> Занятия начинаются не ранее 8 часов утра и заканчиваются не позднее 19 часов.</w:t>
      </w:r>
    </w:p>
    <w:p w14:paraId="02B63F7E" w14:textId="5A064780" w:rsidR="00B9116D" w:rsidRPr="00E9569E" w:rsidRDefault="00B9116D" w:rsidP="00E9569E">
      <w:pPr>
        <w:pStyle w:val="ConsPlusNormal"/>
        <w:ind w:firstLine="540"/>
        <w:jc w:val="both"/>
      </w:pPr>
      <w:r w:rsidRPr="00E9569E">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w:t>
      </w:r>
      <w:r w:rsidRPr="00E9569E">
        <w:lastRenderedPageBreak/>
        <w:t>факультативных (дополнительных) занятий и последним уроком необходимо организовывать перерыв продолжительностью не менее 20 минут.</w:t>
      </w:r>
    </w:p>
    <w:p w14:paraId="24AE7C72" w14:textId="33B67EEF" w:rsidR="00B9116D" w:rsidRDefault="00DE110E" w:rsidP="00DE110E">
      <w:pPr>
        <w:pStyle w:val="ConsPlusNormal"/>
        <w:jc w:val="both"/>
      </w:pPr>
      <w:r>
        <w:t xml:space="preserve">          </w:t>
      </w:r>
      <w:r w:rsidR="00B9116D" w:rsidRPr="00E9569E">
        <w:t xml:space="preserve">Календарный учебный график </w:t>
      </w:r>
      <w:r>
        <w:t>в МОУ ИРМО Мамоновская СОШ</w:t>
      </w:r>
      <w:r w:rsidR="00B9116D" w:rsidRPr="00E9569E">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7B30705C" w14:textId="0C537BF3" w:rsidR="004A232D" w:rsidRDefault="004A232D" w:rsidP="00DE110E">
      <w:pPr>
        <w:pStyle w:val="ConsPlusNormal"/>
        <w:jc w:val="both"/>
      </w:pPr>
    </w:p>
    <w:p w14:paraId="79C6DCEF" w14:textId="1260D8A4" w:rsidR="004A232D" w:rsidRPr="004A232D" w:rsidRDefault="004A232D" w:rsidP="00DE110E">
      <w:pPr>
        <w:pStyle w:val="ConsPlusNormal"/>
        <w:jc w:val="both"/>
        <w:rPr>
          <w:b/>
          <w:bCs/>
        </w:rPr>
      </w:pPr>
      <w:r w:rsidRPr="004A232D">
        <w:rPr>
          <w:b/>
          <w:bCs/>
        </w:rPr>
        <w:t xml:space="preserve">Учебный план АООП ООО ЗПР МОУ ИРМО Мамоновская СОШ на 2024-2025 учебный год </w:t>
      </w:r>
    </w:p>
    <w:tbl>
      <w:tblPr>
        <w:tblStyle w:val="a3"/>
        <w:tblW w:w="0" w:type="auto"/>
        <w:tblLook w:val="04A0" w:firstRow="1" w:lastRow="0" w:firstColumn="1" w:lastColumn="0" w:noHBand="0" w:noVBand="1"/>
      </w:tblPr>
      <w:tblGrid>
        <w:gridCol w:w="1538"/>
        <w:gridCol w:w="1790"/>
        <w:gridCol w:w="1260"/>
        <w:gridCol w:w="1260"/>
        <w:gridCol w:w="1260"/>
        <w:gridCol w:w="1260"/>
        <w:gridCol w:w="1260"/>
      </w:tblGrid>
      <w:tr w:rsidR="004A232D" w:rsidRPr="004A232D" w14:paraId="3445FF5B" w14:textId="77777777" w:rsidTr="004A232D">
        <w:trPr>
          <w:trHeight w:val="315"/>
        </w:trPr>
        <w:tc>
          <w:tcPr>
            <w:tcW w:w="3660" w:type="dxa"/>
            <w:vMerge w:val="restart"/>
            <w:hideMark/>
          </w:tcPr>
          <w:p w14:paraId="30470712"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Предметная область</w:t>
            </w:r>
          </w:p>
        </w:tc>
        <w:tc>
          <w:tcPr>
            <w:tcW w:w="4600" w:type="dxa"/>
            <w:vMerge w:val="restart"/>
            <w:hideMark/>
          </w:tcPr>
          <w:p w14:paraId="2FE70732"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Учебные предметы</w:t>
            </w:r>
          </w:p>
        </w:tc>
        <w:tc>
          <w:tcPr>
            <w:tcW w:w="1380" w:type="dxa"/>
            <w:hideMark/>
          </w:tcPr>
          <w:p w14:paraId="4D0BD1D8"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5 классы</w:t>
            </w:r>
          </w:p>
        </w:tc>
        <w:tc>
          <w:tcPr>
            <w:tcW w:w="1380" w:type="dxa"/>
            <w:hideMark/>
          </w:tcPr>
          <w:p w14:paraId="597E2CA6"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6 классы</w:t>
            </w:r>
          </w:p>
        </w:tc>
        <w:tc>
          <w:tcPr>
            <w:tcW w:w="1380" w:type="dxa"/>
            <w:hideMark/>
          </w:tcPr>
          <w:p w14:paraId="5883CCB2"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7 классы</w:t>
            </w:r>
          </w:p>
        </w:tc>
        <w:tc>
          <w:tcPr>
            <w:tcW w:w="1380" w:type="dxa"/>
            <w:hideMark/>
          </w:tcPr>
          <w:p w14:paraId="5350B42F"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8 классы</w:t>
            </w:r>
          </w:p>
        </w:tc>
        <w:tc>
          <w:tcPr>
            <w:tcW w:w="1380" w:type="dxa"/>
            <w:hideMark/>
          </w:tcPr>
          <w:p w14:paraId="5A1D6203"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9 классы</w:t>
            </w:r>
          </w:p>
        </w:tc>
      </w:tr>
      <w:tr w:rsidR="004A232D" w:rsidRPr="004A232D" w14:paraId="35BD2D8D" w14:textId="77777777" w:rsidTr="004A232D">
        <w:trPr>
          <w:trHeight w:val="204"/>
        </w:trPr>
        <w:tc>
          <w:tcPr>
            <w:tcW w:w="3660" w:type="dxa"/>
            <w:vMerge/>
            <w:hideMark/>
          </w:tcPr>
          <w:p w14:paraId="7C621FF8" w14:textId="77777777" w:rsidR="004A232D" w:rsidRPr="004A232D" w:rsidRDefault="004A232D" w:rsidP="004A232D">
            <w:pPr>
              <w:rPr>
                <w:rFonts w:ascii="Times New Roman" w:hAnsi="Times New Roman"/>
                <w:sz w:val="24"/>
                <w:szCs w:val="24"/>
              </w:rPr>
            </w:pPr>
          </w:p>
        </w:tc>
        <w:tc>
          <w:tcPr>
            <w:tcW w:w="4600" w:type="dxa"/>
            <w:vMerge/>
            <w:hideMark/>
          </w:tcPr>
          <w:p w14:paraId="5B716C19" w14:textId="77777777" w:rsidR="004A232D" w:rsidRPr="004A232D" w:rsidRDefault="004A232D" w:rsidP="004A232D">
            <w:pPr>
              <w:rPr>
                <w:rFonts w:ascii="Times New Roman" w:hAnsi="Times New Roman"/>
                <w:sz w:val="24"/>
                <w:szCs w:val="24"/>
              </w:rPr>
            </w:pPr>
          </w:p>
        </w:tc>
        <w:tc>
          <w:tcPr>
            <w:tcW w:w="1380" w:type="dxa"/>
            <w:hideMark/>
          </w:tcPr>
          <w:p w14:paraId="294CD06D"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а</w:t>
            </w:r>
          </w:p>
        </w:tc>
        <w:tc>
          <w:tcPr>
            <w:tcW w:w="1380" w:type="dxa"/>
            <w:hideMark/>
          </w:tcPr>
          <w:p w14:paraId="02E4BB2B"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а</w:t>
            </w:r>
          </w:p>
        </w:tc>
        <w:tc>
          <w:tcPr>
            <w:tcW w:w="1380" w:type="dxa"/>
            <w:hideMark/>
          </w:tcPr>
          <w:p w14:paraId="1BED24BC"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а</w:t>
            </w:r>
          </w:p>
        </w:tc>
        <w:tc>
          <w:tcPr>
            <w:tcW w:w="1380" w:type="dxa"/>
            <w:hideMark/>
          </w:tcPr>
          <w:p w14:paraId="73A6F80B"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а</w:t>
            </w:r>
          </w:p>
        </w:tc>
        <w:tc>
          <w:tcPr>
            <w:tcW w:w="1380" w:type="dxa"/>
            <w:hideMark/>
          </w:tcPr>
          <w:p w14:paraId="6786B43B" w14:textId="5C2C89FC" w:rsidR="004A232D" w:rsidRPr="004A232D" w:rsidRDefault="004A232D" w:rsidP="004A232D">
            <w:pPr>
              <w:rPr>
                <w:rFonts w:ascii="Times New Roman" w:hAnsi="Times New Roman"/>
                <w:sz w:val="24"/>
                <w:szCs w:val="24"/>
              </w:rPr>
            </w:pPr>
            <w:r w:rsidRPr="004A232D">
              <w:rPr>
                <w:rFonts w:ascii="Times New Roman" w:hAnsi="Times New Roman"/>
                <w:sz w:val="24"/>
                <w:szCs w:val="24"/>
              </w:rPr>
              <w:t>А</w:t>
            </w:r>
          </w:p>
        </w:tc>
      </w:tr>
      <w:tr w:rsidR="004A232D" w:rsidRPr="004A232D" w14:paraId="74DA613B" w14:textId="77777777" w:rsidTr="004A232D">
        <w:trPr>
          <w:trHeight w:val="612"/>
        </w:trPr>
        <w:tc>
          <w:tcPr>
            <w:tcW w:w="8260" w:type="dxa"/>
            <w:gridSpan w:val="2"/>
            <w:hideMark/>
          </w:tcPr>
          <w:p w14:paraId="35894633" w14:textId="77777777" w:rsidR="004A232D" w:rsidRPr="004A232D" w:rsidRDefault="004A232D" w:rsidP="004A232D">
            <w:pPr>
              <w:rPr>
                <w:rFonts w:ascii="Times New Roman" w:hAnsi="Times New Roman"/>
                <w:i/>
                <w:iCs/>
                <w:sz w:val="24"/>
                <w:szCs w:val="24"/>
              </w:rPr>
            </w:pPr>
            <w:r w:rsidRPr="004A232D">
              <w:rPr>
                <w:rFonts w:ascii="Times New Roman" w:hAnsi="Times New Roman"/>
                <w:i/>
                <w:iCs/>
                <w:sz w:val="24"/>
                <w:szCs w:val="24"/>
              </w:rPr>
              <w:t>1. Обязательная часть</w:t>
            </w:r>
          </w:p>
        </w:tc>
        <w:tc>
          <w:tcPr>
            <w:tcW w:w="1380" w:type="dxa"/>
            <w:hideMark/>
          </w:tcPr>
          <w:p w14:paraId="6E56F368"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количество часов в неделю</w:t>
            </w:r>
          </w:p>
        </w:tc>
        <w:tc>
          <w:tcPr>
            <w:tcW w:w="1380" w:type="dxa"/>
            <w:hideMark/>
          </w:tcPr>
          <w:p w14:paraId="18C4D7AB"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количество часов в неделю</w:t>
            </w:r>
          </w:p>
        </w:tc>
        <w:tc>
          <w:tcPr>
            <w:tcW w:w="1380" w:type="dxa"/>
            <w:hideMark/>
          </w:tcPr>
          <w:p w14:paraId="52926A66"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количество часов в неделю</w:t>
            </w:r>
          </w:p>
        </w:tc>
        <w:tc>
          <w:tcPr>
            <w:tcW w:w="1380" w:type="dxa"/>
            <w:hideMark/>
          </w:tcPr>
          <w:p w14:paraId="5608BC7F"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количество часов в неделю</w:t>
            </w:r>
          </w:p>
        </w:tc>
        <w:tc>
          <w:tcPr>
            <w:tcW w:w="1380" w:type="dxa"/>
            <w:hideMark/>
          </w:tcPr>
          <w:p w14:paraId="28342E21"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количество часов в неделю</w:t>
            </w:r>
          </w:p>
        </w:tc>
      </w:tr>
      <w:tr w:rsidR="004A232D" w:rsidRPr="004A232D" w14:paraId="7555DF38" w14:textId="77777777" w:rsidTr="004A232D">
        <w:trPr>
          <w:trHeight w:val="264"/>
        </w:trPr>
        <w:tc>
          <w:tcPr>
            <w:tcW w:w="3660" w:type="dxa"/>
            <w:vMerge w:val="restart"/>
            <w:hideMark/>
          </w:tcPr>
          <w:p w14:paraId="78D10BF1"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Русский язык и литературное чтение</w:t>
            </w:r>
          </w:p>
        </w:tc>
        <w:tc>
          <w:tcPr>
            <w:tcW w:w="4600" w:type="dxa"/>
            <w:hideMark/>
          </w:tcPr>
          <w:p w14:paraId="06C411F8"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Русский язык</w:t>
            </w:r>
          </w:p>
        </w:tc>
        <w:tc>
          <w:tcPr>
            <w:tcW w:w="1380" w:type="dxa"/>
            <w:hideMark/>
          </w:tcPr>
          <w:p w14:paraId="2AF1FC7C"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5</w:t>
            </w:r>
          </w:p>
        </w:tc>
        <w:tc>
          <w:tcPr>
            <w:tcW w:w="1380" w:type="dxa"/>
            <w:hideMark/>
          </w:tcPr>
          <w:p w14:paraId="206FED07"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6</w:t>
            </w:r>
          </w:p>
        </w:tc>
        <w:tc>
          <w:tcPr>
            <w:tcW w:w="1380" w:type="dxa"/>
            <w:hideMark/>
          </w:tcPr>
          <w:p w14:paraId="00E4E011"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4</w:t>
            </w:r>
          </w:p>
        </w:tc>
        <w:tc>
          <w:tcPr>
            <w:tcW w:w="1380" w:type="dxa"/>
            <w:hideMark/>
          </w:tcPr>
          <w:p w14:paraId="67749A54"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w:t>
            </w:r>
          </w:p>
        </w:tc>
        <w:tc>
          <w:tcPr>
            <w:tcW w:w="1380" w:type="dxa"/>
            <w:hideMark/>
          </w:tcPr>
          <w:p w14:paraId="7F518485"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w:t>
            </w:r>
          </w:p>
        </w:tc>
      </w:tr>
      <w:tr w:rsidR="004A232D" w:rsidRPr="004A232D" w14:paraId="69FEA2F2" w14:textId="77777777" w:rsidTr="004A232D">
        <w:trPr>
          <w:trHeight w:val="264"/>
        </w:trPr>
        <w:tc>
          <w:tcPr>
            <w:tcW w:w="3660" w:type="dxa"/>
            <w:vMerge/>
            <w:hideMark/>
          </w:tcPr>
          <w:p w14:paraId="7A615FC0" w14:textId="77777777" w:rsidR="004A232D" w:rsidRPr="004A232D" w:rsidRDefault="004A232D" w:rsidP="004A232D">
            <w:pPr>
              <w:rPr>
                <w:rFonts w:ascii="Times New Roman" w:hAnsi="Times New Roman"/>
                <w:sz w:val="24"/>
                <w:szCs w:val="24"/>
              </w:rPr>
            </w:pPr>
          </w:p>
        </w:tc>
        <w:tc>
          <w:tcPr>
            <w:tcW w:w="4600" w:type="dxa"/>
            <w:hideMark/>
          </w:tcPr>
          <w:p w14:paraId="04A3450F"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Литература</w:t>
            </w:r>
          </w:p>
        </w:tc>
        <w:tc>
          <w:tcPr>
            <w:tcW w:w="1380" w:type="dxa"/>
            <w:hideMark/>
          </w:tcPr>
          <w:p w14:paraId="069D111E"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w:t>
            </w:r>
          </w:p>
        </w:tc>
        <w:tc>
          <w:tcPr>
            <w:tcW w:w="1380" w:type="dxa"/>
            <w:hideMark/>
          </w:tcPr>
          <w:p w14:paraId="52A65602"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w:t>
            </w:r>
          </w:p>
        </w:tc>
        <w:tc>
          <w:tcPr>
            <w:tcW w:w="1380" w:type="dxa"/>
            <w:hideMark/>
          </w:tcPr>
          <w:p w14:paraId="523E67B6"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3F1D9AEB"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6DCCEF20"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w:t>
            </w:r>
          </w:p>
        </w:tc>
      </w:tr>
      <w:tr w:rsidR="004A232D" w:rsidRPr="004A232D" w14:paraId="22F8407B" w14:textId="77777777" w:rsidTr="004A232D">
        <w:trPr>
          <w:trHeight w:val="240"/>
        </w:trPr>
        <w:tc>
          <w:tcPr>
            <w:tcW w:w="3660" w:type="dxa"/>
            <w:hideMark/>
          </w:tcPr>
          <w:p w14:paraId="68BE15B9"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xml:space="preserve">Иностранный язык </w:t>
            </w:r>
          </w:p>
        </w:tc>
        <w:tc>
          <w:tcPr>
            <w:tcW w:w="4600" w:type="dxa"/>
            <w:hideMark/>
          </w:tcPr>
          <w:p w14:paraId="5F54450E"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Иностранный язык (</w:t>
            </w:r>
            <w:proofErr w:type="spellStart"/>
            <w:r w:rsidRPr="004A232D">
              <w:rPr>
                <w:rFonts w:ascii="Times New Roman" w:hAnsi="Times New Roman"/>
                <w:sz w:val="24"/>
                <w:szCs w:val="24"/>
              </w:rPr>
              <w:t>англ</w:t>
            </w:r>
            <w:proofErr w:type="spellEnd"/>
            <w:r w:rsidRPr="004A232D">
              <w:rPr>
                <w:rFonts w:ascii="Times New Roman" w:hAnsi="Times New Roman"/>
                <w:sz w:val="24"/>
                <w:szCs w:val="24"/>
              </w:rPr>
              <w:t>)</w:t>
            </w:r>
          </w:p>
        </w:tc>
        <w:tc>
          <w:tcPr>
            <w:tcW w:w="1380" w:type="dxa"/>
            <w:hideMark/>
          </w:tcPr>
          <w:p w14:paraId="3EEA04AD"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w:t>
            </w:r>
          </w:p>
        </w:tc>
        <w:tc>
          <w:tcPr>
            <w:tcW w:w="1380" w:type="dxa"/>
            <w:hideMark/>
          </w:tcPr>
          <w:p w14:paraId="32C22B7A"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w:t>
            </w:r>
          </w:p>
        </w:tc>
        <w:tc>
          <w:tcPr>
            <w:tcW w:w="1380" w:type="dxa"/>
            <w:hideMark/>
          </w:tcPr>
          <w:p w14:paraId="5E0ABDDC"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w:t>
            </w:r>
          </w:p>
        </w:tc>
        <w:tc>
          <w:tcPr>
            <w:tcW w:w="1380" w:type="dxa"/>
            <w:hideMark/>
          </w:tcPr>
          <w:p w14:paraId="5D229941"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w:t>
            </w:r>
          </w:p>
        </w:tc>
        <w:tc>
          <w:tcPr>
            <w:tcW w:w="1380" w:type="dxa"/>
            <w:hideMark/>
          </w:tcPr>
          <w:p w14:paraId="135E47E1"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w:t>
            </w:r>
          </w:p>
        </w:tc>
      </w:tr>
      <w:tr w:rsidR="004A232D" w:rsidRPr="004A232D" w14:paraId="65B93F51" w14:textId="77777777" w:rsidTr="004A232D">
        <w:trPr>
          <w:trHeight w:val="240"/>
        </w:trPr>
        <w:tc>
          <w:tcPr>
            <w:tcW w:w="3660" w:type="dxa"/>
            <w:vMerge w:val="restart"/>
            <w:hideMark/>
          </w:tcPr>
          <w:p w14:paraId="28CE7BF0" w14:textId="77777777" w:rsidR="004A232D" w:rsidRPr="004A232D" w:rsidRDefault="004A232D" w:rsidP="004A232D">
            <w:pPr>
              <w:rPr>
                <w:rFonts w:ascii="Times New Roman" w:hAnsi="Times New Roman"/>
                <w:sz w:val="24"/>
                <w:szCs w:val="24"/>
              </w:rPr>
            </w:pPr>
            <w:proofErr w:type="gramStart"/>
            <w:r w:rsidRPr="004A232D">
              <w:rPr>
                <w:rFonts w:ascii="Times New Roman" w:hAnsi="Times New Roman"/>
                <w:sz w:val="24"/>
                <w:szCs w:val="24"/>
              </w:rPr>
              <w:t>Математика  и</w:t>
            </w:r>
            <w:proofErr w:type="gramEnd"/>
            <w:r w:rsidRPr="004A232D">
              <w:rPr>
                <w:rFonts w:ascii="Times New Roman" w:hAnsi="Times New Roman"/>
                <w:sz w:val="24"/>
                <w:szCs w:val="24"/>
              </w:rPr>
              <w:t xml:space="preserve"> информатика</w:t>
            </w:r>
          </w:p>
        </w:tc>
        <w:tc>
          <w:tcPr>
            <w:tcW w:w="4600" w:type="dxa"/>
            <w:hideMark/>
          </w:tcPr>
          <w:p w14:paraId="14756415"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Математика</w:t>
            </w:r>
          </w:p>
        </w:tc>
        <w:tc>
          <w:tcPr>
            <w:tcW w:w="1380" w:type="dxa"/>
            <w:hideMark/>
          </w:tcPr>
          <w:p w14:paraId="768D2E73"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5</w:t>
            </w:r>
          </w:p>
        </w:tc>
        <w:tc>
          <w:tcPr>
            <w:tcW w:w="1380" w:type="dxa"/>
            <w:hideMark/>
          </w:tcPr>
          <w:p w14:paraId="213BF428"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5</w:t>
            </w:r>
          </w:p>
        </w:tc>
        <w:tc>
          <w:tcPr>
            <w:tcW w:w="1380" w:type="dxa"/>
            <w:hideMark/>
          </w:tcPr>
          <w:p w14:paraId="1412581C"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1ECAD8C8"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66EB2361"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r>
      <w:tr w:rsidR="004A232D" w:rsidRPr="004A232D" w14:paraId="5EC32C99" w14:textId="77777777" w:rsidTr="004A232D">
        <w:trPr>
          <w:trHeight w:val="240"/>
        </w:trPr>
        <w:tc>
          <w:tcPr>
            <w:tcW w:w="3660" w:type="dxa"/>
            <w:vMerge/>
            <w:hideMark/>
          </w:tcPr>
          <w:p w14:paraId="0EBEE2AA" w14:textId="77777777" w:rsidR="004A232D" w:rsidRPr="004A232D" w:rsidRDefault="004A232D" w:rsidP="004A232D">
            <w:pPr>
              <w:rPr>
                <w:rFonts w:ascii="Times New Roman" w:hAnsi="Times New Roman"/>
                <w:sz w:val="24"/>
                <w:szCs w:val="24"/>
              </w:rPr>
            </w:pPr>
          </w:p>
        </w:tc>
        <w:tc>
          <w:tcPr>
            <w:tcW w:w="4600" w:type="dxa"/>
            <w:hideMark/>
          </w:tcPr>
          <w:p w14:paraId="4C0A5E3C"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Алгебра</w:t>
            </w:r>
          </w:p>
        </w:tc>
        <w:tc>
          <w:tcPr>
            <w:tcW w:w="1380" w:type="dxa"/>
            <w:hideMark/>
          </w:tcPr>
          <w:p w14:paraId="44CE12C4"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30B2C36B"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54FFAE05"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w:t>
            </w:r>
          </w:p>
        </w:tc>
        <w:tc>
          <w:tcPr>
            <w:tcW w:w="1380" w:type="dxa"/>
            <w:hideMark/>
          </w:tcPr>
          <w:p w14:paraId="6FC3E0F6"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w:t>
            </w:r>
          </w:p>
        </w:tc>
        <w:tc>
          <w:tcPr>
            <w:tcW w:w="1380" w:type="dxa"/>
            <w:hideMark/>
          </w:tcPr>
          <w:p w14:paraId="489A33D4"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w:t>
            </w:r>
          </w:p>
        </w:tc>
      </w:tr>
      <w:tr w:rsidR="004A232D" w:rsidRPr="004A232D" w14:paraId="28997034" w14:textId="77777777" w:rsidTr="004A232D">
        <w:trPr>
          <w:trHeight w:val="276"/>
        </w:trPr>
        <w:tc>
          <w:tcPr>
            <w:tcW w:w="3660" w:type="dxa"/>
            <w:vMerge/>
            <w:hideMark/>
          </w:tcPr>
          <w:p w14:paraId="0092C898" w14:textId="77777777" w:rsidR="004A232D" w:rsidRPr="004A232D" w:rsidRDefault="004A232D" w:rsidP="004A232D">
            <w:pPr>
              <w:rPr>
                <w:rFonts w:ascii="Times New Roman" w:hAnsi="Times New Roman"/>
                <w:sz w:val="24"/>
                <w:szCs w:val="24"/>
              </w:rPr>
            </w:pPr>
          </w:p>
        </w:tc>
        <w:tc>
          <w:tcPr>
            <w:tcW w:w="4600" w:type="dxa"/>
            <w:hideMark/>
          </w:tcPr>
          <w:p w14:paraId="1A262EFC"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Геометрия</w:t>
            </w:r>
          </w:p>
        </w:tc>
        <w:tc>
          <w:tcPr>
            <w:tcW w:w="1380" w:type="dxa"/>
            <w:hideMark/>
          </w:tcPr>
          <w:p w14:paraId="45E54321"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074D1635"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33599684"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0EF026B0"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2E08F485"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r>
      <w:tr w:rsidR="004A232D" w:rsidRPr="004A232D" w14:paraId="7F4A02A9" w14:textId="77777777" w:rsidTr="004A232D">
        <w:trPr>
          <w:trHeight w:val="276"/>
        </w:trPr>
        <w:tc>
          <w:tcPr>
            <w:tcW w:w="3660" w:type="dxa"/>
            <w:hideMark/>
          </w:tcPr>
          <w:p w14:paraId="21724539"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4600" w:type="dxa"/>
            <w:hideMark/>
          </w:tcPr>
          <w:p w14:paraId="37D65660"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Вероятность и статистика</w:t>
            </w:r>
          </w:p>
        </w:tc>
        <w:tc>
          <w:tcPr>
            <w:tcW w:w="1380" w:type="dxa"/>
            <w:hideMark/>
          </w:tcPr>
          <w:p w14:paraId="34BC8355"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3F072148"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0F9492FD"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51D7A07E"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5834DE89"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r>
      <w:tr w:rsidR="004A232D" w:rsidRPr="004A232D" w14:paraId="35072AFD" w14:textId="77777777" w:rsidTr="004A232D">
        <w:trPr>
          <w:trHeight w:val="216"/>
        </w:trPr>
        <w:tc>
          <w:tcPr>
            <w:tcW w:w="3660" w:type="dxa"/>
            <w:hideMark/>
          </w:tcPr>
          <w:p w14:paraId="555505E1"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4600" w:type="dxa"/>
            <w:hideMark/>
          </w:tcPr>
          <w:p w14:paraId="39CF6593"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Информатика</w:t>
            </w:r>
          </w:p>
        </w:tc>
        <w:tc>
          <w:tcPr>
            <w:tcW w:w="1380" w:type="dxa"/>
            <w:hideMark/>
          </w:tcPr>
          <w:p w14:paraId="64789443"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00DCC2B5"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3026509A"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48EEFC49"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135167C8"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r>
      <w:tr w:rsidR="004A232D" w:rsidRPr="004A232D" w14:paraId="3B660773" w14:textId="77777777" w:rsidTr="004A232D">
        <w:trPr>
          <w:trHeight w:val="324"/>
        </w:trPr>
        <w:tc>
          <w:tcPr>
            <w:tcW w:w="3660" w:type="dxa"/>
            <w:vMerge w:val="restart"/>
            <w:hideMark/>
          </w:tcPr>
          <w:p w14:paraId="6F0902C0"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Общественно-научные предметы</w:t>
            </w:r>
          </w:p>
        </w:tc>
        <w:tc>
          <w:tcPr>
            <w:tcW w:w="4600" w:type="dxa"/>
            <w:hideMark/>
          </w:tcPr>
          <w:p w14:paraId="47BB6D98"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История</w:t>
            </w:r>
          </w:p>
        </w:tc>
        <w:tc>
          <w:tcPr>
            <w:tcW w:w="1380" w:type="dxa"/>
            <w:hideMark/>
          </w:tcPr>
          <w:p w14:paraId="7C684525"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47318FFB"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536D6D9E"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281333A5"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03B11457"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r>
      <w:tr w:rsidR="004A232D" w:rsidRPr="004A232D" w14:paraId="5DF843A9" w14:textId="77777777" w:rsidTr="004A232D">
        <w:trPr>
          <w:trHeight w:val="252"/>
        </w:trPr>
        <w:tc>
          <w:tcPr>
            <w:tcW w:w="3660" w:type="dxa"/>
            <w:vMerge/>
            <w:hideMark/>
          </w:tcPr>
          <w:p w14:paraId="5438A94F" w14:textId="77777777" w:rsidR="004A232D" w:rsidRPr="004A232D" w:rsidRDefault="004A232D" w:rsidP="004A232D">
            <w:pPr>
              <w:rPr>
                <w:rFonts w:ascii="Times New Roman" w:hAnsi="Times New Roman"/>
                <w:sz w:val="24"/>
                <w:szCs w:val="24"/>
              </w:rPr>
            </w:pPr>
          </w:p>
        </w:tc>
        <w:tc>
          <w:tcPr>
            <w:tcW w:w="4600" w:type="dxa"/>
            <w:hideMark/>
          </w:tcPr>
          <w:p w14:paraId="1CC41012"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Обществознание</w:t>
            </w:r>
          </w:p>
        </w:tc>
        <w:tc>
          <w:tcPr>
            <w:tcW w:w="1380" w:type="dxa"/>
            <w:hideMark/>
          </w:tcPr>
          <w:p w14:paraId="28A94A3F"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01922636"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5ED0987E"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0377006E"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0758350F"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r>
      <w:tr w:rsidR="004A232D" w:rsidRPr="004A232D" w14:paraId="2F8FC5E4" w14:textId="77777777" w:rsidTr="004A232D">
        <w:trPr>
          <w:trHeight w:val="204"/>
        </w:trPr>
        <w:tc>
          <w:tcPr>
            <w:tcW w:w="3660" w:type="dxa"/>
            <w:vMerge/>
            <w:hideMark/>
          </w:tcPr>
          <w:p w14:paraId="1848819D" w14:textId="77777777" w:rsidR="004A232D" w:rsidRPr="004A232D" w:rsidRDefault="004A232D" w:rsidP="004A232D">
            <w:pPr>
              <w:rPr>
                <w:rFonts w:ascii="Times New Roman" w:hAnsi="Times New Roman"/>
                <w:sz w:val="24"/>
                <w:szCs w:val="24"/>
              </w:rPr>
            </w:pPr>
          </w:p>
        </w:tc>
        <w:tc>
          <w:tcPr>
            <w:tcW w:w="4600" w:type="dxa"/>
            <w:hideMark/>
          </w:tcPr>
          <w:p w14:paraId="30A127FF"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География</w:t>
            </w:r>
          </w:p>
        </w:tc>
        <w:tc>
          <w:tcPr>
            <w:tcW w:w="1380" w:type="dxa"/>
            <w:hideMark/>
          </w:tcPr>
          <w:p w14:paraId="318831D0"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50EBB9AD"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7E3EF5C4"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50674AD3"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25AE6CC7"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r>
      <w:tr w:rsidR="004A232D" w:rsidRPr="004A232D" w14:paraId="1E050F92" w14:textId="77777777" w:rsidTr="004A232D">
        <w:trPr>
          <w:trHeight w:val="252"/>
        </w:trPr>
        <w:tc>
          <w:tcPr>
            <w:tcW w:w="3660" w:type="dxa"/>
            <w:vMerge w:val="restart"/>
            <w:hideMark/>
          </w:tcPr>
          <w:p w14:paraId="39A78D20"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Естественно-научные предметы</w:t>
            </w:r>
          </w:p>
        </w:tc>
        <w:tc>
          <w:tcPr>
            <w:tcW w:w="4600" w:type="dxa"/>
            <w:hideMark/>
          </w:tcPr>
          <w:p w14:paraId="6BDDE189"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Физика</w:t>
            </w:r>
          </w:p>
        </w:tc>
        <w:tc>
          <w:tcPr>
            <w:tcW w:w="1380" w:type="dxa"/>
            <w:hideMark/>
          </w:tcPr>
          <w:p w14:paraId="3A22279A"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4B5608E6"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3EA0441C"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2561B6DF"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30B1548A"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w:t>
            </w:r>
          </w:p>
        </w:tc>
      </w:tr>
      <w:tr w:rsidR="004A232D" w:rsidRPr="004A232D" w14:paraId="734D7A51" w14:textId="77777777" w:rsidTr="004A232D">
        <w:trPr>
          <w:trHeight w:val="252"/>
        </w:trPr>
        <w:tc>
          <w:tcPr>
            <w:tcW w:w="3660" w:type="dxa"/>
            <w:vMerge/>
            <w:hideMark/>
          </w:tcPr>
          <w:p w14:paraId="43331AEC" w14:textId="77777777" w:rsidR="004A232D" w:rsidRPr="004A232D" w:rsidRDefault="004A232D" w:rsidP="004A232D">
            <w:pPr>
              <w:rPr>
                <w:rFonts w:ascii="Times New Roman" w:hAnsi="Times New Roman"/>
                <w:sz w:val="24"/>
                <w:szCs w:val="24"/>
              </w:rPr>
            </w:pPr>
          </w:p>
        </w:tc>
        <w:tc>
          <w:tcPr>
            <w:tcW w:w="4600" w:type="dxa"/>
            <w:hideMark/>
          </w:tcPr>
          <w:p w14:paraId="1A9CA322"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Химия</w:t>
            </w:r>
          </w:p>
        </w:tc>
        <w:tc>
          <w:tcPr>
            <w:tcW w:w="1380" w:type="dxa"/>
            <w:hideMark/>
          </w:tcPr>
          <w:p w14:paraId="062B0933"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3C0CA5B2"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4C3D7208"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6C4C8AF9"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4F7C6C24"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r>
      <w:tr w:rsidR="004A232D" w:rsidRPr="004A232D" w14:paraId="61077A12" w14:textId="77777777" w:rsidTr="004A232D">
        <w:trPr>
          <w:trHeight w:val="288"/>
        </w:trPr>
        <w:tc>
          <w:tcPr>
            <w:tcW w:w="3660" w:type="dxa"/>
            <w:vMerge/>
            <w:hideMark/>
          </w:tcPr>
          <w:p w14:paraId="7E5A5C13" w14:textId="77777777" w:rsidR="004A232D" w:rsidRPr="004A232D" w:rsidRDefault="004A232D" w:rsidP="004A232D">
            <w:pPr>
              <w:rPr>
                <w:rFonts w:ascii="Times New Roman" w:hAnsi="Times New Roman"/>
                <w:sz w:val="24"/>
                <w:szCs w:val="24"/>
              </w:rPr>
            </w:pPr>
          </w:p>
        </w:tc>
        <w:tc>
          <w:tcPr>
            <w:tcW w:w="4600" w:type="dxa"/>
            <w:hideMark/>
          </w:tcPr>
          <w:p w14:paraId="6B8B3F68"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Биология</w:t>
            </w:r>
          </w:p>
        </w:tc>
        <w:tc>
          <w:tcPr>
            <w:tcW w:w="1380" w:type="dxa"/>
            <w:hideMark/>
          </w:tcPr>
          <w:p w14:paraId="580C7862"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71732E53"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6AC5277A"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288860F1"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12FBCD81"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r>
      <w:tr w:rsidR="004A232D" w:rsidRPr="004A232D" w14:paraId="1491491F" w14:textId="77777777" w:rsidTr="004A232D">
        <w:trPr>
          <w:trHeight w:val="504"/>
        </w:trPr>
        <w:tc>
          <w:tcPr>
            <w:tcW w:w="3660" w:type="dxa"/>
            <w:hideMark/>
          </w:tcPr>
          <w:p w14:paraId="76E2E4D2"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Основы духовно-нравственной культуры народов России</w:t>
            </w:r>
          </w:p>
        </w:tc>
        <w:tc>
          <w:tcPr>
            <w:tcW w:w="4600" w:type="dxa"/>
            <w:hideMark/>
          </w:tcPr>
          <w:p w14:paraId="797135C9"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ОДНКР</w:t>
            </w:r>
          </w:p>
        </w:tc>
        <w:tc>
          <w:tcPr>
            <w:tcW w:w="1380" w:type="dxa"/>
            <w:noWrap/>
            <w:hideMark/>
          </w:tcPr>
          <w:p w14:paraId="072956A3"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noWrap/>
            <w:hideMark/>
          </w:tcPr>
          <w:p w14:paraId="57ED4D02"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45B01C7E"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1041F4A7"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4D536D34"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r>
      <w:tr w:rsidR="004A232D" w:rsidRPr="004A232D" w14:paraId="7BA6B02B" w14:textId="77777777" w:rsidTr="004A232D">
        <w:trPr>
          <w:trHeight w:val="288"/>
        </w:trPr>
        <w:tc>
          <w:tcPr>
            <w:tcW w:w="3660" w:type="dxa"/>
            <w:vMerge w:val="restart"/>
            <w:hideMark/>
          </w:tcPr>
          <w:p w14:paraId="24AEECF3"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Искусство</w:t>
            </w:r>
          </w:p>
        </w:tc>
        <w:tc>
          <w:tcPr>
            <w:tcW w:w="4600" w:type="dxa"/>
            <w:hideMark/>
          </w:tcPr>
          <w:p w14:paraId="65C4F314"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Музыка</w:t>
            </w:r>
          </w:p>
        </w:tc>
        <w:tc>
          <w:tcPr>
            <w:tcW w:w="1380" w:type="dxa"/>
            <w:hideMark/>
          </w:tcPr>
          <w:p w14:paraId="4FAE2713"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671DD173"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7DF928E7"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5AA316FC"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3DB59F22"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r>
      <w:tr w:rsidR="004A232D" w:rsidRPr="004A232D" w14:paraId="62948BCF" w14:textId="77777777" w:rsidTr="004A232D">
        <w:trPr>
          <w:trHeight w:val="240"/>
        </w:trPr>
        <w:tc>
          <w:tcPr>
            <w:tcW w:w="3660" w:type="dxa"/>
            <w:vMerge/>
            <w:hideMark/>
          </w:tcPr>
          <w:p w14:paraId="44C15323" w14:textId="77777777" w:rsidR="004A232D" w:rsidRPr="004A232D" w:rsidRDefault="004A232D" w:rsidP="004A232D">
            <w:pPr>
              <w:rPr>
                <w:rFonts w:ascii="Times New Roman" w:hAnsi="Times New Roman"/>
                <w:sz w:val="24"/>
                <w:szCs w:val="24"/>
              </w:rPr>
            </w:pPr>
          </w:p>
        </w:tc>
        <w:tc>
          <w:tcPr>
            <w:tcW w:w="4600" w:type="dxa"/>
            <w:hideMark/>
          </w:tcPr>
          <w:p w14:paraId="479F46BF"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Изобразительное искусство</w:t>
            </w:r>
          </w:p>
        </w:tc>
        <w:tc>
          <w:tcPr>
            <w:tcW w:w="1380" w:type="dxa"/>
            <w:hideMark/>
          </w:tcPr>
          <w:p w14:paraId="4469EFD8"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2F22FEDF"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6C987CD6"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30FA170D"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05532A90"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r>
      <w:tr w:rsidR="004A232D" w:rsidRPr="004A232D" w14:paraId="30BE1902" w14:textId="77777777" w:rsidTr="004A232D">
        <w:trPr>
          <w:trHeight w:val="288"/>
        </w:trPr>
        <w:tc>
          <w:tcPr>
            <w:tcW w:w="3660" w:type="dxa"/>
            <w:hideMark/>
          </w:tcPr>
          <w:p w14:paraId="77C4788F"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Технология</w:t>
            </w:r>
          </w:p>
        </w:tc>
        <w:tc>
          <w:tcPr>
            <w:tcW w:w="4600" w:type="dxa"/>
            <w:hideMark/>
          </w:tcPr>
          <w:p w14:paraId="47520986"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Труд (технология)</w:t>
            </w:r>
          </w:p>
        </w:tc>
        <w:tc>
          <w:tcPr>
            <w:tcW w:w="1380" w:type="dxa"/>
            <w:hideMark/>
          </w:tcPr>
          <w:p w14:paraId="31443205"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203FC994"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4A24EB7C"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056AE125"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704C0DE6"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r>
      <w:tr w:rsidR="004A232D" w:rsidRPr="004A232D" w14:paraId="599D3420" w14:textId="77777777" w:rsidTr="004A232D">
        <w:trPr>
          <w:trHeight w:val="336"/>
        </w:trPr>
        <w:tc>
          <w:tcPr>
            <w:tcW w:w="3660" w:type="dxa"/>
            <w:hideMark/>
          </w:tcPr>
          <w:p w14:paraId="07D21D4C"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Основы безопасности и защиты Родины</w:t>
            </w:r>
          </w:p>
        </w:tc>
        <w:tc>
          <w:tcPr>
            <w:tcW w:w="4600" w:type="dxa"/>
            <w:hideMark/>
          </w:tcPr>
          <w:p w14:paraId="22BAAF99"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Основы безопасности и защиты Родины</w:t>
            </w:r>
          </w:p>
        </w:tc>
        <w:tc>
          <w:tcPr>
            <w:tcW w:w="1380" w:type="dxa"/>
            <w:hideMark/>
          </w:tcPr>
          <w:p w14:paraId="6EEF42E4"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6BE61B83"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75BA6600"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0AE8001F"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01594AF4"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r>
      <w:tr w:rsidR="004A232D" w:rsidRPr="004A232D" w14:paraId="68200406" w14:textId="77777777" w:rsidTr="004A232D">
        <w:trPr>
          <w:trHeight w:val="372"/>
        </w:trPr>
        <w:tc>
          <w:tcPr>
            <w:tcW w:w="3660" w:type="dxa"/>
            <w:hideMark/>
          </w:tcPr>
          <w:p w14:paraId="7EE5A662"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lastRenderedPageBreak/>
              <w:t>Физическая культура</w:t>
            </w:r>
          </w:p>
        </w:tc>
        <w:tc>
          <w:tcPr>
            <w:tcW w:w="4600" w:type="dxa"/>
            <w:hideMark/>
          </w:tcPr>
          <w:p w14:paraId="4B2D0572"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Физическая культура</w:t>
            </w:r>
          </w:p>
        </w:tc>
        <w:tc>
          <w:tcPr>
            <w:tcW w:w="1380" w:type="dxa"/>
            <w:noWrap/>
            <w:hideMark/>
          </w:tcPr>
          <w:p w14:paraId="1936CC65"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noWrap/>
            <w:hideMark/>
          </w:tcPr>
          <w:p w14:paraId="664BFA55"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0BCF7F33"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324F85B8"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2FC9B48B"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r>
      <w:tr w:rsidR="004A232D" w:rsidRPr="004A232D" w14:paraId="3A883426" w14:textId="77777777" w:rsidTr="004A232D">
        <w:trPr>
          <w:trHeight w:val="300"/>
        </w:trPr>
        <w:tc>
          <w:tcPr>
            <w:tcW w:w="8260" w:type="dxa"/>
            <w:gridSpan w:val="2"/>
            <w:hideMark/>
          </w:tcPr>
          <w:p w14:paraId="2F47379E"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Итого (обязательная часть)</w:t>
            </w:r>
          </w:p>
        </w:tc>
        <w:tc>
          <w:tcPr>
            <w:tcW w:w="1380" w:type="dxa"/>
            <w:noWrap/>
            <w:hideMark/>
          </w:tcPr>
          <w:p w14:paraId="5A2D6F48"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27</w:t>
            </w:r>
          </w:p>
        </w:tc>
        <w:tc>
          <w:tcPr>
            <w:tcW w:w="1380" w:type="dxa"/>
            <w:noWrap/>
            <w:hideMark/>
          </w:tcPr>
          <w:p w14:paraId="1C12F08E"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29</w:t>
            </w:r>
          </w:p>
        </w:tc>
        <w:tc>
          <w:tcPr>
            <w:tcW w:w="1380" w:type="dxa"/>
            <w:noWrap/>
            <w:hideMark/>
          </w:tcPr>
          <w:p w14:paraId="1DA3316F"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30</w:t>
            </w:r>
          </w:p>
        </w:tc>
        <w:tc>
          <w:tcPr>
            <w:tcW w:w="1380" w:type="dxa"/>
            <w:noWrap/>
            <w:hideMark/>
          </w:tcPr>
          <w:p w14:paraId="18AC2B7F"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31</w:t>
            </w:r>
          </w:p>
        </w:tc>
        <w:tc>
          <w:tcPr>
            <w:tcW w:w="1380" w:type="dxa"/>
            <w:noWrap/>
            <w:hideMark/>
          </w:tcPr>
          <w:p w14:paraId="200D5525"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32</w:t>
            </w:r>
          </w:p>
        </w:tc>
      </w:tr>
      <w:tr w:rsidR="004A232D" w:rsidRPr="004A232D" w14:paraId="72955253" w14:textId="77777777" w:rsidTr="004A232D">
        <w:trPr>
          <w:trHeight w:val="315"/>
        </w:trPr>
        <w:tc>
          <w:tcPr>
            <w:tcW w:w="8260" w:type="dxa"/>
            <w:gridSpan w:val="2"/>
            <w:hideMark/>
          </w:tcPr>
          <w:p w14:paraId="16456921" w14:textId="77777777" w:rsidR="004A232D" w:rsidRPr="004A232D" w:rsidRDefault="004A232D" w:rsidP="004A232D">
            <w:pPr>
              <w:rPr>
                <w:rFonts w:ascii="Times New Roman" w:hAnsi="Times New Roman"/>
                <w:i/>
                <w:iCs/>
                <w:sz w:val="24"/>
                <w:szCs w:val="24"/>
              </w:rPr>
            </w:pPr>
            <w:r w:rsidRPr="004A232D">
              <w:rPr>
                <w:rFonts w:ascii="Times New Roman" w:hAnsi="Times New Roman"/>
                <w:i/>
                <w:iCs/>
                <w:sz w:val="24"/>
                <w:szCs w:val="24"/>
              </w:rPr>
              <w:t>2. Часть, формируемая участниками образовательных отношений</w:t>
            </w:r>
          </w:p>
        </w:tc>
        <w:tc>
          <w:tcPr>
            <w:tcW w:w="1380" w:type="dxa"/>
            <w:noWrap/>
            <w:hideMark/>
          </w:tcPr>
          <w:p w14:paraId="7FDEC9DC"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noWrap/>
            <w:hideMark/>
          </w:tcPr>
          <w:p w14:paraId="20F309F0"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26D11055"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3D6C660B"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029393AF"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r>
      <w:tr w:rsidR="004A232D" w:rsidRPr="004A232D" w14:paraId="04D9C899" w14:textId="77777777" w:rsidTr="004A232D">
        <w:trPr>
          <w:trHeight w:val="252"/>
        </w:trPr>
        <w:tc>
          <w:tcPr>
            <w:tcW w:w="8260" w:type="dxa"/>
            <w:gridSpan w:val="2"/>
            <w:hideMark/>
          </w:tcPr>
          <w:p w14:paraId="65842B5F" w14:textId="77777777" w:rsidR="004A232D" w:rsidRPr="004A232D" w:rsidRDefault="004A232D" w:rsidP="004A232D">
            <w:pPr>
              <w:rPr>
                <w:rFonts w:ascii="Times New Roman" w:hAnsi="Times New Roman"/>
                <w:sz w:val="24"/>
                <w:szCs w:val="24"/>
              </w:rPr>
            </w:pPr>
            <w:proofErr w:type="spellStart"/>
            <w:r w:rsidRPr="004A232D">
              <w:rPr>
                <w:rFonts w:ascii="Times New Roman" w:hAnsi="Times New Roman"/>
                <w:sz w:val="24"/>
                <w:szCs w:val="24"/>
              </w:rPr>
              <w:t>Байкаловедение</w:t>
            </w:r>
            <w:proofErr w:type="spellEnd"/>
          </w:p>
        </w:tc>
        <w:tc>
          <w:tcPr>
            <w:tcW w:w="1380" w:type="dxa"/>
            <w:noWrap/>
            <w:hideMark/>
          </w:tcPr>
          <w:p w14:paraId="1A80B79A"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noWrap/>
            <w:hideMark/>
          </w:tcPr>
          <w:p w14:paraId="57104B7C"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272CCB42"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7C7E7C70"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1B78D03F"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r>
      <w:tr w:rsidR="004A232D" w:rsidRPr="004A232D" w14:paraId="2FEF8592" w14:textId="77777777" w:rsidTr="004A232D">
        <w:trPr>
          <w:trHeight w:val="252"/>
        </w:trPr>
        <w:tc>
          <w:tcPr>
            <w:tcW w:w="8260" w:type="dxa"/>
            <w:gridSpan w:val="2"/>
            <w:hideMark/>
          </w:tcPr>
          <w:p w14:paraId="31F1428A"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Функциональная грамотность</w:t>
            </w:r>
          </w:p>
        </w:tc>
        <w:tc>
          <w:tcPr>
            <w:tcW w:w="1380" w:type="dxa"/>
            <w:noWrap/>
            <w:hideMark/>
          </w:tcPr>
          <w:p w14:paraId="0F928160"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noWrap/>
            <w:hideMark/>
          </w:tcPr>
          <w:p w14:paraId="027A002B"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1D651F41"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4B6CCBD8"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27D4F609"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0,5</w:t>
            </w:r>
          </w:p>
        </w:tc>
      </w:tr>
      <w:tr w:rsidR="004A232D" w:rsidRPr="004A232D" w14:paraId="18F0B28C" w14:textId="77777777" w:rsidTr="004A232D">
        <w:trPr>
          <w:trHeight w:val="288"/>
        </w:trPr>
        <w:tc>
          <w:tcPr>
            <w:tcW w:w="8260" w:type="dxa"/>
            <w:gridSpan w:val="2"/>
            <w:hideMark/>
          </w:tcPr>
          <w:p w14:paraId="12E404C3"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Решение прикладных задач по математике</w:t>
            </w:r>
          </w:p>
        </w:tc>
        <w:tc>
          <w:tcPr>
            <w:tcW w:w="1380" w:type="dxa"/>
            <w:noWrap/>
            <w:hideMark/>
          </w:tcPr>
          <w:p w14:paraId="509774B2"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noWrap/>
            <w:hideMark/>
          </w:tcPr>
          <w:p w14:paraId="5D64B1EB"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7B0A7BBB"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5C399C55"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0,5</w:t>
            </w:r>
          </w:p>
        </w:tc>
        <w:tc>
          <w:tcPr>
            <w:tcW w:w="1380" w:type="dxa"/>
            <w:hideMark/>
          </w:tcPr>
          <w:p w14:paraId="292F5C32"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r>
      <w:tr w:rsidR="004A232D" w:rsidRPr="004A232D" w14:paraId="0A6B0D47" w14:textId="77777777" w:rsidTr="004A232D">
        <w:trPr>
          <w:trHeight w:val="240"/>
        </w:trPr>
        <w:tc>
          <w:tcPr>
            <w:tcW w:w="8260" w:type="dxa"/>
            <w:gridSpan w:val="2"/>
            <w:hideMark/>
          </w:tcPr>
          <w:p w14:paraId="64FE6A2B"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География Иркутской области</w:t>
            </w:r>
          </w:p>
        </w:tc>
        <w:tc>
          <w:tcPr>
            <w:tcW w:w="1380" w:type="dxa"/>
            <w:noWrap/>
            <w:hideMark/>
          </w:tcPr>
          <w:p w14:paraId="0F3BCE23"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noWrap/>
            <w:hideMark/>
          </w:tcPr>
          <w:p w14:paraId="045FD861"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6BFCB589"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58CD40BB"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0,5</w:t>
            </w:r>
          </w:p>
        </w:tc>
        <w:tc>
          <w:tcPr>
            <w:tcW w:w="1380" w:type="dxa"/>
            <w:hideMark/>
          </w:tcPr>
          <w:p w14:paraId="5539186E"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0,5</w:t>
            </w:r>
          </w:p>
        </w:tc>
      </w:tr>
      <w:tr w:rsidR="004A232D" w:rsidRPr="004A232D" w14:paraId="43BE21C4" w14:textId="77777777" w:rsidTr="004A232D">
        <w:trPr>
          <w:trHeight w:val="312"/>
        </w:trPr>
        <w:tc>
          <w:tcPr>
            <w:tcW w:w="3660" w:type="dxa"/>
            <w:hideMark/>
          </w:tcPr>
          <w:p w14:paraId="47E9240D"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Пиши без ошибок</w:t>
            </w:r>
          </w:p>
        </w:tc>
        <w:tc>
          <w:tcPr>
            <w:tcW w:w="4600" w:type="dxa"/>
            <w:hideMark/>
          </w:tcPr>
          <w:p w14:paraId="5618D698"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noWrap/>
            <w:hideMark/>
          </w:tcPr>
          <w:p w14:paraId="11ED7730"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noWrap/>
            <w:hideMark/>
          </w:tcPr>
          <w:p w14:paraId="5E022A7A"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14247373"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556DB02F"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6C0CD7C2"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r>
      <w:tr w:rsidR="004A232D" w:rsidRPr="004A232D" w14:paraId="2DBAA0BD" w14:textId="77777777" w:rsidTr="004A232D">
        <w:trPr>
          <w:trHeight w:val="312"/>
        </w:trPr>
        <w:tc>
          <w:tcPr>
            <w:tcW w:w="8260" w:type="dxa"/>
            <w:gridSpan w:val="2"/>
            <w:hideMark/>
          </w:tcPr>
          <w:p w14:paraId="70223271"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Функции и графики</w:t>
            </w:r>
          </w:p>
        </w:tc>
        <w:tc>
          <w:tcPr>
            <w:tcW w:w="1380" w:type="dxa"/>
            <w:noWrap/>
            <w:hideMark/>
          </w:tcPr>
          <w:p w14:paraId="6AF61BE0"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noWrap/>
            <w:hideMark/>
          </w:tcPr>
          <w:p w14:paraId="7E983FE8"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31D897E6"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5D482CB1"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34E76FD9"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0,5</w:t>
            </w:r>
          </w:p>
        </w:tc>
      </w:tr>
      <w:tr w:rsidR="004A232D" w:rsidRPr="004A232D" w14:paraId="5BDF0343" w14:textId="77777777" w:rsidTr="004A232D">
        <w:trPr>
          <w:trHeight w:val="312"/>
        </w:trPr>
        <w:tc>
          <w:tcPr>
            <w:tcW w:w="8260" w:type="dxa"/>
            <w:gridSpan w:val="2"/>
            <w:hideMark/>
          </w:tcPr>
          <w:p w14:paraId="6BB54262"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Секреты грамматики</w:t>
            </w:r>
          </w:p>
        </w:tc>
        <w:tc>
          <w:tcPr>
            <w:tcW w:w="1380" w:type="dxa"/>
            <w:noWrap/>
            <w:hideMark/>
          </w:tcPr>
          <w:p w14:paraId="23C08DA2"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noWrap/>
            <w:hideMark/>
          </w:tcPr>
          <w:p w14:paraId="2D064636"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64C04E98"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40941A46"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0CC0CF57"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0,5</w:t>
            </w:r>
          </w:p>
        </w:tc>
      </w:tr>
      <w:tr w:rsidR="004A232D" w:rsidRPr="004A232D" w14:paraId="14C69035" w14:textId="77777777" w:rsidTr="004A232D">
        <w:trPr>
          <w:trHeight w:val="312"/>
        </w:trPr>
        <w:tc>
          <w:tcPr>
            <w:tcW w:w="8260" w:type="dxa"/>
            <w:gridSpan w:val="2"/>
            <w:hideMark/>
          </w:tcPr>
          <w:p w14:paraId="158D0632"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Проектная деятельность</w:t>
            </w:r>
          </w:p>
        </w:tc>
        <w:tc>
          <w:tcPr>
            <w:tcW w:w="1380" w:type="dxa"/>
            <w:noWrap/>
            <w:hideMark/>
          </w:tcPr>
          <w:p w14:paraId="5E33725F"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noWrap/>
            <w:hideMark/>
          </w:tcPr>
          <w:p w14:paraId="76B787EA"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79E6214D"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0C988C93"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535591C8"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0,5</w:t>
            </w:r>
          </w:p>
        </w:tc>
      </w:tr>
      <w:tr w:rsidR="004A232D" w:rsidRPr="004A232D" w14:paraId="67874836" w14:textId="77777777" w:rsidTr="004A232D">
        <w:trPr>
          <w:trHeight w:val="315"/>
        </w:trPr>
        <w:tc>
          <w:tcPr>
            <w:tcW w:w="3660" w:type="dxa"/>
            <w:hideMark/>
          </w:tcPr>
          <w:p w14:paraId="2096FFF9"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Введение в Новейшую историю России</w:t>
            </w:r>
          </w:p>
        </w:tc>
        <w:tc>
          <w:tcPr>
            <w:tcW w:w="4600" w:type="dxa"/>
            <w:hideMark/>
          </w:tcPr>
          <w:p w14:paraId="5BE6A835"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noWrap/>
            <w:hideMark/>
          </w:tcPr>
          <w:p w14:paraId="3ACFCE4C"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noWrap/>
            <w:hideMark/>
          </w:tcPr>
          <w:p w14:paraId="512A19AB"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572789B7"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22DB0E18"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w:t>
            </w:r>
          </w:p>
        </w:tc>
        <w:tc>
          <w:tcPr>
            <w:tcW w:w="1380" w:type="dxa"/>
            <w:hideMark/>
          </w:tcPr>
          <w:p w14:paraId="48B875AD"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0,5</w:t>
            </w:r>
          </w:p>
        </w:tc>
      </w:tr>
      <w:tr w:rsidR="004A232D" w:rsidRPr="004A232D" w14:paraId="1E28D38D" w14:textId="77777777" w:rsidTr="004A232D">
        <w:trPr>
          <w:trHeight w:val="264"/>
        </w:trPr>
        <w:tc>
          <w:tcPr>
            <w:tcW w:w="8260" w:type="dxa"/>
            <w:gridSpan w:val="2"/>
            <w:hideMark/>
          </w:tcPr>
          <w:p w14:paraId="4BEA1BB4"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Максимально допустимая недельная нагрузка</w:t>
            </w:r>
          </w:p>
        </w:tc>
        <w:tc>
          <w:tcPr>
            <w:tcW w:w="1380" w:type="dxa"/>
            <w:noWrap/>
            <w:hideMark/>
          </w:tcPr>
          <w:p w14:paraId="6F35AB4B"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29</w:t>
            </w:r>
          </w:p>
        </w:tc>
        <w:tc>
          <w:tcPr>
            <w:tcW w:w="1380" w:type="dxa"/>
            <w:noWrap/>
            <w:hideMark/>
          </w:tcPr>
          <w:p w14:paraId="78F95374"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30</w:t>
            </w:r>
          </w:p>
        </w:tc>
        <w:tc>
          <w:tcPr>
            <w:tcW w:w="1380" w:type="dxa"/>
            <w:noWrap/>
            <w:hideMark/>
          </w:tcPr>
          <w:p w14:paraId="1003890C"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32</w:t>
            </w:r>
          </w:p>
        </w:tc>
        <w:tc>
          <w:tcPr>
            <w:tcW w:w="1380" w:type="dxa"/>
            <w:noWrap/>
            <w:hideMark/>
          </w:tcPr>
          <w:p w14:paraId="72AD473B"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33</w:t>
            </w:r>
          </w:p>
        </w:tc>
        <w:tc>
          <w:tcPr>
            <w:tcW w:w="1380" w:type="dxa"/>
            <w:noWrap/>
            <w:hideMark/>
          </w:tcPr>
          <w:p w14:paraId="7C929346"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33</w:t>
            </w:r>
          </w:p>
        </w:tc>
      </w:tr>
      <w:tr w:rsidR="004A232D" w:rsidRPr="004A232D" w14:paraId="55F7AA61" w14:textId="77777777" w:rsidTr="004A232D">
        <w:trPr>
          <w:trHeight w:val="339"/>
        </w:trPr>
        <w:tc>
          <w:tcPr>
            <w:tcW w:w="8260" w:type="dxa"/>
            <w:gridSpan w:val="2"/>
            <w:hideMark/>
          </w:tcPr>
          <w:p w14:paraId="1F488A16"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Внеурочная деятельность (включая коррекционно-развивающую область)</w:t>
            </w:r>
          </w:p>
        </w:tc>
        <w:tc>
          <w:tcPr>
            <w:tcW w:w="1380" w:type="dxa"/>
            <w:noWrap/>
            <w:hideMark/>
          </w:tcPr>
          <w:p w14:paraId="3CE63ADE"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10</w:t>
            </w:r>
          </w:p>
        </w:tc>
        <w:tc>
          <w:tcPr>
            <w:tcW w:w="1380" w:type="dxa"/>
            <w:noWrap/>
            <w:hideMark/>
          </w:tcPr>
          <w:p w14:paraId="676D3E6C"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10</w:t>
            </w:r>
          </w:p>
        </w:tc>
        <w:tc>
          <w:tcPr>
            <w:tcW w:w="1380" w:type="dxa"/>
            <w:hideMark/>
          </w:tcPr>
          <w:p w14:paraId="6500A507"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10</w:t>
            </w:r>
          </w:p>
        </w:tc>
        <w:tc>
          <w:tcPr>
            <w:tcW w:w="1380" w:type="dxa"/>
            <w:hideMark/>
          </w:tcPr>
          <w:p w14:paraId="64C7D7AE"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10</w:t>
            </w:r>
          </w:p>
        </w:tc>
        <w:tc>
          <w:tcPr>
            <w:tcW w:w="1380" w:type="dxa"/>
            <w:hideMark/>
          </w:tcPr>
          <w:p w14:paraId="61AA1BC1"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10</w:t>
            </w:r>
          </w:p>
        </w:tc>
      </w:tr>
      <w:tr w:rsidR="004A232D" w:rsidRPr="004A232D" w14:paraId="37B9E16E" w14:textId="77777777" w:rsidTr="004A232D">
        <w:trPr>
          <w:trHeight w:val="528"/>
        </w:trPr>
        <w:tc>
          <w:tcPr>
            <w:tcW w:w="8260" w:type="dxa"/>
            <w:gridSpan w:val="2"/>
            <w:hideMark/>
          </w:tcPr>
          <w:p w14:paraId="19504154"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 xml:space="preserve">Коррекционный курс: "Коррекционно-развивающие занятия: </w:t>
            </w:r>
            <w:proofErr w:type="spellStart"/>
            <w:r w:rsidRPr="004A232D">
              <w:rPr>
                <w:rFonts w:ascii="Times New Roman" w:hAnsi="Times New Roman"/>
                <w:sz w:val="24"/>
                <w:szCs w:val="24"/>
              </w:rPr>
              <w:t>психокоррекционные</w:t>
            </w:r>
            <w:proofErr w:type="spellEnd"/>
            <w:r w:rsidRPr="004A232D">
              <w:rPr>
                <w:rFonts w:ascii="Times New Roman" w:hAnsi="Times New Roman"/>
                <w:sz w:val="24"/>
                <w:szCs w:val="24"/>
              </w:rPr>
              <w:t xml:space="preserve"> (психологические и дефектологические)"</w:t>
            </w:r>
          </w:p>
        </w:tc>
        <w:tc>
          <w:tcPr>
            <w:tcW w:w="1380" w:type="dxa"/>
            <w:noWrap/>
            <w:hideMark/>
          </w:tcPr>
          <w:p w14:paraId="36E6F12F"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w:t>
            </w:r>
          </w:p>
        </w:tc>
        <w:tc>
          <w:tcPr>
            <w:tcW w:w="1380" w:type="dxa"/>
            <w:noWrap/>
            <w:hideMark/>
          </w:tcPr>
          <w:p w14:paraId="54BF5E5B"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w:t>
            </w:r>
          </w:p>
        </w:tc>
        <w:tc>
          <w:tcPr>
            <w:tcW w:w="1380" w:type="dxa"/>
            <w:hideMark/>
          </w:tcPr>
          <w:p w14:paraId="4C93B16F"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w:t>
            </w:r>
          </w:p>
        </w:tc>
        <w:tc>
          <w:tcPr>
            <w:tcW w:w="1380" w:type="dxa"/>
            <w:hideMark/>
          </w:tcPr>
          <w:p w14:paraId="590ACA23"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w:t>
            </w:r>
          </w:p>
        </w:tc>
        <w:tc>
          <w:tcPr>
            <w:tcW w:w="1380" w:type="dxa"/>
            <w:hideMark/>
          </w:tcPr>
          <w:p w14:paraId="0DF98040"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w:t>
            </w:r>
          </w:p>
        </w:tc>
      </w:tr>
      <w:tr w:rsidR="004A232D" w:rsidRPr="004A232D" w14:paraId="404AE05D" w14:textId="77777777" w:rsidTr="004A232D">
        <w:trPr>
          <w:trHeight w:val="252"/>
        </w:trPr>
        <w:tc>
          <w:tcPr>
            <w:tcW w:w="8260" w:type="dxa"/>
            <w:gridSpan w:val="2"/>
            <w:hideMark/>
          </w:tcPr>
          <w:p w14:paraId="710A0C0E"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Коррекционный курс: "Логопедические занятия"</w:t>
            </w:r>
          </w:p>
        </w:tc>
        <w:tc>
          <w:tcPr>
            <w:tcW w:w="1380" w:type="dxa"/>
            <w:noWrap/>
            <w:hideMark/>
          </w:tcPr>
          <w:p w14:paraId="297D5FC9"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noWrap/>
            <w:hideMark/>
          </w:tcPr>
          <w:p w14:paraId="49D06EAC"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5C328F5B"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1AB26BDB"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c>
          <w:tcPr>
            <w:tcW w:w="1380" w:type="dxa"/>
            <w:hideMark/>
          </w:tcPr>
          <w:p w14:paraId="49E06336"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2</w:t>
            </w:r>
          </w:p>
        </w:tc>
      </w:tr>
      <w:tr w:rsidR="004A232D" w:rsidRPr="004A232D" w14:paraId="0AB46650" w14:textId="77777777" w:rsidTr="004A232D">
        <w:trPr>
          <w:trHeight w:val="324"/>
        </w:trPr>
        <w:tc>
          <w:tcPr>
            <w:tcW w:w="8260" w:type="dxa"/>
            <w:gridSpan w:val="2"/>
            <w:hideMark/>
          </w:tcPr>
          <w:p w14:paraId="138E3025"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Другие направления внеурочной деятельности</w:t>
            </w:r>
          </w:p>
        </w:tc>
        <w:tc>
          <w:tcPr>
            <w:tcW w:w="1380" w:type="dxa"/>
            <w:noWrap/>
            <w:hideMark/>
          </w:tcPr>
          <w:p w14:paraId="50D9C58B"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5</w:t>
            </w:r>
          </w:p>
        </w:tc>
        <w:tc>
          <w:tcPr>
            <w:tcW w:w="1380" w:type="dxa"/>
            <w:noWrap/>
            <w:hideMark/>
          </w:tcPr>
          <w:p w14:paraId="4D7C57FC"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5</w:t>
            </w:r>
          </w:p>
        </w:tc>
        <w:tc>
          <w:tcPr>
            <w:tcW w:w="1380" w:type="dxa"/>
            <w:hideMark/>
          </w:tcPr>
          <w:p w14:paraId="36484D5E"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5</w:t>
            </w:r>
          </w:p>
        </w:tc>
        <w:tc>
          <w:tcPr>
            <w:tcW w:w="1380" w:type="dxa"/>
            <w:hideMark/>
          </w:tcPr>
          <w:p w14:paraId="0ECCDB6E"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5</w:t>
            </w:r>
          </w:p>
        </w:tc>
        <w:tc>
          <w:tcPr>
            <w:tcW w:w="1380" w:type="dxa"/>
            <w:hideMark/>
          </w:tcPr>
          <w:p w14:paraId="640ABAFD"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5</w:t>
            </w:r>
          </w:p>
        </w:tc>
      </w:tr>
      <w:tr w:rsidR="004A232D" w:rsidRPr="004A232D" w14:paraId="4DB9BE29" w14:textId="77777777" w:rsidTr="004A232D">
        <w:trPr>
          <w:trHeight w:val="312"/>
        </w:trPr>
        <w:tc>
          <w:tcPr>
            <w:tcW w:w="8260" w:type="dxa"/>
            <w:gridSpan w:val="2"/>
            <w:hideMark/>
          </w:tcPr>
          <w:p w14:paraId="45C5BBD7"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Спортивные игры</w:t>
            </w:r>
          </w:p>
        </w:tc>
        <w:tc>
          <w:tcPr>
            <w:tcW w:w="1380" w:type="dxa"/>
            <w:hideMark/>
          </w:tcPr>
          <w:p w14:paraId="4DC40A76"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74D22529"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3CE87CFF"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3E101A14"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0AC54A22"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r>
      <w:tr w:rsidR="004A232D" w:rsidRPr="004A232D" w14:paraId="3E7266CB" w14:textId="77777777" w:rsidTr="004A232D">
        <w:trPr>
          <w:trHeight w:val="240"/>
        </w:trPr>
        <w:tc>
          <w:tcPr>
            <w:tcW w:w="8260" w:type="dxa"/>
            <w:gridSpan w:val="2"/>
            <w:hideMark/>
          </w:tcPr>
          <w:p w14:paraId="69C1137E"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Дорогою добра</w:t>
            </w:r>
          </w:p>
        </w:tc>
        <w:tc>
          <w:tcPr>
            <w:tcW w:w="1380" w:type="dxa"/>
            <w:noWrap/>
            <w:hideMark/>
          </w:tcPr>
          <w:p w14:paraId="2F15B87E"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noWrap/>
            <w:hideMark/>
          </w:tcPr>
          <w:p w14:paraId="6F538CF1"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7352EB37"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4F168BF3"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2F03C391"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r>
      <w:tr w:rsidR="004A232D" w:rsidRPr="004A232D" w14:paraId="2737E72C" w14:textId="77777777" w:rsidTr="004A232D">
        <w:trPr>
          <w:trHeight w:val="240"/>
        </w:trPr>
        <w:tc>
          <w:tcPr>
            <w:tcW w:w="8260" w:type="dxa"/>
            <w:gridSpan w:val="2"/>
            <w:hideMark/>
          </w:tcPr>
          <w:p w14:paraId="45DE60C6"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Безопасная дорога</w:t>
            </w:r>
          </w:p>
        </w:tc>
        <w:tc>
          <w:tcPr>
            <w:tcW w:w="1380" w:type="dxa"/>
            <w:noWrap/>
            <w:hideMark/>
          </w:tcPr>
          <w:p w14:paraId="7F335C66"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noWrap/>
            <w:hideMark/>
          </w:tcPr>
          <w:p w14:paraId="706CB867"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15EB314B"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7ACED70B"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6C1CC82A"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r>
      <w:tr w:rsidR="004A232D" w:rsidRPr="004A232D" w14:paraId="5BB288DA" w14:textId="77777777" w:rsidTr="004A232D">
        <w:trPr>
          <w:trHeight w:val="276"/>
        </w:trPr>
        <w:tc>
          <w:tcPr>
            <w:tcW w:w="8260" w:type="dxa"/>
            <w:gridSpan w:val="2"/>
            <w:hideMark/>
          </w:tcPr>
          <w:p w14:paraId="26AC5CD3"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Полезные привычки</w:t>
            </w:r>
          </w:p>
        </w:tc>
        <w:tc>
          <w:tcPr>
            <w:tcW w:w="1380" w:type="dxa"/>
            <w:noWrap/>
            <w:hideMark/>
          </w:tcPr>
          <w:p w14:paraId="3D71DC53"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noWrap/>
            <w:hideMark/>
          </w:tcPr>
          <w:p w14:paraId="541E358A"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25F8E3B9"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5844FBF5"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6982D858"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r>
      <w:tr w:rsidR="004A232D" w:rsidRPr="004A232D" w14:paraId="70E1BDB0" w14:textId="77777777" w:rsidTr="004A232D">
        <w:trPr>
          <w:trHeight w:val="312"/>
        </w:trPr>
        <w:tc>
          <w:tcPr>
            <w:tcW w:w="8260" w:type="dxa"/>
            <w:gridSpan w:val="2"/>
            <w:hideMark/>
          </w:tcPr>
          <w:p w14:paraId="6B38E7B6"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Смотрю на мир глазами художника</w:t>
            </w:r>
          </w:p>
        </w:tc>
        <w:tc>
          <w:tcPr>
            <w:tcW w:w="1380" w:type="dxa"/>
            <w:noWrap/>
            <w:hideMark/>
          </w:tcPr>
          <w:p w14:paraId="011E2D21"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noWrap/>
            <w:hideMark/>
          </w:tcPr>
          <w:p w14:paraId="7DB5EFC6"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47BC8640"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26772C47"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c>
          <w:tcPr>
            <w:tcW w:w="1380" w:type="dxa"/>
            <w:hideMark/>
          </w:tcPr>
          <w:p w14:paraId="44EA7044"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1</w:t>
            </w:r>
          </w:p>
        </w:tc>
      </w:tr>
      <w:tr w:rsidR="004A232D" w:rsidRPr="004A232D" w14:paraId="1E17BE95" w14:textId="77777777" w:rsidTr="004A232D">
        <w:trPr>
          <w:trHeight w:val="300"/>
        </w:trPr>
        <w:tc>
          <w:tcPr>
            <w:tcW w:w="8260" w:type="dxa"/>
            <w:gridSpan w:val="2"/>
            <w:hideMark/>
          </w:tcPr>
          <w:p w14:paraId="1F36F2BD"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Итого с учётом обязательной части и ЧФУОО к финансированию</w:t>
            </w:r>
          </w:p>
        </w:tc>
        <w:tc>
          <w:tcPr>
            <w:tcW w:w="1380" w:type="dxa"/>
            <w:hideMark/>
          </w:tcPr>
          <w:p w14:paraId="1A0B026C"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39</w:t>
            </w:r>
          </w:p>
        </w:tc>
        <w:tc>
          <w:tcPr>
            <w:tcW w:w="1380" w:type="dxa"/>
            <w:hideMark/>
          </w:tcPr>
          <w:p w14:paraId="3368A0D5"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40</w:t>
            </w:r>
          </w:p>
        </w:tc>
        <w:tc>
          <w:tcPr>
            <w:tcW w:w="1380" w:type="dxa"/>
            <w:hideMark/>
          </w:tcPr>
          <w:p w14:paraId="4FEEDCAD"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42</w:t>
            </w:r>
          </w:p>
        </w:tc>
        <w:tc>
          <w:tcPr>
            <w:tcW w:w="1380" w:type="dxa"/>
            <w:hideMark/>
          </w:tcPr>
          <w:p w14:paraId="1994B5C3"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43</w:t>
            </w:r>
          </w:p>
        </w:tc>
        <w:tc>
          <w:tcPr>
            <w:tcW w:w="1380" w:type="dxa"/>
            <w:hideMark/>
          </w:tcPr>
          <w:p w14:paraId="790DB64E" w14:textId="77777777" w:rsidR="004A232D" w:rsidRPr="004A232D" w:rsidRDefault="004A232D" w:rsidP="004A232D">
            <w:pPr>
              <w:rPr>
                <w:rFonts w:ascii="Times New Roman" w:hAnsi="Times New Roman"/>
                <w:sz w:val="24"/>
                <w:szCs w:val="24"/>
              </w:rPr>
            </w:pPr>
            <w:r w:rsidRPr="004A232D">
              <w:rPr>
                <w:rFonts w:ascii="Times New Roman" w:hAnsi="Times New Roman"/>
                <w:sz w:val="24"/>
                <w:szCs w:val="24"/>
              </w:rPr>
              <w:t>43</w:t>
            </w:r>
          </w:p>
        </w:tc>
      </w:tr>
    </w:tbl>
    <w:p w14:paraId="3A5F22D9" w14:textId="76F659E9" w:rsidR="006F5322" w:rsidRDefault="006F5322" w:rsidP="00E9569E">
      <w:pPr>
        <w:spacing w:line="240" w:lineRule="auto"/>
        <w:rPr>
          <w:rFonts w:ascii="Times New Roman" w:hAnsi="Times New Roman"/>
          <w:sz w:val="24"/>
          <w:szCs w:val="24"/>
        </w:rPr>
      </w:pPr>
    </w:p>
    <w:p w14:paraId="68251E34" w14:textId="77777777" w:rsidR="003B10B1" w:rsidRDefault="003B10B1" w:rsidP="00E9569E">
      <w:pPr>
        <w:spacing w:line="240" w:lineRule="auto"/>
        <w:rPr>
          <w:rFonts w:ascii="Times New Roman" w:hAnsi="Times New Roman"/>
          <w:sz w:val="24"/>
          <w:szCs w:val="24"/>
        </w:rPr>
      </w:pPr>
      <w:bookmarkStart w:id="65" w:name="_Hlk166108931"/>
    </w:p>
    <w:p w14:paraId="363D8F36" w14:textId="77777777" w:rsidR="00AC35AC" w:rsidRPr="00AC35AC" w:rsidRDefault="00AC35AC" w:rsidP="00AC35AC">
      <w:pPr>
        <w:widowControl w:val="0"/>
        <w:autoSpaceDE w:val="0"/>
        <w:autoSpaceDN w:val="0"/>
        <w:spacing w:after="0" w:line="240" w:lineRule="auto"/>
        <w:jc w:val="both"/>
        <w:outlineLvl w:val="2"/>
        <w:rPr>
          <w:rFonts w:ascii="Times New Roman" w:hAnsi="Times New Roman"/>
          <w:b/>
          <w:sz w:val="24"/>
          <w:szCs w:val="24"/>
        </w:rPr>
      </w:pPr>
      <w:r w:rsidRPr="00AC35AC">
        <w:rPr>
          <w:rFonts w:ascii="Times New Roman" w:hAnsi="Times New Roman"/>
          <w:b/>
          <w:sz w:val="24"/>
          <w:szCs w:val="24"/>
          <w:lang w:val="en-US"/>
        </w:rPr>
        <w:t>V</w:t>
      </w:r>
      <w:r w:rsidRPr="00AC35AC">
        <w:rPr>
          <w:rFonts w:ascii="Times New Roman" w:hAnsi="Times New Roman"/>
          <w:b/>
          <w:sz w:val="24"/>
          <w:szCs w:val="24"/>
        </w:rPr>
        <w:t>. Программа воспитания МОУ ИРМО «Мамоновская СОШ»</w:t>
      </w:r>
    </w:p>
    <w:p w14:paraId="72ABC8F4" w14:textId="77777777" w:rsidR="00AC35AC" w:rsidRPr="00AC35AC" w:rsidRDefault="00AC35AC" w:rsidP="00AC35AC">
      <w:pPr>
        <w:spacing w:after="0"/>
        <w:jc w:val="both"/>
        <w:rPr>
          <w:rFonts w:ascii="Times New Roman" w:eastAsiaTheme="minorHAnsi" w:hAnsi="Times New Roman" w:cstheme="minorBidi"/>
          <w:b/>
          <w:bCs/>
          <w:sz w:val="24"/>
          <w:szCs w:val="24"/>
          <w:lang w:eastAsia="en-US"/>
        </w:rPr>
      </w:pPr>
      <w:bookmarkStart w:id="66" w:name="_Hlk146480777"/>
      <w:r w:rsidRPr="00AC35AC">
        <w:rPr>
          <w:rFonts w:ascii="Times New Roman" w:eastAsiaTheme="minorHAnsi" w:hAnsi="Times New Roman" w:cstheme="minorBidi"/>
          <w:b/>
          <w:bCs/>
          <w:sz w:val="24"/>
          <w:szCs w:val="24"/>
          <w:lang w:eastAsia="en-US"/>
        </w:rPr>
        <w:t>5. 1. Пояснительная записка</w:t>
      </w:r>
    </w:p>
    <w:p w14:paraId="43493DA3"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 xml:space="preserve">Рабочая программа воспитания (далее – Программа) Муниципального общеобразовательного учреждения Иркутского районного муниципального образования «Мамоновская средняя общеобразовательная школа» (далее – МОУ ИРМО «Мамоновская СОШ») разработана на основе Примерной программы воспитания, одобренной решением федерального учебно-методического объединения по общему образованию (протокол от 23 июня 2022 г. № 3/22).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AC35AC">
        <w:rPr>
          <w:rFonts w:ascii="Times New Roman" w:eastAsiaTheme="minorHAnsi" w:hAnsi="Times New Roman" w:cstheme="minorBidi"/>
          <w:sz w:val="24"/>
          <w:szCs w:val="24"/>
          <w:lang w:eastAsia="en-US"/>
        </w:rPr>
        <w:t>Минпросвещения</w:t>
      </w:r>
      <w:proofErr w:type="spellEnd"/>
      <w:r w:rsidRPr="00AC35AC">
        <w:rPr>
          <w:rFonts w:ascii="Times New Roman" w:eastAsiaTheme="minorHAnsi" w:hAnsi="Times New Roman" w:cstheme="minorBidi"/>
          <w:sz w:val="24"/>
          <w:szCs w:val="24"/>
          <w:lang w:eastAsia="en-US"/>
        </w:rPr>
        <w:t xml:space="preserve"> России от 31.05.2021 № 286), основного общего образования (Приказ </w:t>
      </w:r>
      <w:proofErr w:type="spellStart"/>
      <w:r w:rsidRPr="00AC35AC">
        <w:rPr>
          <w:rFonts w:ascii="Times New Roman" w:eastAsiaTheme="minorHAnsi" w:hAnsi="Times New Roman" w:cstheme="minorBidi"/>
          <w:sz w:val="24"/>
          <w:szCs w:val="24"/>
          <w:lang w:eastAsia="en-US"/>
        </w:rPr>
        <w:t>Минпросвещения</w:t>
      </w:r>
      <w:proofErr w:type="spellEnd"/>
      <w:r w:rsidRPr="00AC35AC">
        <w:rPr>
          <w:rFonts w:ascii="Times New Roman" w:eastAsiaTheme="minorHAnsi" w:hAnsi="Times New Roman" w:cstheme="minorBidi"/>
          <w:sz w:val="24"/>
          <w:szCs w:val="24"/>
          <w:lang w:eastAsia="en-US"/>
        </w:rPr>
        <w:t xml:space="preserve"> России от 31.05.2021 № 287), среднего общего образования (Приказ Минобрнауки России от 17.05.2012 № 413). Программа является обязательной частью основной образовательной программы начального общего образования, основного общего образования и среднего общего образования, реализуемых в МОУ ИРМО «Мамоновская СОШ». </w:t>
      </w:r>
    </w:p>
    <w:p w14:paraId="6BCE7FF0"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Программа воспитания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 Программа воспитания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обучающихся. </w:t>
      </w:r>
    </w:p>
    <w:p w14:paraId="6C0EFF57" w14:textId="77777777" w:rsidR="00AC35AC" w:rsidRPr="00AC35AC" w:rsidRDefault="00AC35AC" w:rsidP="00AC35AC">
      <w:pPr>
        <w:spacing w:after="0"/>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Рабочая программа воспитания предназначена для планирования и организации системной воспитательной деятельности; утверждена на педагогическом совете № 11 от 30.08.2022г.</w:t>
      </w:r>
    </w:p>
    <w:p w14:paraId="16668ED7" w14:textId="77777777" w:rsidR="00AC35AC" w:rsidRPr="00AC35AC" w:rsidRDefault="00AC35AC" w:rsidP="00AC35AC">
      <w:pPr>
        <w:spacing w:after="0"/>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Программа включает три раздела: целевой, содержательный, организационный.</w:t>
      </w:r>
    </w:p>
    <w:p w14:paraId="778286AC" w14:textId="77777777" w:rsidR="00AC35AC" w:rsidRPr="00AC35AC" w:rsidRDefault="00AC35AC" w:rsidP="00AC35AC">
      <w:pPr>
        <w:spacing w:after="0"/>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Приложение — примерный календарный план воспитательной работы. </w:t>
      </w:r>
    </w:p>
    <w:p w14:paraId="65757A01" w14:textId="77777777" w:rsidR="00AC35AC" w:rsidRPr="00AC35AC" w:rsidRDefault="00AC35AC" w:rsidP="00AC35AC">
      <w:pPr>
        <w:spacing w:after="0"/>
        <w:jc w:val="both"/>
        <w:rPr>
          <w:rFonts w:ascii="Times New Roman" w:eastAsiaTheme="minorHAnsi" w:hAnsi="Times New Roman" w:cstheme="minorBidi"/>
          <w:bCs/>
          <w:sz w:val="24"/>
          <w:szCs w:val="24"/>
          <w:lang w:eastAsia="en-US"/>
        </w:rPr>
      </w:pPr>
    </w:p>
    <w:p w14:paraId="66D66C93" w14:textId="77777777" w:rsidR="00AC35AC" w:rsidRPr="00AC35AC" w:rsidRDefault="00AC35AC" w:rsidP="00AC35AC">
      <w:pPr>
        <w:spacing w:after="0"/>
        <w:contextualSpacing/>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5.2. Раздел целевой</w:t>
      </w:r>
    </w:p>
    <w:p w14:paraId="4B10390A" w14:textId="77777777" w:rsidR="00AC35AC" w:rsidRPr="00AC35AC" w:rsidRDefault="00AC35AC" w:rsidP="00AC35AC">
      <w:pPr>
        <w:spacing w:after="0"/>
        <w:contextualSpacing/>
        <w:rPr>
          <w:rFonts w:ascii="Times New Roman" w:eastAsiaTheme="minorHAnsi" w:hAnsi="Times New Roman" w:cstheme="minorBidi"/>
          <w:b/>
          <w:bCs/>
          <w:sz w:val="24"/>
          <w:szCs w:val="24"/>
          <w:lang w:eastAsia="en-US"/>
        </w:rPr>
      </w:pPr>
    </w:p>
    <w:p w14:paraId="48691537" w14:textId="77777777" w:rsidR="00AC35AC" w:rsidRPr="00AC35AC" w:rsidRDefault="00AC35AC" w:rsidP="00B232DE">
      <w:pPr>
        <w:spacing w:after="0"/>
        <w:ind w:firstLine="708"/>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МОУ ИРМО «Мамоновская СОШ».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МОУ ИРМО «Мамоновская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025FBDFE" w14:textId="77777777" w:rsidR="00AC35AC" w:rsidRPr="00AC35AC" w:rsidRDefault="00AC35AC" w:rsidP="00B232DE">
      <w:pPr>
        <w:spacing w:after="0"/>
        <w:ind w:firstLine="708"/>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 xml:space="preserve">Воспитательная деятельность в МОУ ИРМО «Мамоновская СОШ»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p>
    <w:p w14:paraId="2E08790A" w14:textId="77777777" w:rsidR="00AC35AC" w:rsidRPr="00AC35AC" w:rsidRDefault="00AC35AC" w:rsidP="00AC35AC">
      <w:pPr>
        <w:spacing w:after="0"/>
        <w:contextualSpacing/>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Цель и задачи воспитания обучающихся</w:t>
      </w:r>
    </w:p>
    <w:p w14:paraId="16183E38" w14:textId="77777777" w:rsidR="00AC35AC" w:rsidRPr="00AC35AC" w:rsidRDefault="00AC35AC" w:rsidP="00B232DE">
      <w:pPr>
        <w:spacing w:after="0"/>
        <w:ind w:firstLine="708"/>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3B179CB2" w14:textId="77777777" w:rsidR="00AC35AC" w:rsidRPr="00AC35AC" w:rsidRDefault="00AC35AC" w:rsidP="00B232DE">
      <w:pPr>
        <w:spacing w:after="0" w:line="240" w:lineRule="auto"/>
        <w:ind w:firstLine="708"/>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формулируем общую </w:t>
      </w:r>
      <w:r w:rsidRPr="00AC35AC">
        <w:rPr>
          <w:rFonts w:ascii="Times New Roman" w:eastAsiaTheme="minorHAnsi" w:hAnsi="Times New Roman" w:cstheme="minorBidi"/>
          <w:b/>
          <w:bCs/>
          <w:sz w:val="24"/>
          <w:szCs w:val="24"/>
          <w:lang w:eastAsia="en-US"/>
        </w:rPr>
        <w:t>цель</w:t>
      </w:r>
      <w:r w:rsidRPr="00AC35AC">
        <w:rPr>
          <w:rFonts w:ascii="Times New Roman" w:eastAsiaTheme="minorHAnsi" w:hAnsi="Times New Roman" w:cstheme="minorBidi"/>
          <w:sz w:val="24"/>
          <w:szCs w:val="24"/>
          <w:lang w:eastAsia="en-US"/>
        </w:rPr>
        <w:t xml:space="preserve"> воспитания: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3E334E7" w14:textId="77777777" w:rsidR="00AC35AC" w:rsidRPr="00AC35AC" w:rsidRDefault="00AC35AC" w:rsidP="00B232DE">
      <w:pPr>
        <w:spacing w:after="0" w:line="240" w:lineRule="auto"/>
        <w:ind w:firstLine="708"/>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14:paraId="0E714C66"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Достижению поставленной цели воспитания школьников будет способствовать решение следующих основных </w:t>
      </w:r>
      <w:r w:rsidRPr="00AC35AC">
        <w:rPr>
          <w:rFonts w:ascii="Times New Roman" w:eastAsiaTheme="minorHAnsi" w:hAnsi="Times New Roman" w:cstheme="minorBidi"/>
          <w:b/>
          <w:bCs/>
          <w:sz w:val="24"/>
          <w:szCs w:val="24"/>
          <w:lang w:eastAsia="en-US"/>
        </w:rPr>
        <w:t>задач</w:t>
      </w:r>
      <w:r w:rsidRPr="00AC35AC">
        <w:rPr>
          <w:rFonts w:ascii="Times New Roman" w:eastAsiaTheme="minorHAnsi" w:hAnsi="Times New Roman" w:cstheme="minorBidi"/>
          <w:sz w:val="24"/>
          <w:szCs w:val="24"/>
          <w:lang w:eastAsia="en-US"/>
        </w:rPr>
        <w:t>, которые успешно реализованы и получают свое развитие:</w:t>
      </w:r>
    </w:p>
    <w:p w14:paraId="2B8CADA9"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1) продолжать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4EEF069C"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2) совершенствовать потенциал классного руководства в воспитании школьников, поддерживать активное участие классных сообществ в жизни школы;</w:t>
      </w:r>
    </w:p>
    <w:p w14:paraId="42DD5CD2"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3) развитие форм вовлечения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14:paraId="413ECF70"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4) использовать в воспитании детей возможности школьного урока, поддерживать использование на уроках интерактивных форм занятий с учащимися;</w:t>
      </w:r>
    </w:p>
    <w:p w14:paraId="21A8CBC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5) инициировать и поддерживать ученическое самоуправление – как на уровне школы, так и на уровне классных сообществ;</w:t>
      </w:r>
    </w:p>
    <w:p w14:paraId="639EBE86"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6) поддерживать деятельность функционирующих на базе школы детских общественных объединений и организаций, неформальных клубных объединений;</w:t>
      </w:r>
    </w:p>
    <w:p w14:paraId="5C001915"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7) развивать в школе волонтерскую деятельность и привлекать к ней школьников для освоения ими новых видов социально значимой деятельности;</w:t>
      </w:r>
    </w:p>
    <w:p w14:paraId="0ACF24E1"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8) организовывать для школьников экскурсии, экспедиции, походы и реализовывать их воспитательный потенциал;</w:t>
      </w:r>
    </w:p>
    <w:p w14:paraId="47C694F1"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9) </w:t>
      </w:r>
      <w:proofErr w:type="gramStart"/>
      <w:r w:rsidRPr="00AC35AC">
        <w:rPr>
          <w:rFonts w:ascii="Times New Roman" w:eastAsiaTheme="minorHAnsi" w:hAnsi="Times New Roman" w:cstheme="minorBidi"/>
          <w:sz w:val="24"/>
          <w:szCs w:val="24"/>
          <w:lang w:eastAsia="en-US"/>
        </w:rPr>
        <w:t>совершенствовать  профориентационную</w:t>
      </w:r>
      <w:proofErr w:type="gramEnd"/>
      <w:r w:rsidRPr="00AC35AC">
        <w:rPr>
          <w:rFonts w:ascii="Times New Roman" w:eastAsiaTheme="minorHAnsi" w:hAnsi="Times New Roman" w:cstheme="minorBidi"/>
          <w:sz w:val="24"/>
          <w:szCs w:val="24"/>
          <w:lang w:eastAsia="en-US"/>
        </w:rPr>
        <w:t xml:space="preserve"> работу со школьниками;</w:t>
      </w:r>
    </w:p>
    <w:p w14:paraId="284CCD26"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10) организовать работу школьных бумажных и электронных медиа, реализовывать их воспитательный потенциал;</w:t>
      </w:r>
    </w:p>
    <w:p w14:paraId="2566FE5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11) развивать предметно-эстетическую среду школы и реализовывать ее воспитательные возможности;</w:t>
      </w:r>
    </w:p>
    <w:p w14:paraId="7B388A79"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12) совершенствовать работу с семьями школьников, их родителями или законными представителями, направленную на совместное решение проблем личностного развития детей через реализацию социально – образовательного проекта «Семья – социальный навигатор».</w:t>
      </w:r>
    </w:p>
    <w:p w14:paraId="4325449C"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13) развивать социальное партнерство школы и организаций, учреждений дополнительного образования Иркутского района и г. Иркутска.</w:t>
      </w:r>
    </w:p>
    <w:p w14:paraId="07C5E9DE"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14) разработать систему мониторинга личностных достижений обучающихся в соответствии с требованиями ФГОС и формированием компетентностей в результате воспитательных воздействий таких как, трудовая, гражданско-патриотическая, экологическая, миротворческая, информационная, </w:t>
      </w:r>
      <w:proofErr w:type="spellStart"/>
      <w:r w:rsidRPr="00AC35AC">
        <w:rPr>
          <w:rFonts w:ascii="Times New Roman" w:eastAsiaTheme="minorHAnsi" w:hAnsi="Times New Roman" w:cstheme="minorBidi"/>
          <w:sz w:val="24"/>
          <w:szCs w:val="24"/>
          <w:lang w:eastAsia="en-US"/>
        </w:rPr>
        <w:t>здоровьесберегающая</w:t>
      </w:r>
      <w:proofErr w:type="spellEnd"/>
      <w:r w:rsidRPr="00AC35AC">
        <w:rPr>
          <w:rFonts w:ascii="Times New Roman" w:eastAsiaTheme="minorHAnsi" w:hAnsi="Times New Roman" w:cstheme="minorBidi"/>
          <w:sz w:val="24"/>
          <w:szCs w:val="24"/>
          <w:lang w:eastAsia="en-US"/>
        </w:rPr>
        <w:t>, социальная (отношения с окружающими людьми, отношение к себе).</w:t>
      </w:r>
    </w:p>
    <w:p w14:paraId="4EA9B148" w14:textId="77777777" w:rsidR="00AC35AC" w:rsidRPr="00AC35AC" w:rsidRDefault="00AC35AC" w:rsidP="00AC35AC">
      <w:pPr>
        <w:keepNext/>
        <w:keepLines/>
        <w:spacing w:before="240" w:after="240" w:line="240" w:lineRule="auto"/>
        <w:jc w:val="center"/>
        <w:outlineLvl w:val="0"/>
        <w:rPr>
          <w:rFonts w:ascii="Times New Roman" w:eastAsia="Times New Roman" w:hAnsi="Times New Roman" w:cstheme="minorBidi"/>
          <w:b/>
          <w:color w:val="000000"/>
          <w:sz w:val="24"/>
          <w:szCs w:val="24"/>
        </w:rPr>
      </w:pPr>
      <w:bookmarkStart w:id="67" w:name="_Toc109838896"/>
      <w:r w:rsidRPr="00AC35AC">
        <w:rPr>
          <w:rFonts w:ascii="Times New Roman" w:eastAsia="Times New Roman" w:hAnsi="Times New Roman" w:cstheme="minorBidi"/>
          <w:b/>
          <w:color w:val="000000"/>
          <w:sz w:val="24"/>
          <w:szCs w:val="24"/>
        </w:rPr>
        <w:t>Направления воспитания</w:t>
      </w:r>
      <w:bookmarkEnd w:id="67"/>
    </w:p>
    <w:p w14:paraId="5F02E382"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0CDECF97"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 xml:space="preserve">гражданское воспитание </w:t>
      </w:r>
      <w:r w:rsidRPr="00AC35AC">
        <w:rPr>
          <w:rFonts w:ascii="Times New Roman" w:eastAsiaTheme="minorHAnsi" w:hAnsi="Times New Roman" w:cstheme="minorBidi"/>
          <w:bCs/>
          <w:sz w:val="24"/>
          <w:szCs w:val="24"/>
          <w:lang w:eastAsia="en-US"/>
        </w:rPr>
        <w:t xml:space="preserve">— </w:t>
      </w:r>
      <w:r w:rsidRPr="00AC35AC">
        <w:rPr>
          <w:rFonts w:ascii="Times New Roman" w:eastAsiaTheme="minorHAnsi" w:hAnsi="Times New Roman" w:cstheme="minorBidi"/>
          <w:sz w:val="24"/>
          <w:szCs w:val="24"/>
          <w:lang w:eastAsia="en-US"/>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ACE93C5"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 xml:space="preserve">патриотическое воспитание </w:t>
      </w:r>
      <w:r w:rsidRPr="00AC35AC">
        <w:rPr>
          <w:rFonts w:ascii="Times New Roman" w:eastAsiaTheme="minorHAnsi" w:hAnsi="Times New Roman" w:cstheme="minorBidi"/>
          <w:bCs/>
          <w:sz w:val="24"/>
          <w:szCs w:val="24"/>
          <w:lang w:eastAsia="en-US"/>
        </w:rPr>
        <w:t xml:space="preserve">— </w:t>
      </w:r>
      <w:r w:rsidRPr="00AC35AC">
        <w:rPr>
          <w:rFonts w:ascii="Times New Roman" w:eastAsiaTheme="minorHAnsi" w:hAnsi="Times New Roman" w:cstheme="minorBidi"/>
          <w:sz w:val="24"/>
          <w:szCs w:val="24"/>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207C415"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 xml:space="preserve">духовно-нравственное воспитание </w:t>
      </w: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sz w:val="24"/>
          <w:szCs w:val="24"/>
          <w:lang w:eastAsia="en-US"/>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EFA3976"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 xml:space="preserve">эстетическое воспитание </w:t>
      </w: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sz w:val="24"/>
          <w:szCs w:val="24"/>
          <w:lang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07B49EC"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физическое воспитание</w:t>
      </w:r>
      <w:r w:rsidRPr="00AC35AC">
        <w:rPr>
          <w:rFonts w:ascii="Times New Roman" w:eastAsiaTheme="minorHAnsi" w:hAnsi="Times New Roman" w:cstheme="minorBidi"/>
          <w:sz w:val="24"/>
          <w:szCs w:val="24"/>
          <w:lang w:eastAsia="en-US"/>
        </w:rPr>
        <w:t>,</w:t>
      </w:r>
      <w:r w:rsidRPr="00AC35AC">
        <w:rPr>
          <w:rFonts w:ascii="Times New Roman" w:eastAsiaTheme="minorHAnsi" w:hAnsi="Times New Roman" w:cstheme="minorBidi"/>
          <w:b/>
          <w:sz w:val="24"/>
          <w:szCs w:val="24"/>
          <w:lang w:eastAsia="en-US"/>
        </w:rPr>
        <w:t xml:space="preserve"> формирование культуры здорового образа жизни и эмоционального благополучия </w:t>
      </w:r>
      <w:r w:rsidRPr="00AC35AC">
        <w:rPr>
          <w:rFonts w:ascii="Times New Roman" w:eastAsiaTheme="minorHAnsi" w:hAnsi="Times New Roman" w:cstheme="minorBidi"/>
          <w:bCs/>
          <w:sz w:val="24"/>
          <w:szCs w:val="24"/>
          <w:lang w:eastAsia="en-US"/>
        </w:rPr>
        <w:t xml:space="preserve">— </w:t>
      </w:r>
      <w:r w:rsidRPr="00AC35AC">
        <w:rPr>
          <w:rFonts w:ascii="Times New Roman" w:eastAsiaTheme="minorHAnsi" w:hAnsi="Times New Roman" w:cstheme="minorBidi"/>
          <w:sz w:val="24"/>
          <w:szCs w:val="24"/>
          <w:lang w:eastAsia="en-US"/>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34CFA559"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трудовое воспитание</w:t>
      </w:r>
      <w:r w:rsidRPr="00AC35AC">
        <w:rPr>
          <w:rFonts w:ascii="Times New Roman" w:eastAsiaTheme="minorHAnsi" w:hAnsi="Times New Roman" w:cstheme="minorBidi"/>
          <w:bCs/>
          <w:sz w:val="24"/>
          <w:szCs w:val="24"/>
          <w:lang w:eastAsia="en-US"/>
        </w:rPr>
        <w:t xml:space="preserve"> —</w:t>
      </w:r>
      <w:r w:rsidRPr="00AC35AC">
        <w:rPr>
          <w:rFonts w:ascii="Times New Roman" w:eastAsiaTheme="minorHAnsi" w:hAnsi="Times New Roman" w:cstheme="minorBidi"/>
          <w:sz w:val="24"/>
          <w:szCs w:val="24"/>
          <w:lang w:eastAsia="en-US"/>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D070D2B"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экологическое воспитание</w:t>
      </w:r>
      <w:r w:rsidRPr="00AC35AC">
        <w:rPr>
          <w:rFonts w:ascii="Times New Roman" w:eastAsiaTheme="minorHAnsi" w:hAnsi="Times New Roman" w:cstheme="minorBidi"/>
          <w:bCs/>
          <w:sz w:val="24"/>
          <w:szCs w:val="24"/>
          <w:lang w:eastAsia="en-US"/>
        </w:rPr>
        <w:t xml:space="preserve"> —</w:t>
      </w:r>
      <w:r w:rsidRPr="00AC35AC">
        <w:rPr>
          <w:rFonts w:ascii="Times New Roman" w:eastAsiaTheme="minorHAnsi" w:hAnsi="Times New Roman" w:cstheme="minorBidi"/>
          <w:sz w:val="24"/>
          <w:szCs w:val="24"/>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290E930"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lastRenderedPageBreak/>
        <w:t xml:space="preserve">ценности научного познания </w:t>
      </w:r>
      <w:r w:rsidRPr="00AC35AC">
        <w:rPr>
          <w:rFonts w:ascii="Times New Roman" w:eastAsiaTheme="minorHAnsi" w:hAnsi="Times New Roman" w:cstheme="minorBidi"/>
          <w:bCs/>
          <w:sz w:val="24"/>
          <w:szCs w:val="24"/>
          <w:lang w:eastAsia="en-US"/>
        </w:rPr>
        <w:t xml:space="preserve">— </w:t>
      </w:r>
      <w:r w:rsidRPr="00AC35AC">
        <w:rPr>
          <w:rFonts w:ascii="Times New Roman" w:eastAsiaTheme="minorHAnsi" w:hAnsi="Times New Roman" w:cstheme="minorBidi"/>
          <w:sz w:val="24"/>
          <w:szCs w:val="24"/>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7C4EA39C" w14:textId="77777777" w:rsidR="00AC35AC" w:rsidRPr="00AC35AC" w:rsidRDefault="00AC35AC" w:rsidP="00AC35AC">
      <w:pPr>
        <w:tabs>
          <w:tab w:val="left" w:pos="983"/>
        </w:tabs>
        <w:spacing w:after="0" w:line="240" w:lineRule="auto"/>
        <w:jc w:val="both"/>
        <w:rPr>
          <w:rFonts w:ascii="Times New Roman" w:eastAsiaTheme="minorHAnsi" w:hAnsi="Times New Roman" w:cstheme="minorBidi"/>
          <w:b/>
          <w:sz w:val="24"/>
          <w:szCs w:val="24"/>
          <w:lang w:eastAsia="en-US"/>
        </w:rPr>
      </w:pPr>
    </w:p>
    <w:p w14:paraId="6FE79B51" w14:textId="77777777" w:rsidR="00AC35AC" w:rsidRPr="00AC35AC" w:rsidRDefault="00AC35AC" w:rsidP="00AC35AC">
      <w:pPr>
        <w:tabs>
          <w:tab w:val="left" w:pos="983"/>
        </w:tabs>
        <w:spacing w:after="0" w:line="240" w:lineRule="auto"/>
        <w:contextualSpacing/>
        <w:jc w:val="center"/>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Целевые ориентиры результатов воспитания</w:t>
      </w:r>
    </w:p>
    <w:p w14:paraId="233E782D"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2E9512AB"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14:paraId="27F9E611" w14:textId="6A93E1EC"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1. В воспитании детей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14:paraId="38FBD9A4"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30D93CA6"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18F87E81"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быть трудолюбивым, следуя принципу «делу — время, потехе — час» как в учебных занятиях, так и в домашних делах;</w:t>
      </w:r>
    </w:p>
    <w:p w14:paraId="1019D84F"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знать и любить свою Родину – свой родной дом, двор, улицу, город, село, свою страну;</w:t>
      </w:r>
    </w:p>
    <w:p w14:paraId="4A8C0014"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14:paraId="77EBCDA3"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проявлять миролюбие — не затевать конфликтов и стремиться решать спорные вопросы, не прибегая к силе;</w:t>
      </w:r>
    </w:p>
    <w:p w14:paraId="2C3CE645"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стремиться узнавать что-то новое, проявлять любознательность, ценить знания;</w:t>
      </w:r>
    </w:p>
    <w:p w14:paraId="375AA8E1"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быть вежливым и опрятным, скромным и приветливым;</w:t>
      </w:r>
    </w:p>
    <w:p w14:paraId="2C0D81FA"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соблюдать правила личной гигиены, режим дня, вести здоровый образ жизни;</w:t>
      </w:r>
    </w:p>
    <w:p w14:paraId="1D401D2D" w14:textId="77777777" w:rsidR="00AC35AC" w:rsidRPr="00AC35AC" w:rsidRDefault="00AC35AC" w:rsidP="00AC35AC">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w:t>
      </w:r>
    </w:p>
    <w:p w14:paraId="3FAC1A85" w14:textId="77777777" w:rsidR="00AC35AC" w:rsidRPr="00AC35AC" w:rsidRDefault="00AC35AC" w:rsidP="00AC35AC">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48822B9F" w14:textId="77777777" w:rsidR="00AC35AC" w:rsidRPr="00AC35AC" w:rsidRDefault="00AC35AC" w:rsidP="00AC35AC">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44D03B4B" w14:textId="72F90324" w:rsidR="00AC35AC" w:rsidRPr="00AC35AC" w:rsidRDefault="00AC35AC" w:rsidP="00AC35AC">
      <w:pPr>
        <w:spacing w:after="0"/>
        <w:jc w:val="both"/>
        <w:rPr>
          <w:rFonts w:ascii="Times New Roman" w:eastAsiaTheme="minorHAnsi" w:hAnsi="Times New Roman" w:cstheme="minorBidi"/>
          <w:sz w:val="24"/>
          <w:szCs w:val="24"/>
          <w:lang w:eastAsia="en-US"/>
        </w:rPr>
      </w:pPr>
      <w:proofErr w:type="gramStart"/>
      <w:r w:rsidRPr="00AC35AC">
        <w:rPr>
          <w:rFonts w:ascii="Times New Roman" w:eastAsiaTheme="minorHAnsi" w:hAnsi="Times New Roman" w:cstheme="minorBidi"/>
          <w:sz w:val="24"/>
          <w:szCs w:val="24"/>
          <w:lang w:eastAsia="en-US"/>
        </w:rPr>
        <w:lastRenderedPageBreak/>
        <w:t>Знание  данных</w:t>
      </w:r>
      <w:proofErr w:type="gramEnd"/>
      <w:r w:rsidRPr="00AC35AC">
        <w:rPr>
          <w:rFonts w:ascii="Times New Roman" w:eastAsiaTheme="minorHAnsi" w:hAnsi="Times New Roman" w:cstheme="minorBidi"/>
          <w:sz w:val="24"/>
          <w:szCs w:val="24"/>
          <w:lang w:eastAsia="en-US"/>
        </w:rPr>
        <w:t xml:space="preserve">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14:paraId="037F7F7F"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4D4AD70B"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семье как главной опоре в жизни человека и источнику его счастья;</w:t>
      </w:r>
    </w:p>
    <w:p w14:paraId="4B28ABC5"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7252782F"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60D9982F"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природе как источнику жизни на Земле, основе самого ее существования, нуждающейся в защите и постоянном внимании со стороны человека;</w:t>
      </w:r>
    </w:p>
    <w:p w14:paraId="16B03FAF"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0287D2AD"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2FA9EFDF"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2563FA42"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здоровью как залогу долгой и активной жизни человека, его хорошего настроения и оптимистичного взгляда на мир;</w:t>
      </w:r>
    </w:p>
    <w:p w14:paraId="078481F5"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AC35AC">
        <w:rPr>
          <w:rFonts w:ascii="Times New Roman" w:eastAsiaTheme="minorHAnsi" w:hAnsi="Times New Roman" w:cstheme="minorBidi"/>
          <w:sz w:val="24"/>
          <w:szCs w:val="24"/>
          <w:lang w:eastAsia="en-US"/>
        </w:rPr>
        <w:t>взаимоподдерживающие</w:t>
      </w:r>
      <w:proofErr w:type="spellEnd"/>
      <w:r w:rsidRPr="00AC35AC">
        <w:rPr>
          <w:rFonts w:ascii="Times New Roman" w:eastAsiaTheme="minorHAnsi" w:hAnsi="Times New Roman" w:cstheme="minorBidi"/>
          <w:sz w:val="24"/>
          <w:szCs w:val="24"/>
          <w:lang w:eastAsia="en-US"/>
        </w:rPr>
        <w:t xml:space="preserve"> отношения, дающие человеку радость общения и позволяющие избегать чувства одиночества;</w:t>
      </w:r>
    </w:p>
    <w:p w14:paraId="017A4E87"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к самим себе как хозяевам своей судьбы, самоопределяющимся и </w:t>
      </w:r>
      <w:proofErr w:type="spellStart"/>
      <w:r w:rsidRPr="00AC35AC">
        <w:rPr>
          <w:rFonts w:ascii="Times New Roman" w:eastAsiaTheme="minorHAnsi" w:hAnsi="Times New Roman" w:cstheme="minorBidi"/>
          <w:sz w:val="24"/>
          <w:szCs w:val="24"/>
          <w:lang w:eastAsia="en-US"/>
        </w:rPr>
        <w:t>самореализующимся</w:t>
      </w:r>
      <w:proofErr w:type="spellEnd"/>
      <w:r w:rsidRPr="00AC35AC">
        <w:rPr>
          <w:rFonts w:ascii="Times New Roman" w:eastAsiaTheme="minorHAnsi" w:hAnsi="Times New Roman" w:cstheme="minorBidi"/>
          <w:sz w:val="24"/>
          <w:szCs w:val="24"/>
          <w:lang w:eastAsia="en-US"/>
        </w:rPr>
        <w:t xml:space="preserve"> личностям, отвечающим за свое собственное будущее.</w:t>
      </w:r>
    </w:p>
    <w:p w14:paraId="4C233F33"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Данный ценностный аспект человеческой жизни чрезвычайно важен </w:t>
      </w:r>
      <w:proofErr w:type="gramStart"/>
      <w:r w:rsidRPr="00AC35AC">
        <w:rPr>
          <w:rFonts w:ascii="Times New Roman" w:eastAsiaTheme="minorHAnsi" w:hAnsi="Times New Roman" w:cstheme="minorBidi"/>
          <w:sz w:val="24"/>
          <w:szCs w:val="24"/>
          <w:lang w:eastAsia="en-US"/>
        </w:rPr>
        <w:t>для  личностного</w:t>
      </w:r>
      <w:proofErr w:type="gramEnd"/>
      <w:r w:rsidRPr="00AC35AC">
        <w:rPr>
          <w:rFonts w:ascii="Times New Roman" w:eastAsiaTheme="minorHAnsi" w:hAnsi="Times New Roman" w:cstheme="minorBidi"/>
          <w:sz w:val="24"/>
          <w:szCs w:val="24"/>
          <w:lang w:eastAsia="en-US"/>
        </w:rPr>
        <w:t xml:space="preserve">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w:t>
      </w:r>
    </w:p>
    <w:p w14:paraId="7F3C5D2B"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Подростковый возраст – наиболее удачный возраст для развития социально значимых отношений школьников.</w:t>
      </w:r>
    </w:p>
    <w:p w14:paraId="49CF3787"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14:paraId="2D920817"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w:t>
      </w:r>
      <w:r w:rsidRPr="00AC35AC">
        <w:rPr>
          <w:rFonts w:ascii="Times New Roman" w:eastAsiaTheme="minorHAnsi" w:hAnsi="Times New Roman" w:cstheme="minorBidi"/>
          <w:sz w:val="24"/>
          <w:szCs w:val="24"/>
          <w:lang w:eastAsia="en-US"/>
        </w:rPr>
        <w:lastRenderedPageBreak/>
        <w:t>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w:t>
      </w:r>
    </w:p>
    <w:p w14:paraId="564D3039"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дел, направленных на заботу о своей семье, родных и близких;</w:t>
      </w:r>
    </w:p>
    <w:p w14:paraId="6A3FDAB0"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трудовой опыт, опыт участия в производственной практике;</w:t>
      </w:r>
    </w:p>
    <w:p w14:paraId="2EB585EE"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дел, направленных на пользу своему родному городу или селу, стране в целом, опыт деятельного выражения собственной гражданской позиции;</w:t>
      </w:r>
    </w:p>
    <w:p w14:paraId="04DFB5D6"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природоохранных дел;</w:t>
      </w:r>
    </w:p>
    <w:p w14:paraId="154F72F7"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разрешения возникающих конфликтных ситуаций в школе, дом или на улице;</w:t>
      </w:r>
    </w:p>
    <w:p w14:paraId="23FA2541"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самостоятельного приобретения новых знаний, проведения научных исследований, опыт проектной деятельности;</w:t>
      </w:r>
    </w:p>
    <w:p w14:paraId="4E73F8F1"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52221695"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ведения здорового образа жизни и заботы о здоровье других людей;</w:t>
      </w:r>
    </w:p>
    <w:p w14:paraId="00C93497"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оказания помощи окружающим, заботы о малышах или пожилых людях, волонтерский опыт;</w:t>
      </w:r>
    </w:p>
    <w:p w14:paraId="41F32BE5"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самопознания и самоанализа, опыт социально приемлемого самовыражения и самореализации.</w:t>
      </w:r>
    </w:p>
    <w:p w14:paraId="28E7BC06"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14:paraId="5D24EA39"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Работа педагогического коллектива,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6C3A87D0"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1C79211D"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5.3 Раздел содержательный</w:t>
      </w:r>
    </w:p>
    <w:p w14:paraId="6DF81466"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p>
    <w:p w14:paraId="6133761A"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ab/>
        <w:t>Уклад МОУ ИРМО «Мамоновская СОШ»</w:t>
      </w:r>
    </w:p>
    <w:p w14:paraId="0E46B6C3"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p>
    <w:p w14:paraId="09ED79AA" w14:textId="2E5B452D" w:rsidR="00B232DE" w:rsidRDefault="00AC35AC" w:rsidP="00B232DE">
      <w:pPr>
        <w:spacing w:after="0"/>
        <w:ind w:firstLine="708"/>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В 202</w:t>
      </w:r>
      <w:r w:rsidR="008D4C17">
        <w:rPr>
          <w:rFonts w:ascii="Times New Roman" w:eastAsiaTheme="minorHAnsi" w:hAnsi="Times New Roman" w:cstheme="minorBidi"/>
          <w:bCs/>
          <w:sz w:val="24"/>
          <w:szCs w:val="24"/>
          <w:lang w:eastAsia="en-US"/>
        </w:rPr>
        <w:t>4</w:t>
      </w:r>
      <w:r w:rsidRPr="00AC35AC">
        <w:rPr>
          <w:rFonts w:ascii="Times New Roman" w:eastAsiaTheme="minorHAnsi" w:hAnsi="Times New Roman" w:cstheme="minorBidi"/>
          <w:bCs/>
          <w:sz w:val="24"/>
          <w:szCs w:val="24"/>
          <w:lang w:eastAsia="en-US"/>
        </w:rPr>
        <w:t>-202</w:t>
      </w:r>
      <w:r w:rsidR="008D4C17">
        <w:rPr>
          <w:rFonts w:ascii="Times New Roman" w:eastAsiaTheme="minorHAnsi" w:hAnsi="Times New Roman" w:cstheme="minorBidi"/>
          <w:bCs/>
          <w:sz w:val="24"/>
          <w:szCs w:val="24"/>
          <w:lang w:eastAsia="en-US"/>
        </w:rPr>
        <w:t>5</w:t>
      </w:r>
      <w:r w:rsidRPr="00AC35AC">
        <w:rPr>
          <w:rFonts w:ascii="Times New Roman" w:eastAsiaTheme="minorHAnsi" w:hAnsi="Times New Roman" w:cstheme="minorBidi"/>
          <w:bCs/>
          <w:sz w:val="24"/>
          <w:szCs w:val="24"/>
          <w:lang w:eastAsia="en-US"/>
        </w:rPr>
        <w:t xml:space="preserve"> учебном году в школе обучается 7</w:t>
      </w:r>
      <w:r w:rsidR="008D4C17">
        <w:rPr>
          <w:rFonts w:ascii="Times New Roman" w:eastAsiaTheme="minorHAnsi" w:hAnsi="Times New Roman" w:cstheme="minorBidi"/>
          <w:bCs/>
          <w:sz w:val="24"/>
          <w:szCs w:val="24"/>
          <w:lang w:eastAsia="en-US"/>
        </w:rPr>
        <w:t>8</w:t>
      </w:r>
      <w:r w:rsidRPr="00AC35AC">
        <w:rPr>
          <w:rFonts w:ascii="Times New Roman" w:eastAsiaTheme="minorHAnsi" w:hAnsi="Times New Roman" w:cstheme="minorBidi"/>
          <w:bCs/>
          <w:sz w:val="24"/>
          <w:szCs w:val="24"/>
          <w:lang w:eastAsia="en-US"/>
        </w:rPr>
        <w:t>4 ребенка в 3</w:t>
      </w:r>
      <w:r w:rsidR="008D4C17">
        <w:rPr>
          <w:rFonts w:ascii="Times New Roman" w:eastAsiaTheme="minorHAnsi" w:hAnsi="Times New Roman" w:cstheme="minorBidi"/>
          <w:bCs/>
          <w:sz w:val="24"/>
          <w:szCs w:val="24"/>
          <w:lang w:eastAsia="en-US"/>
        </w:rPr>
        <w:t>5</w:t>
      </w:r>
      <w:r w:rsidRPr="00AC35AC">
        <w:rPr>
          <w:rFonts w:ascii="Times New Roman" w:eastAsiaTheme="minorHAnsi" w:hAnsi="Times New Roman" w:cstheme="minorBidi"/>
          <w:bCs/>
          <w:sz w:val="24"/>
          <w:szCs w:val="24"/>
          <w:lang w:eastAsia="en-US"/>
        </w:rPr>
        <w:t xml:space="preserve"> общеобразовательных классах и в 3 классах коррекционно-развивающего обучения. Более 50 детей обучаются по программам коррекционно-развивающего обучения в составах общеобразовательных классов. 13 детей находятся под опекой. Для детей осуществляется подвоз из сел Малая Еланка и Мамоны, п. Западный, д. </w:t>
      </w:r>
      <w:proofErr w:type="spellStart"/>
      <w:r w:rsidRPr="00AC35AC">
        <w:rPr>
          <w:rFonts w:ascii="Times New Roman" w:eastAsiaTheme="minorHAnsi" w:hAnsi="Times New Roman" w:cstheme="minorBidi"/>
          <w:bCs/>
          <w:sz w:val="24"/>
          <w:szCs w:val="24"/>
          <w:lang w:eastAsia="en-US"/>
        </w:rPr>
        <w:t>Вдовино</w:t>
      </w:r>
      <w:proofErr w:type="spellEnd"/>
      <w:r w:rsidRPr="00AC35AC">
        <w:rPr>
          <w:rFonts w:ascii="Times New Roman" w:eastAsiaTheme="minorHAnsi" w:hAnsi="Times New Roman" w:cstheme="minorBidi"/>
          <w:bCs/>
          <w:sz w:val="24"/>
          <w:szCs w:val="24"/>
          <w:lang w:eastAsia="en-US"/>
        </w:rPr>
        <w:t xml:space="preserve">, которые имеют высокую протяженность, в две смены. </w:t>
      </w:r>
      <w:r w:rsidR="00B232DE">
        <w:rPr>
          <w:rFonts w:ascii="Times New Roman" w:eastAsiaTheme="minorHAnsi" w:hAnsi="Times New Roman" w:cstheme="minorBidi"/>
          <w:bCs/>
          <w:sz w:val="24"/>
          <w:szCs w:val="24"/>
          <w:lang w:eastAsia="en-US"/>
        </w:rPr>
        <w:t xml:space="preserve">  </w:t>
      </w:r>
    </w:p>
    <w:p w14:paraId="49DE1F38" w14:textId="45AFF241" w:rsidR="00AC35AC" w:rsidRPr="00AC35AC" w:rsidRDefault="00AC35AC" w:rsidP="00B232DE">
      <w:pPr>
        <w:spacing w:after="0"/>
        <w:ind w:firstLine="708"/>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Обучение образовательным программам проводится в пять дней, шестой день (суббота) – развивающий, предназначен для программ дополнительного образования и проведения общешкольных и воспитательных мероприятий.</w:t>
      </w:r>
    </w:p>
    <w:p w14:paraId="69609303"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Особенностью школы является близость к областному центру, миграцией городского населения для проживания в сельскую местность. Прирост населения из города формирует </w:t>
      </w:r>
      <w:r w:rsidRPr="00AC35AC">
        <w:rPr>
          <w:rFonts w:ascii="Times New Roman" w:eastAsiaTheme="minorHAnsi" w:hAnsi="Times New Roman" w:cstheme="minorBidi"/>
          <w:bCs/>
          <w:sz w:val="24"/>
          <w:szCs w:val="24"/>
          <w:lang w:eastAsia="en-US"/>
        </w:rPr>
        <w:lastRenderedPageBreak/>
        <w:t xml:space="preserve">высокую разнородность родительской общественности в традиционных ценностях жителей села, в требованиях к качеству образования детей. </w:t>
      </w:r>
    </w:p>
    <w:p w14:paraId="38F4DAF8" w14:textId="77777777" w:rsidR="00AC35AC" w:rsidRPr="00AC35AC" w:rsidRDefault="00AC35AC" w:rsidP="00B232DE">
      <w:pPr>
        <w:spacing w:after="0"/>
        <w:ind w:firstLine="708"/>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В школе 75 многодетных семей и 98 малоимущих семей, в которых воспитываются более 40% детей. На протяжении ряда лет не снижается количество семей, состоящих на учете в ОДН – 6 семей, где основной причиной постановки является ненадлежащее исполнение родительских обязанностей. </w:t>
      </w:r>
    </w:p>
    <w:p w14:paraId="24811FC2" w14:textId="77777777" w:rsidR="00AC35AC" w:rsidRPr="00AC35AC" w:rsidRDefault="00AC35AC" w:rsidP="00B232DE">
      <w:pPr>
        <w:spacing w:after="0"/>
        <w:ind w:firstLine="708"/>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Достижением в воспитательной работе является создание модели воспитательной работы в МОУ ИРМО «Мамоновская СОШ», которая формировалась с целью совершенствования условий для развития личностных результатов, творческих способностей и интересов обучающихся, формирования правовых и социальных компетенций участников образовательных отношений по направлениям:</w:t>
      </w:r>
    </w:p>
    <w:p w14:paraId="08AC09C8"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Развитие условий психолого-педагогического и социально-педагогического сопровождения детей и детей с ОВЗ, направленных на социализацию ребёнка. В школе реализован региональный проект «Сетевое взаимодействие </w:t>
      </w:r>
      <w:proofErr w:type="gramStart"/>
      <w:r w:rsidRPr="00AC35AC">
        <w:rPr>
          <w:rFonts w:ascii="Times New Roman" w:eastAsiaTheme="minorHAnsi" w:hAnsi="Times New Roman" w:cstheme="minorBidi"/>
          <w:sz w:val="24"/>
          <w:szCs w:val="24"/>
          <w:lang w:eastAsia="en-US"/>
        </w:rPr>
        <w:t>Служб  школьной</w:t>
      </w:r>
      <w:proofErr w:type="gramEnd"/>
      <w:r w:rsidRPr="00AC35AC">
        <w:rPr>
          <w:rFonts w:ascii="Times New Roman" w:eastAsiaTheme="minorHAnsi" w:hAnsi="Times New Roman" w:cstheme="minorBidi"/>
          <w:sz w:val="24"/>
          <w:szCs w:val="24"/>
          <w:lang w:eastAsia="en-US"/>
        </w:rPr>
        <w:t xml:space="preserve"> медиации как ресурс правовой социализации участников образовательных отношений» с 2018 года и методы школьной медиации активно используются в работе социально-психологической службы.</w:t>
      </w:r>
    </w:p>
    <w:p w14:paraId="4AFFE8E4"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Организация эффективной работы государственно-общественного управления (общешкольный родительский комитет, Совет профилактики). В 2019 году общественно-образовательный форум принял решение о реализации проекта «Семья – социальный навигатор» и получены первые результаты в объединении усилий родителей, граждан села, социальных партнеров, педагогов. Проект продолжается в настоящее время.</w:t>
      </w:r>
    </w:p>
    <w:p w14:paraId="56964540"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Совершенствование эффективной деятельности школы по реализации модели профилактической работы с детьми и родителями, использование ресурсов социального партнерства органов государственной власти и гражданского сообщества </w:t>
      </w:r>
      <w:proofErr w:type="spellStart"/>
      <w:r w:rsidRPr="00AC35AC">
        <w:rPr>
          <w:rFonts w:ascii="Times New Roman" w:eastAsiaTheme="minorHAnsi" w:hAnsi="Times New Roman" w:cstheme="minorBidi"/>
          <w:sz w:val="24"/>
          <w:szCs w:val="24"/>
          <w:lang w:eastAsia="en-US"/>
        </w:rPr>
        <w:t>Мамонского</w:t>
      </w:r>
      <w:proofErr w:type="spellEnd"/>
      <w:r w:rsidRPr="00AC35AC">
        <w:rPr>
          <w:rFonts w:ascii="Times New Roman" w:eastAsiaTheme="minorHAnsi" w:hAnsi="Times New Roman" w:cstheme="minorBidi"/>
          <w:sz w:val="24"/>
          <w:szCs w:val="24"/>
          <w:lang w:eastAsia="en-US"/>
        </w:rPr>
        <w:t xml:space="preserve"> поселения. В школе организовано тесное сотрудничество с органами и учреждениями системы профилактики безнадзорности и правонарушений, в частности: КДН и ЗП Иркутского района, ОДН ОП10 МУ МВД России, ПКДН </w:t>
      </w:r>
      <w:proofErr w:type="spellStart"/>
      <w:r w:rsidRPr="00AC35AC">
        <w:rPr>
          <w:rFonts w:ascii="Times New Roman" w:eastAsiaTheme="minorHAnsi" w:hAnsi="Times New Roman" w:cstheme="minorBidi"/>
          <w:sz w:val="24"/>
          <w:szCs w:val="24"/>
          <w:lang w:eastAsia="en-US"/>
        </w:rPr>
        <w:t>Мамонского</w:t>
      </w:r>
      <w:proofErr w:type="spellEnd"/>
      <w:r w:rsidRPr="00AC35AC">
        <w:rPr>
          <w:rFonts w:ascii="Times New Roman" w:eastAsiaTheme="minorHAnsi" w:hAnsi="Times New Roman" w:cstheme="minorBidi"/>
          <w:sz w:val="24"/>
          <w:szCs w:val="24"/>
          <w:lang w:eastAsia="en-US"/>
        </w:rPr>
        <w:t xml:space="preserve"> муниципального образования, ЦПРК Иркутской области, отделом опеки и попечительства Иркутского района, органами социальной защиты населения Иркутского района, которые оказывают помощь в работе с неблагополучными и социально-опасными семьями наших детей. На конец года снизилось количество детей, состоящих на внутришкольном учете с 12 человек до 6 человек, отсутствуют дети, состоящие на учете в посте «Здоровье+». Совместно мы смогли достичь положительной динамики в показателях.</w:t>
      </w:r>
    </w:p>
    <w:p w14:paraId="5DEB7A98"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Реализация модели внеурочной деятельности, направленной на социализацию ребёнка и личностный рост (создание среды взросления). 100% детей заняты в кружковой и во внеурочной деятельности по различным направлениям деятельности (более 20 объединений). Дети являются победителями, дипломантами НПК, конкурсов, творческих и культурно-образовательных мероприятий различных уровней. </w:t>
      </w:r>
    </w:p>
    <w:p w14:paraId="2DCB0AF6"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Совершенствование деятельности неформальных клубных объединений обучающихся по различным направлениям внеурочной работы. Эффективно работают клубы «Олимп», «ЛАД», «Радуга творчества», «Эрудит», «Патриот», «ЮИДД», «Очумелые </w:t>
      </w:r>
      <w:r w:rsidRPr="00AC35AC">
        <w:rPr>
          <w:rFonts w:ascii="Times New Roman" w:eastAsiaTheme="minorHAnsi" w:hAnsi="Times New Roman" w:cstheme="minorBidi"/>
          <w:sz w:val="24"/>
          <w:szCs w:val="24"/>
          <w:lang w:eastAsia="en-US"/>
        </w:rPr>
        <w:lastRenderedPageBreak/>
        <w:t>ручки». Дети – активные разработчики и участники значимых социальных проектов, конкурсов и конференций различных уровней.</w:t>
      </w:r>
    </w:p>
    <w:p w14:paraId="61704EDD"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Формирование сплоченного коллектива классных руководителей, нацеленного на достижение высоких результатов воспитательной работы. В школе разработана модель деятельности классных руководителей, которая включает планирование и анализ работы с классом, детьми «группы риска», ведется «Портфолио» и карты личностных достижений. Организовано взаимодействие со специалистами школы, службами и родителями.</w:t>
      </w:r>
    </w:p>
    <w:p w14:paraId="2C8E69C6"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Формирование социального партнерства с государственными органами власти, учреждениями дополнительного образования, некоммерческими организациями, родительской общественностью и активными гражданами села для реализации значимых социальных проектов. Школа активно сотрудничает с учреждениями дополнительного образования: Муниципальное казенное учреждение дополнительного образования Иркутского районного муниципального образования "Центр развития творчества детей и юношества", Муниципальное казенное учреждение дополнительного образования Иркутского районного муниципального образования «Детская юношеская спортивная школа», и Муниципальное казенное учреждение культуры «Культурно-спортивный центр </w:t>
      </w:r>
      <w:proofErr w:type="spellStart"/>
      <w:r w:rsidRPr="00AC35AC">
        <w:rPr>
          <w:rFonts w:ascii="Times New Roman" w:eastAsiaTheme="minorHAnsi" w:hAnsi="Times New Roman" w:cstheme="minorBidi"/>
          <w:sz w:val="24"/>
          <w:szCs w:val="24"/>
          <w:lang w:eastAsia="en-US"/>
        </w:rPr>
        <w:t>Мамонского</w:t>
      </w:r>
      <w:proofErr w:type="spellEnd"/>
      <w:r w:rsidRPr="00AC35AC">
        <w:rPr>
          <w:rFonts w:ascii="Times New Roman" w:eastAsiaTheme="minorHAnsi" w:hAnsi="Times New Roman" w:cstheme="minorBidi"/>
          <w:sz w:val="24"/>
          <w:szCs w:val="24"/>
          <w:lang w:eastAsia="en-US"/>
        </w:rPr>
        <w:t xml:space="preserve"> муниципального образования». Дети занимаются в кружках и секциях: вольная борьба, хореография, художественно-прикладное творчество. Библиотека сельского поселения активно включается в воспитательную работу, организацию культурно-просветительских мероприятий, реализацию проектов, встреч с писателями и поэтами. Администрация </w:t>
      </w:r>
      <w:proofErr w:type="spellStart"/>
      <w:r w:rsidRPr="00AC35AC">
        <w:rPr>
          <w:rFonts w:ascii="Times New Roman" w:eastAsiaTheme="minorHAnsi" w:hAnsi="Times New Roman" w:cstheme="minorBidi"/>
          <w:sz w:val="24"/>
          <w:szCs w:val="24"/>
          <w:lang w:eastAsia="en-US"/>
        </w:rPr>
        <w:t>Мамонского</w:t>
      </w:r>
      <w:proofErr w:type="spellEnd"/>
      <w:r w:rsidRPr="00AC35AC">
        <w:rPr>
          <w:rFonts w:ascii="Times New Roman" w:eastAsiaTheme="minorHAnsi" w:hAnsi="Times New Roman" w:cstheme="minorBidi"/>
          <w:sz w:val="24"/>
          <w:szCs w:val="24"/>
          <w:lang w:eastAsia="en-US"/>
        </w:rPr>
        <w:t xml:space="preserve"> образования активно включаются в решение вопросов по профилактике негативных явлений в семьях наших детей и профилактику девиантного проявления в поведении обучающихся, реализацию социальных проектов и решение других жизненно важных проблем, связанных с деятельностью учреждения. </w:t>
      </w:r>
    </w:p>
    <w:p w14:paraId="6E7CA393"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 школе созданы условия для развития гражданского воспитания через развитие самоуправления классов и школы, участия детей в российском движении школьников и волонтерской деятельности детей, родителей и педагогов.</w:t>
      </w:r>
    </w:p>
    <w:p w14:paraId="3E9C25A7"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Методы воспитания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075D5D33"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Основными формами воспитания являлись коллективные воспитательные мероприятия, события, проекты и индивидуальные занятия: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23CD25B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Средства воспитания были направлены на координацию воспитательных и образовательных воздействий, а именно: повышение уровня развития детского коллектива и статуса ученика в коллективе через его личностные достижения; поддержание традиций школы, соблюдение правил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w:t>
      </w:r>
      <w:r w:rsidRPr="00AC35AC">
        <w:rPr>
          <w:rFonts w:ascii="Times New Roman" w:eastAsiaTheme="minorHAnsi" w:hAnsi="Times New Roman" w:cstheme="minorBidi"/>
          <w:sz w:val="24"/>
          <w:szCs w:val="24"/>
          <w:lang w:eastAsia="en-US"/>
        </w:rPr>
        <w:lastRenderedPageBreak/>
        <w:t xml:space="preserve">образовательного процесса и эффективности организации государственно-общественного управления. </w:t>
      </w:r>
    </w:p>
    <w:p w14:paraId="102D0CE4"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2B5442C6" w14:textId="77777777" w:rsidR="00AC35AC" w:rsidRPr="00AC35AC" w:rsidRDefault="00AC35AC" w:rsidP="00AC35AC">
      <w:pPr>
        <w:spacing w:after="0"/>
        <w:jc w:val="center"/>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Виды, формы и содержание воспитательной работы</w:t>
      </w:r>
    </w:p>
    <w:p w14:paraId="5A926565"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p>
    <w:p w14:paraId="3D48A7C3"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2758B60A"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«Урочная деятельность»</w:t>
      </w:r>
    </w:p>
    <w:p w14:paraId="114C5B14"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Реализация школьными педагогами воспитательного потенциала урока предполагает следующее:</w:t>
      </w:r>
    </w:p>
    <w:p w14:paraId="394EBFA5"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1D1AEB52"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2CC25C1E"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3754AEA2"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6BC5E7C"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43818886"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5B5F4F79"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7278CA24"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1EEFCA94" w14:textId="77777777" w:rsidR="00AC35AC" w:rsidRPr="00AC35AC" w:rsidRDefault="00AC35AC" w:rsidP="00AC35AC">
      <w:pPr>
        <w:spacing w:after="0"/>
        <w:contextualSpacing/>
        <w:jc w:val="both"/>
        <w:rPr>
          <w:rFonts w:ascii="Times New Roman" w:eastAsiaTheme="minorHAnsi" w:hAnsi="Times New Roman" w:cstheme="minorBidi"/>
          <w:sz w:val="24"/>
          <w:szCs w:val="24"/>
          <w:lang w:eastAsia="en-US"/>
        </w:rPr>
      </w:pPr>
    </w:p>
    <w:p w14:paraId="703B6136"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«Внеурочная деятельность»</w:t>
      </w:r>
    </w:p>
    <w:p w14:paraId="310D3F77"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Модель интеграции внеурочной деятельности и дополнительного образования представлена линейными программами и нелинейными событийными мероприятиями по направлениям: физкультурно-спортивное и оздоровительное, духовно-нравственное, социальное, </w:t>
      </w:r>
      <w:proofErr w:type="spellStart"/>
      <w:r w:rsidRPr="00AC35AC">
        <w:rPr>
          <w:rFonts w:ascii="Times New Roman" w:eastAsiaTheme="minorHAnsi" w:hAnsi="Times New Roman" w:cstheme="minorBidi"/>
          <w:sz w:val="24"/>
          <w:szCs w:val="24"/>
          <w:lang w:eastAsia="en-US"/>
        </w:rPr>
        <w:t>общеинтеллектуальное</w:t>
      </w:r>
      <w:proofErr w:type="spellEnd"/>
      <w:r w:rsidRPr="00AC35AC">
        <w:rPr>
          <w:rFonts w:ascii="Times New Roman" w:eastAsiaTheme="minorHAnsi" w:hAnsi="Times New Roman" w:cstheme="minorBidi"/>
          <w:sz w:val="24"/>
          <w:szCs w:val="24"/>
          <w:lang w:eastAsia="en-US"/>
        </w:rPr>
        <w:t xml:space="preserve">, общекультурное. </w:t>
      </w:r>
    </w:p>
    <w:p w14:paraId="644892F7" w14:textId="77777777" w:rsidR="00AC35AC" w:rsidRPr="00AC35AC" w:rsidRDefault="00AC35AC" w:rsidP="00AC35AC">
      <w:pPr>
        <w:spacing w:after="0"/>
        <w:jc w:val="both"/>
        <w:rPr>
          <w:rFonts w:ascii="Times New Roman" w:eastAsiaTheme="minorHAnsi" w:hAnsi="Times New Roman" w:cstheme="minorBidi"/>
          <w:sz w:val="24"/>
          <w:szCs w:val="24"/>
          <w:lang w:eastAsia="en-US" w:bidi="ru-RU"/>
        </w:rPr>
      </w:pPr>
      <w:r w:rsidRPr="00AC35AC">
        <w:rPr>
          <w:rFonts w:ascii="Times New Roman" w:eastAsiaTheme="minorHAnsi" w:hAnsi="Times New Roman" w:cstheme="minorBidi"/>
          <w:sz w:val="24"/>
          <w:szCs w:val="24"/>
          <w:lang w:eastAsia="en-US" w:bidi="ru-RU"/>
        </w:rPr>
        <w:t xml:space="preserve">Внеурочная деятельность реализуется учителями-предметниками, педагогами дополнительного образования, классными руководителями, специалистами школы, сотрудниками сторонних организаций (педагогами учреждений дополнительного образования, родителями, социальными партнерами, активными гражданами </w:t>
      </w:r>
      <w:proofErr w:type="spellStart"/>
      <w:r w:rsidRPr="00AC35AC">
        <w:rPr>
          <w:rFonts w:ascii="Times New Roman" w:eastAsiaTheme="minorHAnsi" w:hAnsi="Times New Roman" w:cstheme="minorBidi"/>
          <w:sz w:val="24"/>
          <w:szCs w:val="24"/>
          <w:lang w:eastAsia="en-US" w:bidi="ru-RU"/>
        </w:rPr>
        <w:t>Мамонского</w:t>
      </w:r>
      <w:proofErr w:type="spellEnd"/>
      <w:r w:rsidRPr="00AC35AC">
        <w:rPr>
          <w:rFonts w:ascii="Times New Roman" w:eastAsiaTheme="minorHAnsi" w:hAnsi="Times New Roman" w:cstheme="minorBidi"/>
          <w:sz w:val="24"/>
          <w:szCs w:val="24"/>
          <w:lang w:eastAsia="en-US" w:bidi="ru-RU"/>
        </w:rPr>
        <w:t xml:space="preserve"> образования).</w:t>
      </w:r>
    </w:p>
    <w:p w14:paraId="4F3B0CA9" w14:textId="77777777" w:rsidR="00AC35AC" w:rsidRPr="00AC35AC" w:rsidRDefault="00AC35AC" w:rsidP="00AC35AC">
      <w:pPr>
        <w:spacing w:after="0"/>
        <w:jc w:val="both"/>
        <w:rPr>
          <w:rFonts w:ascii="Times New Roman" w:eastAsiaTheme="minorHAnsi" w:hAnsi="Times New Roman" w:cstheme="minorBidi"/>
          <w:sz w:val="24"/>
          <w:szCs w:val="24"/>
          <w:lang w:eastAsia="en-US" w:bidi="ru-RU"/>
        </w:rPr>
      </w:pPr>
      <w:r w:rsidRPr="00AC35AC">
        <w:rPr>
          <w:rFonts w:ascii="Times New Roman" w:eastAsiaTheme="minorHAnsi" w:hAnsi="Times New Roman" w:cstheme="minorBidi"/>
          <w:sz w:val="24"/>
          <w:szCs w:val="24"/>
          <w:lang w:eastAsia="en-US" w:bidi="ru-RU"/>
        </w:rPr>
        <w:t xml:space="preserve">Нерегулярные занятия внеурочной деятельностью не регламентируются единым расписанием внеурочной деятельности на уровне основного общего образования, могут проводиться в соответствии с планом жизнедеятельности класса, общим планом воспитательной работы школы, планом районного Управления образования. </w:t>
      </w:r>
    </w:p>
    <w:p w14:paraId="27617DB2" w14:textId="77777777" w:rsidR="00AC35AC" w:rsidRPr="00AC35AC" w:rsidRDefault="00AC35AC" w:rsidP="00AC35AC">
      <w:pPr>
        <w:spacing w:after="0"/>
        <w:jc w:val="both"/>
        <w:rPr>
          <w:rFonts w:ascii="Times New Roman" w:eastAsiaTheme="minorHAnsi" w:hAnsi="Times New Roman" w:cstheme="minorBidi"/>
          <w:sz w:val="24"/>
          <w:szCs w:val="24"/>
          <w:lang w:eastAsia="en-US" w:bidi="ru-RU"/>
        </w:rPr>
      </w:pPr>
      <w:r w:rsidRPr="00AC35AC">
        <w:rPr>
          <w:rFonts w:ascii="Times New Roman" w:eastAsiaTheme="minorHAnsi" w:hAnsi="Times New Roman" w:cstheme="minorBidi"/>
          <w:sz w:val="24"/>
          <w:szCs w:val="24"/>
          <w:lang w:eastAsia="en-US" w:bidi="ru-RU"/>
        </w:rPr>
        <w:t>Нерегулярные занятия внеурочной деятельностью носят характер:</w:t>
      </w:r>
    </w:p>
    <w:p w14:paraId="621FE862" w14:textId="77777777" w:rsidR="00AC35AC" w:rsidRPr="00AC35AC" w:rsidRDefault="00AC35AC" w:rsidP="00AC35AC">
      <w:pPr>
        <w:numPr>
          <w:ilvl w:val="0"/>
          <w:numId w:val="16"/>
        </w:numPr>
        <w:spacing w:after="0" w:line="276" w:lineRule="auto"/>
        <w:jc w:val="both"/>
        <w:rPr>
          <w:rFonts w:ascii="Times New Roman" w:eastAsiaTheme="minorHAnsi" w:hAnsi="Times New Roman" w:cstheme="minorBidi"/>
          <w:sz w:val="24"/>
          <w:szCs w:val="24"/>
          <w:lang w:eastAsia="en-US" w:bidi="ru-RU"/>
        </w:rPr>
      </w:pPr>
      <w:r w:rsidRPr="00AC35AC">
        <w:rPr>
          <w:rFonts w:ascii="Times New Roman" w:eastAsiaTheme="minorHAnsi" w:hAnsi="Times New Roman" w:cstheme="minorBidi"/>
          <w:sz w:val="24"/>
          <w:szCs w:val="24"/>
          <w:lang w:eastAsia="en-US" w:bidi="ru-RU"/>
        </w:rPr>
        <w:t>добровольного посещения обучающимися мероприятий в соответствии с планом жизнедеятельности класса;</w:t>
      </w:r>
    </w:p>
    <w:p w14:paraId="7D22E5D1" w14:textId="77777777" w:rsidR="00AC35AC" w:rsidRPr="00AC35AC" w:rsidRDefault="00AC35AC" w:rsidP="00AC35AC">
      <w:pPr>
        <w:numPr>
          <w:ilvl w:val="0"/>
          <w:numId w:val="16"/>
        </w:numPr>
        <w:spacing w:after="0" w:line="276" w:lineRule="auto"/>
        <w:jc w:val="both"/>
        <w:rPr>
          <w:rFonts w:ascii="Times New Roman" w:eastAsiaTheme="minorHAnsi" w:hAnsi="Times New Roman" w:cstheme="minorBidi"/>
          <w:sz w:val="24"/>
          <w:szCs w:val="24"/>
          <w:lang w:eastAsia="en-US" w:bidi="ru-RU"/>
        </w:rPr>
      </w:pPr>
      <w:r w:rsidRPr="00AC35AC">
        <w:rPr>
          <w:rFonts w:ascii="Times New Roman" w:eastAsiaTheme="minorHAnsi" w:hAnsi="Times New Roman" w:cstheme="minorBidi"/>
          <w:sz w:val="24"/>
          <w:szCs w:val="24"/>
          <w:lang w:eastAsia="en-US" w:bidi="ru-RU"/>
        </w:rPr>
        <w:t>добровольного посещения мероприятий в соответствии с личными интересами.</w:t>
      </w:r>
    </w:p>
    <w:p w14:paraId="3ED78A8C"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Воспитание на занятиях школьных курсов внеурочной деятельности и дополнительного образования преимущественно осуществляется через:</w:t>
      </w:r>
    </w:p>
    <w:p w14:paraId="6DEAEE01" w14:textId="77777777" w:rsidR="00AC35AC" w:rsidRPr="00AC35AC" w:rsidRDefault="00AC35AC" w:rsidP="00AC35AC">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8B991B3" w14:textId="77777777" w:rsidR="00AC35AC" w:rsidRPr="00AC35AC" w:rsidRDefault="00AC35AC" w:rsidP="00AC35AC">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вовлечение школьников в дистанционный проект «Большая перемена» с целью развития коммуникативных и лидерских компетенций;</w:t>
      </w:r>
    </w:p>
    <w:p w14:paraId="32176B40" w14:textId="77777777" w:rsidR="00AC35AC" w:rsidRPr="00AC35AC" w:rsidRDefault="00AC35AC" w:rsidP="00AC35AC">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477A4D51" w14:textId="77777777" w:rsidR="00AC35AC" w:rsidRPr="00AC35AC" w:rsidRDefault="00AC35AC" w:rsidP="00AC35AC">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создание в детских объединениях традиций, задающих их членам определенные социально значимые формы поведения;</w:t>
      </w:r>
    </w:p>
    <w:p w14:paraId="39F4F8D0" w14:textId="77777777" w:rsidR="00AC35AC" w:rsidRPr="00AC35AC" w:rsidRDefault="00AC35AC" w:rsidP="00AC35AC">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05FA1BFB" w14:textId="77777777" w:rsidR="00AC35AC" w:rsidRPr="00AC35AC" w:rsidRDefault="00AC35AC" w:rsidP="00AC35AC">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поощрение педагогами детских инициатив и детского самоуправления.</w:t>
      </w:r>
    </w:p>
    <w:p w14:paraId="67102C8C"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14:paraId="7289D1D2"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Внеурочная деятельность. Формы внеурочной деятельности в соответствии с ФГОС НОО:</w:t>
      </w:r>
    </w:p>
    <w:p w14:paraId="2C4352C3" w14:textId="77777777" w:rsidR="00AC35AC" w:rsidRPr="00AC35AC" w:rsidRDefault="00AC35AC" w:rsidP="00AC35AC">
      <w:pPr>
        <w:spacing w:after="0"/>
        <w:jc w:val="both"/>
        <w:rPr>
          <w:rFonts w:ascii="Times New Roman" w:eastAsiaTheme="minorHAnsi" w:hAnsi="Times New Roman" w:cstheme="minorBidi"/>
          <w:sz w:val="24"/>
          <w:szCs w:val="24"/>
          <w:lang w:eastAsia="en-US"/>
        </w:rPr>
      </w:pPr>
      <w:proofErr w:type="spellStart"/>
      <w:r w:rsidRPr="00AC35AC">
        <w:rPr>
          <w:rFonts w:ascii="Times New Roman" w:eastAsiaTheme="minorHAnsi" w:hAnsi="Times New Roman" w:cstheme="minorBidi"/>
          <w:sz w:val="24"/>
          <w:szCs w:val="24"/>
          <w:lang w:eastAsia="en-US"/>
        </w:rPr>
        <w:t>Общеинтеллектуальное</w:t>
      </w:r>
      <w:proofErr w:type="spellEnd"/>
      <w:r w:rsidRPr="00AC35AC">
        <w:rPr>
          <w:rFonts w:ascii="Times New Roman" w:eastAsiaTheme="minorHAnsi" w:hAnsi="Times New Roman" w:cstheme="minorBidi"/>
          <w:sz w:val="24"/>
          <w:szCs w:val="24"/>
          <w:lang w:eastAsia="en-US"/>
        </w:rPr>
        <w:t xml:space="preserve"> направление: «Учимся создавать проект», «Занимательная математика», «Информатика», «Смысловое чтение».</w:t>
      </w:r>
    </w:p>
    <w:p w14:paraId="2DCAC4D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Общекультурное направление: «Русские фольклорные традиции», «Хореография», </w:t>
      </w:r>
    </w:p>
    <w:p w14:paraId="56EEBA02"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«Смотрю на мир глазами художниками».</w:t>
      </w:r>
    </w:p>
    <w:p w14:paraId="1F62BE43"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Духовно- нравственное направление: «</w:t>
      </w:r>
      <w:r w:rsidRPr="00AC35AC">
        <w:rPr>
          <w:rFonts w:ascii="Times New Roman" w:eastAsiaTheme="minorHAnsi" w:hAnsi="Times New Roman" w:cstheme="minorBidi"/>
          <w:bCs/>
          <w:sz w:val="24"/>
          <w:szCs w:val="24"/>
          <w:lang w:eastAsia="en-US" w:bidi="ru-RU"/>
        </w:rPr>
        <w:t>Счастлив тот, кто счастлив дома</w:t>
      </w:r>
      <w:r w:rsidRPr="00AC35AC">
        <w:rPr>
          <w:rFonts w:ascii="Times New Roman" w:eastAsiaTheme="minorHAnsi" w:hAnsi="Times New Roman" w:cstheme="minorBidi"/>
          <w:sz w:val="24"/>
          <w:szCs w:val="24"/>
          <w:lang w:eastAsia="en-US"/>
        </w:rPr>
        <w:t>», «Моя родословная».</w:t>
      </w:r>
    </w:p>
    <w:p w14:paraId="2A29DA85"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Социальное направление: «Все цвета, кроме черного», «Портфолио».</w:t>
      </w:r>
    </w:p>
    <w:p w14:paraId="22B0F36A"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lastRenderedPageBreak/>
        <w:t>Внеурочная деятельность. Формы внеурочной деятельности в соответствии с ФГОС ООО:</w:t>
      </w:r>
    </w:p>
    <w:p w14:paraId="7976EDD7" w14:textId="77777777" w:rsidR="00AC35AC" w:rsidRPr="00AC35AC" w:rsidRDefault="00AC35AC" w:rsidP="00AC35AC">
      <w:pPr>
        <w:spacing w:after="0"/>
        <w:jc w:val="both"/>
        <w:rPr>
          <w:rFonts w:ascii="Times New Roman" w:eastAsiaTheme="minorHAnsi" w:hAnsi="Times New Roman" w:cstheme="minorBidi"/>
          <w:sz w:val="24"/>
          <w:szCs w:val="24"/>
          <w:lang w:eastAsia="en-US"/>
        </w:rPr>
      </w:pPr>
      <w:proofErr w:type="spellStart"/>
      <w:r w:rsidRPr="00AC35AC">
        <w:rPr>
          <w:rFonts w:ascii="Times New Roman" w:eastAsiaTheme="minorHAnsi" w:hAnsi="Times New Roman" w:cstheme="minorBidi"/>
          <w:sz w:val="24"/>
          <w:szCs w:val="24"/>
          <w:lang w:eastAsia="en-US"/>
        </w:rPr>
        <w:t>Общеинтеллектуальное</w:t>
      </w:r>
      <w:proofErr w:type="spellEnd"/>
      <w:r w:rsidRPr="00AC35AC">
        <w:rPr>
          <w:rFonts w:ascii="Times New Roman" w:eastAsiaTheme="minorHAnsi" w:hAnsi="Times New Roman" w:cstheme="minorBidi"/>
          <w:sz w:val="24"/>
          <w:szCs w:val="24"/>
          <w:lang w:eastAsia="en-US"/>
        </w:rPr>
        <w:t xml:space="preserve"> направление: «</w:t>
      </w:r>
      <w:r w:rsidRPr="00AC35AC">
        <w:rPr>
          <w:rFonts w:ascii="Times New Roman" w:eastAsiaTheme="minorHAnsi" w:hAnsi="Times New Roman" w:cstheme="minorBidi"/>
          <w:bCs/>
          <w:sz w:val="24"/>
          <w:szCs w:val="24"/>
          <w:lang w:eastAsia="en-US" w:bidi="ru-RU"/>
        </w:rPr>
        <w:t>Математика для любознательных</w:t>
      </w:r>
      <w:r w:rsidRPr="00AC35AC">
        <w:rPr>
          <w:rFonts w:ascii="Times New Roman" w:eastAsiaTheme="minorHAnsi" w:hAnsi="Times New Roman" w:cstheme="minorBidi"/>
          <w:sz w:val="24"/>
          <w:szCs w:val="24"/>
          <w:lang w:eastAsia="en-US"/>
        </w:rPr>
        <w:t>», «Я управляю личными финансами», «Математика. Подготовка к ОГЭ», «Русский язык. Подготовка к ОГЭ», «История. Подготовка к ОГЭ», «Информатика. Подготовка к ОГЭ», «Ландшафтный дизайн».</w:t>
      </w:r>
    </w:p>
    <w:p w14:paraId="628F441E"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Общекультурное направление: «Медиацентр», «Театральная студия», «Уютный дом», «Цветы рукотворные», «Русские фольклорные традиции», «Ателье юной модницы», «Юный дизайнер», «Смотрю на мир глазами художниками», «Хореография».</w:t>
      </w:r>
    </w:p>
    <w:p w14:paraId="2D352C35"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Духовно-нравственное направление: «Мой родной край», «Я – Россиянин».</w:t>
      </w:r>
    </w:p>
    <w:p w14:paraId="6BEDCA03"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Спортивно-оздоровительное направление: «Волейбол», «Теннис», «Баскетбол», «Пеший туризм», «Юный инспектор дорожного движения».</w:t>
      </w:r>
    </w:p>
    <w:p w14:paraId="1C6BD059"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Социальное направление: «Профессиональный навигатор», «Мой класс», «Все цвета, кроме черного», «Очумелые ручки».</w:t>
      </w:r>
    </w:p>
    <w:p w14:paraId="6F24B887"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 xml:space="preserve">Внеурочная деятельность. Формы внеурочной деятельности в соответствии с ФГОС СОО </w:t>
      </w:r>
      <w:r w:rsidRPr="00AC35AC">
        <w:rPr>
          <w:rFonts w:ascii="Times New Roman" w:eastAsiaTheme="minorHAnsi" w:hAnsi="Times New Roman" w:cstheme="minorBidi"/>
          <w:sz w:val="24"/>
          <w:szCs w:val="24"/>
          <w:lang w:eastAsia="en-US"/>
        </w:rPr>
        <w:t>формирует опыт социальной деятельности старшеклассников через работу в школьном самоуправлении, проектной деятельности, волонтерской работе, организацию общешкольных мероприятий, участию в конкурсах и конференциях районного, регионального и российского уровня.</w:t>
      </w:r>
    </w:p>
    <w:p w14:paraId="6EC7F6D8"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0855BA94"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«Классное руководство»</w:t>
      </w:r>
    </w:p>
    <w:p w14:paraId="5BE367D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Классное руководство осуществляется в соответствии с разработанной моделью и утвержденными направлениями работы. Вся документация ведется в локальном документе «Папка классного руководителя», которая включает социальный и социометрический паспорт класса, планы работы с классом и различными группами детей, выбор кружков и секций дополнительного образования, а </w:t>
      </w:r>
      <w:proofErr w:type="gramStart"/>
      <w:r w:rsidRPr="00AC35AC">
        <w:rPr>
          <w:rFonts w:ascii="Times New Roman" w:eastAsiaTheme="minorHAnsi" w:hAnsi="Times New Roman" w:cstheme="minorBidi"/>
          <w:sz w:val="24"/>
          <w:szCs w:val="24"/>
          <w:lang w:eastAsia="en-US"/>
        </w:rPr>
        <w:t>так же</w:t>
      </w:r>
      <w:proofErr w:type="gramEnd"/>
      <w:r w:rsidRPr="00AC35AC">
        <w:rPr>
          <w:rFonts w:ascii="Times New Roman" w:eastAsiaTheme="minorHAnsi" w:hAnsi="Times New Roman" w:cstheme="minorBidi"/>
          <w:sz w:val="24"/>
          <w:szCs w:val="24"/>
          <w:lang w:eastAsia="en-US"/>
        </w:rPr>
        <w:t xml:space="preserve"> контроль их посещения, работу с родителями, мониторинг личностных достижений класса и обучающихся.</w:t>
      </w:r>
    </w:p>
    <w:p w14:paraId="3E13F6D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педагогами дополнительного образования, специалистами школы; работу с родителями учащихся или их законными представителями. </w:t>
      </w:r>
    </w:p>
    <w:p w14:paraId="1EF1EF2D"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Работа с классом:</w:t>
      </w:r>
    </w:p>
    <w:p w14:paraId="42714CFE" w14:textId="77777777" w:rsidR="00AC35AC" w:rsidRPr="00AC35AC" w:rsidRDefault="00AC35AC" w:rsidP="00AC35AC">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0FA3763B" w14:textId="77777777" w:rsidR="00AC35AC" w:rsidRPr="00AC35AC" w:rsidRDefault="00AC35AC" w:rsidP="00AC35AC">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0CFB73A1" w14:textId="77777777" w:rsidR="00AC35AC" w:rsidRPr="00AC35AC" w:rsidRDefault="00AC35AC" w:rsidP="00AC35AC">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258F91D3" w14:textId="77777777" w:rsidR="00AC35AC" w:rsidRPr="00AC35AC" w:rsidRDefault="00AC35AC" w:rsidP="00AC35AC">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сплочение коллектива класса через: игры и тренинги на сплочение и </w:t>
      </w:r>
      <w:proofErr w:type="spellStart"/>
      <w:r w:rsidRPr="00AC35AC">
        <w:rPr>
          <w:rFonts w:ascii="Times New Roman" w:eastAsiaTheme="minorHAnsi" w:hAnsi="Times New Roman" w:cstheme="minorBidi"/>
          <w:sz w:val="24"/>
          <w:szCs w:val="24"/>
          <w:lang w:eastAsia="en-US"/>
        </w:rPr>
        <w:t>командообразование</w:t>
      </w:r>
      <w:proofErr w:type="spellEnd"/>
      <w:r w:rsidRPr="00AC35AC">
        <w:rPr>
          <w:rFonts w:ascii="Times New Roman" w:eastAsiaTheme="minorHAnsi" w:hAnsi="Times New Roman" w:cstheme="minorBidi"/>
          <w:sz w:val="24"/>
          <w:szCs w:val="24"/>
          <w:lang w:eastAsia="en-US"/>
        </w:rPr>
        <w:t xml:space="preserve">; однодневные и многодневные походы и экскурсии, </w:t>
      </w:r>
      <w:r w:rsidRPr="00AC35AC">
        <w:rPr>
          <w:rFonts w:ascii="Times New Roman" w:eastAsiaTheme="minorHAnsi" w:hAnsi="Times New Roman" w:cstheme="minorBidi"/>
          <w:sz w:val="24"/>
          <w:szCs w:val="24"/>
          <w:lang w:eastAsia="en-US"/>
        </w:rPr>
        <w:lastRenderedPageBreak/>
        <w:t xml:space="preserve">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AC35AC">
        <w:rPr>
          <w:rFonts w:ascii="Times New Roman" w:eastAsiaTheme="minorHAnsi" w:hAnsi="Times New Roman" w:cstheme="minorBidi"/>
          <w:sz w:val="24"/>
          <w:szCs w:val="24"/>
          <w:lang w:eastAsia="en-US"/>
        </w:rPr>
        <w:t>микрогруппами</w:t>
      </w:r>
      <w:proofErr w:type="spellEnd"/>
      <w:r w:rsidRPr="00AC35AC">
        <w:rPr>
          <w:rFonts w:ascii="Times New Roman" w:eastAsiaTheme="minorHAnsi" w:hAnsi="Times New Roman" w:cstheme="minorBidi"/>
          <w:sz w:val="24"/>
          <w:szCs w:val="24"/>
          <w:lang w:eastAsia="en-US"/>
        </w:rPr>
        <w:t xml:space="preserve"> поздравления, сюрпризы, творческие подарки и розыгрыши; регулярные </w:t>
      </w:r>
      <w:proofErr w:type="spellStart"/>
      <w:r w:rsidRPr="00AC35AC">
        <w:rPr>
          <w:rFonts w:ascii="Times New Roman" w:eastAsiaTheme="minorHAnsi" w:hAnsi="Times New Roman" w:cstheme="minorBidi"/>
          <w:sz w:val="24"/>
          <w:szCs w:val="24"/>
          <w:lang w:eastAsia="en-US"/>
        </w:rPr>
        <w:t>внутриклассные</w:t>
      </w:r>
      <w:proofErr w:type="spellEnd"/>
      <w:r w:rsidRPr="00AC35AC">
        <w:rPr>
          <w:rFonts w:ascii="Times New Roman" w:eastAsiaTheme="minorHAnsi" w:hAnsi="Times New Roman" w:cstheme="minorBidi"/>
          <w:sz w:val="24"/>
          <w:szCs w:val="24"/>
          <w:lang w:eastAsia="en-US"/>
        </w:rPr>
        <w:t xml:space="preserve"> «огоньки» и вечера, дающие каждому школьнику возможность рефлексии собственного участия в жизни класса.</w:t>
      </w:r>
    </w:p>
    <w:p w14:paraId="0FDA172F" w14:textId="77777777" w:rsidR="00AC35AC" w:rsidRPr="00AC35AC" w:rsidRDefault="00AC35AC" w:rsidP="00AC35AC">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выработка совместно со школьниками законов класса, помогающих детям освоить нормы и правила общения, которым они должны следовать в школе. Реализация внеурочной программы «Мой класс» для 5-8 классов, проведение «Кругов равных».</w:t>
      </w:r>
    </w:p>
    <w:p w14:paraId="3CB81D26" w14:textId="77777777" w:rsidR="00AC35AC" w:rsidRPr="00AC35AC" w:rsidRDefault="00AC35AC" w:rsidP="00AC35AC">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Реализация проекта «Русская изба» в рамках внеурочной деятельности «Культура и быт славянского народа».</w:t>
      </w:r>
    </w:p>
    <w:p w14:paraId="7E4301AF"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Индивидуальная работа с учащимися:</w:t>
      </w:r>
    </w:p>
    <w:p w14:paraId="6BA49055" w14:textId="77777777" w:rsidR="00AC35AC" w:rsidRPr="00AC35AC" w:rsidRDefault="00AC35AC" w:rsidP="00AC35AC">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изучение особенностей личностного развития учащихся класса через мониторинг овладения личностными компетенциями (трудовая, гражданско-патриотическая, экологическая, миротворческая, информационная, </w:t>
      </w:r>
      <w:proofErr w:type="spellStart"/>
      <w:r w:rsidRPr="00AC35AC">
        <w:rPr>
          <w:rFonts w:ascii="Times New Roman" w:eastAsiaTheme="minorHAnsi" w:hAnsi="Times New Roman" w:cstheme="minorBidi"/>
          <w:sz w:val="24"/>
          <w:szCs w:val="24"/>
          <w:lang w:eastAsia="en-US"/>
        </w:rPr>
        <w:t>здоровьесберегающая</w:t>
      </w:r>
      <w:proofErr w:type="spellEnd"/>
      <w:r w:rsidRPr="00AC35AC">
        <w:rPr>
          <w:rFonts w:ascii="Times New Roman" w:eastAsiaTheme="minorHAnsi" w:hAnsi="Times New Roman" w:cstheme="minorBidi"/>
          <w:sz w:val="24"/>
          <w:szCs w:val="24"/>
          <w:lang w:eastAsia="en-US"/>
        </w:rPr>
        <w:t xml:space="preserve">, социальная)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w:t>
      </w:r>
      <w:proofErr w:type="gramStart"/>
      <w:r w:rsidRPr="00AC35AC">
        <w:rPr>
          <w:rFonts w:ascii="Times New Roman" w:eastAsiaTheme="minorHAnsi" w:hAnsi="Times New Roman" w:cstheme="minorBidi"/>
          <w:sz w:val="24"/>
          <w:szCs w:val="24"/>
          <w:lang w:eastAsia="en-US"/>
        </w:rPr>
        <w:t>мониторинга  персонифицированного</w:t>
      </w:r>
      <w:proofErr w:type="gramEnd"/>
      <w:r w:rsidRPr="00AC35AC">
        <w:rPr>
          <w:rFonts w:ascii="Times New Roman" w:eastAsiaTheme="minorHAnsi" w:hAnsi="Times New Roman" w:cstheme="minorBidi"/>
          <w:sz w:val="24"/>
          <w:szCs w:val="24"/>
          <w:lang w:eastAsia="en-US"/>
        </w:rPr>
        <w:t xml:space="preserve"> наблюдения позволит увидеть каждого ребенка, определить проблемные места в воспитании конкретного ребенка и в целом в классном коллективе. Это в свою очередь поможет грамотно и обоснованно выстроить индивидуальную и групповую работу, способствующую дальнейшему личностному развитию школьников. </w:t>
      </w:r>
    </w:p>
    <w:p w14:paraId="2341ED2A" w14:textId="77777777" w:rsidR="00AC35AC" w:rsidRPr="00AC35AC" w:rsidRDefault="00AC35AC" w:rsidP="00AC35AC">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14:paraId="33342778" w14:textId="77777777" w:rsidR="00AC35AC" w:rsidRPr="00AC35AC" w:rsidRDefault="00AC35AC" w:rsidP="00AC35AC">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Ведение классным руководителем карты личностных достижений для итогового классного часа «Минута Славы». Проведение в рамках общешкольного дела «Выставка достижений класса»</w:t>
      </w:r>
    </w:p>
    <w:p w14:paraId="72DAFDCF" w14:textId="77777777" w:rsidR="00AC35AC" w:rsidRPr="00AC35AC" w:rsidRDefault="00AC35AC" w:rsidP="00AC35AC">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службой школьной медиации и специалистами тренинги общения; через предложение взять на себя ответственность за то или иное поручение в классе.</w:t>
      </w:r>
    </w:p>
    <w:p w14:paraId="5647D885"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Работа с учителями, преподающими в классе:</w:t>
      </w:r>
    </w:p>
    <w:p w14:paraId="1D4A5CEE" w14:textId="77777777" w:rsidR="00AC35AC" w:rsidRPr="00AC35AC" w:rsidRDefault="00AC35AC" w:rsidP="00AC35AC">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48DBDE8B" w14:textId="77777777" w:rsidR="00AC35AC" w:rsidRPr="00AC35AC" w:rsidRDefault="00AC35AC" w:rsidP="00AC35AC">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проведение мини-педсоветов, направленных на решение конкретных проблем класса и интеграцию воспитательных влияний на школьников;</w:t>
      </w:r>
    </w:p>
    <w:p w14:paraId="35F54A4C" w14:textId="77777777" w:rsidR="00AC35AC" w:rsidRPr="00AC35AC" w:rsidRDefault="00AC35AC" w:rsidP="00AC35AC">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 xml:space="preserve">привлечение учителей к участию во </w:t>
      </w:r>
      <w:proofErr w:type="spellStart"/>
      <w:r w:rsidRPr="00AC35AC">
        <w:rPr>
          <w:rFonts w:ascii="Times New Roman" w:eastAsiaTheme="minorHAnsi" w:hAnsi="Times New Roman" w:cstheme="minorBidi"/>
          <w:sz w:val="24"/>
          <w:szCs w:val="24"/>
          <w:lang w:eastAsia="en-US"/>
        </w:rPr>
        <w:t>внутриклассных</w:t>
      </w:r>
      <w:proofErr w:type="spellEnd"/>
      <w:r w:rsidRPr="00AC35AC">
        <w:rPr>
          <w:rFonts w:ascii="Times New Roman" w:eastAsiaTheme="minorHAnsi" w:hAnsi="Times New Roman" w:cstheme="minorBidi"/>
          <w:sz w:val="24"/>
          <w:szCs w:val="24"/>
          <w:lang w:eastAsia="en-US"/>
        </w:rPr>
        <w:t xml:space="preserve"> делах, дающих педагогам возможность лучше узнавать и понимать своих учеников, увидев их в иной, отличной от учебной, обстановке;</w:t>
      </w:r>
    </w:p>
    <w:p w14:paraId="1E300A3F" w14:textId="77777777" w:rsidR="00AC35AC" w:rsidRPr="00AC35AC" w:rsidRDefault="00AC35AC" w:rsidP="00AC35AC">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привлечение учителей к участию в родительских собраниях класса для объединения усилий в деле обучения и воспитания детей.</w:t>
      </w:r>
    </w:p>
    <w:p w14:paraId="3405D50D"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Работа с родителями учащихся или их законными представителями:</w:t>
      </w:r>
    </w:p>
    <w:p w14:paraId="5ECB161C" w14:textId="77777777" w:rsidR="00AC35AC" w:rsidRPr="00AC35AC" w:rsidRDefault="00AC35AC" w:rsidP="00AC35AC">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sz w:val="24"/>
          <w:szCs w:val="24"/>
          <w:lang w:eastAsia="en-US"/>
        </w:rPr>
        <w:t>регулярное информирование родителей о школьных успехах и проблемах их детей, о жизни класса в целом;</w:t>
      </w:r>
    </w:p>
    <w:p w14:paraId="301C0777" w14:textId="77777777" w:rsidR="00AC35AC" w:rsidRPr="00AC35AC" w:rsidRDefault="00AC35AC" w:rsidP="00AC35AC">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sz w:val="24"/>
          <w:szCs w:val="24"/>
          <w:lang w:eastAsia="en-US"/>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14:paraId="3E572B29" w14:textId="77777777" w:rsidR="00AC35AC" w:rsidRPr="00AC35AC" w:rsidRDefault="00AC35AC" w:rsidP="00AC35AC">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sz w:val="24"/>
          <w:szCs w:val="24"/>
          <w:lang w:eastAsia="en-US"/>
        </w:rPr>
        <w:t>организация родительских собраний, происходящих в режиме обсуждения наиболее острых проблем обучения и воспитания школьников;</w:t>
      </w:r>
    </w:p>
    <w:p w14:paraId="311F8FF3" w14:textId="77777777" w:rsidR="00AC35AC" w:rsidRPr="00AC35AC" w:rsidRDefault="00AC35AC" w:rsidP="00AC35AC">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sz w:val="24"/>
          <w:szCs w:val="24"/>
          <w:lang w:eastAsia="en-US"/>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22E21EC4" w14:textId="77777777" w:rsidR="00AC35AC" w:rsidRPr="00AC35AC" w:rsidRDefault="00AC35AC" w:rsidP="00AC35AC">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sz w:val="24"/>
          <w:szCs w:val="24"/>
          <w:lang w:eastAsia="en-US"/>
        </w:rPr>
        <w:t>привлечение членов семей школьников к организации и проведению дел класса;</w:t>
      </w:r>
    </w:p>
    <w:p w14:paraId="57C3159A" w14:textId="77777777" w:rsidR="00AC35AC" w:rsidRPr="00AC35AC" w:rsidRDefault="00AC35AC" w:rsidP="00AC35AC">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sz w:val="24"/>
          <w:szCs w:val="24"/>
          <w:lang w:eastAsia="en-US"/>
        </w:rPr>
        <w:t>организация на базе класса семейных праздников, конкурсов, соревнований, направленных на сплочение семьи и школы.</w:t>
      </w:r>
    </w:p>
    <w:p w14:paraId="72208AF6"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p>
    <w:p w14:paraId="657FED49"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«Основные школьные дела»</w:t>
      </w:r>
    </w:p>
    <w:p w14:paraId="77BEF557"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AC35AC">
        <w:rPr>
          <w:rFonts w:ascii="Times New Roman" w:eastAsiaTheme="minorHAnsi" w:hAnsi="Times New Roman" w:cstheme="minorBidi"/>
          <w:sz w:val="24"/>
          <w:szCs w:val="24"/>
          <w:lang w:eastAsia="en-US"/>
        </w:rPr>
        <w:t>мероприятийный</w:t>
      </w:r>
      <w:proofErr w:type="spellEnd"/>
      <w:r w:rsidRPr="00AC35AC">
        <w:rPr>
          <w:rFonts w:ascii="Times New Roman" w:eastAsiaTheme="minorHAnsi" w:hAnsi="Times New Roman" w:cstheme="minorBidi"/>
          <w:sz w:val="24"/>
          <w:szCs w:val="24"/>
          <w:lang w:eastAsia="en-US"/>
        </w:rPr>
        <w:t xml:space="preserve"> характер воспитания, сводящийся к набору мероприятий, организуемых педагогами для детей.</w:t>
      </w:r>
    </w:p>
    <w:p w14:paraId="73D6F30D"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Для этого в образовательной организации используются следующие формы работы:</w:t>
      </w:r>
    </w:p>
    <w:p w14:paraId="18374205"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«Школьный рюкзак», «Помощь другу», «Мы идем дорогою добра», «Всероссийский день правовой помощи детям», «Марафон добра», проекты «Открытая библиотека», «Районная спартакиада», «Безопасная дорога», «Твоя жизнь – твой выбор», акции «Георгиевская лента», «День Победы», «Ландшафтный дизайн в действии», «Сельский парк». </w:t>
      </w:r>
    </w:p>
    <w:p w14:paraId="1AEC7CE1"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учреждений, деятели науки и культуры, представители власти, общественности. На них обсуждаются насущные поведенческие, нравственные, социальные проблемы, касающиеся жизни школы, региона, страны: проект РДДМ «Классные встречи», муниципальные и региональные семинары и конференции по обмену передовым опытом воспитательной работы, круглый стол «Делай правильный выбор» с представителями ОМВД России </w:t>
      </w:r>
      <w:r w:rsidRPr="00AC35AC">
        <w:rPr>
          <w:rFonts w:ascii="Times New Roman" w:eastAsiaTheme="minorHAnsi" w:hAnsi="Times New Roman" w:cstheme="minorBidi"/>
          <w:sz w:val="24"/>
          <w:szCs w:val="24"/>
          <w:lang w:eastAsia="en-US"/>
        </w:rPr>
        <w:lastRenderedPageBreak/>
        <w:t>Иркутского района, МЧС Иркутского района, профориентационные мероприятия с приглашением представителей разных профессий;</w:t>
      </w:r>
    </w:p>
    <w:p w14:paraId="7D7F8D04"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реализация проекта «Твоя точка роста» для обучающихся с особыми образовательными потребностями.</w:t>
      </w:r>
    </w:p>
    <w:p w14:paraId="2151C505" w14:textId="77777777" w:rsidR="00AC35AC" w:rsidRPr="00AC35AC" w:rsidRDefault="00AC35AC" w:rsidP="00AC35AC">
      <w:pPr>
        <w:spacing w:after="0"/>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школьном уровне:</w:t>
      </w:r>
    </w:p>
    <w:p w14:paraId="59002050"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 «День знаний», осенняя ярмарка «Дары природы», «Урожаю – да!», «Школьная спартакиада», «Новогодний калейдоскоп», «Конкурс патриотической песни», «Лето – онлайн».</w:t>
      </w:r>
    </w:p>
    <w:p w14:paraId="74E4928C"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должность Президента школы, вступление в ряды первичного отделения РДДМ, волонтёрского центра «ЛАД», церемония вручения аттестатов;</w:t>
      </w:r>
    </w:p>
    <w:p w14:paraId="7FD6FDDD"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создающие в школе атмосферу творчества и неформального общения, способствуют сплочению детского, педагогического и родительского сообществ школы: выпускные вечера, деловые игры, круглые столы, праздничные концерты, вечера встречи с выпускниками;</w:t>
      </w:r>
    </w:p>
    <w:p w14:paraId="75D614F9"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Организация конкурса «Самый лучший класс» и подведение итогов, определение победителей и награждение их культурно-образовательными экскурсиями, туристическими поездками; </w:t>
      </w:r>
    </w:p>
    <w:p w14:paraId="30EF80E1"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классные часы «Минута Славы», выставки достижений класса, награждение в рамках общешкольного мероприятия «Лето-онлайн», подведение итогов конкурса «Самый лучший класс».</w:t>
      </w:r>
    </w:p>
    <w:p w14:paraId="6F300B48" w14:textId="77777777" w:rsidR="00AC35AC" w:rsidRPr="00AC35AC" w:rsidRDefault="00AC35AC" w:rsidP="00AC35AC">
      <w:pPr>
        <w:numPr>
          <w:ilvl w:val="0"/>
          <w:numId w:val="6"/>
        </w:numPr>
        <w:spacing w:after="0" w:line="276"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Мероприятия, организуемые и проводимые совместно с семьями учащихся: осенняя ярмарка, День Здоровья, спортивные состязания «Папа все может», «Лето-онлайн», реализация проекта «Наполни душу красотой!»,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квест-игры, флэшмобы;</w:t>
      </w:r>
    </w:p>
    <w:p w14:paraId="212DB74E"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уровне классов:</w:t>
      </w:r>
    </w:p>
    <w:p w14:paraId="71DDDF69" w14:textId="77777777" w:rsidR="00AC35AC" w:rsidRPr="00AC35AC" w:rsidRDefault="00AC35AC" w:rsidP="00AC35AC">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выбор и делегирование представителей классов в общешкольный Совет обучающихся, ответственных за подготовку общешкольных ключевых дел;</w:t>
      </w:r>
    </w:p>
    <w:p w14:paraId="67D0A233" w14:textId="77777777" w:rsidR="00AC35AC" w:rsidRPr="00AC35AC" w:rsidRDefault="00AC35AC" w:rsidP="00AC35AC">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школьных классов в реализации общешкольных ключевых дел;</w:t>
      </w:r>
    </w:p>
    <w:p w14:paraId="49EB5D76" w14:textId="77777777" w:rsidR="00AC35AC" w:rsidRPr="00AC35AC" w:rsidRDefault="00AC35AC" w:rsidP="00AC35AC">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подведение результатов личностных достижений через портфолио и карты достижений класса;</w:t>
      </w:r>
    </w:p>
    <w:p w14:paraId="656D5706" w14:textId="77777777" w:rsidR="00AC35AC" w:rsidRPr="00AC35AC" w:rsidRDefault="00AC35AC" w:rsidP="00AC35AC">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2EB0753F"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индивидуальном уровне:</w:t>
      </w:r>
    </w:p>
    <w:p w14:paraId="428EB339" w14:textId="77777777" w:rsidR="00AC35AC" w:rsidRPr="00AC35AC" w:rsidRDefault="00AC35AC" w:rsidP="00AC35AC">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777E7A87" w14:textId="77777777" w:rsidR="00AC35AC" w:rsidRPr="00AC35AC" w:rsidRDefault="00AC35AC" w:rsidP="00AC35AC">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индивидуальная помощь ребенку (при необходимости) в освоении навыков подготовки, проведения и анализа ключевых дел;</w:t>
      </w:r>
    </w:p>
    <w:p w14:paraId="4A2F91AA" w14:textId="77777777" w:rsidR="00AC35AC" w:rsidRPr="00AC35AC" w:rsidRDefault="00AC35AC" w:rsidP="00AC35AC">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1DF41415" w14:textId="77777777" w:rsidR="00AC35AC" w:rsidRPr="00AC35AC" w:rsidRDefault="00AC35AC" w:rsidP="00AC35AC">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37B31DA1"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6D848593" w14:textId="77777777" w:rsidR="00AC35AC" w:rsidRPr="00AC35AC" w:rsidRDefault="00AC35AC" w:rsidP="00AC35AC">
      <w:pPr>
        <w:spacing w:after="0"/>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Модуль «Внешкольные мероприятия»</w:t>
      </w:r>
    </w:p>
    <w:p w14:paraId="10053B50"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33C1168C"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Реализация воспитательного потенциала внешкольных </w:t>
      </w:r>
      <w:proofErr w:type="gramStart"/>
      <w:r w:rsidRPr="00AC35AC">
        <w:rPr>
          <w:rFonts w:ascii="Times New Roman" w:eastAsiaTheme="minorHAnsi" w:hAnsi="Times New Roman" w:cstheme="minorBidi"/>
          <w:sz w:val="24"/>
          <w:szCs w:val="24"/>
          <w:lang w:eastAsia="en-US"/>
        </w:rPr>
        <w:t>мероприятий  предусматривает</w:t>
      </w:r>
      <w:proofErr w:type="gramEnd"/>
      <w:r w:rsidRPr="00AC35AC">
        <w:rPr>
          <w:rFonts w:ascii="Times New Roman" w:eastAsiaTheme="minorHAnsi" w:hAnsi="Times New Roman" w:cstheme="minorBidi"/>
          <w:sz w:val="24"/>
          <w:szCs w:val="24"/>
          <w:lang w:eastAsia="en-US"/>
        </w:rPr>
        <w:t xml:space="preserve">: </w:t>
      </w:r>
    </w:p>
    <w:p w14:paraId="118AD254"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eastAsiaTheme="minorHAnsi" w:cstheme="minorBidi"/>
          <w:lang w:eastAsia="en-US"/>
        </w:rPr>
        <w:sym w:font="Symbol" w:char="F02D"/>
      </w:r>
      <w:r w:rsidRPr="00AC35AC">
        <w:rPr>
          <w:rFonts w:ascii="Times New Roman" w:eastAsiaTheme="minorHAnsi" w:hAnsi="Times New Roman" w:cstheme="minorBidi"/>
          <w:sz w:val="24"/>
          <w:szCs w:val="24"/>
          <w:lang w:eastAsia="en-US"/>
        </w:rPr>
        <w:t xml:space="preserve">общие внешкольные мероприятия, в том числе организуемые совместно с социальными партнёрами общеобразовательной организации (День народного единства, день Здоровья, День Победы, День Защитника Отечества и пр.); </w:t>
      </w:r>
    </w:p>
    <w:p w14:paraId="15B38F59" w14:textId="77777777" w:rsidR="00AC35AC" w:rsidRPr="00AC35AC" w:rsidRDefault="00AC35AC" w:rsidP="00AC35AC">
      <w:pPr>
        <w:numPr>
          <w:ilvl w:val="0"/>
          <w:numId w:val="25"/>
        </w:numPr>
        <w:tabs>
          <w:tab w:val="left" w:pos="851"/>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AC35AC">
        <w:rPr>
          <w:rFonts w:ascii="Times New Roman" w:eastAsiaTheme="minorHAnsi" w:hAnsi="Times New Roman" w:cstheme="minorBidi"/>
          <w:i/>
          <w:sz w:val="24"/>
          <w:szCs w:val="24"/>
          <w:lang w:eastAsia="en-US"/>
        </w:rPr>
        <w:t xml:space="preserve"> </w:t>
      </w:r>
      <w:r w:rsidRPr="00AC35AC">
        <w:rPr>
          <w:rFonts w:ascii="Times New Roman" w:eastAsiaTheme="minorHAnsi" w:hAnsi="Times New Roman" w:cstheme="minorBidi"/>
          <w:sz w:val="24"/>
          <w:szCs w:val="24"/>
          <w:lang w:eastAsia="en-US"/>
        </w:rPr>
        <w:t>учебным предметам, курсам, модулям;</w:t>
      </w:r>
    </w:p>
    <w:p w14:paraId="248F10F7" w14:textId="77777777" w:rsidR="00AC35AC" w:rsidRPr="00AC35AC" w:rsidRDefault="00AC35AC" w:rsidP="00AC35AC">
      <w:pPr>
        <w:numPr>
          <w:ilvl w:val="0"/>
          <w:numId w:val="25"/>
        </w:numPr>
        <w:tabs>
          <w:tab w:val="left" w:pos="851"/>
          <w:tab w:val="left" w:pos="993"/>
        </w:tabs>
        <w:spacing w:after="0" w:line="240" w:lineRule="auto"/>
        <w:jc w:val="both"/>
        <w:rPr>
          <w:rFonts w:ascii="Times New Roman" w:eastAsiaTheme="minorHAnsi" w:hAnsi="Times New Roman" w:cstheme="minorBidi"/>
          <w:i/>
          <w:sz w:val="24"/>
          <w:szCs w:val="24"/>
          <w:lang w:eastAsia="en-US"/>
        </w:rPr>
      </w:pPr>
      <w:r w:rsidRPr="00AC35AC">
        <w:rPr>
          <w:rFonts w:ascii="Times New Roman" w:eastAsiaTheme="minorHAnsi" w:hAnsi="Times New Roman" w:cstheme="minorBidi"/>
          <w:sz w:val="24"/>
          <w:szCs w:val="24"/>
          <w:lang w:eastAsia="en-US"/>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мероприятия(выход на природу; экскурсии в Иркутские музеи, заводы, фабрики; выезды в населенные пункты Иркутского района и т.д.);</w:t>
      </w:r>
    </w:p>
    <w:p w14:paraId="1F8AA016" w14:textId="77777777" w:rsidR="00AC35AC" w:rsidRPr="00AC35AC" w:rsidRDefault="00AC35AC" w:rsidP="00AC35AC">
      <w:pPr>
        <w:numPr>
          <w:ilvl w:val="0"/>
          <w:numId w:val="25"/>
        </w:numPr>
        <w:tabs>
          <w:tab w:val="left" w:pos="851"/>
          <w:tab w:val="left" w:pos="993"/>
        </w:tabs>
        <w:spacing w:after="0" w:line="240" w:lineRule="auto"/>
        <w:jc w:val="both"/>
        <w:rPr>
          <w:rFonts w:ascii="Times New Roman" w:eastAsiaTheme="minorHAnsi" w:hAnsi="Times New Roman" w:cstheme="minorBidi"/>
          <w:i/>
          <w:sz w:val="24"/>
          <w:szCs w:val="24"/>
          <w:lang w:eastAsia="en-US"/>
        </w:rPr>
      </w:pPr>
      <w:r w:rsidRPr="00AC35AC">
        <w:rPr>
          <w:rFonts w:ascii="Times New Roman" w:eastAsiaTheme="minorHAnsi" w:hAnsi="Times New Roman" w:cstheme="minorBidi"/>
          <w:sz w:val="24"/>
          <w:szCs w:val="24"/>
          <w:lang w:eastAsia="en-US"/>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42C22FE"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(участие в спортивных соревнованиях, фестивалях, конкурсах).</w:t>
      </w:r>
    </w:p>
    <w:p w14:paraId="4C472A30"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612A4AF4"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«Организация предметно-пространственной среды»</w:t>
      </w:r>
    </w:p>
    <w:p w14:paraId="2E8A527A" w14:textId="77777777" w:rsidR="00AC35AC" w:rsidRPr="00AC35AC" w:rsidRDefault="00AC35AC" w:rsidP="00AC35AC">
      <w:pPr>
        <w:spacing w:after="0"/>
        <w:rPr>
          <w:rFonts w:ascii="Times New Roman" w:eastAsiaTheme="minorHAnsi" w:hAnsi="Times New Roman" w:cstheme="minorBidi"/>
          <w:b/>
          <w:sz w:val="24"/>
          <w:szCs w:val="24"/>
          <w:lang w:eastAsia="en-US"/>
        </w:rPr>
      </w:pPr>
    </w:p>
    <w:p w14:paraId="0B8AD203"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w:t>
      </w:r>
      <w:r w:rsidRPr="00AC35AC">
        <w:rPr>
          <w:rFonts w:ascii="Times New Roman" w:eastAsiaTheme="minorHAnsi" w:hAnsi="Times New Roman" w:cstheme="minorBidi"/>
          <w:sz w:val="24"/>
          <w:szCs w:val="24"/>
          <w:lang w:eastAsia="en-US"/>
        </w:rPr>
        <w:lastRenderedPageBreak/>
        <w:t>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как:</w:t>
      </w:r>
    </w:p>
    <w:p w14:paraId="67A77FB3"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1FDAE23A"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оформление фотозон совместно с родителями к значимым календарным праздникам; </w:t>
      </w:r>
    </w:p>
    <w:p w14:paraId="2B2589A3"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и классе «</w:t>
      </w:r>
      <w:proofErr w:type="spellStart"/>
      <w:r w:rsidRPr="00AC35AC">
        <w:rPr>
          <w:rFonts w:ascii="Times New Roman" w:eastAsiaTheme="minorHAnsi" w:hAnsi="Times New Roman" w:cstheme="minorBidi"/>
          <w:sz w:val="24"/>
          <w:szCs w:val="24"/>
          <w:lang w:eastAsia="en-US"/>
        </w:rPr>
        <w:t>Сэлфи</w:t>
      </w:r>
      <w:proofErr w:type="spellEnd"/>
      <w:r w:rsidRPr="00AC35AC">
        <w:rPr>
          <w:rFonts w:ascii="Times New Roman" w:eastAsiaTheme="minorHAnsi" w:hAnsi="Times New Roman" w:cstheme="minorBidi"/>
          <w:sz w:val="24"/>
          <w:szCs w:val="24"/>
          <w:lang w:eastAsia="en-US"/>
        </w:rPr>
        <w:t xml:space="preserve"> класса» (проведенных ключевых дел, интересных экскурсий, походах, встречах с интересными людьми и т.п.);</w:t>
      </w:r>
    </w:p>
    <w:p w14:paraId="5A1DFF64"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озеленение пришкольной территории, разбивка клумб, тенистых аллей, экологической тропы,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4BDB7C9D"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3E487258"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7C57759A"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42479AC4"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50093AED"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регулярная организация тематических интерактивных выставок в рамках районного конкурса «Наполни душу красотой»;</w:t>
      </w:r>
    </w:p>
    <w:p w14:paraId="0D267B41"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организация творческих проектов по благоустройству различных участков пришкольной территории (высадке культурных растений, лечебных трав, закладке газонов, сооружению альпийских горок, созданию инсталляций и иного декоративного оформления отведенных для детских проектов мест);</w:t>
      </w:r>
    </w:p>
    <w:p w14:paraId="18532855"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493F15CD"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оформление внешнего вида здания, фасада, холла при входе</w:t>
      </w:r>
      <w:bookmarkStart w:id="68" w:name="_Hlk106819027"/>
      <w:r w:rsidRPr="00AC35AC">
        <w:rPr>
          <w:rFonts w:ascii="Times New Roman" w:eastAsiaTheme="minorHAnsi" w:hAnsi="Times New Roman" w:cstheme="minorBidi"/>
          <w:sz w:val="24"/>
          <w:szCs w:val="24"/>
          <w:lang w:eastAsia="en-US"/>
        </w:rPr>
        <w:t xml:space="preserve"> в общеобразовательную организацию</w:t>
      </w:r>
      <w:bookmarkEnd w:id="68"/>
      <w:r w:rsidRPr="00AC35AC">
        <w:rPr>
          <w:rFonts w:ascii="Times New Roman" w:eastAsiaTheme="minorHAnsi" w:hAnsi="Times New Roman" w:cstheme="minorBidi"/>
          <w:sz w:val="24"/>
          <w:szCs w:val="24"/>
          <w:lang w:eastAsia="en-US"/>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143439E9"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организацию и проведение церемоний поднятия (спуска) государственного флага Российской Федерации;</w:t>
      </w:r>
    </w:p>
    <w:p w14:paraId="329E4A5B"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D974D10"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30744E02"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78E16B7B"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AC35AC">
        <w:rPr>
          <w:rFonts w:ascii="Times New Roman" w:eastAsiaTheme="minorHAnsi" w:hAnsi="Times New Roman" w:cstheme="minorBidi"/>
          <w:i/>
          <w:sz w:val="24"/>
          <w:szCs w:val="24"/>
          <w:lang w:eastAsia="en-US"/>
        </w:rPr>
        <w:t xml:space="preserve"> </w:t>
      </w:r>
      <w:r w:rsidRPr="00AC35AC">
        <w:rPr>
          <w:rFonts w:ascii="Times New Roman" w:eastAsiaTheme="minorHAnsi" w:hAnsi="Times New Roman" w:cstheme="minorBidi"/>
          <w:sz w:val="24"/>
          <w:szCs w:val="24"/>
          <w:lang w:eastAsia="en-US"/>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7AE535D5"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464F18CD"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63774404" w14:textId="77777777" w:rsidR="00AC35AC" w:rsidRPr="00AC35AC" w:rsidRDefault="00AC35AC" w:rsidP="00AC35AC">
      <w:pPr>
        <w:tabs>
          <w:tab w:val="left" w:pos="993"/>
        </w:tabs>
        <w:spacing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71793B98"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«Взаимодействие с родителями (законными представителями)»</w:t>
      </w:r>
    </w:p>
    <w:p w14:paraId="52F036DF"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6475DE34"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Работа с родителями или законными представителями школьников осуществляется в рамках следующих видов и форм деятельности:</w:t>
      </w:r>
    </w:p>
    <w:p w14:paraId="18DA5EE3"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групповом уровне:</w:t>
      </w:r>
    </w:p>
    <w:p w14:paraId="0C76F6D2" w14:textId="77777777" w:rsidR="00AC35AC" w:rsidRPr="00AC35AC" w:rsidRDefault="00AC35AC" w:rsidP="00AC35AC">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Управляющий Совет школы, Общешкольный родительский комитет, родительский патруль, участвующие в управлении образовательной организацией и решении вопросов воспитания и социализации их детей;</w:t>
      </w:r>
    </w:p>
    <w:p w14:paraId="4AE78D49" w14:textId="77777777" w:rsidR="00AC35AC" w:rsidRPr="00AC35AC" w:rsidRDefault="00AC35AC" w:rsidP="00AC35AC">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реализация программы «Школа успешного родителя» с целью просвещения родителей в воспитании детей; 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30240FCC" w14:textId="77777777" w:rsidR="00AC35AC" w:rsidRPr="00AC35AC" w:rsidRDefault="00AC35AC" w:rsidP="00AC35AC">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727EDC9F" w14:textId="77777777" w:rsidR="00AC35AC" w:rsidRPr="00AC35AC" w:rsidRDefault="00AC35AC" w:rsidP="00AC35AC">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посещение выставок, научно – практических конференций выставки «Наполни душу красотой»;</w:t>
      </w:r>
    </w:p>
    <w:p w14:paraId="07E2C5F6" w14:textId="77777777" w:rsidR="00AC35AC" w:rsidRPr="00AC35AC" w:rsidRDefault="00AC35AC" w:rsidP="00AC35AC">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14:paraId="21D12E22" w14:textId="77777777" w:rsidR="00AC35AC" w:rsidRPr="00AC35AC" w:rsidRDefault="00AC35AC" w:rsidP="00AC35AC">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родителей в организации и проведении общешкольных ключевых дел и классных мероприятий;</w:t>
      </w:r>
    </w:p>
    <w:p w14:paraId="70E397EE" w14:textId="77777777" w:rsidR="00AC35AC" w:rsidRPr="00AC35AC" w:rsidRDefault="00AC35AC" w:rsidP="00AC35AC">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14:paraId="66486D89"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индивидуальном уровне:</w:t>
      </w:r>
    </w:p>
    <w:p w14:paraId="039F0627" w14:textId="77777777" w:rsidR="00AC35AC" w:rsidRPr="00AC35AC" w:rsidRDefault="00AC35AC" w:rsidP="00AC35AC">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работа специалистов службы школьной службы примирения по запросу родителей для решения острых конфликтных ситуаций;</w:t>
      </w:r>
    </w:p>
    <w:p w14:paraId="06BBB06E" w14:textId="77777777" w:rsidR="00AC35AC" w:rsidRPr="00AC35AC" w:rsidRDefault="00AC35AC" w:rsidP="00AC35AC">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696C3085" w14:textId="77777777" w:rsidR="00AC35AC" w:rsidRPr="00AC35AC" w:rsidRDefault="00AC35AC" w:rsidP="00AC35AC">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помощь со стороны родителей в подготовке и проведении общешкольных и </w:t>
      </w:r>
      <w:proofErr w:type="spellStart"/>
      <w:r w:rsidRPr="00AC35AC">
        <w:rPr>
          <w:rFonts w:ascii="Times New Roman" w:eastAsiaTheme="minorHAnsi" w:hAnsi="Times New Roman" w:cstheme="minorBidi"/>
          <w:sz w:val="24"/>
          <w:szCs w:val="24"/>
          <w:lang w:eastAsia="en-US"/>
        </w:rPr>
        <w:t>внутриклассных</w:t>
      </w:r>
      <w:proofErr w:type="spellEnd"/>
      <w:r w:rsidRPr="00AC35AC">
        <w:rPr>
          <w:rFonts w:ascii="Times New Roman" w:eastAsiaTheme="minorHAnsi" w:hAnsi="Times New Roman" w:cstheme="minorBidi"/>
          <w:sz w:val="24"/>
          <w:szCs w:val="24"/>
          <w:lang w:eastAsia="en-US"/>
        </w:rPr>
        <w:t xml:space="preserve"> мероприятий воспитательной направленности;</w:t>
      </w:r>
    </w:p>
    <w:p w14:paraId="768E3FDF" w14:textId="77777777" w:rsidR="00AC35AC" w:rsidRPr="00AC35AC" w:rsidRDefault="00AC35AC" w:rsidP="00AC35AC">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индивидуальное консультирование c целью координации воспитательных усилий педагогов и родителей.</w:t>
      </w:r>
    </w:p>
    <w:p w14:paraId="4A353AE2"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7720C717"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«Самоуправление»</w:t>
      </w:r>
    </w:p>
    <w:p w14:paraId="3F82B923" w14:textId="77777777" w:rsidR="00AC35AC" w:rsidRPr="00AC35AC" w:rsidRDefault="00AC35AC" w:rsidP="00AC35AC">
      <w:pPr>
        <w:spacing w:after="0"/>
        <w:rPr>
          <w:rFonts w:ascii="Times New Roman" w:eastAsiaTheme="minorHAnsi" w:hAnsi="Times New Roman" w:cstheme="minorBidi"/>
          <w:b/>
          <w:sz w:val="24"/>
          <w:szCs w:val="24"/>
          <w:lang w:eastAsia="en-US"/>
        </w:rPr>
      </w:pPr>
    </w:p>
    <w:p w14:paraId="15055041" w14:textId="77777777" w:rsidR="00AC35AC" w:rsidRPr="00AC35AC" w:rsidRDefault="00AC35AC" w:rsidP="00AC35AC">
      <w:pPr>
        <w:spacing w:after="0"/>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07E48D9B" w14:textId="77777777" w:rsidR="00AC35AC" w:rsidRPr="00AC35AC" w:rsidRDefault="00AC35AC" w:rsidP="00AC35AC">
      <w:pPr>
        <w:spacing w:after="0"/>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Детское самоуправление в школе осуществляется следующим образом</w:t>
      </w:r>
    </w:p>
    <w:p w14:paraId="66192B6E" w14:textId="77777777" w:rsidR="00AC35AC" w:rsidRPr="00AC35AC" w:rsidRDefault="00AC35AC" w:rsidP="00AC35AC">
      <w:pPr>
        <w:spacing w:after="0"/>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уровне школы:</w:t>
      </w:r>
    </w:p>
    <w:p w14:paraId="6EA3F6AC"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деятельность выборного Совета обучающихся, в состав которого входят представители Совета РДДМ, Совета юнармейцев, Совета волонтерского центра, отряда ЮИД, научного общества обучающихся. Совет обучающихся создан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233B0AEA"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капустников, флешмобов и т.п.) и по </w:t>
      </w:r>
      <w:r w:rsidRPr="00AC35AC">
        <w:rPr>
          <w:rFonts w:ascii="Times New Roman" w:eastAsiaTheme="minorHAnsi" w:hAnsi="Times New Roman" w:cstheme="minorBidi"/>
          <w:sz w:val="24"/>
          <w:szCs w:val="24"/>
          <w:lang w:eastAsia="en-US"/>
        </w:rPr>
        <w:lastRenderedPageBreak/>
        <w:t>направлениям РДДМ – личностное развитие, гражданская активность, военно-патриотическое направление, информационно-медийное направление;</w:t>
      </w:r>
    </w:p>
    <w:p w14:paraId="2B1E722D"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работу расширенного Совета с участием председателей классных активов;</w:t>
      </w:r>
    </w:p>
    <w:p w14:paraId="4A0EE08B"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деятельность творческих советов, отвечающих за проведение тех или иных конкретных мероприятий, праздников, вечеров, акций и т.п.;</w:t>
      </w:r>
    </w:p>
    <w:p w14:paraId="37C9172D"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деятельность созданной из наиболее авторитетных старшеклассников и курируемой школьным психологом школьной службы примирения по урегулированию конфликтных ситуаций в школе;</w:t>
      </w:r>
    </w:p>
    <w:p w14:paraId="388AFBA8"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деятельность волонтерских объединений.</w:t>
      </w:r>
    </w:p>
    <w:p w14:paraId="46E51B7F" w14:textId="77777777" w:rsidR="00AC35AC" w:rsidRPr="00AC35AC" w:rsidRDefault="00AC35AC" w:rsidP="00AC35AC">
      <w:pPr>
        <w:spacing w:after="0"/>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уровне классов:</w:t>
      </w:r>
    </w:p>
    <w:p w14:paraId="5E5CAB34"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деятельность выборных по инициативе и предложениям учащихся класса лидеров (председателей классов, волонтеров),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2420E274"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деятельность выборных органов самоуправления, отвечающих за различные направления работы класса;</w:t>
      </w:r>
    </w:p>
    <w:p w14:paraId="1C9C3996"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3059E0DF" w14:textId="77777777" w:rsidR="00AC35AC" w:rsidRPr="00AC35AC" w:rsidRDefault="00AC35AC" w:rsidP="00AC35AC">
      <w:pPr>
        <w:spacing w:after="0"/>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индивидуальном уровне:</w:t>
      </w:r>
    </w:p>
    <w:p w14:paraId="03149964"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через вовлечение школьников в планирование, организацию, проведение и анализ общешкольных и </w:t>
      </w:r>
      <w:proofErr w:type="spellStart"/>
      <w:r w:rsidRPr="00AC35AC">
        <w:rPr>
          <w:rFonts w:ascii="Times New Roman" w:eastAsiaTheme="minorHAnsi" w:hAnsi="Times New Roman" w:cstheme="minorBidi"/>
          <w:sz w:val="24"/>
          <w:szCs w:val="24"/>
          <w:lang w:eastAsia="en-US"/>
        </w:rPr>
        <w:t>внутриклассных</w:t>
      </w:r>
      <w:proofErr w:type="spellEnd"/>
      <w:r w:rsidRPr="00AC35AC">
        <w:rPr>
          <w:rFonts w:ascii="Times New Roman" w:eastAsiaTheme="minorHAnsi" w:hAnsi="Times New Roman" w:cstheme="minorBidi"/>
          <w:sz w:val="24"/>
          <w:szCs w:val="24"/>
          <w:lang w:eastAsia="en-US"/>
        </w:rPr>
        <w:t xml:space="preserve"> дел;</w:t>
      </w:r>
    </w:p>
    <w:p w14:paraId="484D44A7"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574FA4C5"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2570EBD7" w14:textId="77777777" w:rsidR="00AC35AC" w:rsidRPr="00AC35AC" w:rsidRDefault="00AC35AC" w:rsidP="00AC35AC">
      <w:pPr>
        <w:spacing w:after="0"/>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Модуль «Профилактика и безопасность»</w:t>
      </w:r>
    </w:p>
    <w:p w14:paraId="78145B83" w14:textId="77777777" w:rsidR="00AC35AC" w:rsidRPr="00AC35AC" w:rsidRDefault="00AC35AC" w:rsidP="00AC35AC">
      <w:pPr>
        <w:tabs>
          <w:tab w:val="left" w:pos="851"/>
        </w:tabs>
        <w:spacing w:after="0" w:line="240" w:lineRule="auto"/>
        <w:jc w:val="both"/>
        <w:rPr>
          <w:rFonts w:ascii="Times New Roman" w:eastAsiaTheme="minorHAnsi" w:hAnsi="Times New Roman" w:cstheme="minorBidi"/>
          <w:iCs/>
          <w:sz w:val="24"/>
          <w:szCs w:val="24"/>
          <w:lang w:eastAsia="en-US"/>
        </w:rPr>
      </w:pPr>
      <w:r w:rsidRPr="00AC35AC">
        <w:rPr>
          <w:rFonts w:ascii="Times New Roman" w:eastAsiaTheme="minorHAnsi" w:hAnsi="Times New Roman" w:cstheme="minorBidi"/>
          <w:iCs/>
          <w:sz w:val="24"/>
          <w:szCs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14:paraId="4007AA93" w14:textId="77777777" w:rsidR="00AC35AC" w:rsidRPr="00AC35AC" w:rsidRDefault="00AC35AC" w:rsidP="00AC35AC">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w:t>
      </w:r>
    </w:p>
    <w:p w14:paraId="01279828" w14:textId="77777777" w:rsidR="00AC35AC" w:rsidRPr="00AC35AC" w:rsidRDefault="00AC35AC" w:rsidP="00AC35AC">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фактов жестокого обращения, </w:t>
      </w:r>
      <w:proofErr w:type="spellStart"/>
      <w:r w:rsidRPr="00AC35AC">
        <w:rPr>
          <w:rFonts w:ascii="Times New Roman" w:eastAsiaTheme="minorHAnsi" w:hAnsi="Times New Roman" w:cstheme="minorBidi"/>
          <w:sz w:val="24"/>
          <w:szCs w:val="24"/>
          <w:lang w:eastAsia="en-US"/>
        </w:rPr>
        <w:t>буллинга</w:t>
      </w:r>
      <w:proofErr w:type="spellEnd"/>
      <w:r w:rsidRPr="00AC35AC">
        <w:rPr>
          <w:rFonts w:ascii="Times New Roman" w:eastAsiaTheme="minorHAnsi" w:hAnsi="Times New Roman" w:cstheme="minorBidi"/>
          <w:sz w:val="24"/>
          <w:szCs w:val="24"/>
          <w:lang w:eastAsia="en-US"/>
        </w:rPr>
        <w:t xml:space="preserve">, СПТ, </w:t>
      </w:r>
      <w:proofErr w:type="gramStart"/>
      <w:r w:rsidRPr="00AC35AC">
        <w:rPr>
          <w:rFonts w:ascii="Times New Roman" w:eastAsiaTheme="minorHAnsi" w:hAnsi="Times New Roman" w:cstheme="minorBidi"/>
          <w:sz w:val="24"/>
          <w:szCs w:val="24"/>
          <w:lang w:eastAsia="en-US"/>
        </w:rPr>
        <w:t>социометрия,  и</w:t>
      </w:r>
      <w:proofErr w:type="gramEnd"/>
      <w:r w:rsidRPr="00AC35AC">
        <w:rPr>
          <w:rFonts w:ascii="Times New Roman" w:eastAsiaTheme="minorHAnsi" w:hAnsi="Times New Roman" w:cstheme="minorBidi"/>
          <w:sz w:val="24"/>
          <w:szCs w:val="24"/>
          <w:lang w:eastAsia="en-US"/>
        </w:rPr>
        <w:t xml:space="preserve"> др.);</w:t>
      </w:r>
    </w:p>
    <w:p w14:paraId="6704E655" w14:textId="77777777" w:rsidR="00AC35AC" w:rsidRPr="00AC35AC" w:rsidRDefault="00AC35AC" w:rsidP="00AC35AC">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СРЦН, соцзащиты, «Центра реабилитации, профилактики и коррекции», ОДН, ПКДН); </w:t>
      </w:r>
    </w:p>
    <w:p w14:paraId="420546BD" w14:textId="77777777" w:rsidR="00AC35AC" w:rsidRPr="00AC35AC" w:rsidRDefault="00AC35AC" w:rsidP="00AC35AC">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разработку и реализацию профилактических программ, направленных на работу как с девиантными обучающимися, так и с их окружением (Все цвета, кроме черного», «Полезные привычки», «Полезные навыки», «Мой класс», «Дорогою добра»); организацию межведомственного взаимодействия;</w:t>
      </w:r>
    </w:p>
    <w:p w14:paraId="5F778944" w14:textId="77777777" w:rsidR="00AC35AC" w:rsidRPr="00AC35AC" w:rsidRDefault="00AC35AC" w:rsidP="00AC35AC">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AC35AC">
        <w:rPr>
          <w:rFonts w:ascii="Times New Roman" w:eastAsiaTheme="minorHAnsi" w:hAnsi="Times New Roman" w:cstheme="minorBidi"/>
          <w:i/>
          <w:sz w:val="24"/>
          <w:szCs w:val="24"/>
          <w:lang w:eastAsia="en-US"/>
        </w:rPr>
        <w:t xml:space="preserve"> </w:t>
      </w:r>
      <w:r w:rsidRPr="00AC35AC">
        <w:rPr>
          <w:rFonts w:ascii="Times New Roman" w:eastAsiaTheme="minorHAnsi" w:hAnsi="Times New Roman" w:cstheme="minorBidi"/>
          <w:sz w:val="24"/>
          <w:szCs w:val="24"/>
          <w:lang w:eastAsia="en-US"/>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07D9CFEC" w14:textId="77777777" w:rsidR="00AC35AC" w:rsidRPr="00AC35AC" w:rsidRDefault="00AC35AC" w:rsidP="00AC35AC">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4A0A3885" w14:textId="77777777" w:rsidR="00AC35AC" w:rsidRPr="00AC35AC" w:rsidRDefault="00AC35AC" w:rsidP="00AC35AC">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предупреждение, профилактику и целенаправленную деятельность в случаях появления, расширения, влияния в общеобразовательной организации</w:t>
      </w:r>
      <w:r w:rsidRPr="00AC35AC">
        <w:rPr>
          <w:rFonts w:ascii="Times New Roman" w:eastAsiaTheme="minorHAnsi" w:hAnsi="Times New Roman" w:cstheme="minorBidi"/>
          <w:i/>
          <w:sz w:val="24"/>
          <w:szCs w:val="24"/>
          <w:lang w:eastAsia="en-US"/>
        </w:rPr>
        <w:t xml:space="preserve"> </w:t>
      </w:r>
      <w:r w:rsidRPr="00AC35AC">
        <w:rPr>
          <w:rFonts w:ascii="Times New Roman" w:eastAsiaTheme="minorHAnsi" w:hAnsi="Times New Roman" w:cstheme="minorBidi"/>
          <w:sz w:val="24"/>
          <w:szCs w:val="24"/>
          <w:lang w:eastAsia="en-US"/>
        </w:rPr>
        <w:t xml:space="preserve">маргинальных групп обучающихся (оставивших обучение, криминальной направленности, с агрессивным поведением и др.); </w:t>
      </w:r>
    </w:p>
    <w:p w14:paraId="05273178" w14:textId="77777777" w:rsidR="00AC35AC" w:rsidRPr="00AC35AC" w:rsidRDefault="00AC35AC" w:rsidP="00AC35AC">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w:t>
      </w:r>
    </w:p>
    <w:p w14:paraId="4BA17254" w14:textId="77777777" w:rsidR="00AC35AC" w:rsidRPr="00AC35AC" w:rsidRDefault="00AC35AC" w:rsidP="00AC35AC">
      <w:pPr>
        <w:tabs>
          <w:tab w:val="left" w:pos="993"/>
          <w:tab w:val="left" w:pos="1134"/>
        </w:tabs>
        <w:spacing w:after="0" w:line="240" w:lineRule="auto"/>
        <w:jc w:val="both"/>
        <w:rPr>
          <w:rFonts w:ascii="Times New Roman" w:eastAsiaTheme="minorHAnsi" w:hAnsi="Times New Roman" w:cstheme="minorBidi"/>
          <w:sz w:val="24"/>
          <w:szCs w:val="24"/>
          <w:lang w:eastAsia="en-US"/>
        </w:rPr>
      </w:pPr>
    </w:p>
    <w:p w14:paraId="0BABE107" w14:textId="77777777" w:rsidR="00AC35AC" w:rsidRPr="00AC35AC" w:rsidRDefault="00AC35AC" w:rsidP="00AC35AC">
      <w:pPr>
        <w:tabs>
          <w:tab w:val="left" w:pos="993"/>
          <w:tab w:val="left" w:pos="1134"/>
        </w:tabs>
        <w:spacing w:after="0" w:line="240" w:lineRule="auto"/>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ab/>
        <w:t>Модуль «Социальное партнерство»</w:t>
      </w:r>
    </w:p>
    <w:p w14:paraId="5BE47B38"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p>
    <w:p w14:paraId="6757FD97" w14:textId="77777777" w:rsidR="00AC35AC" w:rsidRPr="00AC35AC" w:rsidRDefault="00AC35AC" w:rsidP="00AC35AC">
      <w:pPr>
        <w:tabs>
          <w:tab w:val="left" w:pos="851"/>
        </w:tabs>
        <w:spacing w:after="0" w:line="240" w:lineRule="auto"/>
        <w:jc w:val="both"/>
        <w:rPr>
          <w:rFonts w:ascii="Times New Roman" w:eastAsiaTheme="minorHAnsi" w:hAnsi="Times New Roman" w:cstheme="minorBidi"/>
          <w:iCs/>
          <w:sz w:val="24"/>
          <w:szCs w:val="24"/>
          <w:lang w:eastAsia="en-US"/>
        </w:rPr>
      </w:pPr>
      <w:r w:rsidRPr="00AC35AC">
        <w:rPr>
          <w:rFonts w:ascii="Times New Roman" w:eastAsiaTheme="minorHAnsi" w:hAnsi="Times New Roman" w:cstheme="minorBidi"/>
          <w:iCs/>
          <w:sz w:val="24"/>
          <w:szCs w:val="24"/>
          <w:lang w:eastAsia="en-US"/>
        </w:rPr>
        <w:t>Реализация воспитательного потенциала социального партнёрства предусматривает:</w:t>
      </w:r>
    </w:p>
    <w:p w14:paraId="35A8796D" w14:textId="77777777" w:rsidR="00AC35AC" w:rsidRPr="00AC35AC" w:rsidRDefault="00AC35AC" w:rsidP="00AC35AC">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представителей организаций-партнёров (КСЦ, «ЦРТДЮ», «ДЮСШ», «ЦРПК», Сельская библиотека, ДОЛ «Статус»),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14:paraId="1B470FD5" w14:textId="77777777" w:rsidR="00AC35AC" w:rsidRPr="00AC35AC" w:rsidRDefault="00AC35AC" w:rsidP="00AC35AC">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(Областные недели профилактики, общегосударственные праздники, конкурсы, фестивали, соревнования);</w:t>
      </w:r>
    </w:p>
    <w:p w14:paraId="103731ED" w14:textId="77777777" w:rsidR="00AC35AC" w:rsidRPr="00AC35AC" w:rsidRDefault="00AC35AC" w:rsidP="00AC35AC">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проведение на базе организаций-партнёров отдельных уроков, занятий, внешкольных мероприятий, акций воспитательной направленности;</w:t>
      </w:r>
    </w:p>
    <w:p w14:paraId="308318E1" w14:textId="77777777" w:rsidR="00AC35AC" w:rsidRPr="00AC35AC" w:rsidRDefault="00AC35AC" w:rsidP="00AC35AC">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305E4A07" w14:textId="77777777" w:rsidR="00AC35AC" w:rsidRPr="00AC35AC" w:rsidRDefault="00AC35AC" w:rsidP="00AC35AC">
      <w:pPr>
        <w:numPr>
          <w:ilvl w:val="0"/>
          <w:numId w:val="27"/>
        </w:numPr>
        <w:tabs>
          <w:tab w:val="left" w:pos="993"/>
          <w:tab w:val="left" w:pos="1134"/>
        </w:tabs>
        <w:spacing w:after="0" w:line="240" w:lineRule="auto"/>
        <w:jc w:val="both"/>
        <w:rPr>
          <w:rFonts w:ascii="Times New Roman" w:eastAsiaTheme="minorHAnsi" w:hAnsi="Times New Roman" w:cstheme="minorBidi"/>
          <w:b/>
          <w:i/>
          <w:sz w:val="24"/>
          <w:szCs w:val="24"/>
          <w:lang w:eastAsia="en-US"/>
        </w:rPr>
      </w:pPr>
      <w:r w:rsidRPr="00AC35AC">
        <w:rPr>
          <w:rFonts w:ascii="Times New Roman" w:eastAsiaTheme="minorHAnsi" w:hAnsi="Times New Roman" w:cstheme="minorBidi"/>
          <w:sz w:val="24"/>
          <w:szCs w:val="24"/>
          <w:lang w:eastAsia="en-US"/>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(«Из Сибири с любовью», «Наполни душу красотой», «Созвездие дружбы»).</w:t>
      </w:r>
    </w:p>
    <w:p w14:paraId="2C4AC3AA" w14:textId="77777777" w:rsidR="00AC35AC" w:rsidRPr="00AC35AC" w:rsidRDefault="00AC35AC" w:rsidP="00AC35AC">
      <w:pPr>
        <w:tabs>
          <w:tab w:val="left" w:pos="993"/>
          <w:tab w:val="left" w:pos="1134"/>
        </w:tabs>
        <w:spacing w:after="0" w:line="240" w:lineRule="auto"/>
        <w:jc w:val="both"/>
        <w:rPr>
          <w:rFonts w:ascii="Times New Roman" w:eastAsiaTheme="minorHAnsi" w:hAnsi="Times New Roman" w:cstheme="minorBidi"/>
          <w:sz w:val="24"/>
          <w:szCs w:val="24"/>
          <w:lang w:eastAsia="en-US"/>
        </w:rPr>
      </w:pPr>
    </w:p>
    <w:p w14:paraId="4B41116C"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«Профориентация»</w:t>
      </w:r>
    </w:p>
    <w:p w14:paraId="1A462CB6" w14:textId="77777777" w:rsidR="00AC35AC" w:rsidRPr="00AC35AC" w:rsidRDefault="00AC35AC" w:rsidP="00AC35AC">
      <w:pPr>
        <w:spacing w:after="0"/>
        <w:rPr>
          <w:rFonts w:ascii="Times New Roman" w:eastAsiaTheme="minorHAnsi" w:hAnsi="Times New Roman" w:cstheme="minorBidi"/>
          <w:b/>
          <w:sz w:val="24"/>
          <w:szCs w:val="24"/>
          <w:lang w:eastAsia="en-US"/>
        </w:rPr>
      </w:pPr>
    </w:p>
    <w:p w14:paraId="112DF8BE"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14:paraId="2BAC5476"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Создавая </w:t>
      </w:r>
      <w:proofErr w:type="spellStart"/>
      <w:r w:rsidRPr="00AC35AC">
        <w:rPr>
          <w:rFonts w:ascii="Times New Roman" w:eastAsiaTheme="minorHAnsi" w:hAnsi="Times New Roman" w:cstheme="minorBidi"/>
          <w:sz w:val="24"/>
          <w:szCs w:val="24"/>
          <w:lang w:eastAsia="en-US"/>
        </w:rPr>
        <w:t>профориентационно</w:t>
      </w:r>
      <w:proofErr w:type="spellEnd"/>
      <w:r w:rsidRPr="00AC35AC">
        <w:rPr>
          <w:rFonts w:ascii="Times New Roman" w:eastAsiaTheme="minorHAnsi" w:hAnsi="Times New Roman" w:cstheme="minorBidi"/>
          <w:sz w:val="24"/>
          <w:szCs w:val="24"/>
          <w:lang w:eastAsia="en-US"/>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AC35AC">
        <w:rPr>
          <w:rFonts w:ascii="Times New Roman" w:eastAsiaTheme="minorHAnsi" w:hAnsi="Times New Roman" w:cstheme="minorBidi"/>
          <w:sz w:val="24"/>
          <w:szCs w:val="24"/>
          <w:lang w:eastAsia="en-US"/>
        </w:rPr>
        <w:t>внепрофессиональную</w:t>
      </w:r>
      <w:proofErr w:type="spellEnd"/>
      <w:r w:rsidRPr="00AC35AC">
        <w:rPr>
          <w:rFonts w:ascii="Times New Roman" w:eastAsiaTheme="minorHAnsi" w:hAnsi="Times New Roman" w:cstheme="minorBidi"/>
          <w:sz w:val="24"/>
          <w:szCs w:val="24"/>
          <w:lang w:eastAsia="en-US"/>
        </w:rPr>
        <w:t xml:space="preserve"> составляющие такой деятельности. </w:t>
      </w:r>
    </w:p>
    <w:p w14:paraId="0D30F8A1"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Эта работа осуществляется через:</w:t>
      </w:r>
    </w:p>
    <w:p w14:paraId="2ABEF016"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7A0D4D49"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6B5AECCB"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экскурсии на предприятия области и Иркутского района, дающие школьникам начальные представления о существующих профессиях и условиях работы людей, представляющих эти профессии;</w:t>
      </w:r>
    </w:p>
    <w:p w14:paraId="1A3B0A94"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661199B8"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встречи с представителями средних специальных учебных заведений и вузах на базе школы;</w:t>
      </w:r>
    </w:p>
    <w:p w14:paraId="4C430C66"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посещение мероприятий по организации профессиональных проб «Молодежным кадровым центром» г. Иркутска;</w:t>
      </w:r>
    </w:p>
    <w:p w14:paraId="433F75C1"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организация на базе школы трудовых бригад для обучающихся 8-10 классов, трудовая деятельность которых осуществляется в соответствии с договором с областным казенным учреждением «Центр занятости населения Иркутского района»;</w:t>
      </w:r>
    </w:p>
    <w:p w14:paraId="749538A3"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совместное с педагогами изучение </w:t>
      </w:r>
      <w:proofErr w:type="gramStart"/>
      <w:r w:rsidRPr="00AC35AC">
        <w:rPr>
          <w:rFonts w:ascii="Times New Roman" w:eastAsiaTheme="minorHAnsi" w:hAnsi="Times New Roman" w:cstheme="minorBidi"/>
          <w:sz w:val="24"/>
          <w:szCs w:val="24"/>
          <w:lang w:eastAsia="en-US"/>
        </w:rPr>
        <w:t>интернет ресурсов</w:t>
      </w:r>
      <w:proofErr w:type="gramEnd"/>
      <w:r w:rsidRPr="00AC35AC">
        <w:rPr>
          <w:rFonts w:ascii="Times New Roman" w:eastAsiaTheme="minorHAnsi" w:hAnsi="Times New Roman" w:cstheme="minorBidi"/>
          <w:sz w:val="24"/>
          <w:szCs w:val="24"/>
          <w:lang w:eastAsia="en-US"/>
        </w:rPr>
        <w:t>,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1BAAC904"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в работе всероссийских профориентационных проектов «Билет в будущее», созданных в сети интернет: просмотр лекций, решение учебно-тренировочных задач, участие в мастер классах, посещение открытых уроков, реализацию курса внеурочной деятельности «Россия – мои горизонты» в рамках проекта «Билет в будущее»;</w:t>
      </w:r>
    </w:p>
    <w:p w14:paraId="01EE656A"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31B54782" w14:textId="77777777" w:rsidR="00AC35AC" w:rsidRPr="00AC35AC" w:rsidRDefault="00AC35AC" w:rsidP="00AC35AC">
      <w:pPr>
        <w:numPr>
          <w:ilvl w:val="0"/>
          <w:numId w:val="19"/>
        </w:numPr>
        <w:tabs>
          <w:tab w:val="left" w:pos="993"/>
          <w:tab w:val="left" w:pos="1134"/>
        </w:tabs>
        <w:spacing w:after="0" w:line="240" w:lineRule="auto"/>
        <w:contextualSpacing/>
        <w:jc w:val="both"/>
        <w:rPr>
          <w:rFonts w:ascii="Times New Roman" w:eastAsiaTheme="minorHAnsi" w:hAnsi="Times New Roman" w:cstheme="minorBidi"/>
          <w:b/>
          <w:i/>
          <w:sz w:val="24"/>
          <w:szCs w:val="24"/>
          <w:lang w:eastAsia="en-US"/>
        </w:rPr>
      </w:pPr>
      <w:r w:rsidRPr="00AC35AC">
        <w:rPr>
          <w:rFonts w:ascii="Times New Roman" w:eastAsiaTheme="minorHAnsi" w:hAnsi="Times New Roman" w:cstheme="minorBidi"/>
          <w:sz w:val="24"/>
          <w:szCs w:val="24"/>
          <w:lang w:eastAsia="en-US"/>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«Профессиональный навигатор», «Хореография», «Финансовая грамотность», «Ателье юной модницы», «Очумелые ручки», «Юный дизайнер», «Медиацентр».</w:t>
      </w:r>
    </w:p>
    <w:p w14:paraId="12852252"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p>
    <w:p w14:paraId="188250F9"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lastRenderedPageBreak/>
        <w:t>Модуль «</w:t>
      </w:r>
      <w:proofErr w:type="spellStart"/>
      <w:r w:rsidRPr="00AC35AC">
        <w:rPr>
          <w:rFonts w:ascii="Times New Roman" w:eastAsiaTheme="minorHAnsi" w:hAnsi="Times New Roman" w:cstheme="minorBidi"/>
          <w:b/>
          <w:sz w:val="24"/>
          <w:szCs w:val="24"/>
          <w:lang w:eastAsia="en-US"/>
        </w:rPr>
        <w:t>Волонтерство</w:t>
      </w:r>
      <w:proofErr w:type="spellEnd"/>
      <w:r w:rsidRPr="00AC35AC">
        <w:rPr>
          <w:rFonts w:ascii="Times New Roman" w:eastAsiaTheme="minorHAnsi" w:hAnsi="Times New Roman" w:cstheme="minorBidi"/>
          <w:b/>
          <w:sz w:val="24"/>
          <w:szCs w:val="24"/>
          <w:lang w:eastAsia="en-US"/>
        </w:rPr>
        <w:t>»</w:t>
      </w:r>
    </w:p>
    <w:p w14:paraId="5A69283D" w14:textId="77777777" w:rsidR="00AC35AC" w:rsidRPr="00AC35AC" w:rsidRDefault="00AC35AC" w:rsidP="00AC35AC">
      <w:pPr>
        <w:spacing w:after="0"/>
        <w:rPr>
          <w:rFonts w:ascii="Times New Roman" w:eastAsiaTheme="minorHAnsi" w:hAnsi="Times New Roman" w:cstheme="minorBidi"/>
          <w:b/>
          <w:sz w:val="24"/>
          <w:szCs w:val="24"/>
          <w:lang w:eastAsia="en-US"/>
        </w:rPr>
      </w:pPr>
    </w:p>
    <w:p w14:paraId="0F398674" w14:textId="77777777" w:rsidR="00AC35AC" w:rsidRPr="00AC35AC" w:rsidRDefault="00AC35AC" w:rsidP="00AC35AC">
      <w:pPr>
        <w:spacing w:after="0"/>
        <w:jc w:val="both"/>
        <w:rPr>
          <w:rFonts w:ascii="Times New Roman" w:eastAsiaTheme="minorHAnsi" w:hAnsi="Times New Roman" w:cstheme="minorBidi"/>
          <w:sz w:val="24"/>
          <w:szCs w:val="24"/>
          <w:lang w:eastAsia="en-US"/>
        </w:rPr>
      </w:pPr>
      <w:proofErr w:type="spellStart"/>
      <w:r w:rsidRPr="00AC35AC">
        <w:rPr>
          <w:rFonts w:ascii="Times New Roman" w:eastAsiaTheme="minorHAnsi" w:hAnsi="Times New Roman" w:cstheme="minorBidi"/>
          <w:sz w:val="24"/>
          <w:szCs w:val="24"/>
          <w:lang w:eastAsia="en-US"/>
        </w:rPr>
        <w:t>Волонтерство</w:t>
      </w:r>
      <w:proofErr w:type="spellEnd"/>
      <w:r w:rsidRPr="00AC35AC">
        <w:rPr>
          <w:rFonts w:ascii="Times New Roman" w:eastAsiaTheme="minorHAnsi" w:hAnsi="Times New Roman" w:cstheme="minorBidi"/>
          <w:sz w:val="24"/>
          <w:szCs w:val="24"/>
          <w:lang w:eastAsia="en-US"/>
        </w:rPr>
        <w:t xml:space="preserve"> – это участие школьников в общественно-полезных делах, деятельности на благо конкретных людей и социального окружения в целом.</w:t>
      </w:r>
    </w:p>
    <w:p w14:paraId="2CE7BEE6" w14:textId="77777777" w:rsidR="00AC35AC" w:rsidRPr="00AC35AC" w:rsidRDefault="00AC35AC" w:rsidP="00AC35AC">
      <w:pPr>
        <w:spacing w:after="0"/>
        <w:jc w:val="both"/>
        <w:rPr>
          <w:rFonts w:ascii="Times New Roman" w:eastAsiaTheme="minorHAnsi" w:hAnsi="Times New Roman" w:cstheme="minorBidi"/>
          <w:sz w:val="24"/>
          <w:szCs w:val="24"/>
          <w:lang w:eastAsia="en-US"/>
        </w:rPr>
      </w:pPr>
      <w:proofErr w:type="spellStart"/>
      <w:r w:rsidRPr="00AC35AC">
        <w:rPr>
          <w:rFonts w:ascii="Times New Roman" w:eastAsiaTheme="minorHAnsi" w:hAnsi="Times New Roman" w:cstheme="minorBidi"/>
          <w:sz w:val="24"/>
          <w:szCs w:val="24"/>
          <w:lang w:eastAsia="en-US"/>
        </w:rPr>
        <w:t>Волонтерство</w:t>
      </w:r>
      <w:proofErr w:type="spellEnd"/>
      <w:r w:rsidRPr="00AC35AC">
        <w:rPr>
          <w:rFonts w:ascii="Times New Roman" w:eastAsiaTheme="minorHAnsi" w:hAnsi="Times New Roman" w:cstheme="minorBidi"/>
          <w:sz w:val="24"/>
          <w:szCs w:val="24"/>
          <w:lang w:eastAsia="en-US"/>
        </w:rPr>
        <w:t xml:space="preserve"> может быть событийным и повседневным. Событийное </w:t>
      </w:r>
      <w:proofErr w:type="spellStart"/>
      <w:r w:rsidRPr="00AC35AC">
        <w:rPr>
          <w:rFonts w:ascii="Times New Roman" w:eastAsiaTheme="minorHAnsi" w:hAnsi="Times New Roman" w:cstheme="minorBidi"/>
          <w:sz w:val="24"/>
          <w:szCs w:val="24"/>
          <w:lang w:eastAsia="en-US"/>
        </w:rPr>
        <w:t>волонтерство</w:t>
      </w:r>
      <w:proofErr w:type="spellEnd"/>
      <w:r w:rsidRPr="00AC35AC">
        <w:rPr>
          <w:rFonts w:ascii="Times New Roman" w:eastAsiaTheme="minorHAnsi" w:hAnsi="Times New Roman" w:cstheme="minorBidi"/>
          <w:sz w:val="24"/>
          <w:szCs w:val="24"/>
          <w:lang w:eastAsia="en-US"/>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w:t>
      </w:r>
      <w:proofErr w:type="spellStart"/>
      <w:r w:rsidRPr="00AC35AC">
        <w:rPr>
          <w:rFonts w:ascii="Times New Roman" w:eastAsiaTheme="minorHAnsi" w:hAnsi="Times New Roman" w:cstheme="minorBidi"/>
          <w:sz w:val="24"/>
          <w:szCs w:val="24"/>
          <w:lang w:eastAsia="en-US"/>
        </w:rPr>
        <w:t>волонтерство</w:t>
      </w:r>
      <w:proofErr w:type="spellEnd"/>
      <w:r w:rsidRPr="00AC35AC">
        <w:rPr>
          <w:rFonts w:ascii="Times New Roman" w:eastAsiaTheme="minorHAnsi" w:hAnsi="Times New Roman" w:cstheme="minorBidi"/>
          <w:sz w:val="24"/>
          <w:szCs w:val="24"/>
          <w:lang w:eastAsia="en-US"/>
        </w:rPr>
        <w:t xml:space="preserve"> предполагает постоянную деятельность школьников, направленную на благо конкретных людей и социального окружения в целом. </w:t>
      </w:r>
    </w:p>
    <w:p w14:paraId="51933E38" w14:textId="77777777" w:rsidR="00AC35AC" w:rsidRPr="00AC35AC" w:rsidRDefault="00AC35AC" w:rsidP="00AC35AC">
      <w:pPr>
        <w:spacing w:after="0"/>
        <w:jc w:val="both"/>
        <w:rPr>
          <w:rFonts w:ascii="Times New Roman" w:eastAsiaTheme="minorHAnsi" w:hAnsi="Times New Roman" w:cstheme="minorBidi"/>
          <w:sz w:val="24"/>
          <w:szCs w:val="24"/>
          <w:lang w:eastAsia="en-US"/>
        </w:rPr>
      </w:pPr>
      <w:proofErr w:type="spellStart"/>
      <w:r w:rsidRPr="00AC35AC">
        <w:rPr>
          <w:rFonts w:ascii="Times New Roman" w:eastAsiaTheme="minorHAnsi" w:hAnsi="Times New Roman" w:cstheme="minorBidi"/>
          <w:sz w:val="24"/>
          <w:szCs w:val="24"/>
          <w:lang w:eastAsia="en-US"/>
        </w:rPr>
        <w:t>Волонтерство</w:t>
      </w:r>
      <w:proofErr w:type="spellEnd"/>
      <w:r w:rsidRPr="00AC35AC">
        <w:rPr>
          <w:rFonts w:ascii="Times New Roman" w:eastAsiaTheme="minorHAnsi" w:hAnsi="Times New Roman" w:cstheme="minorBidi"/>
          <w:sz w:val="24"/>
          <w:szCs w:val="24"/>
          <w:lang w:eastAsia="en-US"/>
        </w:rPr>
        <w:t xml:space="preserve"> позволяет школьникам проявить такие качества, как: внимание, забота, уважение. </w:t>
      </w:r>
      <w:proofErr w:type="spellStart"/>
      <w:r w:rsidRPr="00AC35AC">
        <w:rPr>
          <w:rFonts w:ascii="Times New Roman" w:eastAsiaTheme="minorHAnsi" w:hAnsi="Times New Roman" w:cstheme="minorBidi"/>
          <w:sz w:val="24"/>
          <w:szCs w:val="24"/>
          <w:lang w:eastAsia="en-US"/>
        </w:rPr>
        <w:t>Волонтерство</w:t>
      </w:r>
      <w:proofErr w:type="spellEnd"/>
      <w:r w:rsidRPr="00AC35AC">
        <w:rPr>
          <w:rFonts w:ascii="Times New Roman" w:eastAsiaTheme="minorHAnsi" w:hAnsi="Times New Roman" w:cstheme="minorBidi"/>
          <w:sz w:val="24"/>
          <w:szCs w:val="24"/>
          <w:lang w:eastAsia="en-US"/>
        </w:rPr>
        <w:t xml:space="preserve"> позволяет развивать коммуникативную культуру, умение общаться, слушать и слышать, эмоциональный интеллект, эмпатию, умение сопереживать.</w:t>
      </w:r>
    </w:p>
    <w:p w14:paraId="18C6BAD2"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На базе школы организован волонтерский клуб «ЛАД», в состав которого входят: отряд «Импульс» (социальное-общественное, спортивно-оздоровительное, культурно-досуговое направления), отряд «Отвага» (гражданско-патриотическое направление), волонтёрский отряд «Зеленый патруль» (экологическое направление), отряд «Здоровье+» (профилактика и охрана здоровья граждан, пропаганда ЗОЖ).</w:t>
      </w:r>
    </w:p>
    <w:p w14:paraId="1AF9C0E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Воспитательный потенциал </w:t>
      </w:r>
      <w:proofErr w:type="spellStart"/>
      <w:r w:rsidRPr="00AC35AC">
        <w:rPr>
          <w:rFonts w:ascii="Times New Roman" w:eastAsiaTheme="minorHAnsi" w:hAnsi="Times New Roman" w:cstheme="minorBidi"/>
          <w:sz w:val="24"/>
          <w:szCs w:val="24"/>
          <w:lang w:eastAsia="en-US"/>
        </w:rPr>
        <w:t>волонтерства</w:t>
      </w:r>
      <w:proofErr w:type="spellEnd"/>
      <w:r w:rsidRPr="00AC35AC">
        <w:rPr>
          <w:rFonts w:ascii="Times New Roman" w:eastAsiaTheme="minorHAnsi" w:hAnsi="Times New Roman" w:cstheme="minorBidi"/>
          <w:sz w:val="24"/>
          <w:szCs w:val="24"/>
          <w:lang w:eastAsia="en-US"/>
        </w:rPr>
        <w:t xml:space="preserve"> реализуется в работе школьного волонтерского клуба «ЛАД» следующим образом:</w:t>
      </w:r>
    </w:p>
    <w:p w14:paraId="7A6A9471"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внешкольном уровне:</w:t>
      </w:r>
    </w:p>
    <w:p w14:paraId="65CD9F2C" w14:textId="77777777" w:rsidR="00AC35AC" w:rsidRPr="00AC35AC" w:rsidRDefault="00AC35AC" w:rsidP="00AC35AC">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участие школьников в организации культурных, спортивных, развлекательных мероприятий районного и </w:t>
      </w:r>
      <w:proofErr w:type="spellStart"/>
      <w:r w:rsidRPr="00AC35AC">
        <w:rPr>
          <w:rFonts w:ascii="Times New Roman" w:eastAsiaTheme="minorHAnsi" w:hAnsi="Times New Roman" w:cstheme="minorBidi"/>
          <w:sz w:val="24"/>
          <w:szCs w:val="24"/>
          <w:lang w:eastAsia="en-US"/>
        </w:rPr>
        <w:t>Мамонского</w:t>
      </w:r>
      <w:proofErr w:type="spellEnd"/>
      <w:r w:rsidRPr="00AC35AC">
        <w:rPr>
          <w:rFonts w:ascii="Times New Roman" w:eastAsiaTheme="minorHAnsi" w:hAnsi="Times New Roman" w:cstheme="minorBidi"/>
          <w:sz w:val="24"/>
          <w:szCs w:val="24"/>
          <w:lang w:eastAsia="en-US"/>
        </w:rPr>
        <w:t xml:space="preserve"> муниципального образования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1C603906" w14:textId="77777777" w:rsidR="00AC35AC" w:rsidRPr="00AC35AC" w:rsidRDefault="00AC35AC" w:rsidP="00AC35AC">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школьников в организации культурных, спортивных, развлекательных мероприятий, проводимых на базе школы (в том числе сельского, районного, регионального уровня);</w:t>
      </w:r>
    </w:p>
    <w:p w14:paraId="32784D15" w14:textId="77777777" w:rsidR="00AC35AC" w:rsidRPr="00AC35AC" w:rsidRDefault="00AC35AC" w:rsidP="00AC35AC">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посильная помощь, оказываемая школьниками пожилым людям, ветеранам различных категорий, проживающих на территории </w:t>
      </w:r>
      <w:proofErr w:type="spellStart"/>
      <w:r w:rsidRPr="00AC35AC">
        <w:rPr>
          <w:rFonts w:ascii="Times New Roman" w:eastAsiaTheme="minorHAnsi" w:hAnsi="Times New Roman" w:cstheme="minorBidi"/>
          <w:sz w:val="24"/>
          <w:szCs w:val="24"/>
          <w:lang w:eastAsia="en-US"/>
        </w:rPr>
        <w:t>Мамонского</w:t>
      </w:r>
      <w:proofErr w:type="spellEnd"/>
      <w:r w:rsidRPr="00AC35AC">
        <w:rPr>
          <w:rFonts w:ascii="Times New Roman" w:eastAsiaTheme="minorHAnsi" w:hAnsi="Times New Roman" w:cstheme="minorBidi"/>
          <w:sz w:val="24"/>
          <w:szCs w:val="24"/>
          <w:lang w:eastAsia="en-US"/>
        </w:rPr>
        <w:t xml:space="preserve"> поселения;</w:t>
      </w:r>
    </w:p>
    <w:p w14:paraId="4C31F76B" w14:textId="77777777" w:rsidR="00AC35AC" w:rsidRPr="00AC35AC" w:rsidRDefault="00AC35AC" w:rsidP="00AC35AC">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33EDA714" w14:textId="77777777" w:rsidR="00AC35AC" w:rsidRPr="00AC35AC" w:rsidRDefault="00AC35AC" w:rsidP="00AC35AC">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школьников (с согласия родителей или законных представителей) к сбору помощи для нуждающихся, в том числе людей в регионах стихийных бедствий, военных конфликтов, чрезвычайных происшествий.</w:t>
      </w:r>
    </w:p>
    <w:p w14:paraId="3F2F70A0"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уровне школы:</w:t>
      </w:r>
    </w:p>
    <w:p w14:paraId="1A00731C" w14:textId="77777777" w:rsidR="00AC35AC" w:rsidRPr="00AC35AC" w:rsidRDefault="00AC35AC" w:rsidP="00AC35AC">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школьников в организации праздников, торжественных мероприятий, встреч с гостями школы;</w:t>
      </w:r>
    </w:p>
    <w:p w14:paraId="1E4CA981" w14:textId="77777777" w:rsidR="00AC35AC" w:rsidRPr="00AC35AC" w:rsidRDefault="00AC35AC" w:rsidP="00AC35AC">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школьников в работе с младшими ребятами: проведение для них праздников, утренников, тематических вечеров;</w:t>
      </w:r>
    </w:p>
    <w:p w14:paraId="7E0F7368" w14:textId="77777777" w:rsidR="00AC35AC" w:rsidRPr="00AC35AC" w:rsidRDefault="00AC35AC" w:rsidP="00AC35AC">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школьников в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14:paraId="31CB49CE" w14:textId="77777777" w:rsidR="00AC35AC" w:rsidRPr="00AC35AC" w:rsidRDefault="00AC35AC" w:rsidP="00AC35AC">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поздравление ветеранов боевых действий к различным праздникам и приглашением в школу;</w:t>
      </w:r>
    </w:p>
    <w:p w14:paraId="5EDB2266" w14:textId="77777777" w:rsidR="00AC35AC" w:rsidRPr="00AC35AC" w:rsidRDefault="00AC35AC" w:rsidP="00AC35AC">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шефство над ветеранами тыла и труда, создание книги Памяти.</w:t>
      </w:r>
    </w:p>
    <w:p w14:paraId="17C39699" w14:textId="77777777" w:rsidR="00AC35AC" w:rsidRPr="00AC35AC" w:rsidRDefault="00AC35AC" w:rsidP="00AC35AC">
      <w:pPr>
        <w:spacing w:after="0"/>
        <w:rPr>
          <w:rFonts w:ascii="Times New Roman" w:eastAsiaTheme="minorHAnsi" w:hAnsi="Times New Roman" w:cstheme="minorBidi"/>
          <w:b/>
          <w:sz w:val="24"/>
          <w:szCs w:val="24"/>
          <w:lang w:eastAsia="en-US"/>
        </w:rPr>
      </w:pPr>
    </w:p>
    <w:p w14:paraId="45752281"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«Медиацентр»</w:t>
      </w:r>
    </w:p>
    <w:p w14:paraId="39B98E2C" w14:textId="77777777" w:rsidR="00AC35AC" w:rsidRPr="00AC35AC" w:rsidRDefault="00AC35AC" w:rsidP="00AC35AC">
      <w:pPr>
        <w:spacing w:after="0"/>
        <w:rPr>
          <w:rFonts w:ascii="Times New Roman" w:eastAsiaTheme="minorHAnsi" w:hAnsi="Times New Roman" w:cstheme="minorBidi"/>
          <w:b/>
          <w:sz w:val="24"/>
          <w:szCs w:val="24"/>
          <w:lang w:eastAsia="en-US"/>
        </w:rPr>
      </w:pPr>
    </w:p>
    <w:p w14:paraId="1E9009A0"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 школе функционирует школьный медиацентр, в составе которого входит объединение дополнительного образования «Медиацентр».</w:t>
      </w:r>
    </w:p>
    <w:p w14:paraId="16CDF839"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14:paraId="76B865E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Воспитательный потенциал школьных медиа реализуется в рамках следующих видов и форм деятельности:</w:t>
      </w:r>
    </w:p>
    <w:p w14:paraId="1B2ABF97" w14:textId="77777777" w:rsidR="00AC35AC" w:rsidRPr="00AC35AC" w:rsidRDefault="00AC35AC" w:rsidP="00AC35AC">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w:t>
      </w:r>
      <w:proofErr w:type="gramStart"/>
      <w:r w:rsidRPr="00AC35AC">
        <w:rPr>
          <w:rFonts w:ascii="Times New Roman" w:eastAsiaTheme="minorHAnsi" w:hAnsi="Times New Roman" w:cstheme="minorBidi"/>
          <w:sz w:val="24"/>
          <w:szCs w:val="24"/>
          <w:lang w:eastAsia="en-US"/>
        </w:rPr>
        <w:t>газету,  новостную</w:t>
      </w:r>
      <w:proofErr w:type="gramEnd"/>
      <w:r w:rsidRPr="00AC35AC">
        <w:rPr>
          <w:rFonts w:ascii="Times New Roman" w:eastAsiaTheme="minorHAnsi" w:hAnsi="Times New Roman" w:cstheme="minorBidi"/>
          <w:sz w:val="24"/>
          <w:szCs w:val="24"/>
          <w:lang w:eastAsia="en-US"/>
        </w:rPr>
        <w:t xml:space="preserve"> ленту сайта школы, электронный ресурс ВК и еженедельных выпусков новостей «Мамоны ОК» наиболее интересных моментов жизни школы и села, популяризация общешкольных ключевых дел, кружков, секций, деятельности органов ученического самоуправления;</w:t>
      </w:r>
    </w:p>
    <w:p w14:paraId="5204C7D1" w14:textId="77777777" w:rsidR="00AC35AC" w:rsidRPr="00AC35AC" w:rsidRDefault="00AC35AC" w:rsidP="00AC35AC">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школьная газета,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1C726D1A" w14:textId="77777777" w:rsidR="00AC35AC" w:rsidRPr="00AC35AC" w:rsidRDefault="00AC35AC" w:rsidP="00AC35AC">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школьный медиацентр – созданное из заинтересованных добровольцев объединение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6CD03F8E" w14:textId="77777777" w:rsidR="00AC35AC" w:rsidRPr="00AC35AC" w:rsidRDefault="00AC35AC" w:rsidP="00AC35AC">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0C2324DF" w14:textId="77777777" w:rsidR="00AC35AC" w:rsidRPr="00AC35AC" w:rsidRDefault="00AC35AC" w:rsidP="00AC35AC">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3B4A4346" w14:textId="77777777" w:rsidR="00AC35AC" w:rsidRPr="00AC35AC" w:rsidRDefault="00AC35AC" w:rsidP="00AC35AC">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«Мамоны ОК» - еженедельный выпуск новостей школы и села;</w:t>
      </w:r>
    </w:p>
    <w:p w14:paraId="2B039A1D" w14:textId="77777777" w:rsidR="00AC35AC" w:rsidRPr="00AC35AC" w:rsidRDefault="00AC35AC" w:rsidP="00AC35AC">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школьников в конкурсах школьных медиа.</w:t>
      </w:r>
    </w:p>
    <w:p w14:paraId="443C2187"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51DF0D76" w14:textId="77777777" w:rsidR="00AC35AC" w:rsidRPr="00AC35AC" w:rsidRDefault="00AC35AC" w:rsidP="00AC35AC">
      <w:pPr>
        <w:spacing w:after="0"/>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Модуль «Военно-патриотический клуб «Отвага»</w:t>
      </w:r>
    </w:p>
    <w:p w14:paraId="75144467" w14:textId="77777777" w:rsidR="00AC35AC" w:rsidRPr="00AC35AC" w:rsidRDefault="00AC35AC" w:rsidP="00AC35AC">
      <w:pPr>
        <w:spacing w:after="0"/>
        <w:jc w:val="both"/>
        <w:rPr>
          <w:rFonts w:ascii="Times New Roman" w:eastAsiaTheme="minorHAnsi" w:hAnsi="Times New Roman" w:cstheme="minorBidi"/>
          <w:b/>
          <w:bCs/>
          <w:sz w:val="24"/>
          <w:szCs w:val="24"/>
          <w:lang w:eastAsia="en-US"/>
        </w:rPr>
      </w:pPr>
    </w:p>
    <w:p w14:paraId="259109C6"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xml:space="preserve">Важной задачей каждого образовательного учреждения является воспитание патриотизма и гражданственности. Детский и подростковый возраст, период становления личности, </w:t>
      </w:r>
      <w:r w:rsidRPr="00AC35AC">
        <w:rPr>
          <w:rFonts w:ascii="Times New Roman" w:eastAsia="Times New Roman" w:hAnsi="Times New Roman" w:cstheme="minorBidi"/>
          <w:sz w:val="24"/>
          <w:szCs w:val="24"/>
        </w:rPr>
        <w:lastRenderedPageBreak/>
        <w:t xml:space="preserve">позволяет наиболее продуктивно реализовать цели гражданско-патриотического воспитания. Достижение успехов в этом направлении происходит через активное вовлечение обучающихся в работу патриотического клуба, деятельность которого охватывает всех учеников школы и выстроена с учетом возрастных, социальных и психологических особенностей каждого ребенка. </w:t>
      </w:r>
    </w:p>
    <w:p w14:paraId="4830A933"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Работа Патриотического клуба «Отвага» осуществляется с сентября 2022 года по приказу директора школы, в соответствие с Положением о патриотическом клубе и Планом работы, разработанным на учебный год и утвержденным директором школы. Руководителем клуба является педагог-организатор. Ежегодно из учащихся старших классов выбирается Совет Клуба, в основу работы которого входит вовлечение учащихся в деятельность Клуба, проведение мероприятий патриотической направленности на разных уровнях. Занятия клуба проводятся 2 раза в неделю.</w:t>
      </w:r>
    </w:p>
    <w:p w14:paraId="0DD7F32E"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xml:space="preserve"> Основные направления деятельности Клуба «Отвага»:</w:t>
      </w:r>
    </w:p>
    <w:p w14:paraId="3098E389" w14:textId="77777777" w:rsidR="00AC35AC" w:rsidRPr="00AC35AC" w:rsidRDefault="00AC35AC" w:rsidP="00AC35AC">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просветительская работа по военно-патриотической тематике;</w:t>
      </w:r>
    </w:p>
    <w:p w14:paraId="745DBE9B" w14:textId="77777777" w:rsidR="00AC35AC" w:rsidRPr="00AC35AC" w:rsidRDefault="00AC35AC" w:rsidP="00AC35AC">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практические занятия по строевой, тактической, огневой подготовке;</w:t>
      </w:r>
    </w:p>
    <w:p w14:paraId="4B663738" w14:textId="77777777" w:rsidR="00AC35AC" w:rsidRPr="00AC35AC" w:rsidRDefault="00AC35AC" w:rsidP="00AC35AC">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краеведение и туризм;</w:t>
      </w:r>
    </w:p>
    <w:p w14:paraId="2B614360" w14:textId="77777777" w:rsidR="00AC35AC" w:rsidRPr="00AC35AC" w:rsidRDefault="00AC35AC" w:rsidP="00AC35AC">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занятия по физической культуре;</w:t>
      </w:r>
    </w:p>
    <w:p w14:paraId="4D628028" w14:textId="77777777" w:rsidR="00AC35AC" w:rsidRPr="00AC35AC" w:rsidRDefault="00AC35AC" w:rsidP="00AC35AC">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пропаганда здорового образа жизни;</w:t>
      </w:r>
    </w:p>
    <w:p w14:paraId="56DB66E8" w14:textId="77777777" w:rsidR="00AC35AC" w:rsidRPr="00AC35AC" w:rsidRDefault="00AC35AC" w:rsidP="00AC35AC">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xml:space="preserve">массовые </w:t>
      </w:r>
      <w:proofErr w:type="gramStart"/>
      <w:r w:rsidRPr="00AC35AC">
        <w:rPr>
          <w:rFonts w:ascii="Times New Roman" w:eastAsia="Times New Roman" w:hAnsi="Times New Roman" w:cstheme="minorBidi"/>
          <w:sz w:val="24"/>
          <w:szCs w:val="24"/>
        </w:rPr>
        <w:t>мероприятия  и</w:t>
      </w:r>
      <w:proofErr w:type="gramEnd"/>
      <w:r w:rsidRPr="00AC35AC">
        <w:rPr>
          <w:rFonts w:ascii="Times New Roman" w:eastAsia="Times New Roman" w:hAnsi="Times New Roman" w:cstheme="minorBidi"/>
          <w:sz w:val="24"/>
          <w:szCs w:val="24"/>
        </w:rPr>
        <w:t xml:space="preserve"> коллективные творческие дела на разных уровнях.</w:t>
      </w:r>
    </w:p>
    <w:p w14:paraId="3A07AD18"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Патриотический клуб «Отвага» работает в тесном сотрудничестве с внутренними (Школьный спортивный клуб, объединения дополнительного образования «Пеший туризм», «Очумелые ручки», «Уютный дом», «Я – Сибиряк», «Ритм») и внешними (Культурно-спортивный центр села, Сельская библиотека, Спортивные клубы «Спарта» и «</w:t>
      </w:r>
      <w:proofErr w:type="spellStart"/>
      <w:r w:rsidRPr="00AC35AC">
        <w:rPr>
          <w:rFonts w:ascii="Times New Roman" w:eastAsia="Times New Roman" w:hAnsi="Times New Roman" w:cstheme="minorBidi"/>
          <w:sz w:val="24"/>
          <w:szCs w:val="24"/>
        </w:rPr>
        <w:t>Бабрёнок</w:t>
      </w:r>
      <w:proofErr w:type="spellEnd"/>
      <w:r w:rsidRPr="00AC35AC">
        <w:rPr>
          <w:rFonts w:ascii="Times New Roman" w:eastAsia="Times New Roman" w:hAnsi="Times New Roman" w:cstheme="minorBidi"/>
          <w:sz w:val="24"/>
          <w:szCs w:val="24"/>
        </w:rPr>
        <w:t>», ДОЛ «Статус», ДОСААФ г. Иркутска, Авиазавод г. Иркутска) партнерами и родительской общественностью.</w:t>
      </w:r>
    </w:p>
    <w:p w14:paraId="53885140"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Воспитательный потенциал Патриотического клуба «Отвага» реализуется следующим образом:</w:t>
      </w:r>
    </w:p>
    <w:p w14:paraId="2FA1F4CB" w14:textId="77777777" w:rsidR="00AC35AC" w:rsidRPr="00AC35AC" w:rsidRDefault="00AC35AC" w:rsidP="00AC35AC">
      <w:pPr>
        <w:shd w:val="clear" w:color="auto" w:fill="FFFFFF"/>
        <w:spacing w:after="0"/>
        <w:ind w:right="-1"/>
        <w:jc w:val="both"/>
        <w:rPr>
          <w:rFonts w:ascii="Times New Roman" w:eastAsia="Times New Roman" w:hAnsi="Times New Roman" w:cstheme="minorBidi"/>
          <w:b/>
          <w:bCs/>
          <w:sz w:val="24"/>
          <w:szCs w:val="24"/>
        </w:rPr>
      </w:pPr>
      <w:r w:rsidRPr="00AC35AC">
        <w:rPr>
          <w:rFonts w:ascii="Times New Roman" w:eastAsia="Times New Roman" w:hAnsi="Times New Roman" w:cstheme="minorBidi"/>
          <w:b/>
          <w:bCs/>
          <w:sz w:val="24"/>
          <w:szCs w:val="24"/>
        </w:rPr>
        <w:t>На внешкольном уровне:</w:t>
      </w:r>
    </w:p>
    <w:p w14:paraId="7338E2D7"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участие в муниципальных соревнованиях по строевой подготовке;</w:t>
      </w:r>
    </w:p>
    <w:p w14:paraId="68633CCD"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участие в муниципальных туристических слетах и военно-патриотических конкурсах («Конкурс инсценированной патриотической песни», «Без срока давности»</w:t>
      </w:r>
      <w:proofErr w:type="gramStart"/>
      <w:r w:rsidRPr="00AC35AC">
        <w:rPr>
          <w:rFonts w:ascii="Times New Roman" w:eastAsia="Times New Roman" w:hAnsi="Times New Roman" w:cstheme="minorBidi"/>
          <w:sz w:val="24"/>
          <w:szCs w:val="24"/>
        </w:rPr>
        <w:t>, ;</w:t>
      </w:r>
      <w:proofErr w:type="gramEnd"/>
    </w:p>
    <w:p w14:paraId="4220777D"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xml:space="preserve">- участие в региональном конкурсе на право несения вахты «Пост №1» у Вечного огня </w:t>
      </w:r>
      <w:proofErr w:type="spellStart"/>
      <w:r w:rsidRPr="00AC35AC">
        <w:rPr>
          <w:rFonts w:ascii="Times New Roman" w:eastAsia="Times New Roman" w:hAnsi="Times New Roman" w:cstheme="minorBidi"/>
          <w:sz w:val="24"/>
          <w:szCs w:val="24"/>
        </w:rPr>
        <w:t>г.Иркутска</w:t>
      </w:r>
      <w:proofErr w:type="spellEnd"/>
      <w:r w:rsidRPr="00AC35AC">
        <w:rPr>
          <w:rFonts w:ascii="Times New Roman" w:eastAsia="Times New Roman" w:hAnsi="Times New Roman" w:cstheme="minorBidi"/>
          <w:sz w:val="24"/>
          <w:szCs w:val="24"/>
        </w:rPr>
        <w:t>;</w:t>
      </w:r>
    </w:p>
    <w:p w14:paraId="7294C947"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прохождение военно-патриотической смены в детском оздоровительном лагере «Статус» (на основе партнерского взаимодействия ДОЛ и СОШ»;</w:t>
      </w:r>
    </w:p>
    <w:p w14:paraId="50FAA4F3" w14:textId="77777777" w:rsidR="00AC35AC" w:rsidRPr="00AC35AC" w:rsidRDefault="00AC35AC" w:rsidP="00AC35AC">
      <w:pPr>
        <w:shd w:val="clear" w:color="auto" w:fill="FFFFFF"/>
        <w:spacing w:after="0"/>
        <w:ind w:right="-1"/>
        <w:jc w:val="both"/>
        <w:rPr>
          <w:rFonts w:ascii="Times New Roman" w:eastAsia="Times New Roman" w:hAnsi="Times New Roman" w:cstheme="minorBidi"/>
          <w:b/>
          <w:bCs/>
          <w:sz w:val="24"/>
          <w:szCs w:val="24"/>
        </w:rPr>
      </w:pPr>
      <w:r w:rsidRPr="00AC35AC">
        <w:rPr>
          <w:rFonts w:ascii="Times New Roman" w:eastAsia="Times New Roman" w:hAnsi="Times New Roman" w:cstheme="minorBidi"/>
          <w:b/>
          <w:bCs/>
          <w:sz w:val="24"/>
          <w:szCs w:val="24"/>
        </w:rPr>
        <w:t xml:space="preserve"> На школьном уровне:</w:t>
      </w:r>
    </w:p>
    <w:p w14:paraId="3A96D75E"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военно-спортивные соревнования («Зарница», «Праздник песни и строя»,) игры («Хочется мальчишкам в армии служить», «А ну-ка, парни!»);</w:t>
      </w:r>
    </w:p>
    <w:p w14:paraId="47D109DD"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огневая подготовка на базе тира села;</w:t>
      </w:r>
    </w:p>
    <w:p w14:paraId="39743F86"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коллективные творческие дела («Наполни душу красотой» - ежегодная выставка на темы «Русь изначальная», «Быт славян», «Петровская эпоха»; «Минута славы!», «Великой победе посвящается»);</w:t>
      </w:r>
    </w:p>
    <w:p w14:paraId="3BB5C229"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xml:space="preserve">- интеллектуальные и творческие конкурсы, викторины, </w:t>
      </w:r>
      <w:proofErr w:type="spellStart"/>
      <w:r w:rsidRPr="00AC35AC">
        <w:rPr>
          <w:rFonts w:ascii="Times New Roman" w:eastAsia="Times New Roman" w:hAnsi="Times New Roman" w:cstheme="minorBidi"/>
          <w:sz w:val="24"/>
          <w:szCs w:val="24"/>
        </w:rPr>
        <w:t>квизы</w:t>
      </w:r>
      <w:proofErr w:type="spellEnd"/>
      <w:r w:rsidRPr="00AC35AC">
        <w:rPr>
          <w:rFonts w:ascii="Times New Roman" w:eastAsia="Times New Roman" w:hAnsi="Times New Roman" w:cstheme="minorBidi"/>
          <w:sz w:val="24"/>
          <w:szCs w:val="24"/>
        </w:rPr>
        <w:t xml:space="preserve"> на военно-патриотическую тему;</w:t>
      </w:r>
    </w:p>
    <w:p w14:paraId="46E66780"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участие в ежегодном Митинге, посвященном Великой Победе.</w:t>
      </w:r>
    </w:p>
    <w:p w14:paraId="101D73B8" w14:textId="77777777" w:rsidR="00AC35AC" w:rsidRPr="00AC35AC" w:rsidRDefault="00AC35AC" w:rsidP="00AC35AC">
      <w:pPr>
        <w:shd w:val="clear" w:color="auto" w:fill="FFFFFF"/>
        <w:spacing w:after="0"/>
        <w:ind w:right="-1"/>
        <w:jc w:val="both"/>
        <w:rPr>
          <w:rFonts w:ascii="Times New Roman" w:eastAsia="Times New Roman" w:hAnsi="Times New Roman" w:cstheme="minorBidi"/>
          <w:b/>
          <w:bCs/>
          <w:sz w:val="24"/>
          <w:szCs w:val="24"/>
        </w:rPr>
      </w:pPr>
      <w:r w:rsidRPr="00AC35AC">
        <w:rPr>
          <w:rFonts w:ascii="Times New Roman" w:eastAsia="Times New Roman" w:hAnsi="Times New Roman" w:cstheme="minorBidi"/>
          <w:b/>
          <w:bCs/>
          <w:sz w:val="24"/>
          <w:szCs w:val="24"/>
        </w:rPr>
        <w:t>На уровне классов:</w:t>
      </w:r>
    </w:p>
    <w:p w14:paraId="54ED01A1"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тематические экскурсии по местам воинской славы (музеи, памятники);</w:t>
      </w:r>
    </w:p>
    <w:p w14:paraId="236468A3"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lastRenderedPageBreak/>
        <w:t>- тематические классные часы по изучению государственной символики России, истории страны, Конституции РФ, ее культуры и традиций (в т.ч. в рамках Разговоров о важном);</w:t>
      </w:r>
    </w:p>
    <w:p w14:paraId="5E0F0550"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шефская деятельность (помощь труженикам тыла и вдовам ветеранов Великой Отечественной войны);</w:t>
      </w:r>
    </w:p>
    <w:p w14:paraId="014BAE93"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тематические встречи с ветеранами Афганской и Чеченской войн</w:t>
      </w:r>
    </w:p>
    <w:p w14:paraId="4F74EF14" w14:textId="77777777" w:rsidR="00AC35AC" w:rsidRPr="00AC35AC" w:rsidRDefault="00AC35AC" w:rsidP="00AC35AC">
      <w:pPr>
        <w:shd w:val="clear" w:color="auto" w:fill="FFFFFF"/>
        <w:spacing w:after="0"/>
        <w:ind w:right="-1"/>
        <w:jc w:val="both"/>
        <w:rPr>
          <w:rFonts w:ascii="Times New Roman" w:eastAsia="Times New Roman" w:hAnsi="Times New Roman" w:cstheme="minorBidi"/>
          <w:b/>
          <w:bCs/>
          <w:sz w:val="24"/>
          <w:szCs w:val="24"/>
        </w:rPr>
      </w:pPr>
      <w:r w:rsidRPr="00AC35AC">
        <w:rPr>
          <w:rFonts w:ascii="Times New Roman" w:eastAsia="Times New Roman" w:hAnsi="Times New Roman" w:cstheme="minorBidi"/>
          <w:b/>
          <w:bCs/>
          <w:sz w:val="24"/>
          <w:szCs w:val="24"/>
        </w:rPr>
        <w:t>На индивидуальном уровне:</w:t>
      </w:r>
    </w:p>
    <w:p w14:paraId="5404BC84"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xml:space="preserve">- защита индивидуальных проектов на военно-патриотическую тематику. </w:t>
      </w:r>
    </w:p>
    <w:p w14:paraId="54C0E89F" w14:textId="77777777" w:rsidR="00AC35AC" w:rsidRPr="00AC35AC" w:rsidRDefault="00AC35AC" w:rsidP="00AC35AC">
      <w:pPr>
        <w:spacing w:after="0"/>
        <w:contextualSpacing/>
        <w:jc w:val="both"/>
        <w:rPr>
          <w:rFonts w:ascii="Times New Roman" w:eastAsiaTheme="minorHAnsi" w:hAnsi="Times New Roman" w:cstheme="minorBidi"/>
          <w:color w:val="000000"/>
          <w:sz w:val="24"/>
          <w:szCs w:val="24"/>
          <w:lang w:eastAsia="en-US"/>
        </w:rPr>
      </w:pPr>
      <w:r w:rsidRPr="00AC35AC">
        <w:rPr>
          <w:rFonts w:ascii="Times New Roman" w:eastAsiaTheme="minorHAnsi" w:hAnsi="Times New Roman" w:cstheme="minorBidi"/>
          <w:bCs/>
          <w:sz w:val="24"/>
          <w:szCs w:val="24"/>
          <w:lang w:eastAsia="en-US"/>
        </w:rPr>
        <w:t xml:space="preserve">В школе имеются ребята, обучающиеся по специальным коррекционным программам, большой процент учащихся составляют дети из многодетных или малообеспеченных семей. На протяжении ряда лет не снижается количество детей и семей, состоящих на учете в ОДН. Особенностью школы является близость к областному центру, миграция городского населения для проживания в сельскую местность, что формирует высокую разнородность родительской общественности в традиционных ценностях жителей села, в требованиях к качеству образования детей. </w:t>
      </w:r>
      <w:r w:rsidRPr="00AC35AC">
        <w:rPr>
          <w:rFonts w:ascii="Times New Roman" w:eastAsiaTheme="minorHAnsi" w:hAnsi="Times New Roman" w:cstheme="minorBidi"/>
          <w:sz w:val="24"/>
          <w:szCs w:val="24"/>
          <w:lang w:eastAsia="en-US"/>
        </w:rPr>
        <w:t>Деятельность патриотического клуба «Отвага» помогает решить проблемы, связанные с разнородностью детского и родительского состава образовательной организации. Результатами работы Клуба ожидаются увеличение количества участников Клуба, п</w:t>
      </w:r>
      <w:r w:rsidRPr="00AC35AC">
        <w:rPr>
          <w:rFonts w:ascii="Times New Roman" w:eastAsia="Times New Roman" w:hAnsi="Times New Roman" w:cstheme="minorBidi"/>
          <w:color w:val="000000"/>
          <w:sz w:val="24"/>
          <w:szCs w:val="24"/>
        </w:rPr>
        <w:t>овышение уровня гражданско-патриотического самосознания, укрепление психологического и физического здоровья учащихся, у</w:t>
      </w:r>
      <w:r w:rsidRPr="00AC35AC">
        <w:rPr>
          <w:rFonts w:ascii="Times New Roman" w:eastAsiaTheme="minorHAnsi" w:hAnsi="Times New Roman" w:cstheme="minorBidi"/>
          <w:sz w:val="24"/>
          <w:szCs w:val="24"/>
          <w:lang w:eastAsia="en-US"/>
        </w:rPr>
        <w:t xml:space="preserve">меньшение среди школьников количества правонарушений. </w:t>
      </w:r>
    </w:p>
    <w:p w14:paraId="07A8FF58" w14:textId="77777777" w:rsidR="00AC35AC" w:rsidRPr="00AC35AC" w:rsidRDefault="00AC35AC" w:rsidP="00AC35AC">
      <w:pPr>
        <w:spacing w:after="0"/>
        <w:jc w:val="both"/>
        <w:rPr>
          <w:rFonts w:ascii="Times New Roman" w:eastAsiaTheme="minorHAnsi" w:hAnsi="Times New Roman" w:cstheme="minorBidi"/>
          <w:b/>
          <w:bCs/>
          <w:sz w:val="24"/>
          <w:szCs w:val="24"/>
          <w:lang w:eastAsia="en-US"/>
        </w:rPr>
      </w:pPr>
    </w:p>
    <w:p w14:paraId="795895CD" w14:textId="77777777" w:rsidR="00AC35AC" w:rsidRPr="00AC35AC" w:rsidRDefault="00AC35AC" w:rsidP="00AC35AC">
      <w:pPr>
        <w:spacing w:after="0"/>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5.4. Раздел организационный</w:t>
      </w:r>
    </w:p>
    <w:p w14:paraId="5677DA93"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Кадровое обеспечение</w:t>
      </w:r>
    </w:p>
    <w:p w14:paraId="4F09120B"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2A060544"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Кадровое обеспечение МОУ ИРМО «Мамоновская СОШ» является одним из важнейших ресурсов достижения высокого качества образования. Воспитательная работа, управление и организация обеспечиваются в полной мере педагогическим кадровым составом школы, который включает следующие должности:</w:t>
      </w:r>
    </w:p>
    <w:p w14:paraId="4404D04E"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Директор 1</w:t>
      </w:r>
    </w:p>
    <w:p w14:paraId="07B80892"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Заместитель директора по учебно-воспитательной работе 1 </w:t>
      </w:r>
    </w:p>
    <w:p w14:paraId="3A2D8069"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Заместитель директора по воспитательной работе 1 </w:t>
      </w:r>
    </w:p>
    <w:p w14:paraId="7EA41EE6"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Заместитель директора по обеспечению безопасности образовательного процесса 1</w:t>
      </w:r>
    </w:p>
    <w:p w14:paraId="794246D3"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Заместитель директора по административно-хозяйственной работе 1 </w:t>
      </w:r>
    </w:p>
    <w:p w14:paraId="7EA414CB"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Советник по воспитанию 1 </w:t>
      </w:r>
    </w:p>
    <w:p w14:paraId="77BEB198"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Социальный педагог 2</w:t>
      </w:r>
    </w:p>
    <w:p w14:paraId="69B00C2D"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Педагог-психолог 3 </w:t>
      </w:r>
    </w:p>
    <w:p w14:paraId="21D01336"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Учитель-логопед-2</w:t>
      </w:r>
    </w:p>
    <w:p w14:paraId="467DB192"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Учитель-дефектолог-2</w:t>
      </w:r>
    </w:p>
    <w:p w14:paraId="5F11F54B"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Учителя-предметники 38</w:t>
      </w:r>
    </w:p>
    <w:p w14:paraId="4EFC347B"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Классные руководители 31</w:t>
      </w:r>
    </w:p>
    <w:p w14:paraId="3C7644A6"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Педагоги дополнительного образования 18</w:t>
      </w:r>
    </w:p>
    <w:p w14:paraId="203478B6"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Библиотекари-2</w:t>
      </w:r>
    </w:p>
    <w:p w14:paraId="1807A0E2"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Функционал сотрудников школы регламентирован и принят к действию с учетом требований профессионального стандарта «Педагог». Кадровый потенциал школы достаточно высок, поскольку указанные выше должности занимают квалифицированные специалисты, имеющие соответствующее образование, аттестацию, что подтверждено документами установленного образца. Воспитательная работа в школе осуществляется всеми субъектами образовательных отношений в соответствии со штатным расписанием корпуса и непосредственно учителями-предметниками, педагогами дополнительного образования, классными руководителями. Весь процесс воспитания организуется под руководством советника по воспитанию, заместителя </w:t>
      </w:r>
      <w:r w:rsidRPr="00AC35AC">
        <w:rPr>
          <w:rFonts w:ascii="Times New Roman" w:eastAsiaTheme="minorHAnsi" w:hAnsi="Times New Roman" w:cstheme="minorBidi"/>
          <w:sz w:val="24"/>
          <w:szCs w:val="24"/>
          <w:lang w:eastAsia="en-US"/>
        </w:rPr>
        <w:lastRenderedPageBreak/>
        <w:t xml:space="preserve">директора по воспитательной работе. Важнейшими направлениями кадровой политики в сфере образования являются  совершенствование системы подготовки, переподготовки и повышения профессионального мастерства, уровня квалификации педагогических и руководящих работников;  работа по устранению и полной ликвидации кадрового дефицита во всех направлениях педагогической деятельности, связанных с вопросами воспитания; работа по удовлетворению потребностей школы в высоко квалифицированных и творческих кадрах;  повышение престижа педагогической профессии с учетом наставнической деятельности. </w:t>
      </w:r>
    </w:p>
    <w:p w14:paraId="77B3AB81"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42C776EA"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Нормативно-методическое обеспечение</w:t>
      </w:r>
    </w:p>
    <w:p w14:paraId="7929BD01"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p>
    <w:p w14:paraId="5144D2F0"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Нормативно-методическое обеспечение реализации Программы воспитания осуществляется на основании следующих локальных актов: </w:t>
      </w:r>
    </w:p>
    <w:p w14:paraId="585D1987"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Основная общеобразовательная программа начального, основного и среднего общего образования; </w:t>
      </w:r>
    </w:p>
    <w:p w14:paraId="06A92FCE"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Учебный план; </w:t>
      </w:r>
    </w:p>
    <w:p w14:paraId="239BAA8F"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Рабочая программа воспитания как часть основной образовательной программы на уровне начального, основного и среднего общего образования; </w:t>
      </w:r>
    </w:p>
    <w:p w14:paraId="25EAF6AF"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Рабочие программы по предметам; </w:t>
      </w:r>
    </w:p>
    <w:p w14:paraId="42065D08"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Должностные инструкции специалистов, отвечающих за организацию воспитательной деятельности в корпусе; </w:t>
      </w:r>
    </w:p>
    <w:p w14:paraId="092BE45C"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Документы, регламентирующие воспитательную деятельность (штатное расписание, определяющее кадровый состав, реализующий воспитательную деятельность). </w:t>
      </w:r>
    </w:p>
    <w:p w14:paraId="73E458D6"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В </w:t>
      </w:r>
      <w:bookmarkStart w:id="69" w:name="_Hlk144564611"/>
      <w:r w:rsidRPr="00AC35AC">
        <w:rPr>
          <w:rFonts w:ascii="Times New Roman" w:eastAsiaTheme="minorHAnsi" w:hAnsi="Times New Roman" w:cstheme="minorBidi"/>
          <w:sz w:val="24"/>
          <w:szCs w:val="24"/>
          <w:lang w:eastAsia="en-US"/>
        </w:rPr>
        <w:t>МОУ ИРМО «Мамоновская СОШ»</w:t>
      </w:r>
      <w:bookmarkEnd w:id="69"/>
      <w:r w:rsidRPr="00AC35AC">
        <w:rPr>
          <w:rFonts w:ascii="Times New Roman" w:eastAsiaTheme="minorHAnsi" w:hAnsi="Times New Roman" w:cstheme="minorBidi"/>
          <w:sz w:val="24"/>
          <w:szCs w:val="24"/>
          <w:lang w:eastAsia="en-US"/>
        </w:rPr>
        <w:t xml:space="preserve"> разрабатываются локальные нормативные документы, которые рассматриваются, принимаются на педагогическом совете и утверждаются директором школы. Имеющиеся нормативные документы разработаны с учетом требований ФГОС начального, основного и среднего общего образования. </w:t>
      </w:r>
    </w:p>
    <w:p w14:paraId="1A310B85"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В нормативном пакете документов МОУ ИРМО «Мамоновская СОШ» имеются следующие документы: </w:t>
      </w:r>
    </w:p>
    <w:p w14:paraId="6693B7DE"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Должностные инструкции заместителей директора, классного руководителя, учителя, социального педагога, педагога-психолога, педагога-организатора, библиотекаря, методиста, учителя-дефектолога, учителя-логопеда, тьютора.</w:t>
      </w:r>
    </w:p>
    <w:p w14:paraId="4C01B596"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 классном руководстве; </w:t>
      </w:r>
    </w:p>
    <w:p w14:paraId="78A01195"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 методическом объединении (МО) классных руководителей; </w:t>
      </w:r>
    </w:p>
    <w:p w14:paraId="2FCF7605"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 методическом объединении (МО) учителей; </w:t>
      </w:r>
    </w:p>
    <w:p w14:paraId="44EF5F14"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об организации внеурочной деятельности; </w:t>
      </w:r>
    </w:p>
    <w:p w14:paraId="2E1F6420"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об организации дополнительного образования; </w:t>
      </w:r>
    </w:p>
    <w:p w14:paraId="0550DBA5"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 психолого-педагогическом и социальном сопровождения; </w:t>
      </w:r>
    </w:p>
    <w:p w14:paraId="0A070F61"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 психолого-педагогическом консилиуме; </w:t>
      </w:r>
    </w:p>
    <w:p w14:paraId="4BE5A5D3"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 требованиях к школьной одежде обучающихся; </w:t>
      </w:r>
    </w:p>
    <w:p w14:paraId="44176239"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 проектной деятельности обучающихся в рамках реализации ФГОС начального, основного и среднего общего образования; </w:t>
      </w:r>
    </w:p>
    <w:p w14:paraId="502004FD"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Правила внутреннего распорядка; </w:t>
      </w:r>
    </w:p>
    <w:p w14:paraId="776C4768"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Рабочая программа воспитания на 2022-2027 год.</w:t>
      </w:r>
    </w:p>
    <w:p w14:paraId="0FFC5765"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5EB185D9"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Требования к условиям работы с обучающимися с особыми образовательными потребностями</w:t>
      </w:r>
    </w:p>
    <w:p w14:paraId="5B68AC99"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59B25075"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В воспитательной работе с категориями обучающихся, имеющих особые образовательные потребности, созданы особые условия.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6"/>
      </w:tblGrid>
      <w:tr w:rsidR="00AC35AC" w:rsidRPr="00AC35AC" w14:paraId="3B376FFE" w14:textId="77777777" w:rsidTr="00794442">
        <w:tc>
          <w:tcPr>
            <w:tcW w:w="2689" w:type="dxa"/>
            <w:shd w:val="clear" w:color="auto" w:fill="auto"/>
          </w:tcPr>
          <w:p w14:paraId="28C58168"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Категория</w:t>
            </w:r>
          </w:p>
        </w:tc>
        <w:tc>
          <w:tcPr>
            <w:tcW w:w="6656" w:type="dxa"/>
            <w:shd w:val="clear" w:color="auto" w:fill="auto"/>
          </w:tcPr>
          <w:p w14:paraId="3C0231A6"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Условия</w:t>
            </w:r>
          </w:p>
        </w:tc>
      </w:tr>
      <w:tr w:rsidR="00AC35AC" w:rsidRPr="00AC35AC" w14:paraId="0439F8AC" w14:textId="77777777" w:rsidTr="00794442">
        <w:tc>
          <w:tcPr>
            <w:tcW w:w="2689" w:type="dxa"/>
            <w:shd w:val="clear" w:color="auto" w:fill="auto"/>
          </w:tcPr>
          <w:p w14:paraId="58D03013"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Обучающиеся с инвалидностью, ОВЗ</w:t>
            </w:r>
          </w:p>
        </w:tc>
        <w:tc>
          <w:tcPr>
            <w:tcW w:w="6656" w:type="dxa"/>
            <w:shd w:val="clear" w:color="auto" w:fill="auto"/>
          </w:tcPr>
          <w:p w14:paraId="45D129B6"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Разработаны адаптированные основные общеобразовательные программы для детей с ОВЗ. Обучение, при необходимости, осуществляется индивидуально, на дому.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Организация бесплатного двухразового питания (ОВЗ).</w:t>
            </w:r>
          </w:p>
        </w:tc>
      </w:tr>
      <w:tr w:rsidR="00AC35AC" w:rsidRPr="00AC35AC" w14:paraId="343A5B22" w14:textId="77777777" w:rsidTr="00794442">
        <w:tc>
          <w:tcPr>
            <w:tcW w:w="2689" w:type="dxa"/>
            <w:shd w:val="clear" w:color="auto" w:fill="auto"/>
          </w:tcPr>
          <w:p w14:paraId="3F0591E3"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Обучающиеся с отклоняющимся поведением</w:t>
            </w:r>
          </w:p>
        </w:tc>
        <w:tc>
          <w:tcPr>
            <w:tcW w:w="6656" w:type="dxa"/>
            <w:shd w:val="clear" w:color="auto" w:fill="auto"/>
          </w:tcPr>
          <w:p w14:paraId="53BA7C2B"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Социально-психологическое сопровождение. Организация педагогической поддержки. Консультации родителей (законных представителей) администрации, учителей-предметников, социального педагога. Помощь в решении семейных и бытовых проблем.</w:t>
            </w:r>
          </w:p>
        </w:tc>
      </w:tr>
      <w:tr w:rsidR="00AC35AC" w:rsidRPr="00AC35AC" w14:paraId="2F827AD7" w14:textId="77777777" w:rsidTr="00794442">
        <w:tc>
          <w:tcPr>
            <w:tcW w:w="2689" w:type="dxa"/>
            <w:shd w:val="clear" w:color="auto" w:fill="auto"/>
          </w:tcPr>
          <w:p w14:paraId="3DC6F534"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Одаренные дети</w:t>
            </w:r>
          </w:p>
        </w:tc>
        <w:tc>
          <w:tcPr>
            <w:tcW w:w="6656" w:type="dxa"/>
            <w:shd w:val="clear" w:color="auto" w:fill="auto"/>
          </w:tcPr>
          <w:p w14:paraId="14B99B2B"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Консультации учителей-предметников. Психолого-педагогическое сопровождение.</w:t>
            </w:r>
          </w:p>
        </w:tc>
      </w:tr>
    </w:tbl>
    <w:p w14:paraId="3BAF691D" w14:textId="77777777" w:rsidR="00AC35AC" w:rsidRPr="00AC35AC" w:rsidRDefault="00AC35AC" w:rsidP="00A0098F">
      <w:pPr>
        <w:spacing w:after="0" w:line="240" w:lineRule="auto"/>
        <w:ind w:firstLine="708"/>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14:paraId="536063A9" w14:textId="3F8715F0" w:rsidR="00AC35AC" w:rsidRPr="00AC35AC" w:rsidRDefault="00A0098F" w:rsidP="00AC35AC">
      <w:pPr>
        <w:spacing w:after="0" w:line="240" w:lineRule="auto"/>
        <w:jc w:val="both"/>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             </w:t>
      </w:r>
      <w:r w:rsidR="00AC35AC" w:rsidRPr="00AC35AC">
        <w:rPr>
          <w:rFonts w:ascii="Times New Roman" w:eastAsiaTheme="minorHAnsi" w:hAnsi="Times New Roman" w:cstheme="minorBidi"/>
          <w:sz w:val="24"/>
          <w:szCs w:val="24"/>
          <w:lang w:eastAsia="en-US"/>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33DC3A57" w14:textId="32E09E9D" w:rsidR="00AC35AC" w:rsidRPr="00AC35AC" w:rsidRDefault="00A0098F" w:rsidP="00AC35AC">
      <w:pPr>
        <w:spacing w:after="0" w:line="240" w:lineRule="auto"/>
        <w:jc w:val="both"/>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             </w:t>
      </w:r>
      <w:r w:rsidR="00AC35AC" w:rsidRPr="00AC35AC">
        <w:rPr>
          <w:rFonts w:ascii="Times New Roman" w:eastAsiaTheme="minorHAnsi" w:hAnsi="Times New Roman" w:cstheme="minorBidi"/>
          <w:sz w:val="24"/>
          <w:szCs w:val="24"/>
          <w:lang w:eastAsia="en-US"/>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22B6DD52"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5C5551BA"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Особыми задачами воспитания обучающихся с особыми образовательными потребностями являются: </w:t>
      </w:r>
    </w:p>
    <w:p w14:paraId="502D3C96"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727A3588"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формирование доброжелательного отношения к обучающимся и их семьям со стороны всех участников образовательных отношений; </w:t>
      </w:r>
    </w:p>
    <w:p w14:paraId="5564A9F3"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построение воспитательной деятельности с учётом индивидуальных особенностей и возможностей каждого обучающегося; </w:t>
      </w:r>
    </w:p>
    <w:p w14:paraId="11D8BFBF"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4340CE84"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При организации воспитания обучающихся с особыми образовательными потребностями педагогический коллектив ориентируется на: </w:t>
      </w:r>
    </w:p>
    <w:p w14:paraId="283F6669"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2348966C"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w:t>
      </w:r>
    </w:p>
    <w:p w14:paraId="32BF83A1"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личностно-ориентированный подход в организации всех видов деятельности обучающихся с особыми образовательными потребностями. </w:t>
      </w:r>
    </w:p>
    <w:p w14:paraId="78297B85"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6A749AD2"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 xml:space="preserve">Система поощрения социальной успешности и проявлений активной жизненной позиции обучающихся </w:t>
      </w:r>
    </w:p>
    <w:p w14:paraId="16644DB9"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2106671C"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Данная система в МОУ ИРМО «Мамоновская СОШ» выстраивается на основе изданных приказов и локальных актов (Положение о награждении обучающихся и др.). Система проявлений активной жизненной позиции и поощрения социальной успешности обучающихся строится на принципах: </w:t>
      </w:r>
    </w:p>
    <w:p w14:paraId="0DAE59CB"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а также родителей и сельской общественности); </w:t>
      </w:r>
    </w:p>
    <w:p w14:paraId="74B77232"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соответствия артефактов и процедур награждения укладу школы, качеству воспитывающей среды и символике; </w:t>
      </w:r>
    </w:p>
    <w:p w14:paraId="3CA4E3DF"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прозрачности правил поощрения (в строгом соответствии с Положением о награждении обучающихся); </w:t>
      </w:r>
    </w:p>
    <w:p w14:paraId="1CC6B7A8"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регулирования частоты награждений (недопущение избыточности в поощрениях, чрезмерно больших групп поощряемых и т. п.); </w:t>
      </w:r>
    </w:p>
    <w:p w14:paraId="0E80731D"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70CCD328"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p>
    <w:p w14:paraId="7CCDAB80"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дифференцированности поощрений (Благодарность, Грамота, Диплом, Сертификат участника). </w:t>
      </w:r>
    </w:p>
    <w:p w14:paraId="79394502"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Формы поощрения проявлений активной жизненной позиции обучающихся и социальной успешности: индивидуальные и групповые портфолио, </w:t>
      </w:r>
      <w:proofErr w:type="spellStart"/>
      <w:r w:rsidRPr="00AC35AC">
        <w:rPr>
          <w:rFonts w:ascii="Times New Roman" w:eastAsiaTheme="minorHAnsi" w:hAnsi="Times New Roman" w:cstheme="minorBidi"/>
          <w:sz w:val="24"/>
          <w:szCs w:val="24"/>
          <w:lang w:eastAsia="en-US"/>
        </w:rPr>
        <w:t>внутриклассные</w:t>
      </w:r>
      <w:proofErr w:type="spellEnd"/>
      <w:r w:rsidRPr="00AC35AC">
        <w:rPr>
          <w:rFonts w:ascii="Times New Roman" w:eastAsiaTheme="minorHAnsi" w:hAnsi="Times New Roman" w:cstheme="minorBidi"/>
          <w:sz w:val="24"/>
          <w:szCs w:val="24"/>
          <w:lang w:eastAsia="en-US"/>
        </w:rPr>
        <w:t xml:space="preserve"> рейтинги, общешкольный рейтинг («Самый лучший класс», конкурс пятёрочников), благотворительная поддержка. </w:t>
      </w:r>
    </w:p>
    <w:p w14:paraId="25195324"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p>
    <w:p w14:paraId="579757D4"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5.5. АНАЛИЗ ВОСПИТАТЕЛЬНОГО ПРОЦЕССА</w:t>
      </w:r>
    </w:p>
    <w:p w14:paraId="6411525B" w14:textId="77777777" w:rsidR="00AC35AC" w:rsidRPr="00AC35AC" w:rsidRDefault="00AC35AC" w:rsidP="00A0098F">
      <w:pPr>
        <w:spacing w:after="0"/>
        <w:ind w:firstLine="708"/>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Для разработки и реализации программы воспитания учитывалась специфика воспитательной системы, традиционно сформировавшейся в МОУ ИРМО «Мамоновская СОШ», достижения в данной области и возможные риски.</w:t>
      </w:r>
    </w:p>
    <w:p w14:paraId="07914DF2" w14:textId="77777777" w:rsidR="00AC35AC" w:rsidRPr="00AC35AC" w:rsidRDefault="00AC35AC" w:rsidP="00AC35AC">
      <w:pPr>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Методы воспитания в школе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6C67EB11" w14:textId="77777777" w:rsidR="00AC35AC" w:rsidRPr="00AC35AC" w:rsidRDefault="00AC35AC" w:rsidP="00A0098F">
      <w:pPr>
        <w:ind w:firstLine="708"/>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lastRenderedPageBreak/>
        <w:t>Основными формами воспитания являются коллективные воспитательные мероприятия, проекты и индивидуальные занятия такие, как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69B1E72E" w14:textId="71265A59" w:rsidR="00AC35AC" w:rsidRPr="00AC35AC" w:rsidRDefault="00AC35AC" w:rsidP="00A0098F">
      <w:pPr>
        <w:ind w:firstLine="708"/>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Средства воспитания были направлены на координацию воспитательных и образовательных воздействий; повышение уровня развития детского коллектива и повышение статуса ученика в коллективе через его личностные достижения; следование сложившимся традициям школы, правилам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орга</w:t>
      </w:r>
      <w:r w:rsidR="00A0098F">
        <w:rPr>
          <w:rFonts w:ascii="Times New Roman" w:eastAsiaTheme="minorHAnsi" w:hAnsi="Times New Roman" w:cstheme="minorBidi"/>
          <w:bCs/>
          <w:sz w:val="24"/>
          <w:szCs w:val="24"/>
          <w:lang w:eastAsia="en-US"/>
        </w:rPr>
        <w:t>ни</w:t>
      </w:r>
      <w:r w:rsidRPr="00AC35AC">
        <w:rPr>
          <w:rFonts w:ascii="Times New Roman" w:eastAsiaTheme="minorHAnsi" w:hAnsi="Times New Roman" w:cstheme="minorBidi"/>
          <w:bCs/>
          <w:sz w:val="24"/>
          <w:szCs w:val="24"/>
          <w:lang w:eastAsia="en-US"/>
        </w:rPr>
        <w:t>зации государственно-общественного управления – общешкольного родительского комитета, Совета профилактики.</w:t>
      </w:r>
    </w:p>
    <w:p w14:paraId="68FEC13A" w14:textId="77777777" w:rsidR="00AC35AC" w:rsidRPr="00AC35AC" w:rsidRDefault="00AC35AC" w:rsidP="00A0098F">
      <w:pPr>
        <w:ind w:firstLine="708"/>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Модель интеграции внеурочной деятельности и дополнительного образования представлена в школе линейными программами и нелинейными событийными мероприятиями, которые отражены в плане по направлениям: физкультурно-спортивное и оздоровительное, духовно-нравственное, социальное, </w:t>
      </w:r>
      <w:proofErr w:type="spellStart"/>
      <w:r w:rsidRPr="00AC35AC">
        <w:rPr>
          <w:rFonts w:ascii="Times New Roman" w:eastAsiaTheme="minorHAnsi" w:hAnsi="Times New Roman" w:cstheme="minorBidi"/>
          <w:bCs/>
          <w:sz w:val="24"/>
          <w:szCs w:val="24"/>
          <w:lang w:eastAsia="en-US"/>
        </w:rPr>
        <w:t>общеинтеллектуальное</w:t>
      </w:r>
      <w:proofErr w:type="spellEnd"/>
      <w:r w:rsidRPr="00AC35AC">
        <w:rPr>
          <w:rFonts w:ascii="Times New Roman" w:eastAsiaTheme="minorHAnsi" w:hAnsi="Times New Roman" w:cstheme="minorBidi"/>
          <w:bCs/>
          <w:sz w:val="24"/>
          <w:szCs w:val="24"/>
          <w:lang w:eastAsia="en-US"/>
        </w:rPr>
        <w:t xml:space="preserve">, общекультурное. </w:t>
      </w:r>
    </w:p>
    <w:p w14:paraId="1047AF08" w14:textId="77777777" w:rsidR="00AC35AC" w:rsidRPr="00AC35AC" w:rsidRDefault="00AC35AC" w:rsidP="00A0098F">
      <w:pPr>
        <w:ind w:firstLine="708"/>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В соответствии с направлениями действуют детские объединения, направленные на развитие личностных и метапредметных компетенций через клубную деятельность: «Олимп», «Я-Россиянин», «ЛАД», «Эрудит», «Радуга творчества». Главной задачей, которая была поставлена перед руководителями клубов, – это неформальное объединение детей по интересам: физкультурно-спортивном, духовно-нравственном, социальном, интеллектуальном, культурно-досуговом. Клубная работа с детьми создает дополнительный ресурс для развития метапредметных и личностных результатов в социализации детей. В школе достигнуты значительные результаты в данном направлении. </w:t>
      </w:r>
    </w:p>
    <w:p w14:paraId="29127B08"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Совершенствуется работа классных руководителей по формированию кружков, секций дополнительного образования. В школе отработана технология в заполнении индивидуальных карт запроса по предлагаемому списку направлений внеурочной занятости, а также и помощи родителям (законными представителями) в корректировке запроса в течение учебного года. Особый контроль осуществляется за выбором кружков и секций детей «группы риска» как в школе, так и в учреждениях дополнительного образования. </w:t>
      </w:r>
    </w:p>
    <w:p w14:paraId="4506B36E"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Дополнительное образование формировалось с учетом поставленных задач школы. В 2022-2023 году было представлено следующими программами:</w:t>
      </w:r>
    </w:p>
    <w:p w14:paraId="2D1E4E6A"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bCs/>
          <w:sz w:val="24"/>
          <w:szCs w:val="24"/>
          <w:lang w:eastAsia="en-US"/>
        </w:rPr>
        <w:tab/>
        <w:t xml:space="preserve">социально – педагогической направленности: «Счастлив тот, кто счастлив дома», «Все цвета, кроме черного», «Профессиональный навигатор», «Мой класс», «Дорогою добра». Охват - 288 человек, что составляет 61% общего числа. </w:t>
      </w:r>
    </w:p>
    <w:p w14:paraId="7EB30EF9"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bCs/>
          <w:sz w:val="24"/>
          <w:szCs w:val="24"/>
          <w:lang w:eastAsia="en-US"/>
        </w:rPr>
        <w:tab/>
        <w:t>физкультурно-спортивной направленности представлено секциями «Волейбол», «Баскетбол», «Теннис». Охват - 68 человек, что составляет 15% общего количества детей. При этом 100% детей участвуют в школьной спартакиаде по разным видам и школа активный участник районной спартакиады. Результаты школьной спартакиады отражены на стенде «Спортивные достижения»;</w:t>
      </w:r>
    </w:p>
    <w:p w14:paraId="365257D3"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bCs/>
          <w:sz w:val="24"/>
          <w:szCs w:val="24"/>
          <w:lang w:eastAsia="en-US"/>
        </w:rPr>
        <w:tab/>
        <w:t>художественной направленности представлено кружками хореографии «Ритм», театральным «Ступени роста» и «Великая радость творчества», «Уютный дом», «Цветы рукотворные», «Русские фольклорные традиции», «Ателье юной модницы», «Юный дизайнер», «Смотрю на мир глазами художниками». Охват 95 человек, что составляет 20% от общего числа.</w:t>
      </w:r>
    </w:p>
    <w:p w14:paraId="10000CC0"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lastRenderedPageBreak/>
        <w:t>•</w:t>
      </w:r>
      <w:r w:rsidRPr="00AC35AC">
        <w:rPr>
          <w:rFonts w:ascii="Times New Roman" w:eastAsiaTheme="minorHAnsi" w:hAnsi="Times New Roman" w:cstheme="minorBidi"/>
          <w:bCs/>
          <w:sz w:val="24"/>
          <w:szCs w:val="24"/>
          <w:lang w:eastAsia="en-US"/>
        </w:rPr>
        <w:tab/>
        <w:t>технической направленности представлено кружками «Очумелые ручки», «Медиацентр», «Информатика», ЮИДД. Охват обучающихся – 78 человек, что составляет 16% от общего числа.</w:t>
      </w:r>
    </w:p>
    <w:p w14:paraId="6CF5E615"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bCs/>
          <w:sz w:val="24"/>
          <w:szCs w:val="24"/>
          <w:lang w:eastAsia="en-US"/>
        </w:rPr>
        <w:tab/>
        <w:t>естественно-научной направленности представлено кружками: «Ландшафтный дизайн», «Математика для любознательных», «Экономическая азбука», «Математика и конструирование», «Я управляю личными финансами». Охват обучающихся – 78 человек, что составляет 16% от общего числа.</w:t>
      </w:r>
    </w:p>
    <w:p w14:paraId="3088A6A5"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bCs/>
          <w:sz w:val="24"/>
          <w:szCs w:val="24"/>
          <w:lang w:eastAsia="en-US"/>
        </w:rPr>
        <w:tab/>
      </w:r>
      <w:proofErr w:type="spellStart"/>
      <w:r w:rsidRPr="00AC35AC">
        <w:rPr>
          <w:rFonts w:ascii="Times New Roman" w:eastAsiaTheme="minorHAnsi" w:hAnsi="Times New Roman" w:cstheme="minorBidi"/>
          <w:bCs/>
          <w:sz w:val="24"/>
          <w:szCs w:val="24"/>
          <w:lang w:eastAsia="en-US"/>
        </w:rPr>
        <w:t>туристко</w:t>
      </w:r>
      <w:proofErr w:type="spellEnd"/>
      <w:r w:rsidRPr="00AC35AC">
        <w:rPr>
          <w:rFonts w:ascii="Times New Roman" w:eastAsiaTheme="minorHAnsi" w:hAnsi="Times New Roman" w:cstheme="minorBidi"/>
          <w:bCs/>
          <w:sz w:val="24"/>
          <w:szCs w:val="24"/>
          <w:lang w:eastAsia="en-US"/>
        </w:rPr>
        <w:t>-краеведческое направление представлено кружками «История родного края», «Пеший туризм», «Моя родословная». Охват 42 человека, что составляет 9% от общего количества.</w:t>
      </w:r>
    </w:p>
    <w:p w14:paraId="056DDAE4"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Всего дополнительным образованием было охвачено 600 человек из начального, в большей степени из основного и старшего звена, что составляет более 100% охвата, так как некоторые ребята посещают несколько объединений. </w:t>
      </w:r>
    </w:p>
    <w:p w14:paraId="62731339"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Особенностью организации дополнительного образования в прошедшем году стало планирование обязательных практических результатов деятельности обучающихся – участие в проектах, конкурсах, походах, районных и школьных мероприятиях.</w:t>
      </w:r>
    </w:p>
    <w:p w14:paraId="73B56CF6" w14:textId="77777777" w:rsidR="00AC35AC" w:rsidRPr="00AC35AC" w:rsidRDefault="00AC35AC" w:rsidP="00AC35AC">
      <w:pPr>
        <w:spacing w:after="0"/>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Выявленная проблема – недостаточное количество внеурочных занятий по направлениям внеурочной занятости программ для начальной школы. Данная проблема связана с недостаточным финансированием объединений внеурочной занятости в начальной школе. Поэтому важным направлением деятельности педагогов школы - организация компетентностного урока, как воспитательного пространства с целью формирования личностных результатов. </w:t>
      </w:r>
    </w:p>
    <w:p w14:paraId="122211DB"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В школе сформирован профессиональный педагогический коллектив, готовый к решению задач по организации урока как воспитательного пространства.</w:t>
      </w:r>
      <w:r w:rsidRPr="00AC35AC">
        <w:rPr>
          <w:rFonts w:ascii="Times New Roman" w:eastAsiaTheme="minorHAnsi" w:hAnsi="Times New Roman" w:cstheme="minorBidi"/>
          <w:sz w:val="24"/>
          <w:szCs w:val="24"/>
          <w:lang w:eastAsia="en-US"/>
        </w:rPr>
        <w:t xml:space="preserve"> </w:t>
      </w:r>
      <w:r w:rsidRPr="00AC35AC">
        <w:rPr>
          <w:rFonts w:ascii="Times New Roman" w:eastAsiaTheme="minorHAnsi" w:hAnsi="Times New Roman" w:cstheme="minorBidi"/>
          <w:bCs/>
          <w:sz w:val="24"/>
          <w:szCs w:val="24"/>
          <w:lang w:eastAsia="en-US"/>
        </w:rPr>
        <w:t xml:space="preserve">Высокий потенциал имеют молодые </w:t>
      </w:r>
      <w:proofErr w:type="gramStart"/>
      <w:r w:rsidRPr="00AC35AC">
        <w:rPr>
          <w:rFonts w:ascii="Times New Roman" w:eastAsiaTheme="minorHAnsi" w:hAnsi="Times New Roman" w:cstheme="minorBidi"/>
          <w:bCs/>
          <w:sz w:val="24"/>
          <w:szCs w:val="24"/>
          <w:lang w:eastAsia="en-US"/>
        </w:rPr>
        <w:t>педагоги  школы</w:t>
      </w:r>
      <w:proofErr w:type="gramEnd"/>
      <w:r w:rsidRPr="00AC35AC">
        <w:rPr>
          <w:rFonts w:ascii="Times New Roman" w:eastAsiaTheme="minorHAnsi" w:hAnsi="Times New Roman" w:cstheme="minorBidi"/>
          <w:bCs/>
          <w:sz w:val="24"/>
          <w:szCs w:val="24"/>
          <w:lang w:eastAsia="en-US"/>
        </w:rPr>
        <w:t>, которые получили хорошие результаты воспитательной работы с детьми, смогли привлечь родителей к партнерским взаимоотношениям.</w:t>
      </w:r>
      <w:r w:rsidRPr="00AC35AC">
        <w:rPr>
          <w:rFonts w:ascii="Times New Roman" w:eastAsiaTheme="minorHAnsi" w:hAnsi="Times New Roman" w:cstheme="minorBidi"/>
          <w:sz w:val="24"/>
          <w:szCs w:val="24"/>
          <w:lang w:eastAsia="en-US"/>
        </w:rPr>
        <w:t xml:space="preserve"> </w:t>
      </w:r>
      <w:r w:rsidRPr="00AC35AC">
        <w:rPr>
          <w:rFonts w:ascii="Times New Roman" w:eastAsiaTheme="minorHAnsi" w:hAnsi="Times New Roman" w:cstheme="minorBidi"/>
          <w:bCs/>
          <w:sz w:val="24"/>
          <w:szCs w:val="24"/>
          <w:lang w:eastAsia="en-US"/>
        </w:rPr>
        <w:t>Высокие результаты командной работы педагогов-предметников и специалистов школы, работающих с программами коррекционно-развивающего обучения.</w:t>
      </w:r>
    </w:p>
    <w:p w14:paraId="4013B508"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Высока активность детей в традиционных воспитательных мероприятиях и событиях, они с удовольствием принимают участие в коллективных творческих делах школы, в конкурсах различного уровня. В настоящее время много интересных конкурсов и проектов, в которых могут участвовать дети, педагоги и родители. </w:t>
      </w:r>
    </w:p>
    <w:p w14:paraId="4F14CFC5"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Родители активно включились в реализацию проекта и достигнуты основательные результаты. В работе с родителями выявлена проблема недостаточных правовых знаний в организации и требований к образовательному пространству школы, как основы взаимодействия семьи и школы. </w:t>
      </w:r>
    </w:p>
    <w:p w14:paraId="6C738690" w14:textId="77777777" w:rsidR="00AC35AC" w:rsidRPr="00AC35AC" w:rsidRDefault="00AC35AC" w:rsidP="00AC35AC">
      <w:pPr>
        <w:spacing w:after="0"/>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Одной из выявленных проблем в работе с родителями является организация правового просвещения в рамках данного проекта, применение методов школьной медиации для разрешения проблемных ситуаций в работе с детьми и родителями.</w:t>
      </w:r>
    </w:p>
    <w:p w14:paraId="26FE45E3" w14:textId="77777777" w:rsidR="00AC35AC" w:rsidRPr="00AC35AC" w:rsidRDefault="00AC35AC" w:rsidP="00AC35AC">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Одним из важных направлений работы воспитательной системы являются результаты воспитания и социализации обучающихся во взаимосвязи с коррекционно-развивающей деятельностью.</w:t>
      </w:r>
    </w:p>
    <w:p w14:paraId="03CBEDCF" w14:textId="1D9570BB" w:rsidR="00AC35AC" w:rsidRPr="00AC35AC" w:rsidRDefault="00AC35AC" w:rsidP="00AC35AC">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В МОУ ИРМО «Мамоновская СОШ» в 202</w:t>
      </w:r>
      <w:r w:rsidR="008D4C17">
        <w:rPr>
          <w:rFonts w:ascii="Times New Roman" w:hAnsi="Times New Roman"/>
          <w:sz w:val="24"/>
          <w:szCs w:val="24"/>
        </w:rPr>
        <w:t>3</w:t>
      </w:r>
      <w:r w:rsidRPr="00AC35AC">
        <w:rPr>
          <w:rFonts w:ascii="Times New Roman" w:hAnsi="Times New Roman"/>
          <w:sz w:val="24"/>
          <w:szCs w:val="24"/>
        </w:rPr>
        <w:t>-202</w:t>
      </w:r>
      <w:r w:rsidR="008D4C17">
        <w:rPr>
          <w:rFonts w:ascii="Times New Roman" w:hAnsi="Times New Roman"/>
          <w:sz w:val="24"/>
          <w:szCs w:val="24"/>
        </w:rPr>
        <w:t>4</w:t>
      </w:r>
      <w:r w:rsidRPr="00AC35AC">
        <w:rPr>
          <w:rFonts w:ascii="Times New Roman" w:hAnsi="Times New Roman"/>
          <w:sz w:val="24"/>
          <w:szCs w:val="24"/>
        </w:rPr>
        <w:t xml:space="preserve"> учебном году было 86 обучающихся с ОВЗ, на начало 202</w:t>
      </w:r>
      <w:r w:rsidR="008D4C17">
        <w:rPr>
          <w:rFonts w:ascii="Times New Roman" w:hAnsi="Times New Roman"/>
          <w:sz w:val="24"/>
          <w:szCs w:val="24"/>
        </w:rPr>
        <w:t>4</w:t>
      </w:r>
      <w:r w:rsidRPr="00AC35AC">
        <w:rPr>
          <w:rFonts w:ascii="Times New Roman" w:hAnsi="Times New Roman"/>
          <w:sz w:val="24"/>
          <w:szCs w:val="24"/>
        </w:rPr>
        <w:t>-202</w:t>
      </w:r>
      <w:r w:rsidR="008D4C17">
        <w:rPr>
          <w:rFonts w:ascii="Times New Roman" w:hAnsi="Times New Roman"/>
          <w:sz w:val="24"/>
          <w:szCs w:val="24"/>
        </w:rPr>
        <w:t>5</w:t>
      </w:r>
      <w:r w:rsidRPr="00AC35AC">
        <w:rPr>
          <w:rFonts w:ascii="Times New Roman" w:hAnsi="Times New Roman"/>
          <w:sz w:val="24"/>
          <w:szCs w:val="24"/>
        </w:rPr>
        <w:t xml:space="preserve"> учебного года 75 обучающихся, из них 10 инвалиды. </w:t>
      </w:r>
    </w:p>
    <w:p w14:paraId="416ED798" w14:textId="77777777" w:rsidR="00AC35AC" w:rsidRPr="00AC35AC" w:rsidRDefault="00AC35AC" w:rsidP="00AC35AC">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 xml:space="preserve">В соответствии с нозологическими группами: УО вариант 1-23 обучающихся, УО вариант 2- 4 обучающихся, ЗПР 7.1- 18 обучающихся, ЗПР 7.2-8 обучающихся, ТНР-5.1- 21 обучающийся, ОДА 6.4-1 обучающийся. В школе данные обучающиеся получают поддержку всех специалистов коррекционно-развивающего методического объединения: социальные </w:t>
      </w:r>
      <w:r w:rsidRPr="00AC35AC">
        <w:rPr>
          <w:rFonts w:ascii="Times New Roman" w:hAnsi="Times New Roman"/>
          <w:sz w:val="24"/>
          <w:szCs w:val="24"/>
        </w:rPr>
        <w:lastRenderedPageBreak/>
        <w:t>педагоги-2, педагоги-психологи-3, учителя-логопеды-2, учитель-дефектолог-1, тьютор-1.  Планы работы данных специалистов рассмотрены на заседании педагогического совета и утверждены директором школы.</w:t>
      </w:r>
    </w:p>
    <w:p w14:paraId="5451C14D" w14:textId="77777777" w:rsidR="00AC35AC" w:rsidRPr="00AC35AC" w:rsidRDefault="00AC35AC" w:rsidP="00AC35AC">
      <w:pPr>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sz w:val="24"/>
          <w:szCs w:val="24"/>
          <w:lang w:eastAsia="en-US"/>
        </w:rPr>
        <w:t xml:space="preserve">           Актуальным вопросом мониторинга воспитательной деятельности школы в целом является мониторинг личностных достижений обучающихся классов в соответствии с базовыми для нашего общества ценностями (семья, труд, отечество, природа, мир, знания, культура, здоровье, человек). Результатами воспитания можно считать сформированность у обучающихся основных компетентностей, таких как: трудовая, гражданско-патриотическая, экологическая, миротворческая, информационная, </w:t>
      </w:r>
      <w:proofErr w:type="spellStart"/>
      <w:r w:rsidRPr="00AC35AC">
        <w:rPr>
          <w:rFonts w:ascii="Times New Roman" w:eastAsiaTheme="minorHAnsi" w:hAnsi="Times New Roman" w:cstheme="minorBidi"/>
          <w:sz w:val="24"/>
          <w:szCs w:val="24"/>
          <w:lang w:eastAsia="en-US"/>
        </w:rPr>
        <w:t>здоровьесберегающая</w:t>
      </w:r>
      <w:proofErr w:type="spellEnd"/>
      <w:r w:rsidRPr="00AC35AC">
        <w:rPr>
          <w:rFonts w:ascii="Times New Roman" w:eastAsiaTheme="minorHAnsi" w:hAnsi="Times New Roman" w:cstheme="minorBidi"/>
          <w:sz w:val="24"/>
          <w:szCs w:val="24"/>
          <w:lang w:eastAsia="en-US"/>
        </w:rPr>
        <w:t>, социальная (отношения с окружающими людьми, отношение к себе). В школе разработана система анализа результатов воспитательной работы как в классе, так и в школе. Актуальной задачей</w:t>
      </w:r>
      <w:r w:rsidRPr="00AC35AC">
        <w:rPr>
          <w:rFonts w:ascii="Times New Roman" w:eastAsiaTheme="minorHAnsi" w:hAnsi="Times New Roman" w:cstheme="minorBidi"/>
          <w:bCs/>
          <w:sz w:val="24"/>
          <w:szCs w:val="24"/>
          <w:lang w:eastAsia="en-US"/>
        </w:rPr>
        <w:t xml:space="preserve"> реализации воспитательной работы является разработка мониторинга личностных результатов по сформированности основных компетенций.</w:t>
      </w:r>
    </w:p>
    <w:p w14:paraId="5F719411" w14:textId="77777777" w:rsidR="00AC35AC" w:rsidRPr="00AC35AC" w:rsidRDefault="00AC35AC" w:rsidP="00AC35AC">
      <w:pPr>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с ориентацией на выявление, поддержку и развитие талантливых, творческих детей как основы совершенствования качества результатов деятельности школы.</w:t>
      </w:r>
    </w:p>
    <w:p w14:paraId="234A3C00" w14:textId="77777777" w:rsidR="00AC35AC" w:rsidRPr="00AC35AC" w:rsidRDefault="00AC35AC" w:rsidP="00AC35AC">
      <w:pPr>
        <w:rPr>
          <w:rFonts w:eastAsiaTheme="minorHAnsi" w:cstheme="minorBidi"/>
          <w:lang w:eastAsia="en-US"/>
        </w:rPr>
      </w:pPr>
    </w:p>
    <w:p w14:paraId="71EC8E16" w14:textId="37602AF1" w:rsidR="00AC35AC" w:rsidRPr="00AC35AC" w:rsidRDefault="00AC35AC" w:rsidP="00AC35AC">
      <w:pPr>
        <w:spacing w:after="0"/>
        <w:jc w:val="center"/>
        <w:rPr>
          <w:rFonts w:ascii="Times New Roman" w:eastAsia="Calibri" w:hAnsi="Times New Roman"/>
          <w:b/>
          <w:sz w:val="24"/>
          <w:szCs w:val="24"/>
        </w:rPr>
      </w:pPr>
      <w:bookmarkStart w:id="70" w:name="_page_1_0"/>
      <w:r w:rsidRPr="00AC35AC">
        <w:rPr>
          <w:rFonts w:ascii="Times New Roman" w:eastAsia="Calibri" w:hAnsi="Times New Roman"/>
          <w:b/>
          <w:sz w:val="24"/>
          <w:szCs w:val="24"/>
        </w:rPr>
        <w:t xml:space="preserve">План внеурочной </w:t>
      </w:r>
      <w:proofErr w:type="gramStart"/>
      <w:r w:rsidRPr="00AC35AC">
        <w:rPr>
          <w:rFonts w:ascii="Times New Roman" w:eastAsia="Calibri" w:hAnsi="Times New Roman"/>
          <w:b/>
          <w:sz w:val="24"/>
          <w:szCs w:val="24"/>
        </w:rPr>
        <w:t>деятельности  на</w:t>
      </w:r>
      <w:proofErr w:type="gramEnd"/>
      <w:r w:rsidRPr="00AC35AC">
        <w:rPr>
          <w:rFonts w:ascii="Times New Roman" w:eastAsia="Calibri" w:hAnsi="Times New Roman"/>
          <w:b/>
          <w:sz w:val="24"/>
          <w:szCs w:val="24"/>
        </w:rPr>
        <w:t xml:space="preserve"> 202</w:t>
      </w:r>
      <w:r w:rsidR="008D4C17">
        <w:rPr>
          <w:rFonts w:ascii="Times New Roman" w:eastAsia="Calibri" w:hAnsi="Times New Roman"/>
          <w:b/>
          <w:sz w:val="24"/>
          <w:szCs w:val="24"/>
        </w:rPr>
        <w:t>4</w:t>
      </w:r>
      <w:r w:rsidRPr="00AC35AC">
        <w:rPr>
          <w:rFonts w:ascii="Times New Roman" w:eastAsia="Calibri" w:hAnsi="Times New Roman"/>
          <w:b/>
          <w:sz w:val="24"/>
          <w:szCs w:val="24"/>
        </w:rPr>
        <w:t>– 202</w:t>
      </w:r>
      <w:r w:rsidR="008D4C17">
        <w:rPr>
          <w:rFonts w:ascii="Times New Roman" w:eastAsia="Calibri" w:hAnsi="Times New Roman"/>
          <w:b/>
          <w:sz w:val="24"/>
          <w:szCs w:val="24"/>
        </w:rPr>
        <w:t>5</w:t>
      </w:r>
      <w:r w:rsidRPr="00AC35AC">
        <w:rPr>
          <w:rFonts w:ascii="Times New Roman" w:eastAsia="Calibri" w:hAnsi="Times New Roman"/>
          <w:b/>
          <w:sz w:val="24"/>
          <w:szCs w:val="24"/>
        </w:rPr>
        <w:t xml:space="preserve"> учебный год</w:t>
      </w:r>
    </w:p>
    <w:p w14:paraId="1B13C3C7" w14:textId="77777777" w:rsidR="00AC35AC" w:rsidRPr="00AC35AC" w:rsidRDefault="00AC35AC" w:rsidP="00AC35AC">
      <w:pPr>
        <w:widowControl w:val="0"/>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Внеурочная деятельность организуется в соответствии со следующими нормативными документами и методическими рекомендациями:</w:t>
      </w:r>
    </w:p>
    <w:p w14:paraId="604A5E6A" w14:textId="77777777" w:rsidR="00AC35AC" w:rsidRPr="00AC35AC" w:rsidRDefault="00AC35AC" w:rsidP="00AC35AC">
      <w:pPr>
        <w:widowControl w:val="0"/>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 Приказ </w:t>
      </w:r>
      <w:proofErr w:type="spellStart"/>
      <w:r w:rsidRPr="00AC35AC">
        <w:rPr>
          <w:rFonts w:ascii="Times New Roman" w:eastAsia="Calibri" w:hAnsi="Times New Roman"/>
          <w:sz w:val="24"/>
          <w:szCs w:val="24"/>
        </w:rPr>
        <w:t>Минпросвещения</w:t>
      </w:r>
      <w:proofErr w:type="spellEnd"/>
      <w:r w:rsidRPr="00AC35AC">
        <w:rPr>
          <w:rFonts w:ascii="Times New Roman" w:eastAsia="Calibri" w:hAnsi="Times New Roman"/>
          <w:sz w:val="24"/>
          <w:szCs w:val="24"/>
        </w:rPr>
        <w:t xml:space="preserve">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w:t>
      </w:r>
    </w:p>
    <w:p w14:paraId="20150065" w14:textId="77777777" w:rsidR="00AC35AC" w:rsidRPr="00AC35AC" w:rsidRDefault="00AC35AC" w:rsidP="00AC35AC">
      <w:pPr>
        <w:widowControl w:val="0"/>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 Письмо Министерства просвещения Российской Федерации от 05.07.2022г.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60BCEE24" w14:textId="77777777" w:rsidR="00AC35AC" w:rsidRPr="00AC35AC" w:rsidRDefault="00AC35AC" w:rsidP="00AC35AC">
      <w:pPr>
        <w:spacing w:after="0"/>
        <w:rPr>
          <w:rFonts w:ascii="Times New Roman" w:eastAsia="Calibri" w:hAnsi="Times New Roman"/>
          <w:sz w:val="24"/>
          <w:szCs w:val="24"/>
        </w:rPr>
      </w:pPr>
      <w:r w:rsidRPr="00AC35AC">
        <w:rPr>
          <w:rFonts w:ascii="Times New Roman" w:eastAsia="Calibri" w:hAnsi="Times New Roman"/>
          <w:sz w:val="24"/>
          <w:szCs w:val="24"/>
        </w:rPr>
        <w:t xml:space="preserve">- Письмо </w:t>
      </w:r>
      <w:proofErr w:type="spellStart"/>
      <w:r w:rsidRPr="00AC35AC">
        <w:rPr>
          <w:rFonts w:ascii="Times New Roman" w:eastAsia="Calibri" w:hAnsi="Times New Roman"/>
          <w:sz w:val="24"/>
          <w:szCs w:val="24"/>
        </w:rPr>
        <w:t>Минпросвещения</w:t>
      </w:r>
      <w:proofErr w:type="spellEnd"/>
      <w:r w:rsidRPr="00AC35AC">
        <w:rPr>
          <w:rFonts w:ascii="Times New Roman" w:eastAsia="Calibri" w:hAnsi="Times New Roman"/>
          <w:sz w:val="24"/>
          <w:szCs w:val="24"/>
        </w:rPr>
        <w:t xml:space="preserve"> России от 17.06.2022 г. № 03-871 «Об организации занятий «Разговоры о важном»; </w:t>
      </w:r>
    </w:p>
    <w:p w14:paraId="4B08D7E9" w14:textId="77777777" w:rsidR="00AC35AC" w:rsidRPr="00AC35AC" w:rsidRDefault="00AC35AC" w:rsidP="00AC35AC">
      <w:pPr>
        <w:spacing w:after="0"/>
        <w:rPr>
          <w:rFonts w:ascii="Times New Roman" w:eastAsia="Calibri" w:hAnsi="Times New Roman"/>
          <w:sz w:val="24"/>
          <w:szCs w:val="24"/>
        </w:rPr>
      </w:pPr>
      <w:r w:rsidRPr="00AC35AC">
        <w:rPr>
          <w:rFonts w:ascii="Times New Roman" w:eastAsia="Calibri" w:hAnsi="Times New Roman"/>
          <w:sz w:val="24"/>
          <w:szCs w:val="24"/>
        </w:rPr>
        <w:t xml:space="preserve">- Письмо </w:t>
      </w:r>
      <w:proofErr w:type="spellStart"/>
      <w:r w:rsidRPr="00AC35AC">
        <w:rPr>
          <w:rFonts w:ascii="Times New Roman" w:eastAsia="Calibri" w:hAnsi="Times New Roman"/>
          <w:sz w:val="24"/>
          <w:szCs w:val="24"/>
        </w:rPr>
        <w:t>Миничтрства</w:t>
      </w:r>
      <w:proofErr w:type="spellEnd"/>
      <w:r w:rsidRPr="00AC35AC">
        <w:rPr>
          <w:rFonts w:ascii="Times New Roman" w:eastAsia="Calibri" w:hAnsi="Times New Roman"/>
          <w:sz w:val="24"/>
          <w:szCs w:val="24"/>
        </w:rPr>
        <w:t xml:space="preserve"> образования Иркутской области от 19.05.2023 №02-55-5838/23 «О реализации программы «Орлята России»;</w:t>
      </w:r>
    </w:p>
    <w:p w14:paraId="2D4FD0A6" w14:textId="77777777" w:rsidR="00AC35AC" w:rsidRPr="00AC35AC" w:rsidRDefault="00AC35AC" w:rsidP="00AC35AC">
      <w:pPr>
        <w:spacing w:after="0"/>
        <w:rPr>
          <w:rFonts w:ascii="Times New Roman" w:eastAsia="Calibri" w:hAnsi="Times New Roman"/>
          <w:sz w:val="24"/>
          <w:szCs w:val="24"/>
        </w:rPr>
      </w:pPr>
      <w:r w:rsidRPr="00AC35AC">
        <w:rPr>
          <w:rFonts w:ascii="Times New Roman" w:eastAsia="Calibri" w:hAnsi="Times New Roman"/>
          <w:sz w:val="24"/>
          <w:szCs w:val="24"/>
        </w:rPr>
        <w:t>- Письмо Министерства просвещения РФ от 1 июня 2023 г. N АБ-2324/05 "О внедрении Единой модели профессиональной ориентации";</w:t>
      </w:r>
    </w:p>
    <w:p w14:paraId="6A044353" w14:textId="77777777" w:rsidR="00AC35AC" w:rsidRPr="00AC35AC" w:rsidRDefault="00AC35AC" w:rsidP="00AC35AC">
      <w:pPr>
        <w:spacing w:after="0"/>
        <w:rPr>
          <w:rFonts w:ascii="Times New Roman" w:eastAsia="Calibri" w:hAnsi="Times New Roman"/>
          <w:sz w:val="24"/>
          <w:szCs w:val="24"/>
        </w:rPr>
      </w:pPr>
      <w:r w:rsidRPr="00AC35AC">
        <w:rPr>
          <w:rFonts w:ascii="Times New Roman" w:eastAsia="Calibri" w:hAnsi="Times New Roman"/>
          <w:sz w:val="24"/>
          <w:szCs w:val="24"/>
        </w:rPr>
        <w:t xml:space="preserve"> - Методические рекомендации по формированию функциональной грамотности обучающихся;</w:t>
      </w:r>
    </w:p>
    <w:p w14:paraId="4097AAE2" w14:textId="77777777" w:rsidR="00AC35AC" w:rsidRPr="00AC35AC" w:rsidRDefault="00AC35AC" w:rsidP="00AC35AC">
      <w:pPr>
        <w:spacing w:after="0"/>
        <w:rPr>
          <w:rFonts w:ascii="Times New Roman" w:eastAsia="Calibri" w:hAnsi="Times New Roman"/>
          <w:sz w:val="24"/>
          <w:szCs w:val="24"/>
        </w:rPr>
      </w:pPr>
      <w:r w:rsidRPr="00AC35AC">
        <w:rPr>
          <w:rFonts w:ascii="Times New Roman" w:eastAsia="Calibri" w:hAnsi="Times New Roman"/>
          <w:sz w:val="24"/>
          <w:szCs w:val="24"/>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14:paraId="158370E1" w14:textId="77777777" w:rsidR="00AC35AC" w:rsidRPr="00AC35AC" w:rsidRDefault="00AC35AC" w:rsidP="00AC35AC">
      <w:pPr>
        <w:widowControl w:val="0"/>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 Санитарные правила и нормы СанПиН 1.2.3685-21 «Гигиенические нормативы и требования </w:t>
      </w:r>
      <w:r w:rsidRPr="00AC35AC">
        <w:rPr>
          <w:rFonts w:ascii="Times New Roman" w:eastAsia="Calibri" w:hAnsi="Times New Roman"/>
          <w:sz w:val="24"/>
          <w:szCs w:val="24"/>
        </w:rPr>
        <w:lastRenderedPageBreak/>
        <w:t xml:space="preserve">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14:paraId="6E8E13DE" w14:textId="77777777" w:rsidR="00AC35AC" w:rsidRPr="00AC35AC" w:rsidRDefault="00AC35AC" w:rsidP="00AC35AC">
      <w:pPr>
        <w:widowControl w:val="0"/>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14:paraId="5B9D2B53" w14:textId="77777777" w:rsidR="00AC35AC" w:rsidRPr="00AC35AC" w:rsidRDefault="00AC35AC" w:rsidP="00AC35AC">
      <w:pPr>
        <w:widowControl w:val="0"/>
        <w:spacing w:after="0" w:line="276" w:lineRule="auto"/>
        <w:jc w:val="both"/>
        <w:rPr>
          <w:rFonts w:ascii="Times New Roman" w:eastAsia="Times New Roman" w:hAnsi="Times New Roman"/>
          <w:color w:val="000000"/>
          <w:sz w:val="24"/>
          <w:szCs w:val="24"/>
        </w:rPr>
      </w:pPr>
      <w:r w:rsidRPr="00AC35AC">
        <w:rPr>
          <w:rFonts w:ascii="Times New Roman" w:eastAsia="Calibri" w:hAnsi="Times New Roman"/>
          <w:sz w:val="24"/>
          <w:szCs w:val="24"/>
        </w:rPr>
        <w:t xml:space="preserve">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(до 1750 часов на уровне основного общего образования) </w:t>
      </w:r>
      <w:r w:rsidRPr="00AC35AC">
        <w:rPr>
          <w:rFonts w:ascii="Times New Roman" w:eastAsia="Calibri" w:hAnsi="Times New Roman"/>
          <w:b/>
          <w:sz w:val="24"/>
          <w:szCs w:val="24"/>
        </w:rPr>
        <w:t xml:space="preserve">по направлениям: </w:t>
      </w:r>
      <w:r w:rsidRPr="00AC35AC">
        <w:rPr>
          <w:rFonts w:ascii="Times New Roman" w:eastAsia="Calibri" w:hAnsi="Times New Roman"/>
          <w:sz w:val="24"/>
          <w:szCs w:val="24"/>
        </w:rPr>
        <w:t>гражданское, патриотическое, духовно-нравственное, эстетическое, физическое, трудовое, экологическое воспитание, ценности научного познания.</w:t>
      </w:r>
    </w:p>
    <w:p w14:paraId="3793FCC6" w14:textId="77777777" w:rsidR="00AC35AC" w:rsidRPr="00AC35AC" w:rsidRDefault="00AC35AC" w:rsidP="00AC35AC">
      <w:pPr>
        <w:spacing w:after="2" w:line="276" w:lineRule="auto"/>
        <w:jc w:val="both"/>
        <w:rPr>
          <w:rFonts w:ascii="Times New Roman" w:eastAsia="Calibri" w:hAnsi="Times New Roman"/>
          <w:sz w:val="24"/>
          <w:szCs w:val="24"/>
        </w:rPr>
      </w:pPr>
    </w:p>
    <w:p w14:paraId="435507CE" w14:textId="77777777" w:rsidR="00AC35AC" w:rsidRPr="00AC35AC" w:rsidRDefault="00AC35AC" w:rsidP="00AC35AC">
      <w:pPr>
        <w:spacing w:after="2" w:line="276" w:lineRule="auto"/>
        <w:jc w:val="both"/>
        <w:rPr>
          <w:rFonts w:ascii="Times New Roman" w:eastAsia="Calibri" w:hAnsi="Times New Roman"/>
          <w:sz w:val="24"/>
          <w:szCs w:val="24"/>
        </w:rPr>
      </w:pPr>
      <w:r w:rsidRPr="00AC35AC">
        <w:rPr>
          <w:rFonts w:ascii="Times New Roman" w:eastAsia="Calibri" w:hAnsi="Times New Roman"/>
          <w:sz w:val="24"/>
          <w:szCs w:val="24"/>
        </w:rPr>
        <w:t>В целях охвата всех направлений воспитания предусмотрены следующие программы внеурочной деятельности:</w:t>
      </w:r>
    </w:p>
    <w:p w14:paraId="30193571" w14:textId="77777777" w:rsidR="00AC35AC" w:rsidRPr="00AC35AC" w:rsidRDefault="00AC35AC" w:rsidP="00AC35AC">
      <w:pPr>
        <w:spacing w:after="2" w:line="276" w:lineRule="auto"/>
        <w:jc w:val="both"/>
        <w:rPr>
          <w:rFonts w:ascii="Times New Roman" w:eastAsia="Calibri" w:hAnsi="Times New Roman"/>
          <w:b/>
          <w:i/>
          <w:sz w:val="24"/>
          <w:szCs w:val="24"/>
        </w:rPr>
      </w:pPr>
      <w:r w:rsidRPr="00AC35AC">
        <w:rPr>
          <w:rFonts w:ascii="Times New Roman" w:eastAsia="Calibri" w:hAnsi="Times New Roman"/>
          <w:b/>
          <w:sz w:val="24"/>
          <w:szCs w:val="24"/>
        </w:rPr>
        <w:t>0,5 часа</w:t>
      </w:r>
      <w:r w:rsidRPr="00AC35AC">
        <w:rPr>
          <w:rFonts w:ascii="Times New Roman" w:eastAsia="Calibri" w:hAnsi="Times New Roman"/>
          <w:sz w:val="24"/>
          <w:szCs w:val="24"/>
        </w:rPr>
        <w:t xml:space="preserve"> в неделю – на информационно-просветительские занятия патриотической, нравственной и экологической направленности - </w:t>
      </w:r>
      <w:r w:rsidRPr="00AC35AC">
        <w:rPr>
          <w:rFonts w:ascii="Times New Roman" w:eastAsia="Calibri" w:hAnsi="Times New Roman"/>
          <w:b/>
          <w:i/>
          <w:sz w:val="24"/>
          <w:szCs w:val="24"/>
        </w:rPr>
        <w:t xml:space="preserve">«Разговоры о важном» (1-11 класс), (понедельник, первый урок); </w:t>
      </w:r>
    </w:p>
    <w:p w14:paraId="5223EE17" w14:textId="77777777" w:rsidR="00AC35AC" w:rsidRPr="00AC35AC" w:rsidRDefault="00AC35AC" w:rsidP="00AC35AC">
      <w:pPr>
        <w:spacing w:after="2" w:line="276" w:lineRule="auto"/>
        <w:rPr>
          <w:rFonts w:ascii="Times New Roman" w:eastAsia="Calibri" w:hAnsi="Times New Roman"/>
          <w:b/>
          <w:i/>
          <w:sz w:val="24"/>
          <w:szCs w:val="24"/>
        </w:rPr>
      </w:pPr>
      <w:r w:rsidRPr="00AC35AC">
        <w:rPr>
          <w:rFonts w:ascii="Times New Roman" w:eastAsia="Calibri" w:hAnsi="Times New Roman"/>
          <w:b/>
          <w:sz w:val="24"/>
          <w:szCs w:val="24"/>
        </w:rPr>
        <w:t>0,5 часа</w:t>
      </w:r>
      <w:r w:rsidRPr="00AC35AC">
        <w:rPr>
          <w:rFonts w:ascii="Times New Roman" w:eastAsia="Calibri" w:hAnsi="Times New Roman"/>
          <w:sz w:val="24"/>
          <w:szCs w:val="24"/>
        </w:rPr>
        <w:t xml:space="preserve"> в неделю – </w:t>
      </w:r>
      <w:bookmarkStart w:id="71" w:name="_Hlk144542304"/>
      <w:r w:rsidRPr="00AC35AC">
        <w:rPr>
          <w:rFonts w:ascii="Times New Roman" w:eastAsia="Calibri" w:hAnsi="Times New Roman"/>
          <w:sz w:val="24"/>
          <w:szCs w:val="24"/>
        </w:rPr>
        <w:t xml:space="preserve">на занятия, направленные на развитие социальной активности - </w:t>
      </w:r>
      <w:r w:rsidRPr="00AC35AC">
        <w:rPr>
          <w:rFonts w:ascii="Times New Roman" w:eastAsia="Calibri" w:hAnsi="Times New Roman"/>
          <w:b/>
          <w:i/>
          <w:sz w:val="24"/>
          <w:szCs w:val="24"/>
        </w:rPr>
        <w:t>«Орлята России» (1-4 класс);</w:t>
      </w:r>
      <w:bookmarkEnd w:id="71"/>
    </w:p>
    <w:p w14:paraId="4771D17B" w14:textId="77777777" w:rsidR="00AC35AC" w:rsidRPr="00AC35AC" w:rsidRDefault="00AC35AC" w:rsidP="00AC35AC">
      <w:pPr>
        <w:spacing w:after="2" w:line="276" w:lineRule="auto"/>
        <w:rPr>
          <w:rFonts w:ascii="Times New Roman" w:eastAsia="Calibri" w:hAnsi="Times New Roman"/>
          <w:b/>
          <w:i/>
          <w:sz w:val="24"/>
          <w:szCs w:val="24"/>
        </w:rPr>
      </w:pPr>
      <w:r w:rsidRPr="00AC35AC">
        <w:rPr>
          <w:rFonts w:ascii="Times New Roman" w:eastAsia="Calibri" w:hAnsi="Times New Roman"/>
          <w:b/>
          <w:sz w:val="24"/>
          <w:szCs w:val="24"/>
        </w:rPr>
        <w:t>0,5-1 час</w:t>
      </w:r>
      <w:r w:rsidRPr="00AC35AC">
        <w:rPr>
          <w:rFonts w:ascii="Times New Roman" w:eastAsia="Calibri" w:hAnsi="Times New Roman"/>
          <w:sz w:val="24"/>
          <w:szCs w:val="24"/>
        </w:rPr>
        <w:t xml:space="preserve"> в неделю – на занятия по формированию функциональной грамотности обучающихся - </w:t>
      </w:r>
      <w:r w:rsidRPr="00AC35AC">
        <w:rPr>
          <w:rFonts w:ascii="Times New Roman" w:eastAsia="Calibri" w:hAnsi="Times New Roman"/>
          <w:b/>
          <w:i/>
          <w:sz w:val="24"/>
          <w:szCs w:val="24"/>
        </w:rPr>
        <w:t>«Смысловое чтение», «Занимательная математика» (1-4 класс);</w:t>
      </w:r>
    </w:p>
    <w:p w14:paraId="747E2F73" w14:textId="77777777" w:rsidR="00AC35AC" w:rsidRPr="00AC35AC" w:rsidRDefault="00AC35AC" w:rsidP="00AC35AC">
      <w:pPr>
        <w:spacing w:after="2" w:line="276" w:lineRule="auto"/>
        <w:rPr>
          <w:rFonts w:ascii="Times New Roman" w:eastAsia="Calibri" w:hAnsi="Times New Roman"/>
          <w:b/>
          <w:i/>
          <w:sz w:val="24"/>
          <w:szCs w:val="24"/>
        </w:rPr>
      </w:pPr>
      <w:r w:rsidRPr="00AC35AC">
        <w:rPr>
          <w:rFonts w:ascii="Times New Roman" w:eastAsia="Calibri" w:hAnsi="Times New Roman"/>
          <w:b/>
          <w:sz w:val="24"/>
          <w:szCs w:val="24"/>
        </w:rPr>
        <w:t>0,5 часа</w:t>
      </w:r>
      <w:r w:rsidRPr="00AC35AC">
        <w:rPr>
          <w:rFonts w:ascii="Times New Roman" w:eastAsia="Calibri" w:hAnsi="Times New Roman"/>
          <w:sz w:val="24"/>
          <w:szCs w:val="24"/>
        </w:rPr>
        <w:t xml:space="preserve"> в неделю – на занятия по оптимизации межличностных отношений - </w:t>
      </w:r>
      <w:r w:rsidRPr="00AC35AC">
        <w:rPr>
          <w:rFonts w:ascii="Times New Roman" w:eastAsia="Calibri" w:hAnsi="Times New Roman"/>
          <w:b/>
          <w:i/>
          <w:sz w:val="24"/>
          <w:szCs w:val="24"/>
        </w:rPr>
        <w:t>«Мой класс» (5 класс);</w:t>
      </w:r>
    </w:p>
    <w:p w14:paraId="27EF51D4" w14:textId="77777777" w:rsidR="00AC35AC" w:rsidRPr="00AC35AC" w:rsidRDefault="00AC35AC" w:rsidP="00AC35AC">
      <w:pPr>
        <w:spacing w:after="2" w:line="276" w:lineRule="auto"/>
        <w:rPr>
          <w:rFonts w:ascii="Times New Roman" w:eastAsia="Calibri" w:hAnsi="Times New Roman"/>
          <w:b/>
          <w:i/>
          <w:sz w:val="24"/>
          <w:szCs w:val="24"/>
        </w:rPr>
      </w:pPr>
      <w:r w:rsidRPr="00AC35AC">
        <w:rPr>
          <w:rFonts w:ascii="Times New Roman" w:eastAsia="Calibri" w:hAnsi="Times New Roman"/>
          <w:b/>
          <w:sz w:val="24"/>
          <w:szCs w:val="24"/>
        </w:rPr>
        <w:t>0,5 часа</w:t>
      </w:r>
      <w:r w:rsidRPr="00AC35AC">
        <w:rPr>
          <w:rFonts w:ascii="Times New Roman" w:eastAsia="Calibri" w:hAnsi="Times New Roman"/>
          <w:sz w:val="24"/>
          <w:szCs w:val="24"/>
        </w:rPr>
        <w:t xml:space="preserve"> в неделю – на занятия, направленные на профориентацию - </w:t>
      </w:r>
      <w:r w:rsidRPr="00AC35AC">
        <w:rPr>
          <w:rFonts w:ascii="Times New Roman" w:eastAsia="Calibri" w:hAnsi="Times New Roman"/>
          <w:b/>
          <w:i/>
          <w:sz w:val="24"/>
          <w:szCs w:val="24"/>
        </w:rPr>
        <w:t xml:space="preserve">«Россия – мои горизонты» (6-11 </w:t>
      </w:r>
      <w:proofErr w:type="spellStart"/>
      <w:r w:rsidRPr="00AC35AC">
        <w:rPr>
          <w:rFonts w:ascii="Times New Roman" w:eastAsia="Calibri" w:hAnsi="Times New Roman"/>
          <w:b/>
          <w:i/>
          <w:sz w:val="24"/>
          <w:szCs w:val="24"/>
        </w:rPr>
        <w:t>кл</w:t>
      </w:r>
      <w:proofErr w:type="spellEnd"/>
      <w:r w:rsidRPr="00AC35AC">
        <w:rPr>
          <w:rFonts w:ascii="Times New Roman" w:eastAsia="Calibri" w:hAnsi="Times New Roman"/>
          <w:b/>
          <w:i/>
          <w:sz w:val="24"/>
          <w:szCs w:val="24"/>
        </w:rPr>
        <w:t>);</w:t>
      </w:r>
    </w:p>
    <w:p w14:paraId="23230005" w14:textId="77777777" w:rsidR="00AC35AC" w:rsidRPr="00AC35AC" w:rsidRDefault="00AC35AC" w:rsidP="00AC35AC">
      <w:pPr>
        <w:spacing w:after="2" w:line="276" w:lineRule="auto"/>
        <w:rPr>
          <w:rFonts w:ascii="Times New Roman" w:eastAsia="Calibri" w:hAnsi="Times New Roman"/>
          <w:sz w:val="24"/>
          <w:szCs w:val="24"/>
        </w:rPr>
      </w:pPr>
      <w:r w:rsidRPr="00AC35AC">
        <w:rPr>
          <w:rFonts w:ascii="Times New Roman" w:eastAsia="Calibri" w:hAnsi="Times New Roman"/>
          <w:b/>
          <w:sz w:val="24"/>
          <w:szCs w:val="24"/>
        </w:rPr>
        <w:t>1 час</w:t>
      </w:r>
      <w:r w:rsidRPr="00AC35AC">
        <w:rPr>
          <w:rFonts w:ascii="Times New Roman" w:eastAsia="Calibri" w:hAnsi="Times New Roman"/>
          <w:sz w:val="24"/>
          <w:szCs w:val="24"/>
        </w:rPr>
        <w:t xml:space="preserve"> в неделю – на занятия по формированию информационной </w:t>
      </w:r>
      <w:proofErr w:type="gramStart"/>
      <w:r w:rsidRPr="00AC35AC">
        <w:rPr>
          <w:rFonts w:ascii="Times New Roman" w:eastAsia="Calibri" w:hAnsi="Times New Roman"/>
          <w:sz w:val="24"/>
          <w:szCs w:val="24"/>
        </w:rPr>
        <w:t>культуры  -</w:t>
      </w:r>
      <w:proofErr w:type="gramEnd"/>
      <w:r w:rsidRPr="00AC35AC">
        <w:rPr>
          <w:rFonts w:ascii="Times New Roman" w:eastAsia="Calibri" w:hAnsi="Times New Roman"/>
          <w:sz w:val="24"/>
          <w:szCs w:val="24"/>
        </w:rPr>
        <w:t xml:space="preserve"> </w:t>
      </w:r>
      <w:r w:rsidRPr="00AC35AC">
        <w:rPr>
          <w:rFonts w:ascii="Times New Roman" w:eastAsia="Calibri" w:hAnsi="Times New Roman"/>
          <w:b/>
          <w:i/>
          <w:sz w:val="24"/>
          <w:szCs w:val="24"/>
        </w:rPr>
        <w:t>«Основы информатики» (6 классы);</w:t>
      </w:r>
    </w:p>
    <w:p w14:paraId="10C476AB" w14:textId="77777777" w:rsidR="00AC35AC" w:rsidRPr="00AC35AC" w:rsidRDefault="00AC35AC" w:rsidP="00AC35AC">
      <w:pPr>
        <w:spacing w:after="2" w:line="276" w:lineRule="auto"/>
        <w:rPr>
          <w:rFonts w:ascii="Times New Roman" w:eastAsia="Calibri" w:hAnsi="Times New Roman"/>
          <w:sz w:val="24"/>
          <w:szCs w:val="24"/>
        </w:rPr>
      </w:pPr>
      <w:r w:rsidRPr="00AC35AC">
        <w:rPr>
          <w:rFonts w:ascii="Times New Roman" w:eastAsia="Calibri" w:hAnsi="Times New Roman"/>
          <w:b/>
          <w:sz w:val="24"/>
          <w:szCs w:val="24"/>
        </w:rPr>
        <w:t>1 час</w:t>
      </w:r>
      <w:r w:rsidRPr="00AC35AC">
        <w:rPr>
          <w:rFonts w:ascii="Times New Roman" w:eastAsia="Calibri" w:hAnsi="Times New Roman"/>
          <w:sz w:val="24"/>
          <w:szCs w:val="24"/>
        </w:rPr>
        <w:t xml:space="preserve"> в неделю – на занятия </w:t>
      </w:r>
      <w:proofErr w:type="gramStart"/>
      <w:r w:rsidRPr="00AC35AC">
        <w:rPr>
          <w:rFonts w:ascii="Times New Roman" w:eastAsia="Calibri" w:hAnsi="Times New Roman"/>
          <w:sz w:val="24"/>
          <w:szCs w:val="24"/>
        </w:rPr>
        <w:t xml:space="preserve">по </w:t>
      </w:r>
      <w:r w:rsidRPr="00AC35AC">
        <w:rPr>
          <w:rFonts w:ascii="Times New Roman" w:eastAsia="Calibri" w:hAnsi="Times New Roman"/>
          <w:color w:val="333333"/>
          <w:sz w:val="24"/>
          <w:szCs w:val="24"/>
          <w:shd w:val="clear" w:color="auto" w:fill="FFFFFF"/>
        </w:rPr>
        <w:t> самореализации</w:t>
      </w:r>
      <w:proofErr w:type="gramEnd"/>
      <w:r w:rsidRPr="00AC35AC">
        <w:rPr>
          <w:rFonts w:ascii="Times New Roman" w:eastAsia="Calibri" w:hAnsi="Times New Roman"/>
          <w:color w:val="333333"/>
          <w:sz w:val="24"/>
          <w:szCs w:val="24"/>
          <w:shd w:val="clear" w:color="auto" w:fill="FFFFFF"/>
        </w:rPr>
        <w:t xml:space="preserve"> несовершеннолетних, для предупреждения эмоциональных нарушений на основе внутренних и поведенческих изменений </w:t>
      </w:r>
      <w:r w:rsidRPr="00AC35AC">
        <w:rPr>
          <w:rFonts w:ascii="Times New Roman" w:eastAsia="Calibri" w:hAnsi="Times New Roman"/>
          <w:sz w:val="24"/>
          <w:szCs w:val="24"/>
        </w:rPr>
        <w:t xml:space="preserve">- </w:t>
      </w:r>
      <w:r w:rsidRPr="00AC35AC">
        <w:rPr>
          <w:rFonts w:ascii="Times New Roman" w:eastAsia="Calibri" w:hAnsi="Times New Roman"/>
          <w:b/>
          <w:i/>
          <w:sz w:val="24"/>
          <w:szCs w:val="24"/>
        </w:rPr>
        <w:t>«Поверь в себя» (10-11 классы);</w:t>
      </w:r>
    </w:p>
    <w:p w14:paraId="5C093019" w14:textId="77777777" w:rsidR="00AC35AC" w:rsidRPr="00AC35AC" w:rsidRDefault="00AC35AC" w:rsidP="00AC35AC">
      <w:pPr>
        <w:widowControl w:val="0"/>
        <w:spacing w:after="0" w:line="276" w:lineRule="auto"/>
        <w:ind w:right="1034"/>
        <w:rPr>
          <w:rFonts w:ascii="Times New Roman" w:eastAsia="Times New Roman" w:hAnsi="Times New Roman"/>
          <w:b/>
          <w:i/>
          <w:color w:val="000000"/>
          <w:sz w:val="24"/>
          <w:szCs w:val="24"/>
        </w:rPr>
      </w:pPr>
      <w:r w:rsidRPr="00AC35AC">
        <w:rPr>
          <w:rFonts w:ascii="Times New Roman" w:eastAsia="Calibri" w:hAnsi="Times New Roman"/>
          <w:b/>
          <w:sz w:val="24"/>
          <w:szCs w:val="24"/>
        </w:rPr>
        <w:t>3 часа</w:t>
      </w:r>
      <w:r w:rsidRPr="00AC35AC">
        <w:rPr>
          <w:rFonts w:ascii="Times New Roman" w:eastAsia="Calibri" w:hAnsi="Times New Roman"/>
          <w:sz w:val="24"/>
          <w:szCs w:val="24"/>
        </w:rPr>
        <w:t xml:space="preserve"> в неделю – на занятия, направленные на удовлетворение профориентационных интересов и потребностей обучающихся</w:t>
      </w:r>
      <w:bookmarkEnd w:id="70"/>
      <w:r w:rsidRPr="00AC35AC">
        <w:rPr>
          <w:rFonts w:ascii="Times New Roman" w:eastAsia="Calibri" w:hAnsi="Times New Roman"/>
          <w:sz w:val="24"/>
          <w:szCs w:val="24"/>
        </w:rPr>
        <w:t xml:space="preserve">, </w:t>
      </w:r>
      <w:r w:rsidRPr="00AC35AC">
        <w:rPr>
          <w:rFonts w:ascii="Times New Roman" w:eastAsia="Times New Roman" w:hAnsi="Times New Roman"/>
          <w:color w:val="000000"/>
          <w:sz w:val="24"/>
          <w:szCs w:val="24"/>
        </w:rPr>
        <w:t>на о</w:t>
      </w:r>
      <w:r w:rsidRPr="00AC35AC">
        <w:rPr>
          <w:rFonts w:ascii="Times New Roman" w:eastAsia="Times New Roman" w:hAnsi="Times New Roman"/>
          <w:color w:val="000000"/>
          <w:spacing w:val="5"/>
          <w:sz w:val="24"/>
          <w:szCs w:val="24"/>
        </w:rPr>
        <w:t>р</w:t>
      </w:r>
      <w:r w:rsidRPr="00AC35AC">
        <w:rPr>
          <w:rFonts w:ascii="Times New Roman" w:eastAsia="Times New Roman" w:hAnsi="Times New Roman"/>
          <w:color w:val="000000"/>
          <w:spacing w:val="-1"/>
          <w:sz w:val="24"/>
          <w:szCs w:val="24"/>
        </w:rPr>
        <w:t>г</w:t>
      </w:r>
      <w:r w:rsidRPr="00AC35AC">
        <w:rPr>
          <w:rFonts w:ascii="Times New Roman" w:eastAsia="Times New Roman" w:hAnsi="Times New Roman"/>
          <w:color w:val="000000"/>
          <w:sz w:val="24"/>
          <w:szCs w:val="24"/>
        </w:rPr>
        <w:t>ани</w:t>
      </w:r>
      <w:r w:rsidRPr="00AC35AC">
        <w:rPr>
          <w:rFonts w:ascii="Times New Roman" w:eastAsia="Times New Roman" w:hAnsi="Times New Roman"/>
          <w:color w:val="000000"/>
          <w:spacing w:val="-1"/>
          <w:sz w:val="24"/>
          <w:szCs w:val="24"/>
        </w:rPr>
        <w:t>з</w:t>
      </w:r>
      <w:r w:rsidRPr="00AC35AC">
        <w:rPr>
          <w:rFonts w:ascii="Times New Roman" w:eastAsia="Times New Roman" w:hAnsi="Times New Roman"/>
          <w:color w:val="000000"/>
          <w:sz w:val="24"/>
          <w:szCs w:val="24"/>
        </w:rPr>
        <w:t xml:space="preserve">ацию совместно с </w:t>
      </w:r>
      <w:r w:rsidRPr="00AC35AC">
        <w:rPr>
          <w:rFonts w:ascii="Times New Roman" w:eastAsia="Times New Roman" w:hAnsi="Times New Roman"/>
          <w:color w:val="000000"/>
          <w:spacing w:val="-1"/>
          <w:sz w:val="24"/>
          <w:szCs w:val="24"/>
        </w:rPr>
        <w:t>о</w:t>
      </w:r>
      <w:r w:rsidRPr="00AC35AC">
        <w:rPr>
          <w:rFonts w:ascii="Times New Roman" w:eastAsia="Times New Roman" w:hAnsi="Times New Roman"/>
          <w:color w:val="000000"/>
          <w:sz w:val="24"/>
          <w:szCs w:val="24"/>
        </w:rPr>
        <w:t>б</w:t>
      </w:r>
      <w:r w:rsidRPr="00AC35AC">
        <w:rPr>
          <w:rFonts w:ascii="Times New Roman" w:eastAsia="Times New Roman" w:hAnsi="Times New Roman"/>
          <w:color w:val="000000"/>
          <w:spacing w:val="-2"/>
          <w:sz w:val="24"/>
          <w:szCs w:val="24"/>
        </w:rPr>
        <w:t>у</w:t>
      </w:r>
      <w:r w:rsidRPr="00AC35AC">
        <w:rPr>
          <w:rFonts w:ascii="Times New Roman" w:eastAsia="Times New Roman" w:hAnsi="Times New Roman"/>
          <w:color w:val="000000"/>
          <w:spacing w:val="-1"/>
          <w:sz w:val="24"/>
          <w:szCs w:val="24"/>
        </w:rPr>
        <w:t>ч</w:t>
      </w:r>
      <w:r w:rsidRPr="00AC35AC">
        <w:rPr>
          <w:rFonts w:ascii="Times New Roman" w:eastAsia="Times New Roman" w:hAnsi="Times New Roman"/>
          <w:color w:val="000000"/>
          <w:sz w:val="24"/>
          <w:szCs w:val="24"/>
        </w:rPr>
        <w:t>ающим</w:t>
      </w:r>
      <w:r w:rsidRPr="00AC35AC">
        <w:rPr>
          <w:rFonts w:ascii="Times New Roman" w:eastAsia="Times New Roman" w:hAnsi="Times New Roman"/>
          <w:color w:val="000000"/>
          <w:spacing w:val="-3"/>
          <w:sz w:val="24"/>
          <w:szCs w:val="24"/>
        </w:rPr>
        <w:t>и</w:t>
      </w:r>
      <w:r w:rsidRPr="00AC35AC">
        <w:rPr>
          <w:rFonts w:ascii="Times New Roman" w:eastAsia="Times New Roman" w:hAnsi="Times New Roman"/>
          <w:color w:val="000000"/>
          <w:sz w:val="24"/>
          <w:szCs w:val="24"/>
        </w:rPr>
        <w:t>ся ком</w:t>
      </w:r>
      <w:r w:rsidRPr="00AC35AC">
        <w:rPr>
          <w:rFonts w:ascii="Times New Roman" w:eastAsia="Times New Roman" w:hAnsi="Times New Roman"/>
          <w:color w:val="000000"/>
          <w:spacing w:val="-1"/>
          <w:sz w:val="24"/>
          <w:szCs w:val="24"/>
        </w:rPr>
        <w:t>п</w:t>
      </w:r>
      <w:r w:rsidRPr="00AC35AC">
        <w:rPr>
          <w:rFonts w:ascii="Times New Roman" w:eastAsia="Times New Roman" w:hAnsi="Times New Roman"/>
          <w:color w:val="000000"/>
          <w:sz w:val="24"/>
          <w:szCs w:val="24"/>
        </w:rPr>
        <w:t>л</w:t>
      </w:r>
      <w:r w:rsidRPr="00AC35AC">
        <w:rPr>
          <w:rFonts w:ascii="Times New Roman" w:eastAsia="Times New Roman" w:hAnsi="Times New Roman"/>
          <w:color w:val="000000"/>
          <w:spacing w:val="-1"/>
          <w:sz w:val="24"/>
          <w:szCs w:val="24"/>
        </w:rPr>
        <w:t>е</w:t>
      </w:r>
      <w:r w:rsidRPr="00AC35AC">
        <w:rPr>
          <w:rFonts w:ascii="Times New Roman" w:eastAsia="Times New Roman" w:hAnsi="Times New Roman"/>
          <w:color w:val="000000"/>
          <w:sz w:val="24"/>
          <w:szCs w:val="24"/>
        </w:rPr>
        <w:t>кса</w:t>
      </w:r>
      <w:r w:rsidRPr="00AC35AC">
        <w:rPr>
          <w:rFonts w:ascii="Times New Roman" w:eastAsia="Times New Roman" w:hAnsi="Times New Roman"/>
          <w:color w:val="000000"/>
          <w:spacing w:val="-2"/>
          <w:sz w:val="24"/>
          <w:szCs w:val="24"/>
        </w:rPr>
        <w:t xml:space="preserve"> </w:t>
      </w:r>
      <w:r w:rsidRPr="00AC35AC">
        <w:rPr>
          <w:rFonts w:ascii="Times New Roman" w:eastAsia="Times New Roman" w:hAnsi="Times New Roman"/>
          <w:color w:val="000000"/>
          <w:sz w:val="24"/>
          <w:szCs w:val="24"/>
        </w:rPr>
        <w:t>меропри</w:t>
      </w:r>
      <w:r w:rsidRPr="00AC35AC">
        <w:rPr>
          <w:rFonts w:ascii="Times New Roman" w:eastAsia="Times New Roman" w:hAnsi="Times New Roman"/>
          <w:color w:val="000000"/>
          <w:spacing w:val="-1"/>
          <w:sz w:val="24"/>
          <w:szCs w:val="24"/>
        </w:rPr>
        <w:t>я</w:t>
      </w:r>
      <w:r w:rsidRPr="00AC35AC">
        <w:rPr>
          <w:rFonts w:ascii="Times New Roman" w:eastAsia="Times New Roman" w:hAnsi="Times New Roman"/>
          <w:color w:val="000000"/>
          <w:sz w:val="24"/>
          <w:szCs w:val="24"/>
        </w:rPr>
        <w:t>т</w:t>
      </w:r>
      <w:r w:rsidRPr="00AC35AC">
        <w:rPr>
          <w:rFonts w:ascii="Times New Roman" w:eastAsia="Times New Roman" w:hAnsi="Times New Roman"/>
          <w:color w:val="000000"/>
          <w:spacing w:val="-3"/>
          <w:sz w:val="24"/>
          <w:szCs w:val="24"/>
        </w:rPr>
        <w:t>и</w:t>
      </w:r>
      <w:r w:rsidRPr="00AC35AC">
        <w:rPr>
          <w:rFonts w:ascii="Times New Roman" w:eastAsia="Times New Roman" w:hAnsi="Times New Roman"/>
          <w:color w:val="000000"/>
          <w:sz w:val="24"/>
          <w:szCs w:val="24"/>
        </w:rPr>
        <w:t>й воспитательной на</w:t>
      </w:r>
      <w:r w:rsidRPr="00AC35AC">
        <w:rPr>
          <w:rFonts w:ascii="Times New Roman" w:eastAsia="Times New Roman" w:hAnsi="Times New Roman"/>
          <w:color w:val="000000"/>
          <w:spacing w:val="-2"/>
          <w:sz w:val="24"/>
          <w:szCs w:val="24"/>
        </w:rPr>
        <w:t>п</w:t>
      </w:r>
      <w:r w:rsidRPr="00AC35AC">
        <w:rPr>
          <w:rFonts w:ascii="Times New Roman" w:eastAsia="Times New Roman" w:hAnsi="Times New Roman"/>
          <w:color w:val="000000"/>
          <w:sz w:val="24"/>
          <w:szCs w:val="24"/>
        </w:rPr>
        <w:t>ра</w:t>
      </w:r>
      <w:r w:rsidRPr="00AC35AC">
        <w:rPr>
          <w:rFonts w:ascii="Times New Roman" w:eastAsia="Times New Roman" w:hAnsi="Times New Roman"/>
          <w:color w:val="000000"/>
          <w:spacing w:val="-3"/>
          <w:sz w:val="24"/>
          <w:szCs w:val="24"/>
        </w:rPr>
        <w:t>в</w:t>
      </w:r>
      <w:r w:rsidRPr="00AC35AC">
        <w:rPr>
          <w:rFonts w:ascii="Times New Roman" w:eastAsia="Times New Roman" w:hAnsi="Times New Roman"/>
          <w:color w:val="000000"/>
          <w:sz w:val="24"/>
          <w:szCs w:val="24"/>
        </w:rPr>
        <w:t xml:space="preserve">ленности - </w:t>
      </w:r>
      <w:r w:rsidRPr="00AC35AC">
        <w:rPr>
          <w:rFonts w:ascii="Times New Roman" w:eastAsia="Times New Roman" w:hAnsi="Times New Roman"/>
          <w:b/>
          <w:i/>
          <w:color w:val="000000"/>
          <w:sz w:val="24"/>
          <w:szCs w:val="24"/>
        </w:rPr>
        <w:t xml:space="preserve">«Коллективные творческие и спортивные дела», «Школа добрых дел», «Человек и гражданин» (1-11 </w:t>
      </w:r>
      <w:proofErr w:type="spellStart"/>
      <w:r w:rsidRPr="00AC35AC">
        <w:rPr>
          <w:rFonts w:ascii="Times New Roman" w:eastAsia="Times New Roman" w:hAnsi="Times New Roman"/>
          <w:b/>
          <w:i/>
          <w:color w:val="000000"/>
          <w:sz w:val="24"/>
          <w:szCs w:val="24"/>
        </w:rPr>
        <w:t>кл</w:t>
      </w:r>
      <w:proofErr w:type="spellEnd"/>
      <w:r w:rsidRPr="00AC35AC">
        <w:rPr>
          <w:rFonts w:ascii="Times New Roman" w:eastAsia="Times New Roman" w:hAnsi="Times New Roman"/>
          <w:b/>
          <w:i/>
          <w:color w:val="000000"/>
          <w:sz w:val="24"/>
          <w:szCs w:val="24"/>
        </w:rPr>
        <w:t>).</w:t>
      </w:r>
      <w:bookmarkStart w:id="72" w:name="_page_3_0"/>
    </w:p>
    <w:p w14:paraId="67870ED7" w14:textId="77777777" w:rsidR="00AC35AC" w:rsidRPr="00AC35AC" w:rsidRDefault="00AC35AC" w:rsidP="00AC35AC">
      <w:pPr>
        <w:widowControl w:val="0"/>
        <w:spacing w:after="0" w:line="276" w:lineRule="auto"/>
        <w:ind w:right="1034"/>
        <w:rPr>
          <w:rFonts w:ascii="Times New Roman" w:eastAsia="Calibri" w:hAnsi="Times New Roman"/>
          <w:sz w:val="24"/>
          <w:szCs w:val="24"/>
        </w:rPr>
      </w:pPr>
      <w:r w:rsidRPr="00AC35AC">
        <w:rPr>
          <w:rFonts w:ascii="Times New Roman" w:eastAsia="Calibri" w:hAnsi="Times New Roman"/>
          <w:b/>
          <w:sz w:val="24"/>
          <w:szCs w:val="24"/>
        </w:rPr>
        <w:t xml:space="preserve">Цель внеурочной деятельности: </w:t>
      </w:r>
      <w:r w:rsidRPr="00AC35AC">
        <w:rPr>
          <w:rFonts w:ascii="Times New Roman" w:eastAsia="Calibri" w:hAnsi="Times New Roman"/>
          <w:sz w:val="24"/>
          <w:szCs w:val="24"/>
        </w:rPr>
        <w:t xml:space="preserve"> </w:t>
      </w:r>
    </w:p>
    <w:p w14:paraId="43512D31"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w:t>
      </w:r>
    </w:p>
    <w:p w14:paraId="1C3F7789"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lastRenderedPageBreak/>
        <w:t xml:space="preserve">- создание условий для достижения обучающимися уровня образованности, соответствующего их личностному потенциалу; - ориентация на достижение учениками социальной зрелости; </w:t>
      </w:r>
    </w:p>
    <w:p w14:paraId="49D9883A"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удовлетворение образовательных потребностей учащихся и их родителей. При этом решаются следующие основные педагогические задачи: - включение учащихся в разностороннюю деятельность; </w:t>
      </w:r>
    </w:p>
    <w:p w14:paraId="394C0185"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формирование навыков позитивного коммуникативного общения; </w:t>
      </w:r>
    </w:p>
    <w:p w14:paraId="33E32D19"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14:paraId="2D45F37F"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воспитание трудолюбия, способности к преодолению трудностей, целеустремленности и настойчивости в достижении результата; - развитие позитивного отношения к базовым общественным ценностям (человек, семья, Отечество, природа, мир, знания, труд, культура); - формирование стремления к здоровому образу жизни; </w:t>
      </w:r>
    </w:p>
    <w:p w14:paraId="6F9B19B0"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 подготовка учащихся к активной и полноценной жизнедеятельности в современном мире. </w:t>
      </w:r>
    </w:p>
    <w:p w14:paraId="2C356AE0"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w:t>
      </w:r>
      <w:r w:rsidRPr="00AC35AC">
        <w:rPr>
          <w:rFonts w:ascii="Times New Roman" w:eastAsia="Calibri" w:hAnsi="Times New Roman"/>
          <w:b/>
          <w:sz w:val="24"/>
          <w:szCs w:val="24"/>
        </w:rPr>
        <w:t>Ожидаемые результаты</w:t>
      </w:r>
      <w:r w:rsidRPr="00AC35AC">
        <w:rPr>
          <w:rFonts w:ascii="Times New Roman" w:eastAsia="Calibri" w:hAnsi="Times New Roman"/>
          <w:sz w:val="24"/>
          <w:szCs w:val="24"/>
        </w:rPr>
        <w:t>:</w:t>
      </w:r>
    </w:p>
    <w:p w14:paraId="1851E99F"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w:t>
      </w:r>
      <w:r w:rsidRPr="00AC35AC">
        <w:rPr>
          <w:rFonts w:ascii="Times New Roman" w:eastAsia="Calibri" w:hAnsi="Times New Roman"/>
          <w:b/>
          <w:i/>
          <w:sz w:val="24"/>
          <w:szCs w:val="24"/>
        </w:rPr>
        <w:t>Личностные:</w:t>
      </w:r>
      <w:r w:rsidRPr="00AC35AC">
        <w:rPr>
          <w:rFonts w:ascii="Times New Roman" w:eastAsia="Calibri" w:hAnsi="Times New Roman"/>
          <w:sz w:val="24"/>
          <w:szCs w:val="24"/>
        </w:rPr>
        <w:t xml:space="preserve"> - готовность и способность к саморазвитию;</w:t>
      </w:r>
    </w:p>
    <w:p w14:paraId="197C2EDD"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 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w:t>
      </w:r>
    </w:p>
    <w:p w14:paraId="4C1E8D4E"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сформированность основ гражданской идентичности. </w:t>
      </w:r>
    </w:p>
    <w:p w14:paraId="4B1FCBF1"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b/>
          <w:i/>
          <w:sz w:val="24"/>
          <w:szCs w:val="24"/>
        </w:rPr>
        <w:t>Предметные:</w:t>
      </w:r>
      <w:r w:rsidRPr="00AC35AC">
        <w:rPr>
          <w:rFonts w:ascii="Times New Roman" w:eastAsia="Calibri" w:hAnsi="Times New Roman"/>
          <w:sz w:val="24"/>
          <w:szCs w:val="24"/>
        </w:rPr>
        <w:t xml:space="preserve"> - получение нового знания и опыта его применения. </w:t>
      </w:r>
    </w:p>
    <w:p w14:paraId="1DDFB7E4"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b/>
          <w:i/>
          <w:sz w:val="24"/>
          <w:szCs w:val="24"/>
        </w:rPr>
        <w:t>Метапредметные:</w:t>
      </w:r>
      <w:r w:rsidRPr="00AC35AC">
        <w:rPr>
          <w:rFonts w:ascii="Times New Roman" w:eastAsia="Calibri" w:hAnsi="Times New Roman"/>
          <w:sz w:val="24"/>
          <w:szCs w:val="24"/>
        </w:rPr>
        <w:t xml:space="preserve"> - освоение универсальных учебных действий;</w:t>
      </w:r>
    </w:p>
    <w:p w14:paraId="2A9E696A"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 овладение ключевыми компетенциями. </w:t>
      </w:r>
    </w:p>
    <w:p w14:paraId="1A3EDB35" w14:textId="77777777" w:rsidR="00AC35AC" w:rsidRPr="00AC35AC" w:rsidRDefault="00AC35AC" w:rsidP="00AC35AC">
      <w:pPr>
        <w:spacing w:after="0" w:line="276" w:lineRule="auto"/>
        <w:jc w:val="both"/>
        <w:rPr>
          <w:rFonts w:ascii="Times New Roman" w:eastAsia="Times New Roman" w:hAnsi="Times New Roman"/>
          <w:sz w:val="24"/>
          <w:szCs w:val="24"/>
        </w:rPr>
      </w:pPr>
      <w:r w:rsidRPr="00AC35AC">
        <w:rPr>
          <w:rFonts w:ascii="Times New Roman" w:eastAsia="Calibri" w:hAnsi="Times New Roman"/>
          <w:b/>
          <w:i/>
          <w:sz w:val="24"/>
          <w:szCs w:val="24"/>
        </w:rPr>
        <w:t>Воспитательный результат внеурочной деятельности</w:t>
      </w:r>
      <w:r w:rsidRPr="00AC35AC">
        <w:rPr>
          <w:rFonts w:ascii="Times New Roman" w:eastAsia="Calibri" w:hAnsi="Times New Roman"/>
          <w:sz w:val="24"/>
          <w:szCs w:val="24"/>
        </w:rPr>
        <w:t xml:space="preserve"> - непосредственное духовно-нравственное приобретение обучающегося благодаря его участию в том или ином виде деятельности. 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 Все виды внеурочной деятельности учащихся на уровне основного общего образования строго ориентированы на воспитательные результаты. 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bookmarkEnd w:id="66"/>
    <w:p w14:paraId="786C2F9B"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696B45B7"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35E79C9"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6A72FAF8"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812EBF6"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68F31D79"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1BE9461"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174F3CE2"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5DF764D"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78CA5DC2"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067BCA00"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601127A"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022EC02B"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68EF009"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449B6EE0"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19F95D8C"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0E8672FE"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6F6376A"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3EB8BFBD"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0A09485"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3B6E8A82"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1AC46F0D"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7CE506AF"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793E53EB"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67265162"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440D15E9"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450E6868"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4C832AD"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1F4CE8F9"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64924EEE"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BEADC52"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C132A27"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6644F760"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7ED31C93"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03FC3987"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7E37A8E9"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3857EDAD"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2045E994" w14:textId="77777777" w:rsidR="00AC35AC" w:rsidRPr="00AC35AC" w:rsidRDefault="00AC35AC" w:rsidP="00AC35AC">
      <w:pPr>
        <w:spacing w:after="0"/>
        <w:rPr>
          <w:rFonts w:ascii="Calibri" w:eastAsia="Calibri" w:hAnsi="Calibri" w:cs="Calibri"/>
        </w:rPr>
        <w:sectPr w:rsidR="00AC35AC" w:rsidRPr="00AC35AC" w:rsidSect="002F741C">
          <w:footerReference w:type="default" r:id="rId15"/>
          <w:pgSz w:w="11906" w:h="16838"/>
          <w:pgMar w:top="850" w:right="1134" w:bottom="1701" w:left="1134" w:header="0" w:footer="0" w:gutter="0"/>
          <w:cols w:space="708"/>
          <w:titlePg/>
          <w:docGrid w:linePitch="299"/>
        </w:sectPr>
      </w:pPr>
      <w:bookmarkStart w:id="73" w:name="_page_17_0"/>
      <w:bookmarkEnd w:id="72"/>
    </w:p>
    <w:p w14:paraId="351EA38A" w14:textId="77777777" w:rsidR="00AC35AC" w:rsidRPr="00AC35AC" w:rsidRDefault="00AC35AC" w:rsidP="00AC35AC">
      <w:pPr>
        <w:widowControl w:val="0"/>
        <w:spacing w:after="0" w:line="271" w:lineRule="auto"/>
        <w:ind w:right="5488"/>
        <w:rPr>
          <w:rFonts w:ascii="Times New Roman" w:eastAsia="Times New Roman" w:hAnsi="Times New Roman"/>
          <w:b/>
          <w:bCs/>
          <w:color w:val="000000"/>
          <w:sz w:val="24"/>
          <w:szCs w:val="24"/>
        </w:rPr>
      </w:pPr>
      <w:bookmarkStart w:id="74" w:name="_page_38_0"/>
      <w:bookmarkEnd w:id="73"/>
    </w:p>
    <w:p w14:paraId="7374B7A0"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3490F95A" w14:textId="77777777" w:rsidR="00292F2D" w:rsidRDefault="00292F2D" w:rsidP="00292F2D">
      <w:pPr>
        <w:widowControl w:val="0"/>
        <w:spacing w:line="271" w:lineRule="auto"/>
        <w:ind w:left="5552" w:right="5488" w:firstLine="139"/>
        <w:jc w:val="center"/>
        <w:rPr>
          <w:rFonts w:ascii="Times New Roman" w:eastAsia="Times New Roman" w:hAnsi="Times New Roman"/>
          <w:b/>
          <w:bCs/>
          <w:color w:val="000000"/>
          <w:spacing w:val="52"/>
          <w:sz w:val="24"/>
          <w:szCs w:val="24"/>
        </w:rPr>
      </w:pPr>
      <w:r w:rsidRPr="008D0A55">
        <w:rPr>
          <w:rFonts w:ascii="Times New Roman" w:eastAsia="Times New Roman" w:hAnsi="Times New Roman"/>
          <w:b/>
          <w:bCs/>
          <w:color w:val="000000"/>
          <w:sz w:val="24"/>
          <w:szCs w:val="24"/>
        </w:rPr>
        <w:t>Пл</w:t>
      </w:r>
      <w:r w:rsidRPr="008D0A55">
        <w:rPr>
          <w:rFonts w:ascii="Times New Roman" w:eastAsia="Times New Roman" w:hAnsi="Times New Roman"/>
          <w:b/>
          <w:bCs/>
          <w:color w:val="000000"/>
          <w:spacing w:val="2"/>
          <w:sz w:val="24"/>
          <w:szCs w:val="24"/>
        </w:rPr>
        <w:t>а</w:t>
      </w:r>
      <w:r w:rsidRPr="008D0A55">
        <w:rPr>
          <w:rFonts w:ascii="Times New Roman" w:eastAsia="Times New Roman" w:hAnsi="Times New Roman"/>
          <w:b/>
          <w:bCs/>
          <w:color w:val="000000"/>
          <w:sz w:val="24"/>
          <w:szCs w:val="24"/>
        </w:rPr>
        <w:t>н внеур</w:t>
      </w:r>
      <w:r w:rsidRPr="008D0A55">
        <w:rPr>
          <w:rFonts w:ascii="Times New Roman" w:eastAsia="Times New Roman" w:hAnsi="Times New Roman"/>
          <w:b/>
          <w:bCs/>
          <w:color w:val="000000"/>
          <w:spacing w:val="-1"/>
          <w:sz w:val="24"/>
          <w:szCs w:val="24"/>
        </w:rPr>
        <w:t>о</w:t>
      </w:r>
      <w:r w:rsidRPr="008D0A55">
        <w:rPr>
          <w:rFonts w:ascii="Times New Roman" w:eastAsia="Times New Roman" w:hAnsi="Times New Roman"/>
          <w:b/>
          <w:bCs/>
          <w:color w:val="000000"/>
          <w:sz w:val="24"/>
          <w:szCs w:val="24"/>
        </w:rPr>
        <w:t xml:space="preserve">чной </w:t>
      </w:r>
      <w:r w:rsidRPr="008D0A55">
        <w:rPr>
          <w:rFonts w:ascii="Times New Roman" w:eastAsia="Times New Roman" w:hAnsi="Times New Roman"/>
          <w:b/>
          <w:bCs/>
          <w:color w:val="000000"/>
          <w:spacing w:val="-2"/>
          <w:sz w:val="24"/>
          <w:szCs w:val="24"/>
        </w:rPr>
        <w:t>д</w:t>
      </w:r>
      <w:r w:rsidRPr="008D0A55">
        <w:rPr>
          <w:rFonts w:ascii="Times New Roman" w:eastAsia="Times New Roman" w:hAnsi="Times New Roman"/>
          <w:b/>
          <w:bCs/>
          <w:color w:val="000000"/>
          <w:sz w:val="24"/>
          <w:szCs w:val="24"/>
        </w:rPr>
        <w:t>еят</w:t>
      </w:r>
      <w:r w:rsidRPr="008D0A55">
        <w:rPr>
          <w:rFonts w:ascii="Times New Roman" w:eastAsia="Times New Roman" w:hAnsi="Times New Roman"/>
          <w:b/>
          <w:bCs/>
          <w:color w:val="000000"/>
          <w:spacing w:val="-1"/>
          <w:sz w:val="24"/>
          <w:szCs w:val="24"/>
        </w:rPr>
        <w:t>е</w:t>
      </w:r>
      <w:r w:rsidRPr="008D0A55">
        <w:rPr>
          <w:rFonts w:ascii="Times New Roman" w:eastAsia="Times New Roman" w:hAnsi="Times New Roman"/>
          <w:b/>
          <w:bCs/>
          <w:color w:val="000000"/>
          <w:sz w:val="24"/>
          <w:szCs w:val="24"/>
        </w:rPr>
        <w:t>льности</w:t>
      </w:r>
      <w:r w:rsidRPr="008D0A55">
        <w:rPr>
          <w:rFonts w:ascii="Times New Roman" w:eastAsia="Times New Roman" w:hAnsi="Times New Roman"/>
          <w:b/>
          <w:bCs/>
          <w:color w:val="000000"/>
          <w:spacing w:val="52"/>
          <w:sz w:val="24"/>
          <w:szCs w:val="24"/>
        </w:rPr>
        <w:t xml:space="preserve"> </w:t>
      </w:r>
    </w:p>
    <w:p w14:paraId="38BACF6E" w14:textId="77777777" w:rsidR="00292F2D" w:rsidRPr="008D0A55" w:rsidRDefault="00292F2D" w:rsidP="00292F2D">
      <w:pPr>
        <w:widowControl w:val="0"/>
        <w:spacing w:line="271" w:lineRule="auto"/>
        <w:ind w:left="5552" w:right="5488" w:firstLine="139"/>
        <w:jc w:val="center"/>
        <w:rPr>
          <w:rFonts w:ascii="Times New Roman" w:eastAsia="Times New Roman" w:hAnsi="Times New Roman"/>
          <w:b/>
          <w:bCs/>
          <w:color w:val="000000"/>
          <w:sz w:val="24"/>
          <w:szCs w:val="24"/>
          <w:u w:val="single"/>
        </w:rPr>
      </w:pPr>
      <w:r>
        <w:rPr>
          <w:rFonts w:ascii="Times New Roman" w:eastAsia="Times New Roman" w:hAnsi="Times New Roman"/>
          <w:b/>
          <w:color w:val="000000"/>
          <w:spacing w:val="1"/>
          <w:sz w:val="24"/>
          <w:szCs w:val="24"/>
          <w:u w:val="single"/>
        </w:rPr>
        <w:t>5</w:t>
      </w:r>
      <w:r w:rsidRPr="008D0A55">
        <w:rPr>
          <w:rFonts w:ascii="Times New Roman" w:eastAsia="Times New Roman" w:hAnsi="Times New Roman"/>
          <w:b/>
          <w:color w:val="000000"/>
          <w:spacing w:val="1"/>
          <w:sz w:val="24"/>
          <w:szCs w:val="24"/>
          <w:u w:val="single"/>
        </w:rPr>
        <w:t xml:space="preserve"> </w:t>
      </w:r>
      <w:r w:rsidRPr="008D0A55">
        <w:rPr>
          <w:rFonts w:ascii="Times New Roman" w:eastAsia="Times New Roman" w:hAnsi="Times New Roman"/>
          <w:b/>
          <w:color w:val="000000"/>
          <w:sz w:val="24"/>
          <w:szCs w:val="24"/>
          <w:u w:val="single"/>
        </w:rPr>
        <w:t>–</w:t>
      </w:r>
      <w:r w:rsidRPr="008D0A55">
        <w:rPr>
          <w:rFonts w:ascii="Times New Roman" w:eastAsia="Times New Roman" w:hAnsi="Times New Roman"/>
          <w:b/>
          <w:color w:val="000000"/>
          <w:spacing w:val="-1"/>
          <w:sz w:val="24"/>
          <w:szCs w:val="24"/>
          <w:u w:val="single"/>
        </w:rPr>
        <w:t xml:space="preserve"> </w:t>
      </w:r>
      <w:r w:rsidRPr="008D0A55">
        <w:rPr>
          <w:rFonts w:ascii="Times New Roman" w:eastAsia="Times New Roman" w:hAnsi="Times New Roman"/>
          <w:b/>
          <w:color w:val="000000"/>
          <w:sz w:val="24"/>
          <w:szCs w:val="24"/>
          <w:u w:val="single"/>
        </w:rPr>
        <w:t>9</w:t>
      </w:r>
      <w:r w:rsidRPr="008D0A55">
        <w:rPr>
          <w:rFonts w:ascii="Times New Roman" w:eastAsia="Times New Roman" w:hAnsi="Times New Roman"/>
          <w:b/>
          <w:color w:val="000000"/>
          <w:spacing w:val="1"/>
          <w:sz w:val="24"/>
          <w:szCs w:val="24"/>
          <w:u w:val="single"/>
        </w:rPr>
        <w:t xml:space="preserve"> </w:t>
      </w:r>
      <w:r w:rsidRPr="008D0A55">
        <w:rPr>
          <w:rFonts w:ascii="Times New Roman" w:eastAsia="Times New Roman" w:hAnsi="Times New Roman"/>
          <w:b/>
          <w:color w:val="000000"/>
          <w:sz w:val="24"/>
          <w:szCs w:val="24"/>
          <w:u w:val="single"/>
        </w:rPr>
        <w:t>клас</w:t>
      </w:r>
      <w:r w:rsidRPr="008D0A55">
        <w:rPr>
          <w:rFonts w:ascii="Times New Roman" w:eastAsia="Times New Roman" w:hAnsi="Times New Roman"/>
          <w:b/>
          <w:color w:val="000000"/>
          <w:spacing w:val="-2"/>
          <w:sz w:val="24"/>
          <w:szCs w:val="24"/>
          <w:u w:val="single"/>
        </w:rPr>
        <w:t>с</w:t>
      </w:r>
      <w:r w:rsidRPr="008D0A55">
        <w:rPr>
          <w:rFonts w:ascii="Times New Roman" w:eastAsia="Times New Roman" w:hAnsi="Times New Roman"/>
          <w:b/>
          <w:color w:val="000000"/>
          <w:sz w:val="24"/>
          <w:szCs w:val="24"/>
          <w:u w:val="single"/>
        </w:rPr>
        <w:t>ов</w:t>
      </w:r>
    </w:p>
    <w:p w14:paraId="71B491B7" w14:textId="29701BD3" w:rsidR="00292F2D" w:rsidRPr="008D0A55" w:rsidRDefault="00292F2D" w:rsidP="00292F2D">
      <w:pPr>
        <w:widowControl w:val="0"/>
        <w:spacing w:before="5" w:after="61" w:line="240" w:lineRule="auto"/>
        <w:ind w:right="-20"/>
        <w:jc w:val="center"/>
        <w:rPr>
          <w:rFonts w:ascii="Times New Roman" w:eastAsia="Times New Roman" w:hAnsi="Times New Roman"/>
          <w:color w:val="000000"/>
          <w:sz w:val="24"/>
          <w:szCs w:val="24"/>
        </w:rPr>
      </w:pPr>
      <w:r w:rsidRPr="008D0A55">
        <w:rPr>
          <w:rFonts w:ascii="Times New Roman" w:eastAsia="Times New Roman" w:hAnsi="Times New Roman"/>
          <w:color w:val="000000"/>
          <w:sz w:val="24"/>
          <w:szCs w:val="24"/>
        </w:rPr>
        <w:t>202</w:t>
      </w:r>
      <w:r w:rsidR="008D4C17">
        <w:rPr>
          <w:rFonts w:ascii="Times New Roman" w:eastAsia="Times New Roman" w:hAnsi="Times New Roman"/>
          <w:color w:val="000000"/>
          <w:sz w:val="24"/>
          <w:szCs w:val="24"/>
        </w:rPr>
        <w:t>4</w:t>
      </w:r>
      <w:r w:rsidRPr="008D0A55">
        <w:rPr>
          <w:rFonts w:ascii="Times New Roman" w:eastAsia="Times New Roman" w:hAnsi="Times New Roman"/>
          <w:color w:val="000000"/>
          <w:sz w:val="24"/>
          <w:szCs w:val="24"/>
        </w:rPr>
        <w:t xml:space="preserve"> – 202</w:t>
      </w:r>
      <w:r w:rsidR="008D4C17">
        <w:rPr>
          <w:rFonts w:ascii="Times New Roman" w:eastAsia="Times New Roman" w:hAnsi="Times New Roman"/>
          <w:color w:val="000000"/>
          <w:sz w:val="24"/>
          <w:szCs w:val="24"/>
        </w:rPr>
        <w:t>5</w:t>
      </w:r>
      <w:r w:rsidRPr="008D0A55">
        <w:rPr>
          <w:rFonts w:ascii="Times New Roman" w:eastAsia="Times New Roman" w:hAnsi="Times New Roman"/>
          <w:color w:val="000000"/>
          <w:spacing w:val="1"/>
          <w:sz w:val="24"/>
          <w:szCs w:val="24"/>
        </w:rPr>
        <w:t xml:space="preserve"> </w:t>
      </w:r>
      <w:r w:rsidRPr="008D0A55">
        <w:rPr>
          <w:rFonts w:ascii="Times New Roman" w:eastAsia="Times New Roman" w:hAnsi="Times New Roman"/>
          <w:color w:val="000000"/>
          <w:spacing w:val="-2"/>
          <w:sz w:val="24"/>
          <w:szCs w:val="24"/>
        </w:rPr>
        <w:t>у</w:t>
      </w:r>
      <w:r w:rsidRPr="008D0A55">
        <w:rPr>
          <w:rFonts w:ascii="Times New Roman" w:eastAsia="Times New Roman" w:hAnsi="Times New Roman"/>
          <w:color w:val="000000"/>
          <w:sz w:val="24"/>
          <w:szCs w:val="24"/>
        </w:rPr>
        <w:t>чебный год</w:t>
      </w:r>
    </w:p>
    <w:p w14:paraId="374702C1" w14:textId="77777777" w:rsidR="00292F2D" w:rsidRDefault="00292F2D" w:rsidP="00292F2D"/>
    <w:tbl>
      <w:tblPr>
        <w:tblStyle w:val="a3"/>
        <w:tblW w:w="15701" w:type="dxa"/>
        <w:tblLayout w:type="fixed"/>
        <w:tblLook w:val="04A0" w:firstRow="1" w:lastRow="0" w:firstColumn="1" w:lastColumn="0" w:noHBand="0" w:noVBand="1"/>
      </w:tblPr>
      <w:tblGrid>
        <w:gridCol w:w="1861"/>
        <w:gridCol w:w="563"/>
        <w:gridCol w:w="561"/>
        <w:gridCol w:w="561"/>
        <w:gridCol w:w="561"/>
        <w:gridCol w:w="537"/>
        <w:gridCol w:w="585"/>
        <w:gridCol w:w="561"/>
        <w:gridCol w:w="561"/>
        <w:gridCol w:w="561"/>
        <w:gridCol w:w="561"/>
        <w:gridCol w:w="561"/>
        <w:gridCol w:w="561"/>
        <w:gridCol w:w="561"/>
        <w:gridCol w:w="561"/>
        <w:gridCol w:w="597"/>
        <w:gridCol w:w="567"/>
        <w:gridCol w:w="567"/>
        <w:gridCol w:w="567"/>
        <w:gridCol w:w="851"/>
        <w:gridCol w:w="709"/>
        <w:gridCol w:w="567"/>
        <w:gridCol w:w="1559"/>
      </w:tblGrid>
      <w:tr w:rsidR="00292F2D" w:rsidRPr="008D0A55" w14:paraId="77D6A7A5" w14:textId="77777777" w:rsidTr="0002144C">
        <w:trPr>
          <w:trHeight w:val="300"/>
        </w:trPr>
        <w:tc>
          <w:tcPr>
            <w:tcW w:w="1861" w:type="dxa"/>
            <w:vMerge w:val="restart"/>
            <w:noWrap/>
            <w:hideMark/>
          </w:tcPr>
          <w:p w14:paraId="3A4187E5" w14:textId="77777777" w:rsidR="00292F2D" w:rsidRPr="008D0A55" w:rsidRDefault="00292F2D" w:rsidP="0002144C">
            <w:pPr>
              <w:rPr>
                <w:rFonts w:ascii="Times New Roman" w:hAnsi="Times New Roman"/>
                <w:b/>
                <w:bCs/>
              </w:rPr>
            </w:pPr>
            <w:r w:rsidRPr="008D0A55">
              <w:rPr>
                <w:rFonts w:ascii="Times New Roman" w:hAnsi="Times New Roman"/>
                <w:b/>
                <w:bCs/>
              </w:rPr>
              <w:t>Программы/Класс</w:t>
            </w:r>
          </w:p>
        </w:tc>
        <w:tc>
          <w:tcPr>
            <w:tcW w:w="10154" w:type="dxa"/>
            <w:gridSpan w:val="18"/>
          </w:tcPr>
          <w:p w14:paraId="7F07379A" w14:textId="77777777" w:rsidR="00292F2D" w:rsidRPr="008D0A55" w:rsidRDefault="00292F2D" w:rsidP="0002144C">
            <w:pPr>
              <w:jc w:val="center"/>
              <w:rPr>
                <w:rFonts w:ascii="Times New Roman" w:hAnsi="Times New Roman"/>
                <w:b/>
                <w:bCs/>
              </w:rPr>
            </w:pPr>
            <w:r w:rsidRPr="008D0A55">
              <w:rPr>
                <w:rFonts w:ascii="Times New Roman" w:hAnsi="Times New Roman"/>
                <w:b/>
                <w:bCs/>
              </w:rPr>
              <w:t>Кол-во часов в неделю</w:t>
            </w:r>
          </w:p>
        </w:tc>
        <w:tc>
          <w:tcPr>
            <w:tcW w:w="851" w:type="dxa"/>
            <w:vMerge w:val="restart"/>
            <w:hideMark/>
          </w:tcPr>
          <w:p w14:paraId="52ECFFDD" w14:textId="77777777" w:rsidR="00292F2D" w:rsidRPr="00F151AD" w:rsidRDefault="00292F2D" w:rsidP="0002144C">
            <w:pPr>
              <w:rPr>
                <w:rFonts w:ascii="Times New Roman" w:hAnsi="Times New Roman"/>
                <w:b/>
                <w:bCs/>
                <w:sz w:val="20"/>
                <w:szCs w:val="20"/>
              </w:rPr>
            </w:pPr>
            <w:r w:rsidRPr="00F151AD">
              <w:rPr>
                <w:rFonts w:ascii="Times New Roman" w:hAnsi="Times New Roman"/>
                <w:b/>
                <w:bCs/>
                <w:sz w:val="20"/>
                <w:szCs w:val="20"/>
              </w:rPr>
              <w:t>Кол-во часов в год</w:t>
            </w:r>
          </w:p>
        </w:tc>
        <w:tc>
          <w:tcPr>
            <w:tcW w:w="709" w:type="dxa"/>
            <w:vMerge w:val="restart"/>
            <w:hideMark/>
          </w:tcPr>
          <w:p w14:paraId="692090EF" w14:textId="77777777" w:rsidR="00292F2D" w:rsidRPr="00F151AD" w:rsidRDefault="00292F2D" w:rsidP="0002144C">
            <w:pPr>
              <w:rPr>
                <w:rFonts w:ascii="Times New Roman" w:hAnsi="Times New Roman"/>
                <w:b/>
                <w:bCs/>
                <w:sz w:val="20"/>
                <w:szCs w:val="20"/>
              </w:rPr>
            </w:pPr>
            <w:r w:rsidRPr="00F151AD">
              <w:rPr>
                <w:rFonts w:ascii="Times New Roman" w:hAnsi="Times New Roman"/>
                <w:b/>
                <w:bCs/>
                <w:sz w:val="20"/>
                <w:szCs w:val="20"/>
              </w:rPr>
              <w:t>Кол-во групп</w:t>
            </w:r>
          </w:p>
        </w:tc>
        <w:tc>
          <w:tcPr>
            <w:tcW w:w="567" w:type="dxa"/>
            <w:vMerge w:val="restart"/>
            <w:hideMark/>
          </w:tcPr>
          <w:p w14:paraId="2164FDE3" w14:textId="77777777" w:rsidR="00292F2D" w:rsidRPr="00F151AD" w:rsidRDefault="00292F2D" w:rsidP="0002144C">
            <w:pPr>
              <w:rPr>
                <w:rFonts w:ascii="Times New Roman" w:hAnsi="Times New Roman"/>
                <w:b/>
                <w:bCs/>
                <w:sz w:val="20"/>
                <w:szCs w:val="20"/>
              </w:rPr>
            </w:pPr>
            <w:r w:rsidRPr="00F151AD">
              <w:rPr>
                <w:rFonts w:ascii="Times New Roman" w:hAnsi="Times New Roman"/>
                <w:b/>
                <w:bCs/>
                <w:sz w:val="20"/>
                <w:szCs w:val="20"/>
              </w:rPr>
              <w:t>Кол-во обучающихся</w:t>
            </w:r>
          </w:p>
        </w:tc>
        <w:tc>
          <w:tcPr>
            <w:tcW w:w="1559" w:type="dxa"/>
            <w:vMerge w:val="restart"/>
            <w:hideMark/>
          </w:tcPr>
          <w:p w14:paraId="3A6CB7DF" w14:textId="77777777" w:rsidR="00292F2D" w:rsidRPr="00F151AD" w:rsidRDefault="00292F2D" w:rsidP="0002144C">
            <w:pPr>
              <w:rPr>
                <w:rFonts w:ascii="Times New Roman" w:hAnsi="Times New Roman"/>
                <w:b/>
                <w:bCs/>
                <w:sz w:val="20"/>
                <w:szCs w:val="20"/>
              </w:rPr>
            </w:pPr>
            <w:r w:rsidRPr="00F151AD">
              <w:rPr>
                <w:rFonts w:ascii="Times New Roman" w:hAnsi="Times New Roman"/>
                <w:b/>
                <w:bCs/>
                <w:sz w:val="20"/>
                <w:szCs w:val="20"/>
              </w:rPr>
              <w:t>Способ финансирования</w:t>
            </w:r>
          </w:p>
        </w:tc>
      </w:tr>
      <w:tr w:rsidR="00292F2D" w:rsidRPr="008D0A55" w14:paraId="4CF9D111" w14:textId="77777777" w:rsidTr="0002144C">
        <w:trPr>
          <w:trHeight w:val="585"/>
        </w:trPr>
        <w:tc>
          <w:tcPr>
            <w:tcW w:w="1861" w:type="dxa"/>
            <w:vMerge/>
            <w:hideMark/>
          </w:tcPr>
          <w:p w14:paraId="00EA69A5" w14:textId="77777777" w:rsidR="00292F2D" w:rsidRPr="008D0A55" w:rsidRDefault="00292F2D" w:rsidP="0002144C">
            <w:pPr>
              <w:rPr>
                <w:rFonts w:ascii="Times New Roman" w:hAnsi="Times New Roman"/>
                <w:b/>
                <w:bCs/>
              </w:rPr>
            </w:pPr>
          </w:p>
        </w:tc>
        <w:tc>
          <w:tcPr>
            <w:tcW w:w="563" w:type="dxa"/>
            <w:noWrap/>
            <w:vAlign w:val="center"/>
          </w:tcPr>
          <w:p w14:paraId="3BE3866E" w14:textId="77777777" w:rsidR="00292F2D" w:rsidRPr="00F151AD" w:rsidRDefault="00292F2D" w:rsidP="0002144C">
            <w:pPr>
              <w:jc w:val="center"/>
              <w:rPr>
                <w:rFonts w:ascii="Times New Roman" w:hAnsi="Times New Roman"/>
                <w:b/>
                <w:bCs/>
                <w:sz w:val="16"/>
                <w:szCs w:val="16"/>
              </w:rPr>
            </w:pPr>
            <w:r w:rsidRPr="00F151AD">
              <w:rPr>
                <w:rFonts w:ascii="Times New Roman" w:eastAsia="Times New Roman" w:hAnsi="Times New Roman"/>
                <w:b/>
                <w:bCs/>
                <w:color w:val="000000"/>
                <w:sz w:val="16"/>
                <w:szCs w:val="16"/>
              </w:rPr>
              <w:t>5а</w:t>
            </w:r>
          </w:p>
        </w:tc>
        <w:tc>
          <w:tcPr>
            <w:tcW w:w="561" w:type="dxa"/>
            <w:vAlign w:val="center"/>
          </w:tcPr>
          <w:p w14:paraId="22A8F93D" w14:textId="77777777" w:rsidR="00292F2D" w:rsidRPr="00F151AD" w:rsidRDefault="00292F2D" w:rsidP="0002144C">
            <w:pPr>
              <w:jc w:val="center"/>
              <w:rPr>
                <w:rFonts w:ascii="Times New Roman" w:hAnsi="Times New Roman"/>
                <w:b/>
                <w:bCs/>
                <w:sz w:val="16"/>
                <w:szCs w:val="16"/>
              </w:rPr>
            </w:pPr>
            <w:r w:rsidRPr="00F151AD">
              <w:rPr>
                <w:rFonts w:ascii="Times New Roman" w:eastAsia="Times New Roman" w:hAnsi="Times New Roman"/>
                <w:b/>
                <w:bCs/>
                <w:color w:val="000000"/>
                <w:sz w:val="16"/>
                <w:szCs w:val="16"/>
              </w:rPr>
              <w:t>5б</w:t>
            </w:r>
          </w:p>
        </w:tc>
        <w:tc>
          <w:tcPr>
            <w:tcW w:w="561" w:type="dxa"/>
            <w:vAlign w:val="center"/>
          </w:tcPr>
          <w:p w14:paraId="476E5ED8" w14:textId="77777777" w:rsidR="00292F2D" w:rsidRPr="00F151AD" w:rsidRDefault="00292F2D" w:rsidP="0002144C">
            <w:pPr>
              <w:jc w:val="center"/>
              <w:rPr>
                <w:rFonts w:ascii="Times New Roman" w:hAnsi="Times New Roman"/>
                <w:b/>
                <w:bCs/>
                <w:sz w:val="16"/>
                <w:szCs w:val="16"/>
              </w:rPr>
            </w:pPr>
            <w:r w:rsidRPr="00F151AD">
              <w:rPr>
                <w:rFonts w:ascii="Times New Roman" w:eastAsia="Times New Roman" w:hAnsi="Times New Roman"/>
                <w:b/>
                <w:bCs/>
                <w:color w:val="000000"/>
                <w:sz w:val="16"/>
                <w:szCs w:val="16"/>
              </w:rPr>
              <w:t>5в</w:t>
            </w:r>
          </w:p>
        </w:tc>
        <w:tc>
          <w:tcPr>
            <w:tcW w:w="561" w:type="dxa"/>
            <w:vAlign w:val="center"/>
          </w:tcPr>
          <w:p w14:paraId="70395B75" w14:textId="77777777" w:rsidR="00292F2D" w:rsidRPr="00F151AD" w:rsidRDefault="00292F2D" w:rsidP="0002144C">
            <w:pPr>
              <w:jc w:val="center"/>
              <w:rPr>
                <w:rFonts w:ascii="Times New Roman" w:hAnsi="Times New Roman"/>
                <w:b/>
                <w:bCs/>
                <w:sz w:val="16"/>
                <w:szCs w:val="16"/>
              </w:rPr>
            </w:pPr>
            <w:r w:rsidRPr="00F151AD">
              <w:rPr>
                <w:rFonts w:ascii="Times New Roman" w:eastAsia="Times New Roman" w:hAnsi="Times New Roman"/>
                <w:b/>
                <w:bCs/>
                <w:color w:val="000000"/>
                <w:sz w:val="16"/>
                <w:szCs w:val="16"/>
              </w:rPr>
              <w:t>5г</w:t>
            </w:r>
          </w:p>
        </w:tc>
        <w:tc>
          <w:tcPr>
            <w:tcW w:w="537" w:type="dxa"/>
            <w:noWrap/>
          </w:tcPr>
          <w:p w14:paraId="63769349"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6а</w:t>
            </w:r>
          </w:p>
        </w:tc>
        <w:tc>
          <w:tcPr>
            <w:tcW w:w="585" w:type="dxa"/>
          </w:tcPr>
          <w:p w14:paraId="56FD340E"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6б</w:t>
            </w:r>
          </w:p>
        </w:tc>
        <w:tc>
          <w:tcPr>
            <w:tcW w:w="561" w:type="dxa"/>
            <w:noWrap/>
            <w:hideMark/>
          </w:tcPr>
          <w:p w14:paraId="4AC2E370"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6в</w:t>
            </w:r>
          </w:p>
        </w:tc>
        <w:tc>
          <w:tcPr>
            <w:tcW w:w="561" w:type="dxa"/>
            <w:noWrap/>
            <w:hideMark/>
          </w:tcPr>
          <w:p w14:paraId="319C1E2C"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7а</w:t>
            </w:r>
          </w:p>
        </w:tc>
        <w:tc>
          <w:tcPr>
            <w:tcW w:w="561" w:type="dxa"/>
            <w:noWrap/>
            <w:hideMark/>
          </w:tcPr>
          <w:p w14:paraId="4D3E59B2"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7б</w:t>
            </w:r>
          </w:p>
        </w:tc>
        <w:tc>
          <w:tcPr>
            <w:tcW w:w="561" w:type="dxa"/>
            <w:noWrap/>
            <w:hideMark/>
          </w:tcPr>
          <w:p w14:paraId="6C03E817"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7в</w:t>
            </w:r>
          </w:p>
        </w:tc>
        <w:tc>
          <w:tcPr>
            <w:tcW w:w="561" w:type="dxa"/>
            <w:noWrap/>
            <w:hideMark/>
          </w:tcPr>
          <w:p w14:paraId="6CEB9FCE"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8а</w:t>
            </w:r>
          </w:p>
        </w:tc>
        <w:tc>
          <w:tcPr>
            <w:tcW w:w="561" w:type="dxa"/>
            <w:noWrap/>
            <w:hideMark/>
          </w:tcPr>
          <w:p w14:paraId="265E9FF1"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8б</w:t>
            </w:r>
          </w:p>
        </w:tc>
        <w:tc>
          <w:tcPr>
            <w:tcW w:w="561" w:type="dxa"/>
            <w:noWrap/>
            <w:hideMark/>
          </w:tcPr>
          <w:p w14:paraId="172AAF01"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8в</w:t>
            </w:r>
          </w:p>
        </w:tc>
        <w:tc>
          <w:tcPr>
            <w:tcW w:w="561" w:type="dxa"/>
            <w:noWrap/>
            <w:hideMark/>
          </w:tcPr>
          <w:p w14:paraId="5B8873A8"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9а</w:t>
            </w:r>
          </w:p>
        </w:tc>
        <w:tc>
          <w:tcPr>
            <w:tcW w:w="597" w:type="dxa"/>
            <w:noWrap/>
            <w:hideMark/>
          </w:tcPr>
          <w:p w14:paraId="1CC9DA03"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9б</w:t>
            </w:r>
          </w:p>
        </w:tc>
        <w:tc>
          <w:tcPr>
            <w:tcW w:w="567" w:type="dxa"/>
            <w:noWrap/>
            <w:hideMark/>
          </w:tcPr>
          <w:p w14:paraId="06BD60BD"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9в</w:t>
            </w:r>
          </w:p>
        </w:tc>
        <w:tc>
          <w:tcPr>
            <w:tcW w:w="567" w:type="dxa"/>
            <w:noWrap/>
            <w:hideMark/>
          </w:tcPr>
          <w:p w14:paraId="2A34D641"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5-7ККО</w:t>
            </w:r>
          </w:p>
        </w:tc>
        <w:tc>
          <w:tcPr>
            <w:tcW w:w="567" w:type="dxa"/>
            <w:noWrap/>
            <w:hideMark/>
          </w:tcPr>
          <w:p w14:paraId="480C39CE"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8-9ККО</w:t>
            </w:r>
          </w:p>
        </w:tc>
        <w:tc>
          <w:tcPr>
            <w:tcW w:w="851" w:type="dxa"/>
            <w:vMerge/>
            <w:hideMark/>
          </w:tcPr>
          <w:p w14:paraId="18126489" w14:textId="77777777" w:rsidR="00292F2D" w:rsidRPr="00F151AD" w:rsidRDefault="00292F2D" w:rsidP="0002144C">
            <w:pPr>
              <w:rPr>
                <w:rFonts w:ascii="Times New Roman" w:hAnsi="Times New Roman"/>
                <w:b/>
                <w:bCs/>
                <w:sz w:val="20"/>
                <w:szCs w:val="20"/>
              </w:rPr>
            </w:pPr>
          </w:p>
        </w:tc>
        <w:tc>
          <w:tcPr>
            <w:tcW w:w="709" w:type="dxa"/>
            <w:vMerge/>
            <w:hideMark/>
          </w:tcPr>
          <w:p w14:paraId="14A7A74D" w14:textId="77777777" w:rsidR="00292F2D" w:rsidRPr="00F151AD" w:rsidRDefault="00292F2D" w:rsidP="0002144C">
            <w:pPr>
              <w:rPr>
                <w:rFonts w:ascii="Times New Roman" w:hAnsi="Times New Roman"/>
                <w:b/>
                <w:bCs/>
                <w:sz w:val="20"/>
                <w:szCs w:val="20"/>
              </w:rPr>
            </w:pPr>
          </w:p>
        </w:tc>
        <w:tc>
          <w:tcPr>
            <w:tcW w:w="567" w:type="dxa"/>
            <w:vMerge/>
            <w:hideMark/>
          </w:tcPr>
          <w:p w14:paraId="7EC9EC0B" w14:textId="77777777" w:rsidR="00292F2D" w:rsidRPr="00F151AD" w:rsidRDefault="00292F2D" w:rsidP="0002144C">
            <w:pPr>
              <w:rPr>
                <w:rFonts w:ascii="Times New Roman" w:hAnsi="Times New Roman"/>
                <w:b/>
                <w:bCs/>
                <w:sz w:val="20"/>
                <w:szCs w:val="20"/>
              </w:rPr>
            </w:pPr>
          </w:p>
        </w:tc>
        <w:tc>
          <w:tcPr>
            <w:tcW w:w="1559" w:type="dxa"/>
            <w:vMerge/>
            <w:hideMark/>
          </w:tcPr>
          <w:p w14:paraId="23714F3E" w14:textId="77777777" w:rsidR="00292F2D" w:rsidRPr="00F151AD" w:rsidRDefault="00292F2D" w:rsidP="0002144C">
            <w:pPr>
              <w:rPr>
                <w:rFonts w:ascii="Times New Roman" w:hAnsi="Times New Roman"/>
                <w:b/>
                <w:bCs/>
                <w:sz w:val="20"/>
                <w:szCs w:val="20"/>
              </w:rPr>
            </w:pPr>
          </w:p>
        </w:tc>
      </w:tr>
      <w:tr w:rsidR="00292F2D" w:rsidRPr="008D0A55" w14:paraId="4A519B7A" w14:textId="77777777" w:rsidTr="0002144C">
        <w:trPr>
          <w:trHeight w:val="561"/>
        </w:trPr>
        <w:tc>
          <w:tcPr>
            <w:tcW w:w="1861" w:type="dxa"/>
            <w:noWrap/>
            <w:hideMark/>
          </w:tcPr>
          <w:p w14:paraId="26D66752" w14:textId="77777777" w:rsidR="00292F2D" w:rsidRPr="008D0A55" w:rsidRDefault="00292F2D" w:rsidP="0002144C">
            <w:pPr>
              <w:rPr>
                <w:rFonts w:ascii="Times New Roman" w:hAnsi="Times New Roman"/>
              </w:rPr>
            </w:pPr>
            <w:bookmarkStart w:id="75" w:name="_Hlk144544433"/>
            <w:r w:rsidRPr="008D0A55">
              <w:rPr>
                <w:rFonts w:ascii="Times New Roman" w:hAnsi="Times New Roman"/>
              </w:rPr>
              <w:t>Разговоры о важном</w:t>
            </w:r>
          </w:p>
        </w:tc>
        <w:tc>
          <w:tcPr>
            <w:tcW w:w="563" w:type="dxa"/>
            <w:noWrap/>
            <w:vAlign w:val="bottom"/>
          </w:tcPr>
          <w:p w14:paraId="0A468F15" w14:textId="77777777" w:rsidR="00292F2D" w:rsidRPr="00F151AD" w:rsidRDefault="00292F2D" w:rsidP="0002144C">
            <w:pPr>
              <w:jc w:val="center"/>
              <w:rPr>
                <w:rFonts w:ascii="Times New Roman" w:hAnsi="Times New Roman"/>
                <w:sz w:val="16"/>
                <w:szCs w:val="16"/>
              </w:rPr>
            </w:pPr>
            <w:r w:rsidRPr="00F151AD">
              <w:rPr>
                <w:rFonts w:ascii="Times New Roman" w:eastAsia="Times New Roman" w:hAnsi="Times New Roman"/>
                <w:color w:val="000000"/>
                <w:sz w:val="16"/>
                <w:szCs w:val="16"/>
              </w:rPr>
              <w:t>0,5</w:t>
            </w:r>
          </w:p>
        </w:tc>
        <w:tc>
          <w:tcPr>
            <w:tcW w:w="561" w:type="dxa"/>
            <w:vAlign w:val="bottom"/>
          </w:tcPr>
          <w:p w14:paraId="4FEBC762" w14:textId="77777777" w:rsidR="00292F2D" w:rsidRPr="00F151AD" w:rsidRDefault="00292F2D" w:rsidP="0002144C">
            <w:pPr>
              <w:jc w:val="center"/>
              <w:rPr>
                <w:rFonts w:ascii="Times New Roman" w:hAnsi="Times New Roman"/>
                <w:sz w:val="16"/>
                <w:szCs w:val="16"/>
              </w:rPr>
            </w:pPr>
            <w:r w:rsidRPr="00F151AD">
              <w:rPr>
                <w:rFonts w:ascii="Times New Roman" w:eastAsia="Times New Roman" w:hAnsi="Times New Roman"/>
                <w:color w:val="000000"/>
                <w:sz w:val="16"/>
                <w:szCs w:val="16"/>
              </w:rPr>
              <w:t>0,5</w:t>
            </w:r>
          </w:p>
        </w:tc>
        <w:tc>
          <w:tcPr>
            <w:tcW w:w="561" w:type="dxa"/>
            <w:vAlign w:val="bottom"/>
          </w:tcPr>
          <w:p w14:paraId="234CE1A1" w14:textId="77777777" w:rsidR="00292F2D" w:rsidRPr="00F151AD" w:rsidRDefault="00292F2D" w:rsidP="0002144C">
            <w:pPr>
              <w:jc w:val="center"/>
              <w:rPr>
                <w:rFonts w:ascii="Times New Roman" w:hAnsi="Times New Roman"/>
                <w:sz w:val="16"/>
                <w:szCs w:val="16"/>
              </w:rPr>
            </w:pPr>
            <w:r w:rsidRPr="00F151AD">
              <w:rPr>
                <w:rFonts w:ascii="Times New Roman" w:eastAsia="Times New Roman" w:hAnsi="Times New Roman"/>
                <w:color w:val="000000"/>
                <w:sz w:val="16"/>
                <w:szCs w:val="16"/>
              </w:rPr>
              <w:t>0,5</w:t>
            </w:r>
          </w:p>
        </w:tc>
        <w:tc>
          <w:tcPr>
            <w:tcW w:w="561" w:type="dxa"/>
            <w:vAlign w:val="bottom"/>
          </w:tcPr>
          <w:p w14:paraId="5778ADF6" w14:textId="77777777" w:rsidR="00292F2D" w:rsidRPr="00F151AD" w:rsidRDefault="00292F2D" w:rsidP="0002144C">
            <w:pPr>
              <w:jc w:val="center"/>
              <w:rPr>
                <w:rFonts w:ascii="Times New Roman" w:hAnsi="Times New Roman"/>
                <w:sz w:val="16"/>
                <w:szCs w:val="16"/>
              </w:rPr>
            </w:pPr>
            <w:r w:rsidRPr="00F151AD">
              <w:rPr>
                <w:rFonts w:ascii="Times New Roman" w:eastAsia="Times New Roman" w:hAnsi="Times New Roman"/>
                <w:color w:val="000000"/>
                <w:sz w:val="16"/>
                <w:szCs w:val="16"/>
              </w:rPr>
              <w:t>0,5</w:t>
            </w:r>
          </w:p>
        </w:tc>
        <w:tc>
          <w:tcPr>
            <w:tcW w:w="537" w:type="dxa"/>
            <w:noWrap/>
          </w:tcPr>
          <w:p w14:paraId="4BB6935A"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85" w:type="dxa"/>
          </w:tcPr>
          <w:p w14:paraId="363FCD7F"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48BB46E5"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539B9D27"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13E8B278"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61135C24"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3EC2B3E9"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4E7CBB86"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2232E144"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14F8C286"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97" w:type="dxa"/>
            <w:noWrap/>
            <w:hideMark/>
          </w:tcPr>
          <w:p w14:paraId="264B59D6"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7" w:type="dxa"/>
            <w:noWrap/>
            <w:hideMark/>
          </w:tcPr>
          <w:p w14:paraId="33C22156"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7" w:type="dxa"/>
            <w:noWrap/>
            <w:hideMark/>
          </w:tcPr>
          <w:p w14:paraId="3985BBBB"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7" w:type="dxa"/>
            <w:noWrap/>
            <w:hideMark/>
          </w:tcPr>
          <w:p w14:paraId="5A7FC674"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851" w:type="dxa"/>
            <w:noWrap/>
            <w:hideMark/>
          </w:tcPr>
          <w:p w14:paraId="72ED41F4" w14:textId="77777777" w:rsidR="00292F2D" w:rsidRPr="00F151AD" w:rsidRDefault="00292F2D" w:rsidP="0002144C">
            <w:pPr>
              <w:jc w:val="center"/>
              <w:rPr>
                <w:rFonts w:ascii="Times New Roman" w:hAnsi="Times New Roman"/>
                <w:sz w:val="20"/>
                <w:szCs w:val="20"/>
              </w:rPr>
            </w:pPr>
            <w:r w:rsidRPr="00F151AD">
              <w:rPr>
                <w:rFonts w:ascii="Times New Roman" w:hAnsi="Times New Roman"/>
                <w:sz w:val="20"/>
                <w:szCs w:val="20"/>
              </w:rPr>
              <w:t>17</w:t>
            </w:r>
          </w:p>
        </w:tc>
        <w:tc>
          <w:tcPr>
            <w:tcW w:w="709" w:type="dxa"/>
            <w:noWrap/>
            <w:hideMark/>
          </w:tcPr>
          <w:p w14:paraId="13082A79" w14:textId="77777777" w:rsidR="00292F2D" w:rsidRPr="00F151AD" w:rsidRDefault="00292F2D" w:rsidP="0002144C">
            <w:pPr>
              <w:jc w:val="center"/>
              <w:rPr>
                <w:rFonts w:ascii="Times New Roman" w:hAnsi="Times New Roman"/>
                <w:sz w:val="20"/>
                <w:szCs w:val="20"/>
              </w:rPr>
            </w:pPr>
            <w:r>
              <w:rPr>
                <w:rFonts w:ascii="Times New Roman" w:hAnsi="Times New Roman"/>
                <w:sz w:val="20"/>
                <w:szCs w:val="20"/>
              </w:rPr>
              <w:t>18</w:t>
            </w:r>
          </w:p>
        </w:tc>
        <w:tc>
          <w:tcPr>
            <w:tcW w:w="567" w:type="dxa"/>
            <w:noWrap/>
            <w:hideMark/>
          </w:tcPr>
          <w:p w14:paraId="3B522F1C" w14:textId="77777777" w:rsidR="00292F2D" w:rsidRPr="00F151AD" w:rsidRDefault="00292F2D" w:rsidP="0002144C">
            <w:pPr>
              <w:rPr>
                <w:rFonts w:ascii="Times New Roman" w:hAnsi="Times New Roman"/>
                <w:sz w:val="20"/>
                <w:szCs w:val="20"/>
              </w:rPr>
            </w:pPr>
            <w:r>
              <w:rPr>
                <w:rFonts w:ascii="Times New Roman" w:hAnsi="Times New Roman"/>
                <w:sz w:val="20"/>
                <w:szCs w:val="20"/>
              </w:rPr>
              <w:t>361</w:t>
            </w:r>
          </w:p>
        </w:tc>
        <w:tc>
          <w:tcPr>
            <w:tcW w:w="1559" w:type="dxa"/>
            <w:noWrap/>
            <w:vAlign w:val="center"/>
            <w:hideMark/>
          </w:tcPr>
          <w:p w14:paraId="5AE62621" w14:textId="77777777" w:rsidR="00292F2D" w:rsidRPr="00F151AD" w:rsidRDefault="00292F2D" w:rsidP="0002144C">
            <w:pPr>
              <w:jc w:val="center"/>
              <w:rPr>
                <w:rFonts w:ascii="Times New Roman" w:hAnsi="Times New Roman"/>
                <w:sz w:val="20"/>
                <w:szCs w:val="20"/>
              </w:rPr>
            </w:pPr>
            <w:r w:rsidRPr="00F151AD">
              <w:rPr>
                <w:rFonts w:ascii="Times New Roman" w:hAnsi="Times New Roman"/>
                <w:sz w:val="20"/>
                <w:szCs w:val="20"/>
              </w:rPr>
              <w:t>Базовая часть ФОТ</w:t>
            </w:r>
          </w:p>
        </w:tc>
      </w:tr>
      <w:bookmarkEnd w:id="75"/>
      <w:tr w:rsidR="00292F2D" w:rsidRPr="008D0A55" w14:paraId="1A00EC0A" w14:textId="77777777" w:rsidTr="0002144C">
        <w:trPr>
          <w:trHeight w:val="300"/>
        </w:trPr>
        <w:tc>
          <w:tcPr>
            <w:tcW w:w="1861" w:type="dxa"/>
            <w:noWrap/>
          </w:tcPr>
          <w:p w14:paraId="37C668D8" w14:textId="77777777" w:rsidR="00292F2D" w:rsidRPr="008D0A55" w:rsidRDefault="00292F2D" w:rsidP="0002144C">
            <w:pPr>
              <w:rPr>
                <w:rFonts w:ascii="Times New Roman" w:hAnsi="Times New Roman"/>
              </w:rPr>
            </w:pPr>
            <w:r>
              <w:rPr>
                <w:rFonts w:ascii="Times New Roman" w:hAnsi="Times New Roman"/>
              </w:rPr>
              <w:t>Россия – мои горизонты</w:t>
            </w:r>
          </w:p>
        </w:tc>
        <w:tc>
          <w:tcPr>
            <w:tcW w:w="563" w:type="dxa"/>
            <w:noWrap/>
          </w:tcPr>
          <w:p w14:paraId="51B0F1EC" w14:textId="77777777" w:rsidR="00292F2D" w:rsidRPr="00F151AD" w:rsidRDefault="00292F2D" w:rsidP="0002144C">
            <w:pPr>
              <w:jc w:val="center"/>
              <w:rPr>
                <w:rFonts w:ascii="Times New Roman" w:hAnsi="Times New Roman"/>
                <w:sz w:val="16"/>
                <w:szCs w:val="16"/>
              </w:rPr>
            </w:pPr>
          </w:p>
        </w:tc>
        <w:tc>
          <w:tcPr>
            <w:tcW w:w="561" w:type="dxa"/>
          </w:tcPr>
          <w:p w14:paraId="0C3DC135" w14:textId="77777777" w:rsidR="00292F2D" w:rsidRPr="00F151AD" w:rsidRDefault="00292F2D" w:rsidP="0002144C">
            <w:pPr>
              <w:jc w:val="center"/>
              <w:rPr>
                <w:rFonts w:ascii="Times New Roman" w:hAnsi="Times New Roman"/>
                <w:sz w:val="16"/>
                <w:szCs w:val="16"/>
              </w:rPr>
            </w:pPr>
          </w:p>
        </w:tc>
        <w:tc>
          <w:tcPr>
            <w:tcW w:w="561" w:type="dxa"/>
          </w:tcPr>
          <w:p w14:paraId="3829B2E5" w14:textId="77777777" w:rsidR="00292F2D" w:rsidRPr="00F151AD" w:rsidRDefault="00292F2D" w:rsidP="0002144C">
            <w:pPr>
              <w:jc w:val="center"/>
              <w:rPr>
                <w:rFonts w:ascii="Times New Roman" w:hAnsi="Times New Roman"/>
                <w:sz w:val="16"/>
                <w:szCs w:val="16"/>
              </w:rPr>
            </w:pPr>
          </w:p>
        </w:tc>
        <w:tc>
          <w:tcPr>
            <w:tcW w:w="561" w:type="dxa"/>
          </w:tcPr>
          <w:p w14:paraId="32C0CE37" w14:textId="77777777" w:rsidR="00292F2D" w:rsidRPr="00F151AD" w:rsidRDefault="00292F2D" w:rsidP="0002144C">
            <w:pPr>
              <w:jc w:val="center"/>
              <w:rPr>
                <w:rFonts w:ascii="Times New Roman" w:hAnsi="Times New Roman"/>
                <w:sz w:val="16"/>
                <w:szCs w:val="16"/>
              </w:rPr>
            </w:pPr>
          </w:p>
        </w:tc>
        <w:tc>
          <w:tcPr>
            <w:tcW w:w="537" w:type="dxa"/>
            <w:noWrap/>
          </w:tcPr>
          <w:p w14:paraId="29B3D159"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85" w:type="dxa"/>
          </w:tcPr>
          <w:p w14:paraId="7273141A"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tcPr>
          <w:p w14:paraId="43D7224E"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tcPr>
          <w:p w14:paraId="2F4BE3BA"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tcPr>
          <w:p w14:paraId="0D6C24CD"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tcPr>
          <w:p w14:paraId="08CC71DE"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tcPr>
          <w:p w14:paraId="2638F744"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tcPr>
          <w:p w14:paraId="7272A638"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tcPr>
          <w:p w14:paraId="335FAD3A"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tcPr>
          <w:p w14:paraId="78855FB6"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97" w:type="dxa"/>
            <w:noWrap/>
          </w:tcPr>
          <w:p w14:paraId="2FB5BA8F"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7" w:type="dxa"/>
            <w:noWrap/>
          </w:tcPr>
          <w:p w14:paraId="69C2DA16"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7" w:type="dxa"/>
            <w:noWrap/>
          </w:tcPr>
          <w:p w14:paraId="73356B89"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7" w:type="dxa"/>
            <w:noWrap/>
          </w:tcPr>
          <w:p w14:paraId="636B5609"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851" w:type="dxa"/>
            <w:noWrap/>
          </w:tcPr>
          <w:p w14:paraId="27D08D6F" w14:textId="77777777" w:rsidR="00292F2D" w:rsidRPr="00F151AD" w:rsidRDefault="00292F2D" w:rsidP="0002144C">
            <w:pPr>
              <w:jc w:val="center"/>
              <w:rPr>
                <w:rFonts w:ascii="Times New Roman" w:hAnsi="Times New Roman"/>
                <w:sz w:val="20"/>
                <w:szCs w:val="20"/>
              </w:rPr>
            </w:pPr>
            <w:r w:rsidRPr="00F151AD">
              <w:rPr>
                <w:rFonts w:ascii="Times New Roman" w:hAnsi="Times New Roman"/>
                <w:sz w:val="20"/>
                <w:szCs w:val="20"/>
              </w:rPr>
              <w:t>17</w:t>
            </w:r>
          </w:p>
        </w:tc>
        <w:tc>
          <w:tcPr>
            <w:tcW w:w="709" w:type="dxa"/>
            <w:noWrap/>
          </w:tcPr>
          <w:p w14:paraId="06CE9FF6" w14:textId="77777777" w:rsidR="00292F2D" w:rsidRPr="00F151AD" w:rsidRDefault="00292F2D" w:rsidP="0002144C">
            <w:pPr>
              <w:jc w:val="center"/>
              <w:rPr>
                <w:rFonts w:ascii="Times New Roman" w:hAnsi="Times New Roman"/>
                <w:sz w:val="20"/>
                <w:szCs w:val="20"/>
              </w:rPr>
            </w:pPr>
            <w:r w:rsidRPr="00F151AD">
              <w:rPr>
                <w:rFonts w:ascii="Times New Roman" w:hAnsi="Times New Roman"/>
                <w:sz w:val="20"/>
                <w:szCs w:val="20"/>
              </w:rPr>
              <w:t>14</w:t>
            </w:r>
          </w:p>
        </w:tc>
        <w:tc>
          <w:tcPr>
            <w:tcW w:w="567" w:type="dxa"/>
            <w:noWrap/>
          </w:tcPr>
          <w:p w14:paraId="3FDB6287" w14:textId="77777777" w:rsidR="00292F2D" w:rsidRPr="00F151AD" w:rsidRDefault="00292F2D" w:rsidP="0002144C">
            <w:pPr>
              <w:rPr>
                <w:rFonts w:ascii="Times New Roman" w:hAnsi="Times New Roman"/>
                <w:sz w:val="20"/>
                <w:szCs w:val="20"/>
              </w:rPr>
            </w:pPr>
            <w:r w:rsidRPr="00F151AD">
              <w:rPr>
                <w:rFonts w:ascii="Times New Roman" w:hAnsi="Times New Roman"/>
                <w:sz w:val="20"/>
                <w:szCs w:val="20"/>
              </w:rPr>
              <w:t>275</w:t>
            </w:r>
          </w:p>
        </w:tc>
        <w:tc>
          <w:tcPr>
            <w:tcW w:w="1559" w:type="dxa"/>
            <w:noWrap/>
            <w:vAlign w:val="center"/>
          </w:tcPr>
          <w:p w14:paraId="5E5FBDCB" w14:textId="77777777" w:rsidR="00292F2D" w:rsidRPr="00F151AD" w:rsidRDefault="00292F2D" w:rsidP="0002144C">
            <w:pPr>
              <w:jc w:val="center"/>
              <w:rPr>
                <w:rFonts w:ascii="Times New Roman" w:hAnsi="Times New Roman"/>
                <w:sz w:val="20"/>
                <w:szCs w:val="20"/>
              </w:rPr>
            </w:pPr>
            <w:r w:rsidRPr="00F151AD">
              <w:rPr>
                <w:rFonts w:ascii="Times New Roman" w:hAnsi="Times New Roman"/>
                <w:sz w:val="20"/>
                <w:szCs w:val="20"/>
              </w:rPr>
              <w:t>Базовая часть ФОТ</w:t>
            </w:r>
          </w:p>
        </w:tc>
      </w:tr>
      <w:tr w:rsidR="00292F2D" w:rsidRPr="008D0A55" w14:paraId="7DA7FDFC" w14:textId="77777777" w:rsidTr="0002144C">
        <w:trPr>
          <w:trHeight w:val="300"/>
        </w:trPr>
        <w:tc>
          <w:tcPr>
            <w:tcW w:w="1861" w:type="dxa"/>
            <w:noWrap/>
          </w:tcPr>
          <w:p w14:paraId="306C0690" w14:textId="77777777" w:rsidR="00292F2D" w:rsidRDefault="00292F2D" w:rsidP="0002144C">
            <w:pPr>
              <w:rPr>
                <w:rFonts w:ascii="Times New Roman" w:hAnsi="Times New Roman"/>
              </w:rPr>
            </w:pPr>
            <w:r>
              <w:rPr>
                <w:rFonts w:ascii="Times New Roman" w:hAnsi="Times New Roman"/>
              </w:rPr>
              <w:t>Основы информатики</w:t>
            </w:r>
          </w:p>
        </w:tc>
        <w:tc>
          <w:tcPr>
            <w:tcW w:w="563" w:type="dxa"/>
            <w:noWrap/>
          </w:tcPr>
          <w:p w14:paraId="3B448E5E" w14:textId="77777777" w:rsidR="00292F2D" w:rsidRPr="00F151AD" w:rsidRDefault="00292F2D" w:rsidP="0002144C">
            <w:pPr>
              <w:jc w:val="center"/>
              <w:rPr>
                <w:rFonts w:ascii="Times New Roman" w:hAnsi="Times New Roman"/>
                <w:sz w:val="16"/>
                <w:szCs w:val="16"/>
              </w:rPr>
            </w:pPr>
          </w:p>
        </w:tc>
        <w:tc>
          <w:tcPr>
            <w:tcW w:w="561" w:type="dxa"/>
          </w:tcPr>
          <w:p w14:paraId="50166DA3" w14:textId="77777777" w:rsidR="00292F2D" w:rsidRPr="00F151AD" w:rsidRDefault="00292F2D" w:rsidP="0002144C">
            <w:pPr>
              <w:jc w:val="center"/>
              <w:rPr>
                <w:rFonts w:ascii="Times New Roman" w:hAnsi="Times New Roman"/>
                <w:sz w:val="16"/>
                <w:szCs w:val="16"/>
              </w:rPr>
            </w:pPr>
          </w:p>
        </w:tc>
        <w:tc>
          <w:tcPr>
            <w:tcW w:w="561" w:type="dxa"/>
          </w:tcPr>
          <w:p w14:paraId="0778D69E" w14:textId="77777777" w:rsidR="00292F2D" w:rsidRPr="00F151AD" w:rsidRDefault="00292F2D" w:rsidP="0002144C">
            <w:pPr>
              <w:jc w:val="center"/>
              <w:rPr>
                <w:rFonts w:ascii="Times New Roman" w:hAnsi="Times New Roman"/>
                <w:sz w:val="16"/>
                <w:szCs w:val="16"/>
              </w:rPr>
            </w:pPr>
          </w:p>
        </w:tc>
        <w:tc>
          <w:tcPr>
            <w:tcW w:w="561" w:type="dxa"/>
          </w:tcPr>
          <w:p w14:paraId="41CE1B0E" w14:textId="77777777" w:rsidR="00292F2D" w:rsidRPr="00F151AD" w:rsidRDefault="00292F2D" w:rsidP="0002144C">
            <w:pPr>
              <w:jc w:val="center"/>
              <w:rPr>
                <w:rFonts w:ascii="Times New Roman" w:hAnsi="Times New Roman"/>
                <w:sz w:val="16"/>
                <w:szCs w:val="16"/>
              </w:rPr>
            </w:pPr>
          </w:p>
        </w:tc>
        <w:tc>
          <w:tcPr>
            <w:tcW w:w="537" w:type="dxa"/>
            <w:noWrap/>
          </w:tcPr>
          <w:p w14:paraId="1AF0AFA5"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1</w:t>
            </w:r>
          </w:p>
        </w:tc>
        <w:tc>
          <w:tcPr>
            <w:tcW w:w="585" w:type="dxa"/>
          </w:tcPr>
          <w:p w14:paraId="1E8F1254"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1</w:t>
            </w:r>
          </w:p>
        </w:tc>
        <w:tc>
          <w:tcPr>
            <w:tcW w:w="561" w:type="dxa"/>
            <w:noWrap/>
          </w:tcPr>
          <w:p w14:paraId="71BEDBA2"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1</w:t>
            </w:r>
          </w:p>
        </w:tc>
        <w:tc>
          <w:tcPr>
            <w:tcW w:w="561" w:type="dxa"/>
            <w:noWrap/>
          </w:tcPr>
          <w:p w14:paraId="41FCBBC1" w14:textId="77777777" w:rsidR="00292F2D" w:rsidRPr="00F151AD" w:rsidRDefault="00292F2D" w:rsidP="0002144C">
            <w:pPr>
              <w:jc w:val="center"/>
              <w:rPr>
                <w:rFonts w:ascii="Times New Roman" w:hAnsi="Times New Roman"/>
                <w:sz w:val="16"/>
                <w:szCs w:val="16"/>
              </w:rPr>
            </w:pPr>
          </w:p>
        </w:tc>
        <w:tc>
          <w:tcPr>
            <w:tcW w:w="561" w:type="dxa"/>
            <w:noWrap/>
          </w:tcPr>
          <w:p w14:paraId="17BBB627" w14:textId="77777777" w:rsidR="00292F2D" w:rsidRPr="00F151AD" w:rsidRDefault="00292F2D" w:rsidP="0002144C">
            <w:pPr>
              <w:jc w:val="center"/>
              <w:rPr>
                <w:rFonts w:ascii="Times New Roman" w:hAnsi="Times New Roman"/>
                <w:sz w:val="16"/>
                <w:szCs w:val="16"/>
              </w:rPr>
            </w:pPr>
          </w:p>
        </w:tc>
        <w:tc>
          <w:tcPr>
            <w:tcW w:w="561" w:type="dxa"/>
            <w:noWrap/>
          </w:tcPr>
          <w:p w14:paraId="1747C43F" w14:textId="77777777" w:rsidR="00292F2D" w:rsidRPr="00F151AD" w:rsidRDefault="00292F2D" w:rsidP="0002144C">
            <w:pPr>
              <w:jc w:val="center"/>
              <w:rPr>
                <w:rFonts w:ascii="Times New Roman" w:hAnsi="Times New Roman"/>
                <w:sz w:val="16"/>
                <w:szCs w:val="16"/>
              </w:rPr>
            </w:pPr>
          </w:p>
        </w:tc>
        <w:tc>
          <w:tcPr>
            <w:tcW w:w="561" w:type="dxa"/>
            <w:noWrap/>
          </w:tcPr>
          <w:p w14:paraId="374062B4" w14:textId="77777777" w:rsidR="00292F2D" w:rsidRPr="00F151AD" w:rsidRDefault="00292F2D" w:rsidP="0002144C">
            <w:pPr>
              <w:jc w:val="center"/>
              <w:rPr>
                <w:rFonts w:ascii="Times New Roman" w:hAnsi="Times New Roman"/>
                <w:sz w:val="16"/>
                <w:szCs w:val="16"/>
              </w:rPr>
            </w:pPr>
          </w:p>
        </w:tc>
        <w:tc>
          <w:tcPr>
            <w:tcW w:w="561" w:type="dxa"/>
            <w:noWrap/>
          </w:tcPr>
          <w:p w14:paraId="3C17679C" w14:textId="77777777" w:rsidR="00292F2D" w:rsidRPr="00F151AD" w:rsidRDefault="00292F2D" w:rsidP="0002144C">
            <w:pPr>
              <w:jc w:val="center"/>
              <w:rPr>
                <w:rFonts w:ascii="Times New Roman" w:hAnsi="Times New Roman"/>
                <w:sz w:val="16"/>
                <w:szCs w:val="16"/>
              </w:rPr>
            </w:pPr>
          </w:p>
        </w:tc>
        <w:tc>
          <w:tcPr>
            <w:tcW w:w="561" w:type="dxa"/>
            <w:noWrap/>
          </w:tcPr>
          <w:p w14:paraId="68EEABCD" w14:textId="77777777" w:rsidR="00292F2D" w:rsidRPr="00F151AD" w:rsidRDefault="00292F2D" w:rsidP="0002144C">
            <w:pPr>
              <w:jc w:val="center"/>
              <w:rPr>
                <w:rFonts w:ascii="Times New Roman" w:hAnsi="Times New Roman"/>
                <w:sz w:val="16"/>
                <w:szCs w:val="16"/>
              </w:rPr>
            </w:pPr>
          </w:p>
        </w:tc>
        <w:tc>
          <w:tcPr>
            <w:tcW w:w="561" w:type="dxa"/>
            <w:noWrap/>
          </w:tcPr>
          <w:p w14:paraId="2741D966" w14:textId="77777777" w:rsidR="00292F2D" w:rsidRPr="00F151AD" w:rsidRDefault="00292F2D" w:rsidP="0002144C">
            <w:pPr>
              <w:jc w:val="center"/>
              <w:rPr>
                <w:rFonts w:ascii="Times New Roman" w:hAnsi="Times New Roman"/>
                <w:sz w:val="16"/>
                <w:szCs w:val="16"/>
              </w:rPr>
            </w:pPr>
          </w:p>
        </w:tc>
        <w:tc>
          <w:tcPr>
            <w:tcW w:w="597" w:type="dxa"/>
            <w:noWrap/>
          </w:tcPr>
          <w:p w14:paraId="243DF68C" w14:textId="77777777" w:rsidR="00292F2D" w:rsidRPr="00F151AD" w:rsidRDefault="00292F2D" w:rsidP="0002144C">
            <w:pPr>
              <w:jc w:val="center"/>
              <w:rPr>
                <w:rFonts w:ascii="Times New Roman" w:hAnsi="Times New Roman"/>
                <w:sz w:val="16"/>
                <w:szCs w:val="16"/>
              </w:rPr>
            </w:pPr>
          </w:p>
        </w:tc>
        <w:tc>
          <w:tcPr>
            <w:tcW w:w="567" w:type="dxa"/>
            <w:noWrap/>
          </w:tcPr>
          <w:p w14:paraId="78282030" w14:textId="77777777" w:rsidR="00292F2D" w:rsidRPr="00F151AD" w:rsidRDefault="00292F2D" w:rsidP="0002144C">
            <w:pPr>
              <w:jc w:val="center"/>
              <w:rPr>
                <w:rFonts w:ascii="Times New Roman" w:hAnsi="Times New Roman"/>
                <w:sz w:val="16"/>
                <w:szCs w:val="16"/>
              </w:rPr>
            </w:pPr>
          </w:p>
        </w:tc>
        <w:tc>
          <w:tcPr>
            <w:tcW w:w="567" w:type="dxa"/>
            <w:noWrap/>
          </w:tcPr>
          <w:p w14:paraId="3667CEA5" w14:textId="77777777" w:rsidR="00292F2D" w:rsidRPr="00F151AD" w:rsidRDefault="00292F2D" w:rsidP="0002144C">
            <w:pPr>
              <w:jc w:val="center"/>
              <w:rPr>
                <w:rFonts w:ascii="Times New Roman" w:hAnsi="Times New Roman"/>
                <w:sz w:val="16"/>
                <w:szCs w:val="16"/>
              </w:rPr>
            </w:pPr>
          </w:p>
        </w:tc>
        <w:tc>
          <w:tcPr>
            <w:tcW w:w="567" w:type="dxa"/>
            <w:noWrap/>
          </w:tcPr>
          <w:p w14:paraId="476F577F" w14:textId="77777777" w:rsidR="00292F2D" w:rsidRPr="00F151AD" w:rsidRDefault="00292F2D" w:rsidP="0002144C">
            <w:pPr>
              <w:jc w:val="center"/>
              <w:rPr>
                <w:rFonts w:ascii="Times New Roman" w:hAnsi="Times New Roman"/>
                <w:sz w:val="16"/>
                <w:szCs w:val="16"/>
              </w:rPr>
            </w:pPr>
          </w:p>
        </w:tc>
        <w:tc>
          <w:tcPr>
            <w:tcW w:w="851" w:type="dxa"/>
            <w:noWrap/>
          </w:tcPr>
          <w:p w14:paraId="157C8EE3" w14:textId="77777777" w:rsidR="00292F2D" w:rsidRPr="00F151AD" w:rsidRDefault="00292F2D" w:rsidP="0002144C">
            <w:pPr>
              <w:jc w:val="center"/>
              <w:rPr>
                <w:rFonts w:ascii="Times New Roman" w:hAnsi="Times New Roman"/>
                <w:sz w:val="20"/>
                <w:szCs w:val="20"/>
              </w:rPr>
            </w:pPr>
            <w:r w:rsidRPr="00F151AD">
              <w:rPr>
                <w:rFonts w:ascii="Times New Roman" w:hAnsi="Times New Roman"/>
                <w:sz w:val="20"/>
                <w:szCs w:val="20"/>
              </w:rPr>
              <w:t>34</w:t>
            </w:r>
          </w:p>
        </w:tc>
        <w:tc>
          <w:tcPr>
            <w:tcW w:w="709" w:type="dxa"/>
            <w:noWrap/>
          </w:tcPr>
          <w:p w14:paraId="66825595" w14:textId="77777777" w:rsidR="00292F2D" w:rsidRPr="00F151AD" w:rsidRDefault="00292F2D" w:rsidP="0002144C">
            <w:pPr>
              <w:jc w:val="center"/>
              <w:rPr>
                <w:rFonts w:ascii="Times New Roman" w:hAnsi="Times New Roman"/>
                <w:sz w:val="20"/>
                <w:szCs w:val="20"/>
              </w:rPr>
            </w:pPr>
            <w:r w:rsidRPr="00F151AD">
              <w:rPr>
                <w:rFonts w:ascii="Times New Roman" w:hAnsi="Times New Roman"/>
                <w:sz w:val="20"/>
                <w:szCs w:val="20"/>
              </w:rPr>
              <w:t>3</w:t>
            </w:r>
          </w:p>
        </w:tc>
        <w:tc>
          <w:tcPr>
            <w:tcW w:w="567" w:type="dxa"/>
            <w:noWrap/>
          </w:tcPr>
          <w:p w14:paraId="311A1B08" w14:textId="77777777" w:rsidR="00292F2D" w:rsidRPr="00F151AD" w:rsidRDefault="00292F2D" w:rsidP="0002144C">
            <w:pPr>
              <w:rPr>
                <w:rFonts w:ascii="Times New Roman" w:hAnsi="Times New Roman"/>
                <w:sz w:val="20"/>
                <w:szCs w:val="20"/>
              </w:rPr>
            </w:pPr>
            <w:r w:rsidRPr="00F151AD">
              <w:rPr>
                <w:rFonts w:ascii="Times New Roman" w:hAnsi="Times New Roman"/>
                <w:sz w:val="20"/>
                <w:szCs w:val="20"/>
              </w:rPr>
              <w:t>60</w:t>
            </w:r>
          </w:p>
        </w:tc>
        <w:tc>
          <w:tcPr>
            <w:tcW w:w="1559" w:type="dxa"/>
            <w:noWrap/>
            <w:vAlign w:val="center"/>
          </w:tcPr>
          <w:p w14:paraId="518BDCF2" w14:textId="77777777" w:rsidR="00292F2D" w:rsidRPr="00F151AD" w:rsidRDefault="00292F2D" w:rsidP="0002144C">
            <w:pPr>
              <w:jc w:val="center"/>
              <w:rPr>
                <w:rFonts w:ascii="Times New Roman" w:hAnsi="Times New Roman"/>
                <w:sz w:val="20"/>
                <w:szCs w:val="20"/>
              </w:rPr>
            </w:pPr>
            <w:r w:rsidRPr="00F151AD">
              <w:rPr>
                <w:rFonts w:ascii="Times New Roman" w:hAnsi="Times New Roman"/>
                <w:sz w:val="20"/>
                <w:szCs w:val="20"/>
              </w:rPr>
              <w:t>Базовая часть ФОТ</w:t>
            </w:r>
          </w:p>
        </w:tc>
      </w:tr>
      <w:tr w:rsidR="00292F2D" w:rsidRPr="008D0A55" w14:paraId="22323DB6" w14:textId="77777777" w:rsidTr="0002144C">
        <w:trPr>
          <w:trHeight w:val="300"/>
        </w:trPr>
        <w:tc>
          <w:tcPr>
            <w:tcW w:w="1861" w:type="dxa"/>
            <w:noWrap/>
          </w:tcPr>
          <w:p w14:paraId="30C7B717" w14:textId="77777777" w:rsidR="00292F2D" w:rsidRDefault="00292F2D" w:rsidP="0002144C">
            <w:pPr>
              <w:rPr>
                <w:rFonts w:ascii="Times New Roman" w:hAnsi="Times New Roman"/>
              </w:rPr>
            </w:pPr>
            <w:r>
              <w:rPr>
                <w:rFonts w:ascii="Times New Roman" w:hAnsi="Times New Roman"/>
              </w:rPr>
              <w:t>Мой класс</w:t>
            </w:r>
          </w:p>
        </w:tc>
        <w:tc>
          <w:tcPr>
            <w:tcW w:w="563" w:type="dxa"/>
            <w:noWrap/>
            <w:vAlign w:val="bottom"/>
          </w:tcPr>
          <w:p w14:paraId="78C7C1A6" w14:textId="77777777" w:rsidR="00292F2D" w:rsidRPr="00F151AD" w:rsidRDefault="00292F2D" w:rsidP="0002144C">
            <w:pPr>
              <w:jc w:val="center"/>
              <w:rPr>
                <w:rFonts w:ascii="Times New Roman" w:hAnsi="Times New Roman"/>
                <w:sz w:val="16"/>
                <w:szCs w:val="16"/>
              </w:rPr>
            </w:pPr>
            <w:r w:rsidRPr="00F151AD">
              <w:rPr>
                <w:rFonts w:ascii="Times New Roman" w:eastAsia="Times New Roman" w:hAnsi="Times New Roman"/>
                <w:color w:val="000000"/>
                <w:sz w:val="16"/>
                <w:szCs w:val="16"/>
              </w:rPr>
              <w:t>0,5</w:t>
            </w:r>
          </w:p>
        </w:tc>
        <w:tc>
          <w:tcPr>
            <w:tcW w:w="561" w:type="dxa"/>
            <w:vAlign w:val="bottom"/>
          </w:tcPr>
          <w:p w14:paraId="225CE468" w14:textId="77777777" w:rsidR="00292F2D" w:rsidRPr="00F151AD" w:rsidRDefault="00292F2D" w:rsidP="0002144C">
            <w:pPr>
              <w:jc w:val="center"/>
              <w:rPr>
                <w:rFonts w:ascii="Times New Roman" w:hAnsi="Times New Roman"/>
                <w:sz w:val="16"/>
                <w:szCs w:val="16"/>
              </w:rPr>
            </w:pPr>
            <w:r w:rsidRPr="00F151AD">
              <w:rPr>
                <w:rFonts w:ascii="Times New Roman" w:eastAsia="Times New Roman" w:hAnsi="Times New Roman"/>
                <w:color w:val="000000"/>
                <w:sz w:val="16"/>
                <w:szCs w:val="16"/>
              </w:rPr>
              <w:t>0,5</w:t>
            </w:r>
          </w:p>
        </w:tc>
        <w:tc>
          <w:tcPr>
            <w:tcW w:w="561" w:type="dxa"/>
            <w:vAlign w:val="bottom"/>
          </w:tcPr>
          <w:p w14:paraId="60B34139" w14:textId="77777777" w:rsidR="00292F2D" w:rsidRPr="00F151AD" w:rsidRDefault="00292F2D" w:rsidP="0002144C">
            <w:pPr>
              <w:jc w:val="center"/>
              <w:rPr>
                <w:rFonts w:ascii="Times New Roman" w:hAnsi="Times New Roman"/>
                <w:sz w:val="16"/>
                <w:szCs w:val="16"/>
              </w:rPr>
            </w:pPr>
            <w:r w:rsidRPr="00F151AD">
              <w:rPr>
                <w:rFonts w:ascii="Times New Roman" w:eastAsia="Times New Roman" w:hAnsi="Times New Roman"/>
                <w:color w:val="000000"/>
                <w:sz w:val="16"/>
                <w:szCs w:val="16"/>
              </w:rPr>
              <w:t>0,5</w:t>
            </w:r>
          </w:p>
        </w:tc>
        <w:tc>
          <w:tcPr>
            <w:tcW w:w="561" w:type="dxa"/>
            <w:vAlign w:val="bottom"/>
          </w:tcPr>
          <w:p w14:paraId="57DA0092" w14:textId="77777777" w:rsidR="00292F2D" w:rsidRPr="00F151AD" w:rsidRDefault="00292F2D" w:rsidP="0002144C">
            <w:pPr>
              <w:jc w:val="center"/>
              <w:rPr>
                <w:rFonts w:ascii="Times New Roman" w:hAnsi="Times New Roman"/>
                <w:sz w:val="16"/>
                <w:szCs w:val="16"/>
              </w:rPr>
            </w:pPr>
            <w:r w:rsidRPr="00F151AD">
              <w:rPr>
                <w:rFonts w:ascii="Times New Roman" w:eastAsia="Times New Roman" w:hAnsi="Times New Roman"/>
                <w:color w:val="000000"/>
                <w:sz w:val="16"/>
                <w:szCs w:val="16"/>
              </w:rPr>
              <w:t>0,5</w:t>
            </w:r>
          </w:p>
        </w:tc>
        <w:tc>
          <w:tcPr>
            <w:tcW w:w="537" w:type="dxa"/>
            <w:noWrap/>
          </w:tcPr>
          <w:p w14:paraId="6154CB36" w14:textId="77777777" w:rsidR="00292F2D" w:rsidRPr="00F151AD" w:rsidRDefault="00292F2D" w:rsidP="0002144C">
            <w:pPr>
              <w:jc w:val="center"/>
              <w:rPr>
                <w:rFonts w:ascii="Times New Roman" w:hAnsi="Times New Roman"/>
                <w:sz w:val="16"/>
                <w:szCs w:val="16"/>
              </w:rPr>
            </w:pPr>
          </w:p>
        </w:tc>
        <w:tc>
          <w:tcPr>
            <w:tcW w:w="585" w:type="dxa"/>
          </w:tcPr>
          <w:p w14:paraId="0D04BF38" w14:textId="77777777" w:rsidR="00292F2D" w:rsidRPr="00F151AD" w:rsidRDefault="00292F2D" w:rsidP="0002144C">
            <w:pPr>
              <w:jc w:val="center"/>
              <w:rPr>
                <w:rFonts w:ascii="Times New Roman" w:hAnsi="Times New Roman"/>
                <w:sz w:val="16"/>
                <w:szCs w:val="16"/>
              </w:rPr>
            </w:pPr>
          </w:p>
        </w:tc>
        <w:tc>
          <w:tcPr>
            <w:tcW w:w="561" w:type="dxa"/>
            <w:noWrap/>
          </w:tcPr>
          <w:p w14:paraId="0A2890B4" w14:textId="77777777" w:rsidR="00292F2D" w:rsidRPr="00F151AD" w:rsidRDefault="00292F2D" w:rsidP="0002144C">
            <w:pPr>
              <w:jc w:val="center"/>
              <w:rPr>
                <w:rFonts w:ascii="Times New Roman" w:hAnsi="Times New Roman"/>
                <w:sz w:val="16"/>
                <w:szCs w:val="16"/>
              </w:rPr>
            </w:pPr>
          </w:p>
        </w:tc>
        <w:tc>
          <w:tcPr>
            <w:tcW w:w="561" w:type="dxa"/>
            <w:noWrap/>
          </w:tcPr>
          <w:p w14:paraId="5143F632" w14:textId="77777777" w:rsidR="00292F2D" w:rsidRPr="00F151AD" w:rsidRDefault="00292F2D" w:rsidP="0002144C">
            <w:pPr>
              <w:jc w:val="center"/>
              <w:rPr>
                <w:rFonts w:ascii="Times New Roman" w:hAnsi="Times New Roman"/>
                <w:sz w:val="16"/>
                <w:szCs w:val="16"/>
              </w:rPr>
            </w:pPr>
          </w:p>
        </w:tc>
        <w:tc>
          <w:tcPr>
            <w:tcW w:w="561" w:type="dxa"/>
            <w:noWrap/>
          </w:tcPr>
          <w:p w14:paraId="3748CDD5" w14:textId="77777777" w:rsidR="00292F2D" w:rsidRPr="00F151AD" w:rsidRDefault="00292F2D" w:rsidP="0002144C">
            <w:pPr>
              <w:jc w:val="center"/>
              <w:rPr>
                <w:rFonts w:ascii="Times New Roman" w:hAnsi="Times New Roman"/>
                <w:sz w:val="16"/>
                <w:szCs w:val="16"/>
              </w:rPr>
            </w:pPr>
          </w:p>
        </w:tc>
        <w:tc>
          <w:tcPr>
            <w:tcW w:w="561" w:type="dxa"/>
            <w:noWrap/>
          </w:tcPr>
          <w:p w14:paraId="7F0D2CE8" w14:textId="77777777" w:rsidR="00292F2D" w:rsidRPr="00F151AD" w:rsidRDefault="00292F2D" w:rsidP="0002144C">
            <w:pPr>
              <w:jc w:val="center"/>
              <w:rPr>
                <w:rFonts w:ascii="Times New Roman" w:hAnsi="Times New Roman"/>
                <w:sz w:val="16"/>
                <w:szCs w:val="16"/>
              </w:rPr>
            </w:pPr>
          </w:p>
        </w:tc>
        <w:tc>
          <w:tcPr>
            <w:tcW w:w="561" w:type="dxa"/>
            <w:noWrap/>
          </w:tcPr>
          <w:p w14:paraId="3780B9E4" w14:textId="77777777" w:rsidR="00292F2D" w:rsidRPr="00F151AD" w:rsidRDefault="00292F2D" w:rsidP="0002144C">
            <w:pPr>
              <w:jc w:val="center"/>
              <w:rPr>
                <w:rFonts w:ascii="Times New Roman" w:hAnsi="Times New Roman"/>
                <w:sz w:val="16"/>
                <w:szCs w:val="16"/>
              </w:rPr>
            </w:pPr>
          </w:p>
        </w:tc>
        <w:tc>
          <w:tcPr>
            <w:tcW w:w="561" w:type="dxa"/>
            <w:noWrap/>
          </w:tcPr>
          <w:p w14:paraId="6068322C" w14:textId="77777777" w:rsidR="00292F2D" w:rsidRPr="00F151AD" w:rsidRDefault="00292F2D" w:rsidP="0002144C">
            <w:pPr>
              <w:jc w:val="center"/>
              <w:rPr>
                <w:rFonts w:ascii="Times New Roman" w:hAnsi="Times New Roman"/>
                <w:sz w:val="16"/>
                <w:szCs w:val="16"/>
              </w:rPr>
            </w:pPr>
          </w:p>
        </w:tc>
        <w:tc>
          <w:tcPr>
            <w:tcW w:w="561" w:type="dxa"/>
            <w:noWrap/>
          </w:tcPr>
          <w:p w14:paraId="1859B3BA" w14:textId="77777777" w:rsidR="00292F2D" w:rsidRPr="00F151AD" w:rsidRDefault="00292F2D" w:rsidP="0002144C">
            <w:pPr>
              <w:jc w:val="center"/>
              <w:rPr>
                <w:rFonts w:ascii="Times New Roman" w:hAnsi="Times New Roman"/>
                <w:sz w:val="16"/>
                <w:szCs w:val="16"/>
              </w:rPr>
            </w:pPr>
          </w:p>
        </w:tc>
        <w:tc>
          <w:tcPr>
            <w:tcW w:w="561" w:type="dxa"/>
            <w:noWrap/>
          </w:tcPr>
          <w:p w14:paraId="4450B612" w14:textId="77777777" w:rsidR="00292F2D" w:rsidRPr="00F151AD" w:rsidRDefault="00292F2D" w:rsidP="0002144C">
            <w:pPr>
              <w:jc w:val="center"/>
              <w:rPr>
                <w:rFonts w:ascii="Times New Roman" w:hAnsi="Times New Roman"/>
                <w:sz w:val="16"/>
                <w:szCs w:val="16"/>
              </w:rPr>
            </w:pPr>
          </w:p>
        </w:tc>
        <w:tc>
          <w:tcPr>
            <w:tcW w:w="597" w:type="dxa"/>
            <w:noWrap/>
          </w:tcPr>
          <w:p w14:paraId="67659FA9" w14:textId="77777777" w:rsidR="00292F2D" w:rsidRPr="00F151AD" w:rsidRDefault="00292F2D" w:rsidP="0002144C">
            <w:pPr>
              <w:jc w:val="center"/>
              <w:rPr>
                <w:rFonts w:ascii="Times New Roman" w:hAnsi="Times New Roman"/>
                <w:sz w:val="16"/>
                <w:szCs w:val="16"/>
              </w:rPr>
            </w:pPr>
          </w:p>
        </w:tc>
        <w:tc>
          <w:tcPr>
            <w:tcW w:w="567" w:type="dxa"/>
            <w:noWrap/>
          </w:tcPr>
          <w:p w14:paraId="40AB0F67" w14:textId="77777777" w:rsidR="00292F2D" w:rsidRPr="00F151AD" w:rsidRDefault="00292F2D" w:rsidP="0002144C">
            <w:pPr>
              <w:jc w:val="center"/>
              <w:rPr>
                <w:rFonts w:ascii="Times New Roman" w:hAnsi="Times New Roman"/>
                <w:sz w:val="16"/>
                <w:szCs w:val="16"/>
              </w:rPr>
            </w:pPr>
          </w:p>
        </w:tc>
        <w:tc>
          <w:tcPr>
            <w:tcW w:w="567" w:type="dxa"/>
            <w:noWrap/>
          </w:tcPr>
          <w:p w14:paraId="7D7AC9AA" w14:textId="77777777" w:rsidR="00292F2D" w:rsidRPr="00F151AD" w:rsidRDefault="00292F2D" w:rsidP="0002144C">
            <w:pPr>
              <w:jc w:val="center"/>
              <w:rPr>
                <w:rFonts w:ascii="Times New Roman" w:hAnsi="Times New Roman"/>
                <w:sz w:val="16"/>
                <w:szCs w:val="16"/>
              </w:rPr>
            </w:pPr>
          </w:p>
        </w:tc>
        <w:tc>
          <w:tcPr>
            <w:tcW w:w="567" w:type="dxa"/>
            <w:noWrap/>
          </w:tcPr>
          <w:p w14:paraId="6A978A7F" w14:textId="77777777" w:rsidR="00292F2D" w:rsidRPr="00F151AD" w:rsidRDefault="00292F2D" w:rsidP="0002144C">
            <w:pPr>
              <w:jc w:val="center"/>
              <w:rPr>
                <w:rFonts w:ascii="Times New Roman" w:hAnsi="Times New Roman"/>
                <w:sz w:val="16"/>
                <w:szCs w:val="16"/>
              </w:rPr>
            </w:pPr>
          </w:p>
        </w:tc>
        <w:tc>
          <w:tcPr>
            <w:tcW w:w="851" w:type="dxa"/>
            <w:noWrap/>
          </w:tcPr>
          <w:p w14:paraId="52A92132" w14:textId="77777777" w:rsidR="00292F2D" w:rsidRPr="00F151AD" w:rsidRDefault="00292F2D" w:rsidP="0002144C">
            <w:pPr>
              <w:jc w:val="center"/>
              <w:rPr>
                <w:rFonts w:ascii="Times New Roman" w:hAnsi="Times New Roman"/>
                <w:sz w:val="20"/>
                <w:szCs w:val="20"/>
              </w:rPr>
            </w:pPr>
            <w:r>
              <w:rPr>
                <w:rFonts w:ascii="Times New Roman" w:hAnsi="Times New Roman"/>
                <w:sz w:val="20"/>
                <w:szCs w:val="20"/>
              </w:rPr>
              <w:t>17</w:t>
            </w:r>
          </w:p>
        </w:tc>
        <w:tc>
          <w:tcPr>
            <w:tcW w:w="709" w:type="dxa"/>
            <w:noWrap/>
          </w:tcPr>
          <w:p w14:paraId="3D6B6D0E" w14:textId="77777777" w:rsidR="00292F2D" w:rsidRPr="00F151AD" w:rsidRDefault="00292F2D" w:rsidP="0002144C">
            <w:pPr>
              <w:jc w:val="center"/>
              <w:rPr>
                <w:rFonts w:ascii="Times New Roman" w:hAnsi="Times New Roman"/>
                <w:sz w:val="20"/>
                <w:szCs w:val="20"/>
              </w:rPr>
            </w:pPr>
            <w:r>
              <w:rPr>
                <w:rFonts w:ascii="Times New Roman" w:hAnsi="Times New Roman"/>
                <w:sz w:val="20"/>
                <w:szCs w:val="20"/>
              </w:rPr>
              <w:t>4</w:t>
            </w:r>
          </w:p>
        </w:tc>
        <w:tc>
          <w:tcPr>
            <w:tcW w:w="567" w:type="dxa"/>
            <w:noWrap/>
          </w:tcPr>
          <w:p w14:paraId="5D438F85" w14:textId="77777777" w:rsidR="00292F2D" w:rsidRPr="00F151AD" w:rsidRDefault="00292F2D" w:rsidP="0002144C">
            <w:pPr>
              <w:rPr>
                <w:rFonts w:ascii="Times New Roman" w:hAnsi="Times New Roman"/>
                <w:sz w:val="20"/>
                <w:szCs w:val="20"/>
              </w:rPr>
            </w:pPr>
            <w:r>
              <w:rPr>
                <w:rFonts w:ascii="Times New Roman" w:hAnsi="Times New Roman"/>
                <w:sz w:val="20"/>
                <w:szCs w:val="20"/>
              </w:rPr>
              <w:t>86</w:t>
            </w:r>
          </w:p>
        </w:tc>
        <w:tc>
          <w:tcPr>
            <w:tcW w:w="1559" w:type="dxa"/>
            <w:noWrap/>
            <w:vAlign w:val="center"/>
          </w:tcPr>
          <w:p w14:paraId="03E5CE91" w14:textId="77777777" w:rsidR="00292F2D" w:rsidRPr="00F151AD" w:rsidRDefault="00292F2D" w:rsidP="0002144C">
            <w:pPr>
              <w:jc w:val="center"/>
              <w:rPr>
                <w:rFonts w:ascii="Times New Roman" w:hAnsi="Times New Roman"/>
                <w:sz w:val="20"/>
                <w:szCs w:val="20"/>
              </w:rPr>
            </w:pPr>
            <w:r w:rsidRPr="00F151AD">
              <w:rPr>
                <w:rFonts w:ascii="Times New Roman" w:hAnsi="Times New Roman"/>
                <w:sz w:val="20"/>
                <w:szCs w:val="20"/>
              </w:rPr>
              <w:t>Базовая часть ФОТ</w:t>
            </w:r>
          </w:p>
        </w:tc>
      </w:tr>
      <w:tr w:rsidR="00292F2D" w:rsidRPr="008D0A55" w14:paraId="67A45CE1" w14:textId="77777777" w:rsidTr="0002144C">
        <w:trPr>
          <w:trHeight w:val="830"/>
        </w:trPr>
        <w:tc>
          <w:tcPr>
            <w:tcW w:w="1861" w:type="dxa"/>
            <w:hideMark/>
          </w:tcPr>
          <w:p w14:paraId="7C7628F5" w14:textId="77777777" w:rsidR="00292F2D" w:rsidRPr="008D0A55" w:rsidRDefault="00292F2D" w:rsidP="0002144C">
            <w:pPr>
              <w:rPr>
                <w:rFonts w:ascii="Times New Roman" w:hAnsi="Times New Roman"/>
              </w:rPr>
            </w:pPr>
            <w:r w:rsidRPr="008D0A55">
              <w:rPr>
                <w:rFonts w:ascii="Times New Roman" w:hAnsi="Times New Roman"/>
              </w:rPr>
              <w:t>Коллективные творческие и спортивные дела</w:t>
            </w:r>
          </w:p>
        </w:tc>
        <w:tc>
          <w:tcPr>
            <w:tcW w:w="563" w:type="dxa"/>
            <w:noWrap/>
            <w:vAlign w:val="center"/>
          </w:tcPr>
          <w:p w14:paraId="5C0E47E6" w14:textId="77777777" w:rsidR="00292F2D" w:rsidRPr="00F151AD" w:rsidRDefault="00292F2D" w:rsidP="0002144C">
            <w:pPr>
              <w:jc w:val="center"/>
              <w:rPr>
                <w:rFonts w:ascii="Times New Roman" w:hAnsi="Times New Roman"/>
                <w:sz w:val="16"/>
                <w:szCs w:val="16"/>
              </w:rPr>
            </w:pPr>
            <w:r w:rsidRPr="00F151AD">
              <w:rPr>
                <w:rFonts w:ascii="Times New Roman" w:eastAsia="Times New Roman" w:hAnsi="Times New Roman"/>
                <w:color w:val="000000"/>
                <w:sz w:val="16"/>
                <w:szCs w:val="16"/>
              </w:rPr>
              <w:t>2</w:t>
            </w:r>
          </w:p>
        </w:tc>
        <w:tc>
          <w:tcPr>
            <w:tcW w:w="561" w:type="dxa"/>
            <w:vAlign w:val="center"/>
          </w:tcPr>
          <w:p w14:paraId="2AE91700" w14:textId="77777777" w:rsidR="00292F2D" w:rsidRPr="00F151AD" w:rsidRDefault="00292F2D" w:rsidP="0002144C">
            <w:pPr>
              <w:jc w:val="center"/>
              <w:rPr>
                <w:rFonts w:ascii="Times New Roman" w:hAnsi="Times New Roman"/>
                <w:sz w:val="16"/>
                <w:szCs w:val="16"/>
              </w:rPr>
            </w:pPr>
            <w:r w:rsidRPr="00F151AD">
              <w:rPr>
                <w:rFonts w:ascii="Times New Roman" w:eastAsia="Times New Roman" w:hAnsi="Times New Roman"/>
                <w:color w:val="000000"/>
                <w:sz w:val="16"/>
                <w:szCs w:val="16"/>
              </w:rPr>
              <w:t>2</w:t>
            </w:r>
          </w:p>
        </w:tc>
        <w:tc>
          <w:tcPr>
            <w:tcW w:w="561" w:type="dxa"/>
            <w:vAlign w:val="center"/>
          </w:tcPr>
          <w:p w14:paraId="4B2429AD" w14:textId="77777777" w:rsidR="00292F2D" w:rsidRPr="00F151AD" w:rsidRDefault="00292F2D" w:rsidP="0002144C">
            <w:pPr>
              <w:jc w:val="center"/>
              <w:rPr>
                <w:rFonts w:ascii="Times New Roman" w:hAnsi="Times New Roman"/>
                <w:sz w:val="16"/>
                <w:szCs w:val="16"/>
              </w:rPr>
            </w:pPr>
            <w:r w:rsidRPr="00F151AD">
              <w:rPr>
                <w:rFonts w:ascii="Times New Roman" w:eastAsia="Times New Roman" w:hAnsi="Times New Roman"/>
                <w:color w:val="000000"/>
                <w:sz w:val="16"/>
                <w:szCs w:val="16"/>
              </w:rPr>
              <w:t>2</w:t>
            </w:r>
          </w:p>
        </w:tc>
        <w:tc>
          <w:tcPr>
            <w:tcW w:w="561" w:type="dxa"/>
            <w:vAlign w:val="center"/>
          </w:tcPr>
          <w:p w14:paraId="455FA10C" w14:textId="77777777" w:rsidR="00292F2D" w:rsidRPr="00F151AD" w:rsidRDefault="00292F2D" w:rsidP="0002144C">
            <w:pPr>
              <w:jc w:val="center"/>
              <w:rPr>
                <w:rFonts w:ascii="Times New Roman" w:hAnsi="Times New Roman"/>
                <w:sz w:val="16"/>
                <w:szCs w:val="16"/>
              </w:rPr>
            </w:pPr>
            <w:r w:rsidRPr="00F151AD">
              <w:rPr>
                <w:rFonts w:ascii="Times New Roman" w:eastAsia="Times New Roman" w:hAnsi="Times New Roman"/>
                <w:color w:val="000000"/>
                <w:sz w:val="16"/>
                <w:szCs w:val="16"/>
              </w:rPr>
              <w:t>2</w:t>
            </w:r>
          </w:p>
        </w:tc>
        <w:tc>
          <w:tcPr>
            <w:tcW w:w="537" w:type="dxa"/>
            <w:noWrap/>
          </w:tcPr>
          <w:p w14:paraId="00B222FA"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2</w:t>
            </w:r>
          </w:p>
        </w:tc>
        <w:tc>
          <w:tcPr>
            <w:tcW w:w="585" w:type="dxa"/>
          </w:tcPr>
          <w:p w14:paraId="4CF48D96"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2</w:t>
            </w:r>
          </w:p>
        </w:tc>
        <w:tc>
          <w:tcPr>
            <w:tcW w:w="561" w:type="dxa"/>
            <w:noWrap/>
            <w:hideMark/>
          </w:tcPr>
          <w:p w14:paraId="5CE8993F"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2</w:t>
            </w:r>
          </w:p>
        </w:tc>
        <w:tc>
          <w:tcPr>
            <w:tcW w:w="561" w:type="dxa"/>
            <w:noWrap/>
            <w:hideMark/>
          </w:tcPr>
          <w:p w14:paraId="624BDE73"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2</w:t>
            </w:r>
          </w:p>
        </w:tc>
        <w:tc>
          <w:tcPr>
            <w:tcW w:w="561" w:type="dxa"/>
            <w:noWrap/>
            <w:hideMark/>
          </w:tcPr>
          <w:p w14:paraId="13A1D672"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2</w:t>
            </w:r>
          </w:p>
        </w:tc>
        <w:tc>
          <w:tcPr>
            <w:tcW w:w="561" w:type="dxa"/>
            <w:noWrap/>
            <w:hideMark/>
          </w:tcPr>
          <w:p w14:paraId="42AC7FC6"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2</w:t>
            </w:r>
          </w:p>
        </w:tc>
        <w:tc>
          <w:tcPr>
            <w:tcW w:w="561" w:type="dxa"/>
            <w:noWrap/>
            <w:hideMark/>
          </w:tcPr>
          <w:p w14:paraId="6EAE96C9"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2</w:t>
            </w:r>
          </w:p>
        </w:tc>
        <w:tc>
          <w:tcPr>
            <w:tcW w:w="561" w:type="dxa"/>
            <w:noWrap/>
            <w:hideMark/>
          </w:tcPr>
          <w:p w14:paraId="3ADB7E47"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2</w:t>
            </w:r>
          </w:p>
        </w:tc>
        <w:tc>
          <w:tcPr>
            <w:tcW w:w="561" w:type="dxa"/>
            <w:noWrap/>
            <w:hideMark/>
          </w:tcPr>
          <w:p w14:paraId="11883AF2"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2</w:t>
            </w:r>
          </w:p>
        </w:tc>
        <w:tc>
          <w:tcPr>
            <w:tcW w:w="561" w:type="dxa"/>
            <w:noWrap/>
            <w:hideMark/>
          </w:tcPr>
          <w:p w14:paraId="3249FE87"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2</w:t>
            </w:r>
          </w:p>
        </w:tc>
        <w:tc>
          <w:tcPr>
            <w:tcW w:w="597" w:type="dxa"/>
            <w:noWrap/>
            <w:hideMark/>
          </w:tcPr>
          <w:p w14:paraId="5BB645C0"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2</w:t>
            </w:r>
          </w:p>
        </w:tc>
        <w:tc>
          <w:tcPr>
            <w:tcW w:w="567" w:type="dxa"/>
            <w:noWrap/>
            <w:hideMark/>
          </w:tcPr>
          <w:p w14:paraId="7A9EC63D"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2</w:t>
            </w:r>
          </w:p>
        </w:tc>
        <w:tc>
          <w:tcPr>
            <w:tcW w:w="567" w:type="dxa"/>
            <w:noWrap/>
            <w:hideMark/>
          </w:tcPr>
          <w:p w14:paraId="38281D27"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2</w:t>
            </w:r>
          </w:p>
        </w:tc>
        <w:tc>
          <w:tcPr>
            <w:tcW w:w="567" w:type="dxa"/>
            <w:noWrap/>
            <w:hideMark/>
          </w:tcPr>
          <w:p w14:paraId="75F338E8"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2</w:t>
            </w:r>
          </w:p>
        </w:tc>
        <w:tc>
          <w:tcPr>
            <w:tcW w:w="851" w:type="dxa"/>
            <w:noWrap/>
            <w:hideMark/>
          </w:tcPr>
          <w:p w14:paraId="0EDB1106" w14:textId="77777777" w:rsidR="00292F2D" w:rsidRPr="00F151AD" w:rsidRDefault="00292F2D" w:rsidP="0002144C">
            <w:pPr>
              <w:jc w:val="center"/>
              <w:rPr>
                <w:rFonts w:ascii="Times New Roman" w:hAnsi="Times New Roman"/>
                <w:sz w:val="20"/>
                <w:szCs w:val="20"/>
              </w:rPr>
            </w:pPr>
            <w:r w:rsidRPr="00F151AD">
              <w:rPr>
                <w:rFonts w:ascii="Times New Roman" w:hAnsi="Times New Roman"/>
                <w:sz w:val="20"/>
                <w:szCs w:val="20"/>
              </w:rPr>
              <w:t>68</w:t>
            </w:r>
          </w:p>
        </w:tc>
        <w:tc>
          <w:tcPr>
            <w:tcW w:w="709" w:type="dxa"/>
            <w:noWrap/>
            <w:hideMark/>
          </w:tcPr>
          <w:p w14:paraId="0528C6A9" w14:textId="77777777" w:rsidR="00292F2D" w:rsidRPr="00F151AD" w:rsidRDefault="00292F2D" w:rsidP="0002144C">
            <w:pPr>
              <w:jc w:val="center"/>
              <w:rPr>
                <w:rFonts w:ascii="Times New Roman" w:hAnsi="Times New Roman"/>
                <w:sz w:val="20"/>
                <w:szCs w:val="20"/>
              </w:rPr>
            </w:pPr>
            <w:r>
              <w:rPr>
                <w:rFonts w:ascii="Times New Roman" w:hAnsi="Times New Roman"/>
                <w:sz w:val="20"/>
                <w:szCs w:val="20"/>
              </w:rPr>
              <w:t>18</w:t>
            </w:r>
          </w:p>
        </w:tc>
        <w:tc>
          <w:tcPr>
            <w:tcW w:w="567" w:type="dxa"/>
            <w:noWrap/>
            <w:hideMark/>
          </w:tcPr>
          <w:p w14:paraId="0859ECB5" w14:textId="77777777" w:rsidR="00292F2D" w:rsidRPr="00F151AD" w:rsidRDefault="00292F2D" w:rsidP="0002144C">
            <w:pPr>
              <w:rPr>
                <w:rFonts w:ascii="Times New Roman" w:hAnsi="Times New Roman"/>
                <w:sz w:val="20"/>
                <w:szCs w:val="20"/>
              </w:rPr>
            </w:pPr>
            <w:r>
              <w:rPr>
                <w:rFonts w:ascii="Times New Roman" w:hAnsi="Times New Roman"/>
                <w:sz w:val="20"/>
                <w:szCs w:val="20"/>
              </w:rPr>
              <w:t>361</w:t>
            </w:r>
          </w:p>
        </w:tc>
        <w:tc>
          <w:tcPr>
            <w:tcW w:w="1559" w:type="dxa"/>
            <w:noWrap/>
            <w:hideMark/>
          </w:tcPr>
          <w:p w14:paraId="7CDA8EC7" w14:textId="77777777" w:rsidR="00292F2D" w:rsidRPr="00F151AD" w:rsidRDefault="00292F2D" w:rsidP="0002144C">
            <w:pPr>
              <w:jc w:val="center"/>
              <w:rPr>
                <w:rFonts w:ascii="Times New Roman" w:hAnsi="Times New Roman"/>
                <w:sz w:val="20"/>
                <w:szCs w:val="20"/>
              </w:rPr>
            </w:pPr>
            <w:r w:rsidRPr="00F151AD">
              <w:rPr>
                <w:rFonts w:ascii="Times New Roman" w:hAnsi="Times New Roman"/>
                <w:sz w:val="20"/>
                <w:szCs w:val="20"/>
              </w:rPr>
              <w:t>ДО</w:t>
            </w:r>
          </w:p>
        </w:tc>
      </w:tr>
      <w:tr w:rsidR="00292F2D" w:rsidRPr="008D0A55" w14:paraId="2DB0FD8B" w14:textId="77777777" w:rsidTr="0002144C">
        <w:trPr>
          <w:trHeight w:val="300"/>
        </w:trPr>
        <w:tc>
          <w:tcPr>
            <w:tcW w:w="1861" w:type="dxa"/>
            <w:noWrap/>
            <w:hideMark/>
          </w:tcPr>
          <w:p w14:paraId="278C15DB" w14:textId="77777777" w:rsidR="00292F2D" w:rsidRPr="008D0A55" w:rsidRDefault="00292F2D" w:rsidP="0002144C">
            <w:pPr>
              <w:rPr>
                <w:rFonts w:ascii="Times New Roman" w:hAnsi="Times New Roman"/>
              </w:rPr>
            </w:pPr>
            <w:r w:rsidRPr="008D0A55">
              <w:rPr>
                <w:rFonts w:ascii="Times New Roman" w:hAnsi="Times New Roman"/>
              </w:rPr>
              <w:t>Школа добрых дел</w:t>
            </w:r>
          </w:p>
        </w:tc>
        <w:tc>
          <w:tcPr>
            <w:tcW w:w="563" w:type="dxa"/>
            <w:noWrap/>
            <w:vAlign w:val="bottom"/>
          </w:tcPr>
          <w:p w14:paraId="442F3E89" w14:textId="77777777" w:rsidR="00292F2D" w:rsidRPr="00F151AD" w:rsidRDefault="00292F2D" w:rsidP="0002144C">
            <w:pPr>
              <w:jc w:val="center"/>
              <w:rPr>
                <w:rFonts w:ascii="Times New Roman" w:hAnsi="Times New Roman"/>
                <w:sz w:val="16"/>
                <w:szCs w:val="16"/>
              </w:rPr>
            </w:pPr>
            <w:r w:rsidRPr="00F151AD">
              <w:rPr>
                <w:rFonts w:ascii="Times New Roman" w:eastAsia="Times New Roman" w:hAnsi="Times New Roman"/>
                <w:color w:val="000000"/>
                <w:sz w:val="16"/>
                <w:szCs w:val="16"/>
              </w:rPr>
              <w:t>0.5</w:t>
            </w:r>
          </w:p>
        </w:tc>
        <w:tc>
          <w:tcPr>
            <w:tcW w:w="561" w:type="dxa"/>
            <w:vAlign w:val="bottom"/>
          </w:tcPr>
          <w:p w14:paraId="637EEEA6" w14:textId="77777777" w:rsidR="00292F2D" w:rsidRPr="00F151AD" w:rsidRDefault="00292F2D" w:rsidP="0002144C">
            <w:pPr>
              <w:jc w:val="center"/>
              <w:rPr>
                <w:rFonts w:ascii="Times New Roman" w:hAnsi="Times New Roman"/>
                <w:sz w:val="16"/>
                <w:szCs w:val="16"/>
              </w:rPr>
            </w:pPr>
            <w:r w:rsidRPr="00F151AD">
              <w:rPr>
                <w:rFonts w:ascii="Times New Roman" w:eastAsia="Times New Roman" w:hAnsi="Times New Roman"/>
                <w:color w:val="000000"/>
                <w:sz w:val="16"/>
                <w:szCs w:val="16"/>
              </w:rPr>
              <w:t>0.5</w:t>
            </w:r>
          </w:p>
        </w:tc>
        <w:tc>
          <w:tcPr>
            <w:tcW w:w="561" w:type="dxa"/>
            <w:vAlign w:val="bottom"/>
          </w:tcPr>
          <w:p w14:paraId="17965131" w14:textId="77777777" w:rsidR="00292F2D" w:rsidRPr="00F151AD" w:rsidRDefault="00292F2D" w:rsidP="0002144C">
            <w:pPr>
              <w:jc w:val="center"/>
              <w:rPr>
                <w:rFonts w:ascii="Times New Roman" w:hAnsi="Times New Roman"/>
                <w:sz w:val="16"/>
                <w:szCs w:val="16"/>
              </w:rPr>
            </w:pPr>
            <w:r w:rsidRPr="00F151AD">
              <w:rPr>
                <w:rFonts w:ascii="Times New Roman" w:eastAsia="Times New Roman" w:hAnsi="Times New Roman"/>
                <w:color w:val="000000"/>
                <w:sz w:val="16"/>
                <w:szCs w:val="16"/>
              </w:rPr>
              <w:t>0.5</w:t>
            </w:r>
          </w:p>
        </w:tc>
        <w:tc>
          <w:tcPr>
            <w:tcW w:w="561" w:type="dxa"/>
            <w:vAlign w:val="bottom"/>
          </w:tcPr>
          <w:p w14:paraId="7CB57414" w14:textId="77777777" w:rsidR="00292F2D" w:rsidRPr="00F151AD" w:rsidRDefault="00292F2D" w:rsidP="0002144C">
            <w:pPr>
              <w:jc w:val="center"/>
              <w:rPr>
                <w:rFonts w:ascii="Times New Roman" w:hAnsi="Times New Roman"/>
                <w:sz w:val="16"/>
                <w:szCs w:val="16"/>
              </w:rPr>
            </w:pPr>
            <w:r w:rsidRPr="00F151AD">
              <w:rPr>
                <w:rFonts w:ascii="Times New Roman" w:eastAsia="Times New Roman" w:hAnsi="Times New Roman"/>
                <w:color w:val="000000"/>
                <w:sz w:val="16"/>
                <w:szCs w:val="16"/>
              </w:rPr>
              <w:t>0.5</w:t>
            </w:r>
          </w:p>
        </w:tc>
        <w:tc>
          <w:tcPr>
            <w:tcW w:w="537" w:type="dxa"/>
            <w:noWrap/>
          </w:tcPr>
          <w:p w14:paraId="583314B5"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85" w:type="dxa"/>
          </w:tcPr>
          <w:p w14:paraId="3AAE3DE5"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4989415F"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319DC8C8"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0D2C7062"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7CE01D44"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3CCFA65A"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052D8CDC"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3F81964F"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69702BFD"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97" w:type="dxa"/>
            <w:noWrap/>
            <w:hideMark/>
          </w:tcPr>
          <w:p w14:paraId="0F547A34"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7" w:type="dxa"/>
            <w:noWrap/>
            <w:hideMark/>
          </w:tcPr>
          <w:p w14:paraId="36E0E8F2"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7" w:type="dxa"/>
            <w:noWrap/>
            <w:hideMark/>
          </w:tcPr>
          <w:p w14:paraId="6D554D66"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7" w:type="dxa"/>
            <w:noWrap/>
            <w:hideMark/>
          </w:tcPr>
          <w:p w14:paraId="7C8738D0"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851" w:type="dxa"/>
            <w:noWrap/>
            <w:hideMark/>
          </w:tcPr>
          <w:p w14:paraId="6A9B8004" w14:textId="77777777" w:rsidR="00292F2D" w:rsidRPr="00F151AD" w:rsidRDefault="00292F2D" w:rsidP="0002144C">
            <w:pPr>
              <w:jc w:val="center"/>
              <w:rPr>
                <w:rFonts w:ascii="Times New Roman" w:hAnsi="Times New Roman"/>
                <w:sz w:val="20"/>
                <w:szCs w:val="20"/>
              </w:rPr>
            </w:pPr>
            <w:r w:rsidRPr="00F151AD">
              <w:rPr>
                <w:rFonts w:ascii="Times New Roman" w:hAnsi="Times New Roman"/>
                <w:sz w:val="20"/>
                <w:szCs w:val="20"/>
              </w:rPr>
              <w:t>17</w:t>
            </w:r>
          </w:p>
        </w:tc>
        <w:tc>
          <w:tcPr>
            <w:tcW w:w="709" w:type="dxa"/>
            <w:noWrap/>
            <w:hideMark/>
          </w:tcPr>
          <w:p w14:paraId="6A8B0E6A" w14:textId="77777777" w:rsidR="00292F2D" w:rsidRPr="00F151AD" w:rsidRDefault="00292F2D" w:rsidP="0002144C">
            <w:pPr>
              <w:jc w:val="center"/>
              <w:rPr>
                <w:rFonts w:ascii="Times New Roman" w:hAnsi="Times New Roman"/>
                <w:sz w:val="20"/>
                <w:szCs w:val="20"/>
              </w:rPr>
            </w:pPr>
            <w:r>
              <w:rPr>
                <w:rFonts w:ascii="Times New Roman" w:hAnsi="Times New Roman"/>
                <w:sz w:val="20"/>
                <w:szCs w:val="20"/>
              </w:rPr>
              <w:t>18</w:t>
            </w:r>
          </w:p>
        </w:tc>
        <w:tc>
          <w:tcPr>
            <w:tcW w:w="567" w:type="dxa"/>
            <w:noWrap/>
            <w:hideMark/>
          </w:tcPr>
          <w:p w14:paraId="73B4E719" w14:textId="77777777" w:rsidR="00292F2D" w:rsidRPr="00F151AD" w:rsidRDefault="00292F2D" w:rsidP="0002144C">
            <w:pPr>
              <w:rPr>
                <w:rFonts w:ascii="Times New Roman" w:hAnsi="Times New Roman"/>
                <w:sz w:val="20"/>
                <w:szCs w:val="20"/>
              </w:rPr>
            </w:pPr>
            <w:r>
              <w:rPr>
                <w:rFonts w:ascii="Times New Roman" w:hAnsi="Times New Roman"/>
                <w:sz w:val="20"/>
                <w:szCs w:val="20"/>
              </w:rPr>
              <w:t>361</w:t>
            </w:r>
          </w:p>
        </w:tc>
        <w:tc>
          <w:tcPr>
            <w:tcW w:w="1559" w:type="dxa"/>
            <w:noWrap/>
            <w:hideMark/>
          </w:tcPr>
          <w:p w14:paraId="7E12AE2D" w14:textId="77777777" w:rsidR="00292F2D" w:rsidRPr="00F151AD" w:rsidRDefault="00292F2D" w:rsidP="0002144C">
            <w:pPr>
              <w:jc w:val="center"/>
              <w:rPr>
                <w:rFonts w:ascii="Times New Roman" w:hAnsi="Times New Roman"/>
                <w:sz w:val="20"/>
                <w:szCs w:val="20"/>
              </w:rPr>
            </w:pPr>
            <w:r w:rsidRPr="00F151AD">
              <w:rPr>
                <w:rFonts w:ascii="Times New Roman" w:hAnsi="Times New Roman"/>
                <w:sz w:val="20"/>
                <w:szCs w:val="20"/>
              </w:rPr>
              <w:t>ДО</w:t>
            </w:r>
          </w:p>
        </w:tc>
      </w:tr>
      <w:tr w:rsidR="00292F2D" w:rsidRPr="008D0A55" w14:paraId="45F279EA" w14:textId="77777777" w:rsidTr="0002144C">
        <w:trPr>
          <w:trHeight w:val="600"/>
        </w:trPr>
        <w:tc>
          <w:tcPr>
            <w:tcW w:w="1861" w:type="dxa"/>
            <w:hideMark/>
          </w:tcPr>
          <w:p w14:paraId="79FB8772" w14:textId="77777777" w:rsidR="00292F2D" w:rsidRPr="008D0A55" w:rsidRDefault="00292F2D" w:rsidP="0002144C">
            <w:pPr>
              <w:rPr>
                <w:rFonts w:ascii="Times New Roman" w:hAnsi="Times New Roman"/>
              </w:rPr>
            </w:pPr>
            <w:r w:rsidRPr="008D0A55">
              <w:rPr>
                <w:rFonts w:ascii="Times New Roman" w:hAnsi="Times New Roman"/>
              </w:rPr>
              <w:t>Человек и гражданин</w:t>
            </w:r>
          </w:p>
        </w:tc>
        <w:tc>
          <w:tcPr>
            <w:tcW w:w="563" w:type="dxa"/>
            <w:noWrap/>
            <w:vAlign w:val="center"/>
          </w:tcPr>
          <w:p w14:paraId="41882B55" w14:textId="77777777" w:rsidR="00292F2D" w:rsidRPr="00F151AD" w:rsidRDefault="00292F2D" w:rsidP="0002144C">
            <w:pPr>
              <w:jc w:val="center"/>
              <w:rPr>
                <w:rFonts w:ascii="Times New Roman" w:hAnsi="Times New Roman"/>
                <w:sz w:val="16"/>
                <w:szCs w:val="16"/>
              </w:rPr>
            </w:pPr>
            <w:r w:rsidRPr="00F151AD">
              <w:rPr>
                <w:rFonts w:ascii="Times New Roman" w:eastAsia="Times New Roman" w:hAnsi="Times New Roman"/>
                <w:color w:val="000000"/>
                <w:sz w:val="16"/>
                <w:szCs w:val="16"/>
              </w:rPr>
              <w:t>0.5</w:t>
            </w:r>
          </w:p>
        </w:tc>
        <w:tc>
          <w:tcPr>
            <w:tcW w:w="561" w:type="dxa"/>
            <w:vAlign w:val="center"/>
          </w:tcPr>
          <w:p w14:paraId="1FF32CBB" w14:textId="77777777" w:rsidR="00292F2D" w:rsidRPr="00F151AD" w:rsidRDefault="00292F2D" w:rsidP="0002144C">
            <w:pPr>
              <w:jc w:val="center"/>
              <w:rPr>
                <w:rFonts w:ascii="Times New Roman" w:hAnsi="Times New Roman"/>
                <w:sz w:val="16"/>
                <w:szCs w:val="16"/>
              </w:rPr>
            </w:pPr>
            <w:r w:rsidRPr="00F151AD">
              <w:rPr>
                <w:rFonts w:ascii="Times New Roman" w:eastAsia="Times New Roman" w:hAnsi="Times New Roman"/>
                <w:color w:val="000000"/>
                <w:sz w:val="16"/>
                <w:szCs w:val="16"/>
              </w:rPr>
              <w:t>0.5</w:t>
            </w:r>
          </w:p>
        </w:tc>
        <w:tc>
          <w:tcPr>
            <w:tcW w:w="561" w:type="dxa"/>
            <w:vAlign w:val="center"/>
          </w:tcPr>
          <w:p w14:paraId="4F07B509" w14:textId="77777777" w:rsidR="00292F2D" w:rsidRPr="00F151AD" w:rsidRDefault="00292F2D" w:rsidP="0002144C">
            <w:pPr>
              <w:jc w:val="center"/>
              <w:rPr>
                <w:rFonts w:ascii="Times New Roman" w:hAnsi="Times New Roman"/>
                <w:sz w:val="16"/>
                <w:szCs w:val="16"/>
              </w:rPr>
            </w:pPr>
            <w:r w:rsidRPr="00F151AD">
              <w:rPr>
                <w:rFonts w:ascii="Times New Roman" w:eastAsia="Times New Roman" w:hAnsi="Times New Roman"/>
                <w:color w:val="000000"/>
                <w:sz w:val="16"/>
                <w:szCs w:val="16"/>
              </w:rPr>
              <w:t>0.5</w:t>
            </w:r>
          </w:p>
        </w:tc>
        <w:tc>
          <w:tcPr>
            <w:tcW w:w="561" w:type="dxa"/>
            <w:vAlign w:val="center"/>
          </w:tcPr>
          <w:p w14:paraId="75B8EF76" w14:textId="77777777" w:rsidR="00292F2D" w:rsidRPr="00F151AD" w:rsidRDefault="00292F2D" w:rsidP="0002144C">
            <w:pPr>
              <w:jc w:val="center"/>
              <w:rPr>
                <w:rFonts w:ascii="Times New Roman" w:hAnsi="Times New Roman"/>
                <w:sz w:val="16"/>
                <w:szCs w:val="16"/>
              </w:rPr>
            </w:pPr>
            <w:r w:rsidRPr="00F151AD">
              <w:rPr>
                <w:rFonts w:ascii="Times New Roman" w:eastAsia="Times New Roman" w:hAnsi="Times New Roman"/>
                <w:color w:val="000000"/>
                <w:sz w:val="16"/>
                <w:szCs w:val="16"/>
              </w:rPr>
              <w:t>0.5</w:t>
            </w:r>
          </w:p>
        </w:tc>
        <w:tc>
          <w:tcPr>
            <w:tcW w:w="537" w:type="dxa"/>
            <w:noWrap/>
          </w:tcPr>
          <w:p w14:paraId="52C76FDC"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85" w:type="dxa"/>
          </w:tcPr>
          <w:p w14:paraId="481B3DA3"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58187393"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3D16B4AE"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2B1E4EBB"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44BF1567"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71A4F678"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60904291"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1956A0F3"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1" w:type="dxa"/>
            <w:noWrap/>
            <w:hideMark/>
          </w:tcPr>
          <w:p w14:paraId="2B694FD0"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97" w:type="dxa"/>
            <w:noWrap/>
            <w:hideMark/>
          </w:tcPr>
          <w:p w14:paraId="0227A79F"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7" w:type="dxa"/>
            <w:noWrap/>
            <w:hideMark/>
          </w:tcPr>
          <w:p w14:paraId="4656360F"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7" w:type="dxa"/>
            <w:noWrap/>
            <w:hideMark/>
          </w:tcPr>
          <w:p w14:paraId="7464B93C"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567" w:type="dxa"/>
            <w:noWrap/>
            <w:hideMark/>
          </w:tcPr>
          <w:p w14:paraId="57233732" w14:textId="77777777" w:rsidR="00292F2D" w:rsidRPr="00F151AD" w:rsidRDefault="00292F2D" w:rsidP="0002144C">
            <w:pPr>
              <w:jc w:val="center"/>
              <w:rPr>
                <w:rFonts w:ascii="Times New Roman" w:hAnsi="Times New Roman"/>
                <w:sz w:val="16"/>
                <w:szCs w:val="16"/>
              </w:rPr>
            </w:pPr>
            <w:r w:rsidRPr="00F151AD">
              <w:rPr>
                <w:rFonts w:ascii="Times New Roman" w:hAnsi="Times New Roman"/>
                <w:sz w:val="16"/>
                <w:szCs w:val="16"/>
              </w:rPr>
              <w:t>0.5</w:t>
            </w:r>
          </w:p>
        </w:tc>
        <w:tc>
          <w:tcPr>
            <w:tcW w:w="851" w:type="dxa"/>
            <w:noWrap/>
            <w:hideMark/>
          </w:tcPr>
          <w:p w14:paraId="7D095180" w14:textId="77777777" w:rsidR="00292F2D" w:rsidRPr="00F151AD" w:rsidRDefault="00292F2D" w:rsidP="0002144C">
            <w:pPr>
              <w:jc w:val="center"/>
              <w:rPr>
                <w:rFonts w:ascii="Times New Roman" w:hAnsi="Times New Roman"/>
                <w:sz w:val="20"/>
                <w:szCs w:val="20"/>
              </w:rPr>
            </w:pPr>
            <w:r w:rsidRPr="00F151AD">
              <w:rPr>
                <w:rFonts w:ascii="Times New Roman" w:hAnsi="Times New Roman"/>
                <w:sz w:val="20"/>
                <w:szCs w:val="20"/>
              </w:rPr>
              <w:t>17</w:t>
            </w:r>
          </w:p>
        </w:tc>
        <w:tc>
          <w:tcPr>
            <w:tcW w:w="709" w:type="dxa"/>
            <w:noWrap/>
            <w:hideMark/>
          </w:tcPr>
          <w:p w14:paraId="6988A19F" w14:textId="77777777" w:rsidR="00292F2D" w:rsidRPr="00F151AD" w:rsidRDefault="00292F2D" w:rsidP="0002144C">
            <w:pPr>
              <w:jc w:val="center"/>
              <w:rPr>
                <w:rFonts w:ascii="Times New Roman" w:hAnsi="Times New Roman"/>
                <w:sz w:val="20"/>
                <w:szCs w:val="20"/>
              </w:rPr>
            </w:pPr>
            <w:r>
              <w:rPr>
                <w:rFonts w:ascii="Times New Roman" w:hAnsi="Times New Roman"/>
                <w:sz w:val="20"/>
                <w:szCs w:val="20"/>
              </w:rPr>
              <w:t>18</w:t>
            </w:r>
          </w:p>
        </w:tc>
        <w:tc>
          <w:tcPr>
            <w:tcW w:w="567" w:type="dxa"/>
            <w:noWrap/>
            <w:hideMark/>
          </w:tcPr>
          <w:p w14:paraId="39AD2FFF" w14:textId="77777777" w:rsidR="00292F2D" w:rsidRPr="00F151AD" w:rsidRDefault="00292F2D" w:rsidP="0002144C">
            <w:pPr>
              <w:rPr>
                <w:rFonts w:ascii="Times New Roman" w:hAnsi="Times New Roman"/>
                <w:sz w:val="20"/>
                <w:szCs w:val="20"/>
              </w:rPr>
            </w:pPr>
            <w:r>
              <w:rPr>
                <w:rFonts w:ascii="Times New Roman" w:hAnsi="Times New Roman"/>
                <w:sz w:val="20"/>
                <w:szCs w:val="20"/>
              </w:rPr>
              <w:t>361</w:t>
            </w:r>
          </w:p>
        </w:tc>
        <w:tc>
          <w:tcPr>
            <w:tcW w:w="1559" w:type="dxa"/>
            <w:noWrap/>
            <w:hideMark/>
          </w:tcPr>
          <w:p w14:paraId="44171E4E" w14:textId="77777777" w:rsidR="00292F2D" w:rsidRPr="00F151AD" w:rsidRDefault="00292F2D" w:rsidP="0002144C">
            <w:pPr>
              <w:jc w:val="center"/>
              <w:rPr>
                <w:rFonts w:ascii="Times New Roman" w:hAnsi="Times New Roman"/>
                <w:sz w:val="20"/>
                <w:szCs w:val="20"/>
              </w:rPr>
            </w:pPr>
            <w:r w:rsidRPr="00F151AD">
              <w:rPr>
                <w:rFonts w:ascii="Times New Roman" w:hAnsi="Times New Roman"/>
                <w:sz w:val="20"/>
                <w:szCs w:val="20"/>
              </w:rPr>
              <w:t>ДО</w:t>
            </w:r>
          </w:p>
        </w:tc>
      </w:tr>
      <w:tr w:rsidR="00292F2D" w:rsidRPr="008D0A55" w14:paraId="45CA6BEF" w14:textId="77777777" w:rsidTr="0002144C">
        <w:trPr>
          <w:trHeight w:val="300"/>
        </w:trPr>
        <w:tc>
          <w:tcPr>
            <w:tcW w:w="1861" w:type="dxa"/>
            <w:hideMark/>
          </w:tcPr>
          <w:p w14:paraId="023BEF36" w14:textId="77777777" w:rsidR="00292F2D" w:rsidRPr="008D0A55" w:rsidRDefault="00292F2D" w:rsidP="0002144C">
            <w:pPr>
              <w:rPr>
                <w:rFonts w:ascii="Times New Roman" w:hAnsi="Times New Roman"/>
                <w:b/>
                <w:bCs/>
              </w:rPr>
            </w:pPr>
            <w:r w:rsidRPr="008D0A55">
              <w:rPr>
                <w:rFonts w:ascii="Times New Roman" w:hAnsi="Times New Roman"/>
                <w:b/>
                <w:bCs/>
              </w:rPr>
              <w:t>Итого</w:t>
            </w:r>
          </w:p>
        </w:tc>
        <w:tc>
          <w:tcPr>
            <w:tcW w:w="563" w:type="dxa"/>
            <w:noWrap/>
            <w:vAlign w:val="bottom"/>
          </w:tcPr>
          <w:p w14:paraId="50549EFE" w14:textId="77777777" w:rsidR="00292F2D" w:rsidRPr="00F151AD" w:rsidRDefault="00292F2D" w:rsidP="0002144C">
            <w:pPr>
              <w:jc w:val="center"/>
              <w:rPr>
                <w:rFonts w:ascii="Times New Roman" w:hAnsi="Times New Roman"/>
                <w:b/>
                <w:bCs/>
                <w:sz w:val="16"/>
                <w:szCs w:val="16"/>
              </w:rPr>
            </w:pPr>
            <w:r w:rsidRPr="00F151AD">
              <w:rPr>
                <w:rFonts w:ascii="Times New Roman" w:eastAsia="Times New Roman" w:hAnsi="Times New Roman"/>
                <w:b/>
                <w:bCs/>
                <w:color w:val="000000"/>
                <w:sz w:val="16"/>
                <w:szCs w:val="16"/>
              </w:rPr>
              <w:t>4</w:t>
            </w:r>
          </w:p>
        </w:tc>
        <w:tc>
          <w:tcPr>
            <w:tcW w:w="561" w:type="dxa"/>
            <w:vAlign w:val="bottom"/>
          </w:tcPr>
          <w:p w14:paraId="59644ED7" w14:textId="77777777" w:rsidR="00292F2D" w:rsidRPr="00F151AD" w:rsidRDefault="00292F2D" w:rsidP="0002144C">
            <w:pPr>
              <w:jc w:val="center"/>
              <w:rPr>
                <w:rFonts w:ascii="Times New Roman" w:hAnsi="Times New Roman"/>
                <w:b/>
                <w:bCs/>
                <w:sz w:val="16"/>
                <w:szCs w:val="16"/>
              </w:rPr>
            </w:pPr>
            <w:r w:rsidRPr="00F151AD">
              <w:rPr>
                <w:rFonts w:ascii="Times New Roman" w:eastAsia="Times New Roman" w:hAnsi="Times New Roman"/>
                <w:b/>
                <w:bCs/>
                <w:color w:val="000000"/>
                <w:sz w:val="16"/>
                <w:szCs w:val="16"/>
              </w:rPr>
              <w:t>4</w:t>
            </w:r>
          </w:p>
        </w:tc>
        <w:tc>
          <w:tcPr>
            <w:tcW w:w="561" w:type="dxa"/>
            <w:vAlign w:val="bottom"/>
          </w:tcPr>
          <w:p w14:paraId="78317368" w14:textId="77777777" w:rsidR="00292F2D" w:rsidRPr="00F151AD" w:rsidRDefault="00292F2D" w:rsidP="0002144C">
            <w:pPr>
              <w:jc w:val="center"/>
              <w:rPr>
                <w:rFonts w:ascii="Times New Roman" w:hAnsi="Times New Roman"/>
                <w:b/>
                <w:bCs/>
                <w:sz w:val="16"/>
                <w:szCs w:val="16"/>
              </w:rPr>
            </w:pPr>
            <w:r w:rsidRPr="00F151AD">
              <w:rPr>
                <w:rFonts w:ascii="Times New Roman" w:eastAsia="Times New Roman" w:hAnsi="Times New Roman"/>
                <w:b/>
                <w:bCs/>
                <w:color w:val="000000"/>
                <w:sz w:val="16"/>
                <w:szCs w:val="16"/>
              </w:rPr>
              <w:t>4</w:t>
            </w:r>
          </w:p>
        </w:tc>
        <w:tc>
          <w:tcPr>
            <w:tcW w:w="561" w:type="dxa"/>
            <w:vAlign w:val="bottom"/>
          </w:tcPr>
          <w:p w14:paraId="1C254CCD" w14:textId="77777777" w:rsidR="00292F2D" w:rsidRPr="00F151AD" w:rsidRDefault="00292F2D" w:rsidP="0002144C">
            <w:pPr>
              <w:jc w:val="center"/>
              <w:rPr>
                <w:rFonts w:ascii="Times New Roman" w:hAnsi="Times New Roman"/>
                <w:b/>
                <w:bCs/>
                <w:sz w:val="16"/>
                <w:szCs w:val="16"/>
              </w:rPr>
            </w:pPr>
            <w:r w:rsidRPr="00F151AD">
              <w:rPr>
                <w:rFonts w:ascii="Times New Roman" w:eastAsia="Times New Roman" w:hAnsi="Times New Roman"/>
                <w:b/>
                <w:bCs/>
                <w:color w:val="000000"/>
                <w:sz w:val="16"/>
                <w:szCs w:val="16"/>
              </w:rPr>
              <w:t>4</w:t>
            </w:r>
          </w:p>
        </w:tc>
        <w:tc>
          <w:tcPr>
            <w:tcW w:w="537" w:type="dxa"/>
            <w:noWrap/>
          </w:tcPr>
          <w:p w14:paraId="5E001D3A"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5</w:t>
            </w:r>
          </w:p>
        </w:tc>
        <w:tc>
          <w:tcPr>
            <w:tcW w:w="585" w:type="dxa"/>
          </w:tcPr>
          <w:p w14:paraId="456E2238"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5</w:t>
            </w:r>
          </w:p>
        </w:tc>
        <w:tc>
          <w:tcPr>
            <w:tcW w:w="561" w:type="dxa"/>
            <w:noWrap/>
            <w:hideMark/>
          </w:tcPr>
          <w:p w14:paraId="2D23AA9E"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5</w:t>
            </w:r>
          </w:p>
        </w:tc>
        <w:tc>
          <w:tcPr>
            <w:tcW w:w="561" w:type="dxa"/>
            <w:noWrap/>
            <w:hideMark/>
          </w:tcPr>
          <w:p w14:paraId="4C5534EE"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4</w:t>
            </w:r>
          </w:p>
        </w:tc>
        <w:tc>
          <w:tcPr>
            <w:tcW w:w="561" w:type="dxa"/>
            <w:noWrap/>
            <w:hideMark/>
          </w:tcPr>
          <w:p w14:paraId="7BDC7DE0"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4</w:t>
            </w:r>
          </w:p>
        </w:tc>
        <w:tc>
          <w:tcPr>
            <w:tcW w:w="561" w:type="dxa"/>
            <w:noWrap/>
            <w:hideMark/>
          </w:tcPr>
          <w:p w14:paraId="54D5FE66"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4</w:t>
            </w:r>
          </w:p>
        </w:tc>
        <w:tc>
          <w:tcPr>
            <w:tcW w:w="561" w:type="dxa"/>
            <w:noWrap/>
            <w:hideMark/>
          </w:tcPr>
          <w:p w14:paraId="308D6AFE"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4</w:t>
            </w:r>
          </w:p>
        </w:tc>
        <w:tc>
          <w:tcPr>
            <w:tcW w:w="561" w:type="dxa"/>
            <w:noWrap/>
            <w:hideMark/>
          </w:tcPr>
          <w:p w14:paraId="3C4E673E"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4</w:t>
            </w:r>
          </w:p>
        </w:tc>
        <w:tc>
          <w:tcPr>
            <w:tcW w:w="561" w:type="dxa"/>
            <w:noWrap/>
            <w:hideMark/>
          </w:tcPr>
          <w:p w14:paraId="26DB8E9D"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4</w:t>
            </w:r>
          </w:p>
        </w:tc>
        <w:tc>
          <w:tcPr>
            <w:tcW w:w="561" w:type="dxa"/>
            <w:noWrap/>
            <w:hideMark/>
          </w:tcPr>
          <w:p w14:paraId="4FFAF5C0"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4</w:t>
            </w:r>
          </w:p>
        </w:tc>
        <w:tc>
          <w:tcPr>
            <w:tcW w:w="597" w:type="dxa"/>
            <w:noWrap/>
            <w:hideMark/>
          </w:tcPr>
          <w:p w14:paraId="69B2A2FC"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4</w:t>
            </w:r>
          </w:p>
        </w:tc>
        <w:tc>
          <w:tcPr>
            <w:tcW w:w="567" w:type="dxa"/>
            <w:noWrap/>
            <w:hideMark/>
          </w:tcPr>
          <w:p w14:paraId="05238E65"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4</w:t>
            </w:r>
          </w:p>
        </w:tc>
        <w:tc>
          <w:tcPr>
            <w:tcW w:w="567" w:type="dxa"/>
            <w:noWrap/>
            <w:hideMark/>
          </w:tcPr>
          <w:p w14:paraId="401A5AEF"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4</w:t>
            </w:r>
          </w:p>
        </w:tc>
        <w:tc>
          <w:tcPr>
            <w:tcW w:w="567" w:type="dxa"/>
            <w:noWrap/>
            <w:hideMark/>
          </w:tcPr>
          <w:p w14:paraId="4E1F5D0A" w14:textId="77777777" w:rsidR="00292F2D" w:rsidRPr="00F151AD" w:rsidRDefault="00292F2D" w:rsidP="0002144C">
            <w:pPr>
              <w:jc w:val="center"/>
              <w:rPr>
                <w:rFonts w:ascii="Times New Roman" w:hAnsi="Times New Roman"/>
                <w:b/>
                <w:bCs/>
                <w:sz w:val="16"/>
                <w:szCs w:val="16"/>
              </w:rPr>
            </w:pPr>
            <w:r w:rsidRPr="00F151AD">
              <w:rPr>
                <w:rFonts w:ascii="Times New Roman" w:hAnsi="Times New Roman"/>
                <w:b/>
                <w:bCs/>
                <w:sz w:val="16"/>
                <w:szCs w:val="16"/>
              </w:rPr>
              <w:t>4</w:t>
            </w:r>
          </w:p>
        </w:tc>
        <w:tc>
          <w:tcPr>
            <w:tcW w:w="851" w:type="dxa"/>
            <w:noWrap/>
            <w:hideMark/>
          </w:tcPr>
          <w:p w14:paraId="244116C9" w14:textId="77777777" w:rsidR="00292F2D" w:rsidRPr="00F151AD" w:rsidRDefault="00292F2D" w:rsidP="0002144C">
            <w:pPr>
              <w:jc w:val="center"/>
              <w:rPr>
                <w:rFonts w:ascii="Times New Roman" w:hAnsi="Times New Roman"/>
                <w:b/>
                <w:bCs/>
                <w:sz w:val="20"/>
                <w:szCs w:val="20"/>
              </w:rPr>
            </w:pPr>
            <w:r w:rsidRPr="00F151AD">
              <w:rPr>
                <w:rFonts w:ascii="Times New Roman" w:hAnsi="Times New Roman"/>
                <w:b/>
                <w:bCs/>
                <w:sz w:val="20"/>
                <w:szCs w:val="20"/>
              </w:rPr>
              <w:t>170</w:t>
            </w:r>
          </w:p>
        </w:tc>
        <w:tc>
          <w:tcPr>
            <w:tcW w:w="2835" w:type="dxa"/>
            <w:gridSpan w:val="3"/>
            <w:noWrap/>
            <w:hideMark/>
          </w:tcPr>
          <w:p w14:paraId="7013E1CD" w14:textId="77777777" w:rsidR="00292F2D" w:rsidRPr="00F151AD" w:rsidRDefault="00292F2D" w:rsidP="0002144C">
            <w:pPr>
              <w:rPr>
                <w:rFonts w:ascii="Times New Roman" w:hAnsi="Times New Roman"/>
                <w:b/>
                <w:bCs/>
                <w:sz w:val="20"/>
                <w:szCs w:val="20"/>
              </w:rPr>
            </w:pPr>
            <w:r>
              <w:rPr>
                <w:rFonts w:ascii="Times New Roman" w:hAnsi="Times New Roman"/>
                <w:b/>
                <w:bCs/>
                <w:sz w:val="20"/>
                <w:szCs w:val="20"/>
              </w:rPr>
              <w:t>Всего к финансированию 21 час</w:t>
            </w:r>
          </w:p>
        </w:tc>
      </w:tr>
    </w:tbl>
    <w:p w14:paraId="0B1A0AC8"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011C4DB0"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35DD00CD"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7A748439"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63017C83"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4B128688"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20BFDA30"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7B22218D"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676E0E50"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04280914" w14:textId="77777777" w:rsidR="00AC35AC" w:rsidRPr="00AC35AC" w:rsidRDefault="00AC35AC" w:rsidP="00AC35AC">
      <w:pPr>
        <w:widowControl w:val="0"/>
        <w:spacing w:after="0" w:line="271" w:lineRule="auto"/>
        <w:ind w:right="5488"/>
        <w:rPr>
          <w:rFonts w:ascii="Times New Roman" w:eastAsia="Times New Roman" w:hAnsi="Times New Roman"/>
          <w:b/>
          <w:bCs/>
          <w:color w:val="000000"/>
          <w:sz w:val="24"/>
          <w:szCs w:val="24"/>
        </w:rPr>
      </w:pPr>
    </w:p>
    <w:p w14:paraId="0EF0FAF7"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4DD8A022"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0A84205B" w14:textId="77777777" w:rsidR="00AC35AC" w:rsidRPr="00AC35AC" w:rsidRDefault="00AC35AC" w:rsidP="00AC35AC">
      <w:pPr>
        <w:widowControl w:val="0"/>
        <w:spacing w:before="3" w:after="0" w:line="240" w:lineRule="auto"/>
        <w:ind w:right="-20"/>
        <w:rPr>
          <w:rFonts w:ascii="Times New Roman" w:eastAsia="Times New Roman" w:hAnsi="Times New Roman"/>
          <w:color w:val="000000"/>
          <w:sz w:val="28"/>
          <w:szCs w:val="28"/>
        </w:rPr>
      </w:pPr>
      <w:bookmarkStart w:id="76" w:name="_page_48_0"/>
      <w:bookmarkEnd w:id="74"/>
    </w:p>
    <w:p w14:paraId="09D9FB09" w14:textId="77777777" w:rsidR="00AC35AC" w:rsidRPr="00AC35AC" w:rsidRDefault="00AC35AC" w:rsidP="00AC35AC">
      <w:pPr>
        <w:spacing w:after="0" w:line="240" w:lineRule="exact"/>
        <w:rPr>
          <w:rFonts w:ascii="Times New Roman" w:eastAsia="Times New Roman" w:hAnsi="Times New Roman"/>
          <w:sz w:val="24"/>
          <w:szCs w:val="24"/>
        </w:rPr>
      </w:pPr>
    </w:p>
    <w:p w14:paraId="0A802FAF" w14:textId="77777777" w:rsidR="00AC35AC" w:rsidRPr="00AC35AC" w:rsidRDefault="00AC35AC" w:rsidP="00AC35AC">
      <w:pPr>
        <w:spacing w:after="15" w:line="180" w:lineRule="exact"/>
        <w:rPr>
          <w:rFonts w:ascii="Times New Roman" w:eastAsia="Times New Roman" w:hAnsi="Times New Roman"/>
          <w:sz w:val="18"/>
          <w:szCs w:val="18"/>
        </w:rPr>
      </w:pPr>
    </w:p>
    <w:p w14:paraId="72B214E1" w14:textId="76E50E42" w:rsidR="00AC35AC" w:rsidRPr="00AC35AC" w:rsidRDefault="00AC35AC" w:rsidP="00AC35AC">
      <w:pPr>
        <w:spacing w:after="0"/>
        <w:rPr>
          <w:rFonts w:ascii="Calibri" w:eastAsia="Calibri" w:hAnsi="Calibri" w:cs="Calibri"/>
        </w:rPr>
        <w:sectPr w:rsidR="00AC35AC" w:rsidRPr="00AC35AC">
          <w:pgSz w:w="16838" w:h="11906" w:orient="landscape"/>
          <w:pgMar w:top="1130" w:right="846" w:bottom="0" w:left="960" w:header="0" w:footer="0" w:gutter="0"/>
          <w:cols w:space="708"/>
        </w:sectPr>
      </w:pPr>
    </w:p>
    <w:bookmarkEnd w:id="76"/>
    <w:p w14:paraId="5F477C39" w14:textId="77777777" w:rsidR="00AC35AC" w:rsidRPr="00AC35AC" w:rsidRDefault="00AC35AC" w:rsidP="00AC35AC">
      <w:pPr>
        <w:widowControl w:val="0"/>
        <w:autoSpaceDE w:val="0"/>
        <w:autoSpaceDN w:val="0"/>
        <w:spacing w:after="0" w:line="240" w:lineRule="auto"/>
        <w:jc w:val="both"/>
        <w:rPr>
          <w:rFonts w:ascii="Times New Roman" w:hAnsi="Times New Roman"/>
          <w:sz w:val="24"/>
          <w:szCs w:val="24"/>
        </w:rPr>
      </w:pPr>
    </w:p>
    <w:p w14:paraId="13390E9E" w14:textId="3A401C3A" w:rsidR="00AC35AC" w:rsidRPr="00AC35AC" w:rsidRDefault="00AC35AC" w:rsidP="00383997">
      <w:pPr>
        <w:widowControl w:val="0"/>
        <w:autoSpaceDE w:val="0"/>
        <w:autoSpaceDN w:val="0"/>
        <w:spacing w:after="0" w:line="240" w:lineRule="auto"/>
        <w:jc w:val="both"/>
        <w:outlineLvl w:val="3"/>
        <w:rPr>
          <w:rFonts w:ascii="Times New Roman" w:hAnsi="Times New Roman"/>
          <w:sz w:val="24"/>
          <w:szCs w:val="24"/>
        </w:rPr>
      </w:pPr>
      <w:r w:rsidRPr="00AC35AC">
        <w:rPr>
          <w:rFonts w:ascii="Times New Roman" w:hAnsi="Times New Roman"/>
          <w:b/>
          <w:sz w:val="24"/>
          <w:szCs w:val="24"/>
        </w:rPr>
        <w:t xml:space="preserve"> </w:t>
      </w:r>
    </w:p>
    <w:p w14:paraId="6126D56D" w14:textId="77777777" w:rsidR="00AC35AC" w:rsidRPr="00AC35AC" w:rsidRDefault="00AC35AC" w:rsidP="00AC35AC">
      <w:pPr>
        <w:widowControl w:val="0"/>
        <w:autoSpaceDE w:val="0"/>
        <w:autoSpaceDN w:val="0"/>
        <w:spacing w:after="0" w:line="240" w:lineRule="auto"/>
        <w:jc w:val="both"/>
        <w:rPr>
          <w:rFonts w:ascii="Times New Roman" w:hAnsi="Times New Roman"/>
          <w:sz w:val="24"/>
          <w:szCs w:val="24"/>
        </w:rPr>
      </w:pPr>
    </w:p>
    <w:p w14:paraId="29D69097" w14:textId="77777777" w:rsidR="00AC35AC" w:rsidRPr="00AC35AC" w:rsidRDefault="00AC35AC" w:rsidP="00AC35AC">
      <w:pPr>
        <w:keepNext/>
        <w:keepLines/>
        <w:widowControl w:val="0"/>
        <w:spacing w:after="0" w:line="240" w:lineRule="auto"/>
        <w:jc w:val="both"/>
        <w:outlineLvl w:val="6"/>
        <w:rPr>
          <w:rFonts w:ascii="Times New Roman" w:eastAsia="SchoolBookSanPin" w:hAnsi="Times New Roman"/>
          <w:b/>
          <w:bCs/>
          <w:iCs/>
          <w:sz w:val="24"/>
          <w:szCs w:val="24"/>
          <w:lang w:eastAsia="en-US"/>
        </w:rPr>
      </w:pPr>
      <w:bookmarkStart w:id="77" w:name="_Hlk146482681"/>
      <w:r w:rsidRPr="00AC35AC">
        <w:rPr>
          <w:rFonts w:ascii="Times New Roman" w:eastAsia="SchoolBookSanPin" w:hAnsi="Times New Roman"/>
          <w:b/>
          <w:bCs/>
          <w:iCs/>
          <w:sz w:val="24"/>
          <w:szCs w:val="24"/>
          <w:lang w:val="en-US" w:eastAsia="en-US"/>
        </w:rPr>
        <w:t>VI</w:t>
      </w:r>
      <w:r w:rsidRPr="00AC35AC">
        <w:rPr>
          <w:rFonts w:ascii="Times New Roman" w:eastAsia="SchoolBookSanPin" w:hAnsi="Times New Roman"/>
          <w:b/>
          <w:bCs/>
          <w:iCs/>
          <w:sz w:val="24"/>
          <w:szCs w:val="24"/>
          <w:lang w:eastAsia="en-US"/>
        </w:rPr>
        <w:t>. КАЛЕНДАРНЫЙ ПЛАН ВОСПИТАТЕЛЬНОЙ РАБОТЫ.</w:t>
      </w:r>
    </w:p>
    <w:p w14:paraId="2775AA1A" w14:textId="77777777" w:rsidR="00AC35AC" w:rsidRPr="00AC35AC" w:rsidRDefault="00AC35AC" w:rsidP="00AC35AC">
      <w:pPr>
        <w:keepNext/>
        <w:keepLines/>
        <w:widowControl w:val="0"/>
        <w:spacing w:after="0" w:line="240" w:lineRule="auto"/>
        <w:jc w:val="both"/>
        <w:outlineLvl w:val="6"/>
        <w:rPr>
          <w:rFonts w:ascii="Times New Roman" w:eastAsia="SchoolBookSanPin" w:hAnsi="Times New Roman"/>
          <w:iCs/>
          <w:sz w:val="24"/>
          <w:szCs w:val="24"/>
          <w:lang w:eastAsia="en-US"/>
        </w:rPr>
      </w:pPr>
      <w:r w:rsidRPr="00AC35AC">
        <w:rPr>
          <w:rFonts w:ascii="Times New Roman" w:eastAsia="SchoolBookSanPin" w:hAnsi="Times New Roman"/>
          <w:iCs/>
          <w:sz w:val="24"/>
          <w:szCs w:val="24"/>
          <w:lang w:eastAsia="en-US"/>
        </w:rPr>
        <w:t>Календарный план воспитательной работы разработан на основе федерального плана воспитательной работы и содержит все мероприятия федерального плана</w:t>
      </w:r>
    </w:p>
    <w:p w14:paraId="680B7897"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Сентябрь:</w:t>
      </w:r>
    </w:p>
    <w:p w14:paraId="1B1E2E32"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 сентября: День знаний;</w:t>
      </w:r>
    </w:p>
    <w:p w14:paraId="6FDEF8DF"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3 сентября: День окончания Второй мировой войны, День солидарности в борьбе с терроризмом;</w:t>
      </w:r>
    </w:p>
    <w:p w14:paraId="57FE7281"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8 сентября: Международный день распространения грамотности.</w:t>
      </w:r>
    </w:p>
    <w:p w14:paraId="577BA37E"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Октябрь:</w:t>
      </w:r>
    </w:p>
    <w:p w14:paraId="3D3BF071"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 октября: Международный день пожилых людей; Международный день музыки;</w:t>
      </w:r>
    </w:p>
    <w:p w14:paraId="3F83E675"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4 октября: День защиты животных;</w:t>
      </w:r>
    </w:p>
    <w:p w14:paraId="422CF45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5 октября: День учителя;</w:t>
      </w:r>
    </w:p>
    <w:p w14:paraId="51A58AC9"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25 октября: Международный день школьных библиотек;</w:t>
      </w:r>
    </w:p>
    <w:p w14:paraId="56CA262C"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Третье воскресенье октября: День отца.</w:t>
      </w:r>
    </w:p>
    <w:p w14:paraId="24274811"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Ноябрь:</w:t>
      </w:r>
    </w:p>
    <w:p w14:paraId="1204851A"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4 ноября: День народного единства;</w:t>
      </w:r>
    </w:p>
    <w:p w14:paraId="5272F084"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8 ноября: День памяти погибших при исполнении служебных обязанностей сотрудников органов внутренних дел России;</w:t>
      </w:r>
    </w:p>
    <w:p w14:paraId="1E81C907"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Последнее воскресенье ноября: День Матери;</w:t>
      </w:r>
    </w:p>
    <w:p w14:paraId="7409D98C"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30 ноября: День Государственного герба Российской Федерации.</w:t>
      </w:r>
    </w:p>
    <w:p w14:paraId="38EBBF0E"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Декабрь:</w:t>
      </w:r>
    </w:p>
    <w:p w14:paraId="470D44D7"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3 декабря: День неизвестного солдата; Международный день инвалидов;</w:t>
      </w:r>
    </w:p>
    <w:p w14:paraId="6316D441"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5 декабря: День добровольца (волонтера) в России;</w:t>
      </w:r>
    </w:p>
    <w:p w14:paraId="7DD9ADE2"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9 декабря: День Героев Отечества;</w:t>
      </w:r>
    </w:p>
    <w:p w14:paraId="22F0A30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12 декабря: День Конституции Российской Федерации.</w:t>
      </w:r>
    </w:p>
    <w:p w14:paraId="04AA000F"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Январь:</w:t>
      </w:r>
    </w:p>
    <w:p w14:paraId="08D0F6C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25 января: День российского студенчества;</w:t>
      </w:r>
    </w:p>
    <w:p w14:paraId="5396D92C"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27 января: День полного освобождения Ленинграда от фашистской блокады; День освобождения Красной армией крупнейшего «лагеря смерти» Аушвиц-</w:t>
      </w:r>
      <w:proofErr w:type="spellStart"/>
      <w:r w:rsidRPr="00AC35AC">
        <w:rPr>
          <w:rFonts w:ascii="Times New Roman" w:eastAsia="SchoolBookSanPin" w:hAnsi="Times New Roman" w:cstheme="minorBidi"/>
          <w:sz w:val="24"/>
          <w:szCs w:val="24"/>
          <w:lang w:eastAsia="en-US"/>
        </w:rPr>
        <w:t>Биркенау</w:t>
      </w:r>
      <w:proofErr w:type="spellEnd"/>
      <w:r w:rsidRPr="00AC35AC">
        <w:rPr>
          <w:rFonts w:ascii="Times New Roman" w:eastAsia="SchoolBookSanPin" w:hAnsi="Times New Roman" w:cstheme="minorBidi"/>
          <w:sz w:val="24"/>
          <w:szCs w:val="24"/>
          <w:lang w:eastAsia="en-US"/>
        </w:rPr>
        <w:t xml:space="preserve"> (Освенцима) – День памяти жертв Холокоста.</w:t>
      </w:r>
    </w:p>
    <w:p w14:paraId="5D165A61"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Февраль:</w:t>
      </w:r>
    </w:p>
    <w:p w14:paraId="3D961C92"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 февраля: День разгрома советскими войсками немецко-фашистских войск в Сталинградской битве;</w:t>
      </w:r>
    </w:p>
    <w:p w14:paraId="42D2E501"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8 февраля: День российской науки;</w:t>
      </w:r>
    </w:p>
    <w:p w14:paraId="2FA83AA5"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15 февраля: День памяти о россиянах, исполнявших служебный долг за пределами Отечества;</w:t>
      </w:r>
    </w:p>
    <w:p w14:paraId="63DE9944"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21 февраля: Международный день родного языка;</w:t>
      </w:r>
    </w:p>
    <w:p w14:paraId="6DAAB0EC"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23 февраля: День защитника Отечества.</w:t>
      </w:r>
    </w:p>
    <w:p w14:paraId="48524B2A"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Март:</w:t>
      </w:r>
    </w:p>
    <w:p w14:paraId="181A66CC"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8 марта: Международный женский день;</w:t>
      </w:r>
    </w:p>
    <w:p w14:paraId="47E66019"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18 марта: День воссоединения Крыма с Россией;</w:t>
      </w:r>
    </w:p>
    <w:p w14:paraId="6C017D9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27 марта: Всемирный день театра.</w:t>
      </w:r>
    </w:p>
    <w:p w14:paraId="103AFF64"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Апрель:</w:t>
      </w:r>
    </w:p>
    <w:p w14:paraId="42645F64"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12 апреля: День космонавтики;</w:t>
      </w:r>
    </w:p>
    <w:p w14:paraId="1FAC64C9"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19 апреля: День памяти о геноциде советского народа нацистами и их пособниками в годы Великой Отечественной войны.</w:t>
      </w:r>
    </w:p>
    <w:p w14:paraId="33A3244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Май:</w:t>
      </w:r>
    </w:p>
    <w:p w14:paraId="14B26BB1"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 мая: Праздник Весны и Труда;</w:t>
      </w:r>
    </w:p>
    <w:p w14:paraId="1BDA20DF"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9 мая: День Победы;</w:t>
      </w:r>
    </w:p>
    <w:p w14:paraId="1A2BCE0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lastRenderedPageBreak/>
        <w:t>19 мая: День детских общественных организаций России;</w:t>
      </w:r>
    </w:p>
    <w:p w14:paraId="1D8A985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24 мая: День славянской письменности и культуры.</w:t>
      </w:r>
    </w:p>
    <w:p w14:paraId="69020562"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Июнь:</w:t>
      </w:r>
    </w:p>
    <w:p w14:paraId="0D957605"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 июня: День защиты детей;</w:t>
      </w:r>
    </w:p>
    <w:p w14:paraId="39DD4322"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6 июня: День русского языка;</w:t>
      </w:r>
    </w:p>
    <w:p w14:paraId="7865345B"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12 июня: День России;</w:t>
      </w:r>
    </w:p>
    <w:p w14:paraId="5D96926C"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22 июня: День памяти и скорби;</w:t>
      </w:r>
    </w:p>
    <w:p w14:paraId="747C33BD"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27 июня: День молодежи.</w:t>
      </w:r>
    </w:p>
    <w:p w14:paraId="5BD9D93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Июль:</w:t>
      </w:r>
    </w:p>
    <w:p w14:paraId="4F6DE645"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8 июля: День семьи, любви и верности.</w:t>
      </w:r>
    </w:p>
    <w:p w14:paraId="4627CB1E"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Август:</w:t>
      </w:r>
    </w:p>
    <w:p w14:paraId="7FA826DF"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Вторая суббота августа: День физкультурника;</w:t>
      </w:r>
    </w:p>
    <w:p w14:paraId="70E82535"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22 августа: День Государственного флага Российской Федерации;</w:t>
      </w:r>
    </w:p>
    <w:p w14:paraId="14E8472F"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27 августа: День российского кино.</w:t>
      </w:r>
    </w:p>
    <w:bookmarkEnd w:id="65"/>
    <w:bookmarkEnd w:id="77"/>
    <w:p w14:paraId="2DFFA354" w14:textId="77777777" w:rsidR="00AC35AC" w:rsidRPr="00AC35AC" w:rsidRDefault="00AC35AC" w:rsidP="00AC35AC">
      <w:pPr>
        <w:widowControl w:val="0"/>
        <w:autoSpaceDE w:val="0"/>
        <w:autoSpaceDN w:val="0"/>
        <w:spacing w:after="0" w:line="240" w:lineRule="auto"/>
        <w:jc w:val="both"/>
        <w:rPr>
          <w:rFonts w:ascii="Times New Roman" w:hAnsi="Times New Roman"/>
          <w:sz w:val="24"/>
          <w:szCs w:val="24"/>
        </w:rPr>
      </w:pPr>
    </w:p>
    <w:p w14:paraId="2A31659F" w14:textId="77777777" w:rsidR="00AC35AC" w:rsidRPr="00E9569E" w:rsidRDefault="00AC35AC" w:rsidP="00E9569E">
      <w:pPr>
        <w:spacing w:line="240" w:lineRule="auto"/>
        <w:rPr>
          <w:rFonts w:ascii="Times New Roman" w:hAnsi="Times New Roman"/>
          <w:sz w:val="24"/>
          <w:szCs w:val="24"/>
        </w:rPr>
      </w:pPr>
    </w:p>
    <w:sectPr w:rsidR="00AC35AC" w:rsidRPr="00E956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44B9" w14:textId="77777777" w:rsidR="001349C1" w:rsidRDefault="001349C1" w:rsidP="00A674CB">
      <w:pPr>
        <w:spacing w:after="0" w:line="240" w:lineRule="auto"/>
      </w:pPr>
      <w:r>
        <w:separator/>
      </w:r>
    </w:p>
  </w:endnote>
  <w:endnote w:type="continuationSeparator" w:id="0">
    <w:p w14:paraId="50A5EB81" w14:textId="77777777" w:rsidR="001349C1" w:rsidRDefault="001349C1" w:rsidP="00A6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128128"/>
      <w:docPartObj>
        <w:docPartGallery w:val="Page Numbers (Bottom of Page)"/>
        <w:docPartUnique/>
      </w:docPartObj>
    </w:sdtPr>
    <w:sdtEndPr/>
    <w:sdtContent>
      <w:p w14:paraId="0B12979F" w14:textId="772253B5" w:rsidR="002F741C" w:rsidRDefault="002F741C">
        <w:pPr>
          <w:pStyle w:val="a6"/>
          <w:jc w:val="right"/>
        </w:pPr>
        <w:r>
          <w:fldChar w:fldCharType="begin"/>
        </w:r>
        <w:r>
          <w:instrText>PAGE   \* MERGEFORMAT</w:instrText>
        </w:r>
        <w:r>
          <w:fldChar w:fldCharType="separate"/>
        </w:r>
        <w:r>
          <w:t>2</w:t>
        </w:r>
        <w:r>
          <w:fldChar w:fldCharType="end"/>
        </w:r>
      </w:p>
    </w:sdtContent>
  </w:sdt>
  <w:p w14:paraId="4393E039" w14:textId="77777777" w:rsidR="002F741C" w:rsidRDefault="002F74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5B7A" w14:textId="77777777" w:rsidR="001349C1" w:rsidRDefault="001349C1" w:rsidP="00A674CB">
      <w:pPr>
        <w:spacing w:after="0" w:line="240" w:lineRule="auto"/>
      </w:pPr>
      <w:r>
        <w:separator/>
      </w:r>
    </w:p>
  </w:footnote>
  <w:footnote w:type="continuationSeparator" w:id="0">
    <w:p w14:paraId="33B890C2" w14:textId="77777777" w:rsidR="001349C1" w:rsidRDefault="001349C1" w:rsidP="00A674CB">
      <w:pPr>
        <w:spacing w:after="0" w:line="240" w:lineRule="auto"/>
      </w:pPr>
      <w:r>
        <w:continuationSeparator/>
      </w:r>
    </w:p>
  </w:footnote>
  <w:footnote w:id="1">
    <w:p w14:paraId="54361737" w14:textId="77777777" w:rsidR="00A7231E" w:rsidRPr="00A7231E" w:rsidRDefault="00A7231E" w:rsidP="00A7231E">
      <w:r w:rsidRPr="00A7231E">
        <w:footnoteRef/>
      </w:r>
      <w:r w:rsidRPr="00547032">
        <w:rPr>
          <w:lang w:val="en-US"/>
        </w:rPr>
        <w:t xml:space="preserve"> Common European Framework of Reference for Languages: Learning, teaching, assessment. https:/</w:t>
      </w:r>
      <w:hyperlink r:id="rId1">
        <w:r w:rsidRPr="00547032">
          <w:rPr>
            <w:lang w:val="en-US"/>
          </w:rPr>
          <w:t>/www</w:t>
        </w:r>
      </w:hyperlink>
      <w:r w:rsidRPr="00547032">
        <w:rPr>
          <w:lang w:val="en-US"/>
        </w:rPr>
        <w:t>.</w:t>
      </w:r>
      <w:hyperlink r:id="rId2">
        <w:r w:rsidRPr="00A7231E">
          <w:t>coe.int/en/web/common-european-</w:t>
        </w:r>
      </w:hyperlink>
      <w:r w:rsidRPr="00A7231E">
        <w:t xml:space="preserve"> framework-reference-languages</w:t>
      </w:r>
    </w:p>
  </w:footnote>
  <w:footnote w:id="2">
    <w:p w14:paraId="3A25749E" w14:textId="77777777" w:rsidR="00A7231E" w:rsidRPr="00A7231E" w:rsidRDefault="00A7231E" w:rsidP="00A7231E">
      <w:r w:rsidRPr="00A7231E">
        <w:footnoteRef/>
      </w:r>
      <w:r w:rsidRPr="00A7231E">
        <w:t xml:space="preserve"> 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 27, ст. 5351).</w:t>
      </w:r>
    </w:p>
  </w:footnote>
  <w:footnote w:id="3">
    <w:p w14:paraId="49F7B0DB" w14:textId="77777777" w:rsidR="00A7231E" w:rsidRPr="00A7231E" w:rsidRDefault="00A7231E" w:rsidP="00A7231E">
      <w:r w:rsidRPr="00A7231E">
        <w:footnoteRef/>
      </w:r>
      <w:r w:rsidRPr="00A7231E">
        <w:t> МС – здесь и далее отмечены элементы содержания, включающие межпредметные связи.</w:t>
      </w:r>
    </w:p>
  </w:footnote>
  <w:footnote w:id="4">
    <w:p w14:paraId="3E48AB22" w14:textId="77777777" w:rsidR="00A7231E" w:rsidRPr="00A7231E" w:rsidRDefault="00A7231E" w:rsidP="00A7231E">
      <w:r w:rsidRPr="00A7231E">
        <w:footnoteRef/>
      </w:r>
      <w:r w:rsidRPr="00A7231E">
        <w:t> Здесь и далее приводится расширенный перечень лабораторных работ и опытов, из которого учитель делает выбор по своему усмотрению и с учётом списка экспериментальных заданий, предлагаемых в рамках основного государственного экзамена (ОГЭ) по физике.</w:t>
      </w:r>
    </w:p>
  </w:footnote>
  <w:footnote w:id="5">
    <w:p w14:paraId="04DA0E92" w14:textId="77777777" w:rsidR="00A7231E" w:rsidRPr="00A7231E" w:rsidRDefault="00A7231E" w:rsidP="00A7231E">
      <w:r w:rsidRPr="00A7231E">
        <w:footnoteRef/>
      </w:r>
      <w:r w:rsidRPr="00A7231E">
        <w:t xml:space="preserve"> Здесь и далее приводится расширенный перечень лабораторных и практических работ, из которых учитель делает выбор по своему усмотрению.</w:t>
      </w:r>
    </w:p>
  </w:footnote>
  <w:footnote w:id="6">
    <w:p w14:paraId="3C6DBB00" w14:textId="77777777" w:rsidR="00A7231E" w:rsidRPr="00A7231E" w:rsidRDefault="00A7231E" w:rsidP="00A7231E">
      <w:r w:rsidRPr="00A7231E">
        <w:footnoteRef/>
      </w:r>
      <w:r w:rsidRPr="00A7231E">
        <w:t xml:space="preserve"> Изучаются три семейства растений по выбору учителя с учётом местных условий. Используются семейства, не вошедшие в перечень, они являются наиболее распространёнными в нашем регионе.</w:t>
      </w:r>
    </w:p>
  </w:footnote>
  <w:footnote w:id="7">
    <w:p w14:paraId="58ABBF2C" w14:textId="77777777" w:rsidR="00A7231E" w:rsidRPr="00A7231E" w:rsidRDefault="00A7231E" w:rsidP="00A7231E">
      <w:r w:rsidRPr="00A7231E">
        <w:footnoteRef/>
      </w:r>
      <w:r w:rsidRPr="00A7231E">
        <w:t xml:space="preserve">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footnote>
  <w:footnote w:id="8">
    <w:p w14:paraId="4FD1E276" w14:textId="77777777" w:rsidR="00A7231E" w:rsidRPr="00A7231E" w:rsidRDefault="00A7231E" w:rsidP="00A7231E">
      <w:r w:rsidRPr="00A7231E">
        <w:footnoteRef/>
      </w:r>
      <w:r w:rsidRPr="00A7231E">
        <w:t xml:space="preserve"> Темы 2 и 3 возможно менять местами по усмотрению учителя, рассматривая содержание темы 2 в качестве обобщения учебного материала.</w:t>
      </w:r>
    </w:p>
  </w:footnote>
  <w:footnote w:id="9">
    <w:p w14:paraId="41E99CC9" w14:textId="77777777" w:rsidR="00A7231E" w:rsidRPr="00A7231E" w:rsidRDefault="00A7231E" w:rsidP="00A7231E">
      <w:r w:rsidRPr="00A7231E">
        <w:footnoteRef/>
      </w:r>
      <w:r w:rsidRPr="00A7231E">
        <w:t xml:space="preserve"> 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10">
    <w:p w14:paraId="3A30B5A5" w14:textId="77777777" w:rsidR="00A7231E" w:rsidRPr="00A7231E" w:rsidRDefault="00A7231E" w:rsidP="00A7231E">
      <w:r w:rsidRPr="00A7231E">
        <w:footnoteRef/>
      </w:r>
      <w:r w:rsidRPr="00A7231E">
        <w:t xml:space="preserve"> Многообразие птиц изучается по выбору учителя на примере трёх экологических групп с учётом распространения птиц в своём регионе.</w:t>
      </w:r>
    </w:p>
  </w:footnote>
  <w:footnote w:id="11">
    <w:p w14:paraId="79B5409F" w14:textId="77777777" w:rsidR="00A7231E" w:rsidRPr="00A7231E" w:rsidRDefault="00A7231E" w:rsidP="00A7231E">
      <w:r w:rsidRPr="00A7231E">
        <w:footnoteRef/>
      </w:r>
      <w:r w:rsidRPr="00A7231E">
        <w:t xml:space="preserve"> Изучаются 6 отрядов млекопитающих на примере двух видов из каждого отряда по выбору учителя.</w:t>
      </w:r>
    </w:p>
  </w:footnote>
  <w:footnote w:id="12">
    <w:p w14:paraId="397D111E" w14:textId="77777777" w:rsidR="00A7231E" w:rsidRPr="00A7231E" w:rsidRDefault="00A7231E" w:rsidP="00A7231E">
      <w:r w:rsidRPr="00A7231E">
        <w:footnoteRef/>
      </w:r>
      <w:r w:rsidRPr="00A7231E">
        <w:t xml:space="preserve"> В случае, если в основной школе тематический материал по блокам 37.6.1.1. и 37.6.1.2. уже был освоен на достаточном уровне, возможно повторить его сокращенно и увеличить количество учебных часов на изучение других тематических блоков.</w:t>
      </w:r>
    </w:p>
  </w:footnote>
  <w:footnote w:id="13">
    <w:p w14:paraId="0E068165" w14:textId="77777777" w:rsidR="00A7231E" w:rsidRPr="00A7231E" w:rsidRDefault="00A7231E" w:rsidP="00A7231E">
      <w:r w:rsidRPr="00A7231E">
        <w:footnoteRef/>
      </w:r>
      <w:r w:rsidRPr="00A7231E">
        <w:t xml:space="preserve"> При реализации тематического блока включается он в тематическое планирование в четверти, соответствующей конкретному календарному сезону.</w:t>
      </w:r>
    </w:p>
  </w:footnote>
  <w:footnote w:id="14">
    <w:p w14:paraId="2A9EBCD6" w14:textId="77777777" w:rsidR="00A7231E" w:rsidRPr="00A7231E" w:rsidRDefault="00A7231E" w:rsidP="00A7231E">
      <w:r w:rsidRPr="00A7231E">
        <w:footnoteRef/>
      </w:r>
      <w:r w:rsidRPr="00A7231E">
        <w:t xml:space="preserve"> Изучение тематических блоков данного модуля в календарном планировании соотносится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footnote>
  <w:footnote w:id="15">
    <w:p w14:paraId="26BF199D" w14:textId="77777777" w:rsidR="00A7231E" w:rsidRPr="00A7231E" w:rsidRDefault="00A7231E" w:rsidP="00A7231E">
      <w:r w:rsidRPr="00A7231E">
        <w:footnoteRef/>
      </w:r>
      <w:r w:rsidRPr="00A7231E">
        <w:t xml:space="preserve"> При изучении данного тематического материала выбирается не менее трех региональных традиций. Одна из которых – музыка ближайших соседей. Две другие культурные традиции выбираются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представлены русская народная музыка.</w:t>
      </w:r>
    </w:p>
  </w:footnote>
  <w:footnote w:id="16">
    <w:p w14:paraId="0C465489" w14:textId="77777777" w:rsidR="00A7231E" w:rsidRPr="00A7231E" w:rsidRDefault="00A7231E" w:rsidP="00A7231E">
      <w:r w:rsidRPr="00A7231E">
        <w:footnoteRef/>
      </w:r>
      <w:r w:rsidRPr="00A7231E">
        <w:t xml:space="preserve"> Например, казачья лезгинка, калмыцкая гармошка.</w:t>
      </w:r>
    </w:p>
  </w:footnote>
  <w:footnote w:id="17">
    <w:p w14:paraId="0125BD9A" w14:textId="77777777" w:rsidR="00A7231E" w:rsidRPr="00A7231E" w:rsidRDefault="00A7231E" w:rsidP="00A7231E">
      <w:r w:rsidRPr="00A7231E">
        <w:footnoteRef/>
      </w:r>
      <w:r w:rsidRPr="00A7231E">
        <w:t xml:space="preserve"> Изучение тематических блоков данного модуля в календарном планировании соотносится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footnote>
  <w:footnote w:id="18">
    <w:p w14:paraId="1FE76868" w14:textId="77777777" w:rsidR="00A7231E" w:rsidRPr="00A7231E" w:rsidRDefault="00A7231E" w:rsidP="00A7231E">
      <w:r w:rsidRPr="00A7231E">
        <w:footnoteRef/>
      </w:r>
      <w:r w:rsidRPr="00A7231E">
        <w:t xml:space="preserve"> Для изучения данной темы выбрается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
  </w:footnote>
  <w:footnote w:id="19">
    <w:p w14:paraId="0B9D1EC0" w14:textId="77777777" w:rsidR="00A7231E" w:rsidRPr="00A7231E" w:rsidRDefault="00A7231E" w:rsidP="00A7231E">
      <w:r w:rsidRPr="00A7231E">
        <w:footnoteRef/>
      </w:r>
      <w:r w:rsidRPr="00A7231E">
        <w:t xml:space="preserve"> Для изучения данного тематического блока выбирается 1–2 национальных традиции из следующего списка: Китай, Индия, Япония, Вьетнам, Индонезия, Иран, Турция.</w:t>
      </w:r>
    </w:p>
  </w:footnote>
  <w:footnote w:id="20">
    <w:p w14:paraId="25B156E0" w14:textId="77777777" w:rsidR="00A7231E" w:rsidRPr="00A7231E" w:rsidRDefault="00A7231E" w:rsidP="00A7231E">
      <w:r w:rsidRPr="00A7231E">
        <w:footnoteRef/>
      </w:r>
      <w:r w:rsidRPr="00A7231E">
        <w:t xml:space="preserve"> 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освещаются к использованию лишь в качестве контекста и не подменяются собой освоение, постижение смысла самих музыкальных произведений.</w:t>
      </w:r>
    </w:p>
  </w:footnote>
  <w:footnote w:id="21">
    <w:p w14:paraId="1F5E842A" w14:textId="77777777" w:rsidR="00A7231E" w:rsidRPr="00A7231E" w:rsidRDefault="00A7231E" w:rsidP="00A7231E">
      <w:r w:rsidRPr="00A7231E">
        <w:footnoteRef/>
      </w:r>
      <w:r w:rsidRPr="00A7231E">
        <w:t xml:space="preserve"> Изучение тематических блоков данного модуля соотносится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footnote>
  <w:footnote w:id="22">
    <w:p w14:paraId="0801049C" w14:textId="77777777" w:rsidR="00A7231E" w:rsidRPr="00A7231E" w:rsidRDefault="00A7231E" w:rsidP="00A7231E">
      <w:r w:rsidRPr="00A7231E">
        <w:footnoteRef/>
      </w:r>
      <w:r w:rsidRPr="00A7231E">
        <w:t xml:space="preserve"> Изучение тематических блоков данного модуля перекликается с модулями «Европейская классическая музыка» и «Русская классическая музыка». В календарном планировании сочетаются, сращивание его тематических блоков с логикой изучения творческого наследия великих композиторов, таких как И.С. Бах, В.А. Моцарт, П.И. Чайковский, С.В. Рахманинов.</w:t>
      </w:r>
    </w:p>
  </w:footnote>
  <w:footnote w:id="23">
    <w:p w14:paraId="2A1A7920" w14:textId="77777777" w:rsidR="00A7231E" w:rsidRPr="00A7231E" w:rsidRDefault="00A7231E" w:rsidP="00A7231E">
      <w:r w:rsidRPr="00A7231E">
        <w:footnoteRef/>
      </w:r>
      <w:r w:rsidRPr="00A7231E">
        <w:t xml:space="preserve"> Уточнение различий между музыкой католической и протестантской церкви зависит от уровня подготовки обучающихся (как по музыке, так и по основам религиозных культур и светской этики) и раскрывается позднее или факультативно по усмотрению учителя. </w:t>
      </w:r>
    </w:p>
  </w:footnote>
  <w:footnote w:id="24">
    <w:p w14:paraId="54A59568" w14:textId="77777777" w:rsidR="00A7231E" w:rsidRPr="00A7231E" w:rsidRDefault="00A7231E" w:rsidP="00A7231E">
      <w:r w:rsidRPr="00A7231E">
        <w:footnoteRef/>
      </w:r>
      <w:r w:rsidRPr="00A7231E">
        <w:t xml:space="preserve"> Изучение тематических блоков данного модуля строится по биографическому принципу. В календарном планировании оно соотносится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footnote>
  <w:footnote w:id="25">
    <w:p w14:paraId="6F6191A1" w14:textId="77777777" w:rsidR="00A7231E" w:rsidRPr="00A7231E" w:rsidRDefault="00A7231E" w:rsidP="00A7231E">
      <w:r w:rsidRPr="00A7231E">
        <w:footnoteRef/>
      </w:r>
      <w:r w:rsidRPr="00A7231E">
        <w:t xml:space="preserve"> На выбор учителя. Например: Испания, Китай, Индия или: Франция, США, Япония, – не менее трех национальных культур, значимых в мировом масштабе.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C88"/>
    <w:multiLevelType w:val="hybridMultilevel"/>
    <w:tmpl w:val="7CFE9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D49B4"/>
    <w:multiLevelType w:val="hybridMultilevel"/>
    <w:tmpl w:val="8D265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1A6106"/>
    <w:multiLevelType w:val="hybridMultilevel"/>
    <w:tmpl w:val="F690B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A09C5"/>
    <w:multiLevelType w:val="hybridMultilevel"/>
    <w:tmpl w:val="FF98F7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5260816"/>
    <w:multiLevelType w:val="hybridMultilevel"/>
    <w:tmpl w:val="C0B0C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36E6C"/>
    <w:multiLevelType w:val="hybridMultilevel"/>
    <w:tmpl w:val="EF4CC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8E79EA"/>
    <w:multiLevelType w:val="hybridMultilevel"/>
    <w:tmpl w:val="D3D8B5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8E1190"/>
    <w:multiLevelType w:val="hybridMultilevel"/>
    <w:tmpl w:val="F8068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6F6C6E"/>
    <w:multiLevelType w:val="hybridMultilevel"/>
    <w:tmpl w:val="3E048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B04062"/>
    <w:multiLevelType w:val="hybridMultilevel"/>
    <w:tmpl w:val="649059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08F1966"/>
    <w:multiLevelType w:val="hybridMultilevel"/>
    <w:tmpl w:val="1F7C5F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052853"/>
    <w:multiLevelType w:val="hybridMultilevel"/>
    <w:tmpl w:val="4B14B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4B51B7"/>
    <w:multiLevelType w:val="hybridMultilevel"/>
    <w:tmpl w:val="2B2472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BD42DE"/>
    <w:multiLevelType w:val="hybridMultilevel"/>
    <w:tmpl w:val="F85EC5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41E93F14"/>
    <w:multiLevelType w:val="hybridMultilevel"/>
    <w:tmpl w:val="21762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362759"/>
    <w:multiLevelType w:val="hybridMultilevel"/>
    <w:tmpl w:val="74264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DB7B27"/>
    <w:multiLevelType w:val="hybridMultilevel"/>
    <w:tmpl w:val="D2FA8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B95B25"/>
    <w:multiLevelType w:val="hybridMultilevel"/>
    <w:tmpl w:val="27846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8B246B"/>
    <w:multiLevelType w:val="hybridMultilevel"/>
    <w:tmpl w:val="CAC09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5F620064"/>
    <w:multiLevelType w:val="hybridMultilevel"/>
    <w:tmpl w:val="6BFC2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B436AB"/>
    <w:multiLevelType w:val="hybridMultilevel"/>
    <w:tmpl w:val="EDD00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6A1A2F32"/>
    <w:multiLevelType w:val="hybridMultilevel"/>
    <w:tmpl w:val="858E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2E09B9"/>
    <w:multiLevelType w:val="hybridMultilevel"/>
    <w:tmpl w:val="8326B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9D7554"/>
    <w:multiLevelType w:val="hybridMultilevel"/>
    <w:tmpl w:val="BC800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D46E15"/>
    <w:multiLevelType w:val="hybridMultilevel"/>
    <w:tmpl w:val="C226D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1"/>
  </w:num>
  <w:num w:numId="4">
    <w:abstractNumId w:val="19"/>
  </w:num>
  <w:num w:numId="5">
    <w:abstractNumId w:val="23"/>
  </w:num>
  <w:num w:numId="6">
    <w:abstractNumId w:val="0"/>
  </w:num>
  <w:num w:numId="7">
    <w:abstractNumId w:val="1"/>
  </w:num>
  <w:num w:numId="8">
    <w:abstractNumId w:val="14"/>
  </w:num>
  <w:num w:numId="9">
    <w:abstractNumId w:val="9"/>
  </w:num>
  <w:num w:numId="10">
    <w:abstractNumId w:val="18"/>
  </w:num>
  <w:num w:numId="11">
    <w:abstractNumId w:val="8"/>
  </w:num>
  <w:num w:numId="12">
    <w:abstractNumId w:val="12"/>
  </w:num>
  <w:num w:numId="13">
    <w:abstractNumId w:val="5"/>
  </w:num>
  <w:num w:numId="14">
    <w:abstractNumId w:val="13"/>
  </w:num>
  <w:num w:numId="15">
    <w:abstractNumId w:val="28"/>
  </w:num>
  <w:num w:numId="16">
    <w:abstractNumId w:val="17"/>
  </w:num>
  <w:num w:numId="17">
    <w:abstractNumId w:val="26"/>
  </w:num>
  <w:num w:numId="18">
    <w:abstractNumId w:val="27"/>
  </w:num>
  <w:num w:numId="19">
    <w:abstractNumId w:val="6"/>
  </w:num>
  <w:num w:numId="20">
    <w:abstractNumId w:val="3"/>
  </w:num>
  <w:num w:numId="21">
    <w:abstractNumId w:val="22"/>
  </w:num>
  <w:num w:numId="22">
    <w:abstractNumId w:val="7"/>
  </w:num>
  <w:num w:numId="23">
    <w:abstractNumId w:val="20"/>
  </w:num>
  <w:num w:numId="24">
    <w:abstractNumId w:val="24"/>
  </w:num>
  <w:num w:numId="25">
    <w:abstractNumId w:val="15"/>
  </w:num>
  <w:num w:numId="26">
    <w:abstractNumId w:val="4"/>
  </w:num>
  <w:num w:numId="27">
    <w:abstractNumId w:val="21"/>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AB"/>
    <w:rsid w:val="000814A3"/>
    <w:rsid w:val="00092E68"/>
    <w:rsid w:val="000A7EDA"/>
    <w:rsid w:val="000B5186"/>
    <w:rsid w:val="001349C1"/>
    <w:rsid w:val="00145690"/>
    <w:rsid w:val="001513DA"/>
    <w:rsid w:val="00194632"/>
    <w:rsid w:val="001A447C"/>
    <w:rsid w:val="001B38AB"/>
    <w:rsid w:val="00207A7A"/>
    <w:rsid w:val="00235254"/>
    <w:rsid w:val="00241918"/>
    <w:rsid w:val="002424EC"/>
    <w:rsid w:val="002778CE"/>
    <w:rsid w:val="00291AB8"/>
    <w:rsid w:val="00292F2D"/>
    <w:rsid w:val="002A70F5"/>
    <w:rsid w:val="002C1ACC"/>
    <w:rsid w:val="002F0229"/>
    <w:rsid w:val="002F741C"/>
    <w:rsid w:val="0031382E"/>
    <w:rsid w:val="003174A3"/>
    <w:rsid w:val="003201CF"/>
    <w:rsid w:val="00361E1C"/>
    <w:rsid w:val="00362730"/>
    <w:rsid w:val="00383997"/>
    <w:rsid w:val="003A2681"/>
    <w:rsid w:val="003B10B1"/>
    <w:rsid w:val="003B3BB7"/>
    <w:rsid w:val="003B686F"/>
    <w:rsid w:val="003D0E70"/>
    <w:rsid w:val="004A232D"/>
    <w:rsid w:val="004B6A37"/>
    <w:rsid w:val="004C3A7E"/>
    <w:rsid w:val="004E765C"/>
    <w:rsid w:val="00547032"/>
    <w:rsid w:val="00575D5C"/>
    <w:rsid w:val="0058295F"/>
    <w:rsid w:val="005D4797"/>
    <w:rsid w:val="006472EA"/>
    <w:rsid w:val="00661AFD"/>
    <w:rsid w:val="006A25EB"/>
    <w:rsid w:val="006F5322"/>
    <w:rsid w:val="007672EA"/>
    <w:rsid w:val="007A7EF2"/>
    <w:rsid w:val="007D7EEC"/>
    <w:rsid w:val="008B4095"/>
    <w:rsid w:val="008D4C17"/>
    <w:rsid w:val="00937F91"/>
    <w:rsid w:val="00955F25"/>
    <w:rsid w:val="009627D1"/>
    <w:rsid w:val="009847C9"/>
    <w:rsid w:val="00A0098F"/>
    <w:rsid w:val="00A674CB"/>
    <w:rsid w:val="00A6765B"/>
    <w:rsid w:val="00A7231E"/>
    <w:rsid w:val="00A92DCB"/>
    <w:rsid w:val="00A96748"/>
    <w:rsid w:val="00AA23BC"/>
    <w:rsid w:val="00AC35AC"/>
    <w:rsid w:val="00B224FE"/>
    <w:rsid w:val="00B232DE"/>
    <w:rsid w:val="00B33EBA"/>
    <w:rsid w:val="00B36594"/>
    <w:rsid w:val="00B9116D"/>
    <w:rsid w:val="00BE15CD"/>
    <w:rsid w:val="00BE21D1"/>
    <w:rsid w:val="00BF6445"/>
    <w:rsid w:val="00C22DF9"/>
    <w:rsid w:val="00C31FDE"/>
    <w:rsid w:val="00C5394F"/>
    <w:rsid w:val="00C726AB"/>
    <w:rsid w:val="00CB194B"/>
    <w:rsid w:val="00CB54AD"/>
    <w:rsid w:val="00CD491B"/>
    <w:rsid w:val="00D671D0"/>
    <w:rsid w:val="00D843E1"/>
    <w:rsid w:val="00D92647"/>
    <w:rsid w:val="00DB5C9C"/>
    <w:rsid w:val="00DE110E"/>
    <w:rsid w:val="00DF7AFA"/>
    <w:rsid w:val="00E60EEE"/>
    <w:rsid w:val="00E73878"/>
    <w:rsid w:val="00E9569E"/>
    <w:rsid w:val="00EC4765"/>
    <w:rsid w:val="00F37AF7"/>
    <w:rsid w:val="00FA52A7"/>
    <w:rsid w:val="00FF6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C4EC"/>
  <w15:docId w15:val="{B19A379B-98A2-4482-B09A-E256C978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16D"/>
    <w:rPr>
      <w:rFonts w:eastAsiaTheme="minorEastAsia" w:cs="Times New Roman"/>
      <w:kern w:val="0"/>
      <w:lang w:eastAsia="ru-RU"/>
      <w14:ligatures w14:val="none"/>
    </w:rPr>
  </w:style>
  <w:style w:type="paragraph" w:styleId="1">
    <w:name w:val="heading 1"/>
    <w:basedOn w:val="a"/>
    <w:next w:val="a"/>
    <w:link w:val="10"/>
    <w:uiPriority w:val="9"/>
    <w:qFormat/>
    <w:rsid w:val="00A674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7">
    <w:name w:val="heading 7"/>
    <w:basedOn w:val="a"/>
    <w:next w:val="a"/>
    <w:link w:val="70"/>
    <w:uiPriority w:val="9"/>
    <w:unhideWhenUsed/>
    <w:qFormat/>
    <w:rsid w:val="00AC35AC"/>
    <w:pPr>
      <w:keepNext/>
      <w:keepLines/>
      <w:widowControl w:val="0"/>
      <w:spacing w:before="240" w:after="240" w:line="240" w:lineRule="auto"/>
      <w:outlineLvl w:val="6"/>
    </w:pPr>
    <w:rPr>
      <w:rFonts w:ascii="Times New Roman" w:eastAsia="Times New Roman" w:hAnsi="Times New Roman"/>
      <w:b/>
      <w:iCs/>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16D"/>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itle">
    <w:name w:val="ConsPlusTitle"/>
    <w:rsid w:val="00B9116D"/>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character" w:customStyle="1" w:styleId="70">
    <w:name w:val="Заголовок 7 Знак"/>
    <w:basedOn w:val="a0"/>
    <w:link w:val="7"/>
    <w:uiPriority w:val="9"/>
    <w:rsid w:val="00AC35AC"/>
    <w:rPr>
      <w:rFonts w:ascii="Times New Roman" w:eastAsia="Times New Roman" w:hAnsi="Times New Roman" w:cs="Times New Roman"/>
      <w:b/>
      <w:iCs/>
      <w:kern w:val="0"/>
      <w:sz w:val="24"/>
      <w:lang w:val="en-US"/>
      <w14:ligatures w14:val="none"/>
    </w:rPr>
  </w:style>
  <w:style w:type="numbering" w:customStyle="1" w:styleId="11">
    <w:name w:val="Нет списка1"/>
    <w:next w:val="a2"/>
    <w:uiPriority w:val="99"/>
    <w:semiHidden/>
    <w:unhideWhenUsed/>
    <w:rsid w:val="00AC35AC"/>
  </w:style>
  <w:style w:type="paragraph" w:customStyle="1" w:styleId="ConsPlusNonformat">
    <w:name w:val="ConsPlusNonformat"/>
    <w:rsid w:val="00AC35AC"/>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Cell">
    <w:name w:val="ConsPlusCell"/>
    <w:rsid w:val="00AC35AC"/>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AC35AC"/>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Page">
    <w:name w:val="ConsPlusTitlePage"/>
    <w:rsid w:val="00AC35AC"/>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AC35AC"/>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AC35AC"/>
    <w:pPr>
      <w:widowControl w:val="0"/>
      <w:autoSpaceDE w:val="0"/>
      <w:autoSpaceDN w:val="0"/>
      <w:spacing w:after="0" w:line="240" w:lineRule="auto"/>
    </w:pPr>
    <w:rPr>
      <w:rFonts w:ascii="Arial" w:eastAsiaTheme="minorEastAsia" w:hAnsi="Arial" w:cs="Arial"/>
      <w:kern w:val="0"/>
      <w:sz w:val="20"/>
      <w:lang w:eastAsia="ru-RU"/>
      <w14:ligatures w14:val="none"/>
    </w:rPr>
  </w:style>
  <w:style w:type="table" w:styleId="a3">
    <w:name w:val="Table Grid"/>
    <w:basedOn w:val="a1"/>
    <w:uiPriority w:val="59"/>
    <w:rsid w:val="00AC35AC"/>
    <w:pPr>
      <w:spacing w:after="0" w:line="240" w:lineRule="auto"/>
    </w:pPr>
    <w:rPr>
      <w:rFonts w:ascii="Calibri" w:eastAsia="Calibri" w:hAnsi="Calibri" w:cs="Calibri"/>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674CB"/>
    <w:rPr>
      <w:rFonts w:asciiTheme="majorHAnsi" w:eastAsiaTheme="majorEastAsia" w:hAnsiTheme="majorHAnsi" w:cstheme="majorBidi"/>
      <w:color w:val="2F5496" w:themeColor="accent1" w:themeShade="BF"/>
      <w:kern w:val="0"/>
      <w:sz w:val="32"/>
      <w:szCs w:val="32"/>
      <w:lang w:eastAsia="ru-RU"/>
      <w14:ligatures w14:val="none"/>
    </w:rPr>
  </w:style>
  <w:style w:type="paragraph" w:styleId="a4">
    <w:name w:val="header"/>
    <w:basedOn w:val="a"/>
    <w:link w:val="a5"/>
    <w:uiPriority w:val="99"/>
    <w:unhideWhenUsed/>
    <w:rsid w:val="002F74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741C"/>
    <w:rPr>
      <w:rFonts w:eastAsiaTheme="minorEastAsia" w:cs="Times New Roman"/>
      <w:kern w:val="0"/>
      <w:lang w:eastAsia="ru-RU"/>
      <w14:ligatures w14:val="none"/>
    </w:rPr>
  </w:style>
  <w:style w:type="paragraph" w:styleId="a6">
    <w:name w:val="footer"/>
    <w:basedOn w:val="a"/>
    <w:link w:val="a7"/>
    <w:uiPriority w:val="99"/>
    <w:unhideWhenUsed/>
    <w:rsid w:val="002F74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741C"/>
    <w:rPr>
      <w:rFonts w:eastAsiaTheme="minorEastAsia" w:cs="Times New Roman"/>
      <w:kern w:val="0"/>
      <w:lang w:eastAsia="ru-RU"/>
      <w14:ligatures w14:val="none"/>
    </w:rPr>
  </w:style>
  <w:style w:type="character" w:customStyle="1" w:styleId="a8">
    <w:name w:val="Подпись к картинке_"/>
    <w:basedOn w:val="a0"/>
    <w:link w:val="a9"/>
    <w:rsid w:val="009627D1"/>
    <w:rPr>
      <w:rFonts w:ascii="Arial" w:eastAsia="Arial" w:hAnsi="Arial" w:cs="Arial"/>
      <w:color w:val="283170"/>
      <w:sz w:val="10"/>
      <w:szCs w:val="10"/>
    </w:rPr>
  </w:style>
  <w:style w:type="character" w:customStyle="1" w:styleId="aa">
    <w:name w:val="Основной текст_"/>
    <w:basedOn w:val="a0"/>
    <w:link w:val="12"/>
    <w:rsid w:val="009627D1"/>
    <w:rPr>
      <w:rFonts w:ascii="Times New Roman" w:eastAsia="Times New Roman" w:hAnsi="Times New Roman" w:cs="Times New Roman"/>
    </w:rPr>
  </w:style>
  <w:style w:type="character" w:customStyle="1" w:styleId="3">
    <w:name w:val="Основной текст (3)_"/>
    <w:basedOn w:val="a0"/>
    <w:link w:val="30"/>
    <w:rsid w:val="009627D1"/>
    <w:rPr>
      <w:rFonts w:ascii="Times New Roman" w:eastAsia="Times New Roman" w:hAnsi="Times New Roman" w:cs="Times New Roman"/>
      <w:strike/>
      <w:color w:val="283170"/>
      <w:sz w:val="15"/>
      <w:szCs w:val="15"/>
    </w:rPr>
  </w:style>
  <w:style w:type="character" w:customStyle="1" w:styleId="2">
    <w:name w:val="Основной текст (2)_"/>
    <w:basedOn w:val="a0"/>
    <w:link w:val="20"/>
    <w:rsid w:val="009627D1"/>
    <w:rPr>
      <w:rFonts w:ascii="Times New Roman" w:eastAsia="Times New Roman" w:hAnsi="Times New Roman" w:cs="Times New Roman"/>
      <w:b/>
      <w:bCs/>
      <w:sz w:val="36"/>
      <w:szCs w:val="36"/>
    </w:rPr>
  </w:style>
  <w:style w:type="paragraph" w:customStyle="1" w:styleId="a9">
    <w:name w:val="Подпись к картинке"/>
    <w:basedOn w:val="a"/>
    <w:link w:val="a8"/>
    <w:rsid w:val="009627D1"/>
    <w:pPr>
      <w:widowControl w:val="0"/>
      <w:spacing w:after="0" w:line="240" w:lineRule="auto"/>
    </w:pPr>
    <w:rPr>
      <w:rFonts w:ascii="Arial" w:eastAsia="Arial" w:hAnsi="Arial" w:cs="Arial"/>
      <w:color w:val="283170"/>
      <w:kern w:val="2"/>
      <w:sz w:val="10"/>
      <w:szCs w:val="10"/>
      <w:lang w:eastAsia="en-US"/>
      <w14:ligatures w14:val="standardContextual"/>
    </w:rPr>
  </w:style>
  <w:style w:type="paragraph" w:customStyle="1" w:styleId="12">
    <w:name w:val="Основной текст1"/>
    <w:basedOn w:val="a"/>
    <w:link w:val="aa"/>
    <w:rsid w:val="009627D1"/>
    <w:pPr>
      <w:widowControl w:val="0"/>
      <w:spacing w:after="600" w:line="276" w:lineRule="auto"/>
      <w:jc w:val="center"/>
    </w:pPr>
    <w:rPr>
      <w:rFonts w:ascii="Times New Roman" w:eastAsia="Times New Roman" w:hAnsi="Times New Roman"/>
      <w:kern w:val="2"/>
      <w:lang w:eastAsia="en-US"/>
      <w14:ligatures w14:val="standardContextual"/>
    </w:rPr>
  </w:style>
  <w:style w:type="paragraph" w:customStyle="1" w:styleId="30">
    <w:name w:val="Основной текст (3)"/>
    <w:basedOn w:val="a"/>
    <w:link w:val="3"/>
    <w:rsid w:val="009627D1"/>
    <w:pPr>
      <w:widowControl w:val="0"/>
      <w:spacing w:after="0" w:line="240" w:lineRule="auto"/>
      <w:jc w:val="right"/>
    </w:pPr>
    <w:rPr>
      <w:rFonts w:ascii="Times New Roman" w:eastAsia="Times New Roman" w:hAnsi="Times New Roman"/>
      <w:strike/>
      <w:color w:val="283170"/>
      <w:kern w:val="2"/>
      <w:sz w:val="15"/>
      <w:szCs w:val="15"/>
      <w:lang w:eastAsia="en-US"/>
      <w14:ligatures w14:val="standardContextual"/>
    </w:rPr>
  </w:style>
  <w:style w:type="paragraph" w:customStyle="1" w:styleId="20">
    <w:name w:val="Основной текст (2)"/>
    <w:basedOn w:val="a"/>
    <w:link w:val="2"/>
    <w:rsid w:val="009627D1"/>
    <w:pPr>
      <w:widowControl w:val="0"/>
      <w:spacing w:after="5700" w:line="240" w:lineRule="auto"/>
      <w:jc w:val="center"/>
    </w:pPr>
    <w:rPr>
      <w:rFonts w:ascii="Times New Roman" w:eastAsia="Times New Roman" w:hAnsi="Times New Roman"/>
      <w:b/>
      <w:bCs/>
      <w:kern w:val="2"/>
      <w:sz w:val="36"/>
      <w:szCs w:val="3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5519">
      <w:bodyDiv w:val="1"/>
      <w:marLeft w:val="0"/>
      <w:marRight w:val="0"/>
      <w:marTop w:val="0"/>
      <w:marBottom w:val="0"/>
      <w:divBdr>
        <w:top w:val="none" w:sz="0" w:space="0" w:color="auto"/>
        <w:left w:val="none" w:sz="0" w:space="0" w:color="auto"/>
        <w:bottom w:val="none" w:sz="0" w:space="0" w:color="auto"/>
        <w:right w:val="none" w:sz="0" w:space="0" w:color="auto"/>
      </w:divBdr>
    </w:div>
    <w:div w:id="317852679">
      <w:bodyDiv w:val="1"/>
      <w:marLeft w:val="0"/>
      <w:marRight w:val="0"/>
      <w:marTop w:val="0"/>
      <w:marBottom w:val="0"/>
      <w:divBdr>
        <w:top w:val="none" w:sz="0" w:space="0" w:color="auto"/>
        <w:left w:val="none" w:sz="0" w:space="0" w:color="auto"/>
        <w:bottom w:val="none" w:sz="0" w:space="0" w:color="auto"/>
        <w:right w:val="none" w:sz="0" w:space="0" w:color="auto"/>
      </w:divBdr>
    </w:div>
    <w:div w:id="1346899856">
      <w:bodyDiv w:val="1"/>
      <w:marLeft w:val="0"/>
      <w:marRight w:val="0"/>
      <w:marTop w:val="0"/>
      <w:marBottom w:val="0"/>
      <w:divBdr>
        <w:top w:val="none" w:sz="0" w:space="0" w:color="auto"/>
        <w:left w:val="none" w:sz="0" w:space="0" w:color="auto"/>
        <w:bottom w:val="none" w:sz="0" w:space="0" w:color="auto"/>
        <w:right w:val="none" w:sz="0" w:space="0" w:color="auto"/>
      </w:divBdr>
    </w:div>
    <w:div w:id="204166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A1947CF40D442FFAEB2B6E513C0DA0C67CFBE26C54AD5386D485450297135BFC585A9B73F4AF81F38DF08E3E8907388490F0E5EB4A1AAAr3EFH" TargetMode="External"/><Relationship Id="rId13" Type="http://schemas.openxmlformats.org/officeDocument/2006/relationships/hyperlink" Target="https://login.consultant.ru/link/?req=doc&amp;demo=2&amp;base=LAW&amp;n=371594&amp;date=30.04.2023&amp;dst=100471&amp;field=13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demo=2&amp;base=LAW&amp;n=439310&amp;date=30.04.2023&amp;dst=100014&amp;fie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demo=2&amp;base=LAW&amp;n=439307&amp;date=30.04.2023&amp;dst=100013&amp;field=134" TargetMode="External"/><Relationship Id="rId4" Type="http://schemas.openxmlformats.org/officeDocument/2006/relationships/webSettings" Target="webSettings.xml"/><Relationship Id="rId9" Type="http://schemas.openxmlformats.org/officeDocument/2006/relationships/hyperlink" Target="consultantplus://offline/ref=05A1947CF40D442FFAEB2B6E513C0DA0C67CFBE26C54AD5386D485450297135BFC585A9B73F4AF81F38DF08E3E8907388490F0E5EB4A1AAAr3EFH" TargetMode="External"/><Relationship Id="rId14" Type="http://schemas.openxmlformats.org/officeDocument/2006/relationships/hyperlink" Target="https://login.consultant.ru/link/?req=doc&amp;demo=2&amp;base=LAW&amp;n=441707&amp;date=30.04.2023&amp;dst=100137&amp;fie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oe.int/en/web/common-european-" TargetMode="External"/><Relationship Id="rId1" Type="http://schemas.openxmlformats.org/officeDocument/2006/relationships/hyperlink" Target="http://www.coe.int/en/web/common-europe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511</Pages>
  <Words>251376</Words>
  <Characters>1432848</Characters>
  <Application>Microsoft Office Word</Application>
  <DocSecurity>0</DocSecurity>
  <Lines>11940</Lines>
  <Paragraphs>3361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Наталья Федорова</cp:lastModifiedBy>
  <cp:revision>5</cp:revision>
  <dcterms:created xsi:type="dcterms:W3CDTF">2025-01-18T13:57:00Z</dcterms:created>
  <dcterms:modified xsi:type="dcterms:W3CDTF">2025-01-19T07:11:00Z</dcterms:modified>
</cp:coreProperties>
</file>