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51" w:rsidRPr="00144F4A" w:rsidRDefault="00064D17" w:rsidP="00F42351">
      <w:pPr>
        <w:pStyle w:val="a3"/>
        <w:rPr>
          <w:b/>
          <w:sz w:val="28"/>
          <w:szCs w:val="28"/>
        </w:rPr>
      </w:pPr>
      <w:bookmarkStart w:id="0" w:name="_GoBack"/>
      <w:r w:rsidRPr="00144F4A">
        <w:rPr>
          <w:sz w:val="28"/>
          <w:szCs w:val="28"/>
        </w:rPr>
        <w:t xml:space="preserve">            </w:t>
      </w:r>
      <w:r w:rsidR="00F42351" w:rsidRPr="00144F4A">
        <w:rPr>
          <w:b/>
          <w:sz w:val="28"/>
          <w:szCs w:val="28"/>
        </w:rPr>
        <w:t xml:space="preserve">Памятка для родителей, оформляющих льготное питание </w:t>
      </w:r>
    </w:p>
    <w:p w:rsidR="00064D17" w:rsidRPr="00064D17" w:rsidRDefault="00064D17" w:rsidP="00F42351">
      <w:pPr>
        <w:pStyle w:val="a3"/>
        <w:rPr>
          <w:b/>
        </w:rPr>
      </w:pPr>
      <w:r>
        <w:rPr>
          <w:b/>
        </w:rPr>
        <w:t>Постановление Иркутской области №178 –</w:t>
      </w:r>
      <w:proofErr w:type="spellStart"/>
      <w:r>
        <w:rPr>
          <w:b/>
        </w:rPr>
        <w:t>пп</w:t>
      </w:r>
      <w:proofErr w:type="spellEnd"/>
      <w:r>
        <w:rPr>
          <w:b/>
        </w:rPr>
        <w:t xml:space="preserve"> от 24.03.2020года.</w:t>
      </w:r>
    </w:p>
    <w:p w:rsidR="00064D17" w:rsidRDefault="00C15549" w:rsidP="00F42351">
      <w:pPr>
        <w:pStyle w:val="a3"/>
      </w:pPr>
      <w:r>
        <w:rPr>
          <w:sz w:val="25"/>
          <w:szCs w:val="25"/>
        </w:rPr>
        <w:t xml:space="preserve">     </w:t>
      </w:r>
      <w:r w:rsidR="00064D17">
        <w:rPr>
          <w:sz w:val="25"/>
          <w:szCs w:val="25"/>
        </w:rPr>
        <w:t>Об обеспечении отдельных категорий обучающихся в Иркутской области питанием, одеждой, обувью, мягким и жестким инвентарем</w:t>
      </w:r>
    </w:p>
    <w:p w:rsidR="00064D17" w:rsidRDefault="00064D17" w:rsidP="00F42351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со статьями 37, 38, 79 Федерального закона от 29 декабря 2012 года </w:t>
      </w:r>
      <w:proofErr w:type="spellStart"/>
      <w:r>
        <w:rPr>
          <w:sz w:val="25"/>
          <w:szCs w:val="25"/>
        </w:rPr>
        <w:t>No</w:t>
      </w:r>
      <w:proofErr w:type="spellEnd"/>
      <w:r>
        <w:rPr>
          <w:sz w:val="25"/>
          <w:szCs w:val="25"/>
        </w:rPr>
        <w:t xml:space="preserve"> 237-ФЗ «Об образовании в Российской Федерации», статьями 12, 14 Закона Иркутской области от 10 июля 2014 года </w:t>
      </w:r>
      <w:proofErr w:type="spellStart"/>
      <w:r>
        <w:rPr>
          <w:sz w:val="25"/>
          <w:szCs w:val="25"/>
        </w:rPr>
        <w:t>No</w:t>
      </w:r>
      <w:proofErr w:type="spellEnd"/>
      <w:r>
        <w:rPr>
          <w:sz w:val="25"/>
          <w:szCs w:val="25"/>
        </w:rPr>
        <w:t xml:space="preserve"> 91-03 «Об отдельных вопросах образования в Иркутской области», руководствуясь частью 4 статьи 66, статьей 67 Устава Иркутской области, Правительство Иркутской области</w:t>
      </w:r>
    </w:p>
    <w:p w:rsidR="00064D17" w:rsidRPr="00D63847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highlight w:val="green"/>
          <w:lang w:eastAsia="ru-RU"/>
        </w:rPr>
      </w:pPr>
      <w:r w:rsidRPr="00064D17">
        <w:rPr>
          <w:rFonts w:ascii="Times New Roman" w:eastAsia="Times New Roman" w:hAnsi="Times New Roman" w:cs="Times New Roman"/>
          <w:b/>
          <w:sz w:val="25"/>
          <w:szCs w:val="25"/>
          <w:highlight w:val="green"/>
          <w:lang w:eastAsia="ru-RU"/>
        </w:rPr>
        <w:t>ПОСТАНОВЛЯЕТ:</w:t>
      </w:r>
    </w:p>
    <w:p w:rsidR="00064D17" w:rsidRPr="00D63847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1. Установить Порядок обеспечения отдельных категорий обучающихся в Иркутской области питанием, одеждой, обувью, мягким и жестким инвентарем</w:t>
      </w:r>
      <w:r w:rsidR="002F768B" w:rsidRPr="00D6384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.</w:t>
      </w:r>
    </w:p>
    <w:p w:rsidR="00064D17" w:rsidRPr="00D63847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2. Установить Порядок выплаты родителям (законным представителям) детей-инвалидов, обучающихся в муниципальных общеобразовательных организациях, обучение которых организовано на дому, ежемесячной компенсации стоимости бесплатного двухразового питания (набора продуктов питания)</w:t>
      </w:r>
      <w:r w:rsidR="002F768B" w:rsidRPr="00D6384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.</w:t>
      </w:r>
    </w:p>
    <w:p w:rsidR="00BA7127" w:rsidRPr="00D63847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 xml:space="preserve">3. Установить нормы обеспечения обучающихся с ограниченными возможностями здоровья питанием в Иркутской </w:t>
      </w:r>
      <w:proofErr w:type="gramStart"/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 xml:space="preserve">области </w:t>
      </w:r>
      <w:r w:rsidR="00BA7127" w:rsidRPr="00D6384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.</w:t>
      </w:r>
      <w:proofErr w:type="gramEnd"/>
    </w:p>
    <w:p w:rsidR="00BA7127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 xml:space="preserve">4. Установить нормы обеспечения детей-инвалидов, обучающихся 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программам, бесплатным двухразовым </w:t>
      </w:r>
      <w:proofErr w:type="gramStart"/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питанием</w:t>
      </w:r>
      <w:r w:rsidRPr="00064D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A712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F212F5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64D17"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  <w:t xml:space="preserve">5. Установить нормы обеспечения обучающихся с ограниченными возможностями здоровья, проживающих в организациях, осуществляющих образовательную деятельность, одеждой, </w:t>
      </w:r>
      <w:proofErr w:type="spellStart"/>
      <w:r w:rsidRPr="00064D17"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  <w:t>обувыо</w:t>
      </w:r>
      <w:proofErr w:type="spellEnd"/>
      <w:r w:rsidRPr="00064D17"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  <w:t xml:space="preserve">, мягким и жестким </w:t>
      </w:r>
      <w:proofErr w:type="gramStart"/>
      <w:r w:rsidRPr="00064D17"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  <w:t>инвентарем</w:t>
      </w:r>
      <w:r w:rsidRPr="00064D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12F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064D17" w:rsidRPr="00064D17" w:rsidRDefault="00064D17" w:rsidP="0006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 xml:space="preserve">6. Признать утратившим силу постановление Правительства Иркутской области от 7 сентября 2015 года </w:t>
      </w:r>
      <w:proofErr w:type="spellStart"/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No</w:t>
      </w:r>
      <w:proofErr w:type="spellEnd"/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 xml:space="preserve"> 445-пп «Об обеспечении обучающихся с ограниченными возможностями з</w:t>
      </w:r>
      <w:r w:rsidRPr="00D6384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доровья питанием, одеждой, обувью</w:t>
      </w:r>
      <w:r w:rsidRPr="00064D17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, мягким и жестким инвентарем в Иркутской области».</w:t>
      </w:r>
    </w:p>
    <w:p w:rsidR="00823A43" w:rsidRDefault="00823A43" w:rsidP="00823A43">
      <w:pPr>
        <w:pStyle w:val="a3"/>
        <w:rPr>
          <w:b/>
        </w:rPr>
      </w:pPr>
      <w:r w:rsidRPr="00823A43">
        <w:rPr>
          <w:b/>
        </w:rPr>
        <w:t xml:space="preserve">Для получения льготного питания необходимо представить следующие документы: </w:t>
      </w:r>
    </w:p>
    <w:p w:rsidR="00D232E5" w:rsidRPr="00281680" w:rsidRDefault="00D232E5" w:rsidP="00823A43">
      <w:pPr>
        <w:pStyle w:val="a3"/>
        <w:rPr>
          <w:b/>
          <w:u w:val="single"/>
        </w:rPr>
      </w:pPr>
      <w:r w:rsidRPr="00281680">
        <w:rPr>
          <w:b/>
          <w:u w:val="single"/>
        </w:rPr>
        <w:t>для детей  с ОВЗ</w:t>
      </w:r>
    </w:p>
    <w:p w:rsidR="00823A43" w:rsidRDefault="00823A43" w:rsidP="00823A43">
      <w:pPr>
        <w:pStyle w:val="a3"/>
        <w:rPr>
          <w:sz w:val="25"/>
          <w:szCs w:val="25"/>
        </w:rPr>
      </w:pPr>
      <w:r>
        <w:rPr>
          <w:b/>
        </w:rPr>
        <w:t xml:space="preserve">- </w:t>
      </w:r>
      <w:r>
        <w:rPr>
          <w:sz w:val="25"/>
          <w:szCs w:val="25"/>
        </w:rPr>
        <w:t xml:space="preserve">заявление </w:t>
      </w:r>
      <w:r w:rsidR="00D232E5">
        <w:rPr>
          <w:sz w:val="25"/>
          <w:szCs w:val="25"/>
        </w:rPr>
        <w:t xml:space="preserve">родителей (законных  представителей) </w:t>
      </w:r>
      <w:r>
        <w:rPr>
          <w:sz w:val="25"/>
          <w:szCs w:val="25"/>
        </w:rPr>
        <w:t xml:space="preserve">на имя директора школы </w:t>
      </w:r>
      <w:r w:rsidRPr="00823A43">
        <w:rPr>
          <w:sz w:val="25"/>
          <w:szCs w:val="25"/>
        </w:rPr>
        <w:t xml:space="preserve"> об обеспечении </w:t>
      </w:r>
      <w:r>
        <w:rPr>
          <w:sz w:val="25"/>
          <w:szCs w:val="25"/>
        </w:rPr>
        <w:t xml:space="preserve">ребенка </w:t>
      </w:r>
      <w:r w:rsidRPr="00823A43">
        <w:rPr>
          <w:sz w:val="25"/>
          <w:szCs w:val="25"/>
        </w:rPr>
        <w:t>бесплатным двухразовым питанием</w:t>
      </w:r>
      <w:r>
        <w:rPr>
          <w:sz w:val="25"/>
          <w:szCs w:val="25"/>
        </w:rPr>
        <w:t>;</w:t>
      </w:r>
    </w:p>
    <w:p w:rsidR="00823A43" w:rsidRDefault="00823A43" w:rsidP="00823A43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D232E5">
        <w:rPr>
          <w:sz w:val="25"/>
          <w:szCs w:val="25"/>
        </w:rPr>
        <w:t>ксерокопию паспорта</w:t>
      </w:r>
      <w:r w:rsidR="00D232E5" w:rsidRPr="00D232E5">
        <w:rPr>
          <w:sz w:val="25"/>
          <w:szCs w:val="25"/>
        </w:rPr>
        <w:t xml:space="preserve"> </w:t>
      </w:r>
      <w:r w:rsidR="00D232E5">
        <w:rPr>
          <w:sz w:val="25"/>
          <w:szCs w:val="25"/>
        </w:rPr>
        <w:t>родителей (законных  представителей)</w:t>
      </w:r>
      <w:r w:rsidR="007F535C">
        <w:rPr>
          <w:sz w:val="25"/>
          <w:szCs w:val="25"/>
        </w:rPr>
        <w:t>,</w:t>
      </w:r>
      <w:r w:rsidR="007F535C" w:rsidRPr="007F535C">
        <w:rPr>
          <w:sz w:val="25"/>
          <w:szCs w:val="25"/>
        </w:rPr>
        <w:t xml:space="preserve"> </w:t>
      </w:r>
      <w:r w:rsidR="007F535C" w:rsidRPr="00823A43">
        <w:rPr>
          <w:sz w:val="25"/>
          <w:szCs w:val="25"/>
        </w:rPr>
        <w:t xml:space="preserve">акт органа опеки и попечительства о назначении опекуна или попечителя - в случае </w:t>
      </w:r>
      <w:r w:rsidR="007F535C">
        <w:rPr>
          <w:sz w:val="25"/>
          <w:szCs w:val="25"/>
        </w:rPr>
        <w:t>обращения опекуна (попечителя)</w:t>
      </w:r>
      <w:r w:rsidR="00D232E5">
        <w:rPr>
          <w:sz w:val="25"/>
          <w:szCs w:val="25"/>
        </w:rPr>
        <w:t>;</w:t>
      </w:r>
    </w:p>
    <w:p w:rsidR="00D232E5" w:rsidRDefault="00D232E5" w:rsidP="00823A43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C15549" w:rsidRPr="00823A43">
        <w:rPr>
          <w:sz w:val="25"/>
          <w:szCs w:val="25"/>
        </w:rPr>
        <w:t xml:space="preserve">свидетельство о рождении </w:t>
      </w:r>
      <w:r w:rsidR="00C15549">
        <w:rPr>
          <w:sz w:val="25"/>
          <w:szCs w:val="25"/>
        </w:rPr>
        <w:t>ребенка</w:t>
      </w:r>
      <w:r w:rsidR="00C15549" w:rsidRPr="00823A43">
        <w:rPr>
          <w:sz w:val="25"/>
          <w:szCs w:val="25"/>
        </w:rPr>
        <w:t xml:space="preserve"> или паспорт (для лиц, достигших возраста 14 лет)</w:t>
      </w:r>
      <w:r w:rsidR="00C15549">
        <w:rPr>
          <w:sz w:val="25"/>
          <w:szCs w:val="25"/>
        </w:rPr>
        <w:t>;</w:t>
      </w:r>
    </w:p>
    <w:p w:rsidR="002D6C50" w:rsidRPr="00823A43" w:rsidRDefault="002D6C50" w:rsidP="00823A43">
      <w:pPr>
        <w:pStyle w:val="a3"/>
        <w:rPr>
          <w:b/>
        </w:rPr>
      </w:pPr>
      <w:r>
        <w:rPr>
          <w:sz w:val="25"/>
          <w:szCs w:val="25"/>
        </w:rPr>
        <w:t xml:space="preserve">- </w:t>
      </w:r>
      <w:r w:rsidRPr="00823A43">
        <w:rPr>
          <w:sz w:val="25"/>
          <w:szCs w:val="25"/>
        </w:rPr>
        <w:t>заключение, выданное центральной или территориальной психолого- медико-педагогической комиссией</w:t>
      </w:r>
      <w:r>
        <w:rPr>
          <w:sz w:val="25"/>
          <w:szCs w:val="25"/>
        </w:rPr>
        <w:t>;</w:t>
      </w:r>
    </w:p>
    <w:p w:rsidR="00823A43" w:rsidRDefault="00823A43" w:rsidP="00823A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B04B7" w:rsidRPr="00A86A2D" w:rsidRDefault="00EB04B7" w:rsidP="00EB04B7">
      <w:pPr>
        <w:pStyle w:val="a3"/>
        <w:rPr>
          <w:b/>
          <w:u w:val="single"/>
        </w:rPr>
      </w:pPr>
      <w:r w:rsidRPr="00A86A2D">
        <w:rPr>
          <w:b/>
          <w:u w:val="single"/>
        </w:rPr>
        <w:t>для детей  инвалидов</w:t>
      </w:r>
      <w:r w:rsidR="00A86A2D" w:rsidRPr="00A86A2D">
        <w:rPr>
          <w:sz w:val="25"/>
          <w:szCs w:val="25"/>
          <w:u w:val="single"/>
        </w:rPr>
        <w:t xml:space="preserve"> </w:t>
      </w:r>
      <w:r w:rsidR="00A86A2D" w:rsidRPr="00A86A2D">
        <w:rPr>
          <w:b/>
          <w:sz w:val="25"/>
          <w:szCs w:val="25"/>
          <w:u w:val="single"/>
        </w:rPr>
        <w:t>обучающихся в муниципальных общеобразовательных организациях</w:t>
      </w:r>
    </w:p>
    <w:p w:rsidR="00EB04B7" w:rsidRDefault="00EB04B7" w:rsidP="00EB04B7">
      <w:pPr>
        <w:pStyle w:val="a3"/>
        <w:rPr>
          <w:sz w:val="25"/>
          <w:szCs w:val="25"/>
        </w:rPr>
      </w:pPr>
      <w:r>
        <w:rPr>
          <w:b/>
        </w:rPr>
        <w:t xml:space="preserve">- </w:t>
      </w:r>
      <w:r>
        <w:rPr>
          <w:sz w:val="25"/>
          <w:szCs w:val="25"/>
        </w:rPr>
        <w:t xml:space="preserve">заявление родителей (законных  представителей) на имя директора школы </w:t>
      </w:r>
      <w:r w:rsidRPr="00823A43">
        <w:rPr>
          <w:sz w:val="25"/>
          <w:szCs w:val="25"/>
        </w:rPr>
        <w:t xml:space="preserve"> об обеспечении </w:t>
      </w:r>
      <w:r>
        <w:rPr>
          <w:sz w:val="25"/>
          <w:szCs w:val="25"/>
        </w:rPr>
        <w:t xml:space="preserve">ребенка </w:t>
      </w:r>
      <w:r w:rsidRPr="00823A43">
        <w:rPr>
          <w:sz w:val="25"/>
          <w:szCs w:val="25"/>
        </w:rPr>
        <w:t>бесплатным двухразовым питанием</w:t>
      </w:r>
      <w:r>
        <w:rPr>
          <w:sz w:val="25"/>
          <w:szCs w:val="25"/>
        </w:rPr>
        <w:t>;</w:t>
      </w:r>
    </w:p>
    <w:p w:rsidR="00EB04B7" w:rsidRDefault="00EB04B7" w:rsidP="00EB04B7">
      <w:pPr>
        <w:pStyle w:val="a3"/>
        <w:rPr>
          <w:sz w:val="25"/>
          <w:szCs w:val="25"/>
        </w:rPr>
      </w:pPr>
      <w:r>
        <w:rPr>
          <w:sz w:val="25"/>
          <w:szCs w:val="25"/>
        </w:rPr>
        <w:t>- ксерокопию паспорта</w:t>
      </w:r>
      <w:r w:rsidRPr="00D232E5">
        <w:rPr>
          <w:sz w:val="25"/>
          <w:szCs w:val="25"/>
        </w:rPr>
        <w:t xml:space="preserve"> </w:t>
      </w:r>
      <w:r>
        <w:rPr>
          <w:sz w:val="25"/>
          <w:szCs w:val="25"/>
        </w:rPr>
        <w:t>родителей (законных  представителей),</w:t>
      </w:r>
      <w:r w:rsidRPr="007F535C">
        <w:rPr>
          <w:sz w:val="25"/>
          <w:szCs w:val="25"/>
        </w:rPr>
        <w:t xml:space="preserve"> </w:t>
      </w:r>
      <w:r w:rsidRPr="00823A43">
        <w:rPr>
          <w:sz w:val="25"/>
          <w:szCs w:val="25"/>
        </w:rPr>
        <w:t xml:space="preserve">акт органа опеки и попечительства о назначении опекуна или попечителя - в случае </w:t>
      </w:r>
      <w:r>
        <w:rPr>
          <w:sz w:val="25"/>
          <w:szCs w:val="25"/>
        </w:rPr>
        <w:t>обращения опекуна (попечителя);</w:t>
      </w:r>
    </w:p>
    <w:p w:rsidR="00EB04B7" w:rsidRDefault="00EB04B7" w:rsidP="00EB04B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823A43">
        <w:rPr>
          <w:sz w:val="25"/>
          <w:szCs w:val="25"/>
        </w:rPr>
        <w:t xml:space="preserve">свидетельство о рождении </w:t>
      </w:r>
      <w:r>
        <w:rPr>
          <w:sz w:val="25"/>
          <w:szCs w:val="25"/>
        </w:rPr>
        <w:t>ребенка</w:t>
      </w:r>
      <w:r w:rsidRPr="00823A43">
        <w:rPr>
          <w:sz w:val="25"/>
          <w:szCs w:val="25"/>
        </w:rPr>
        <w:t xml:space="preserve"> или паспорт (для лиц, достигших возраста 14 лет)</w:t>
      </w:r>
      <w:r>
        <w:rPr>
          <w:sz w:val="25"/>
          <w:szCs w:val="25"/>
        </w:rPr>
        <w:t>;</w:t>
      </w:r>
    </w:p>
    <w:p w:rsidR="00EB04B7" w:rsidRDefault="00EB04B7" w:rsidP="00EB04B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F63C9" w:rsidRPr="00823A43">
        <w:rPr>
          <w:sz w:val="25"/>
          <w:szCs w:val="25"/>
        </w:rPr>
        <w:t xml:space="preserve">справка федерального государственного учреждения </w:t>
      </w:r>
      <w:proofErr w:type="spellStart"/>
      <w:r w:rsidR="007F63C9" w:rsidRPr="00823A43">
        <w:rPr>
          <w:sz w:val="25"/>
          <w:szCs w:val="25"/>
        </w:rPr>
        <w:t>медико</w:t>
      </w:r>
      <w:r w:rsidR="007F63C9" w:rsidRPr="00823A43">
        <w:rPr>
          <w:sz w:val="25"/>
          <w:szCs w:val="25"/>
        </w:rPr>
        <w:softHyphen/>
        <w:t>социальной</w:t>
      </w:r>
      <w:proofErr w:type="spellEnd"/>
      <w:r w:rsidR="007F63C9" w:rsidRPr="00823A43">
        <w:rPr>
          <w:sz w:val="25"/>
          <w:szCs w:val="25"/>
        </w:rPr>
        <w:t xml:space="preserve"> экспертизы, подтверждающая факт установления инвалидности (с указанием с</w:t>
      </w:r>
      <w:r w:rsidR="000863FD">
        <w:rPr>
          <w:sz w:val="25"/>
          <w:szCs w:val="25"/>
        </w:rPr>
        <w:t>рока установления инвалидности)</w:t>
      </w:r>
      <w:r w:rsidR="006C1E76">
        <w:rPr>
          <w:sz w:val="25"/>
          <w:szCs w:val="25"/>
        </w:rPr>
        <w:t>.</w:t>
      </w:r>
    </w:p>
    <w:p w:rsidR="00865564" w:rsidRPr="00427CF1" w:rsidRDefault="00865564" w:rsidP="00865564">
      <w:pPr>
        <w:pStyle w:val="a3"/>
        <w:rPr>
          <w:b/>
          <w:u w:val="single"/>
        </w:rPr>
      </w:pPr>
      <w:r w:rsidRPr="00427CF1">
        <w:rPr>
          <w:b/>
          <w:u w:val="single"/>
        </w:rPr>
        <w:t xml:space="preserve">для </w:t>
      </w:r>
      <w:proofErr w:type="gramStart"/>
      <w:r w:rsidRPr="00427CF1">
        <w:rPr>
          <w:b/>
          <w:u w:val="single"/>
        </w:rPr>
        <w:t>детей  инвалидов</w:t>
      </w:r>
      <w:proofErr w:type="gramEnd"/>
      <w:r w:rsidR="00427CF1" w:rsidRPr="00427CF1">
        <w:rPr>
          <w:sz w:val="25"/>
          <w:szCs w:val="25"/>
          <w:u w:val="single"/>
        </w:rPr>
        <w:t xml:space="preserve"> </w:t>
      </w:r>
      <w:r w:rsidR="00427CF1" w:rsidRPr="00427CF1">
        <w:rPr>
          <w:b/>
          <w:sz w:val="25"/>
          <w:szCs w:val="25"/>
          <w:u w:val="single"/>
        </w:rPr>
        <w:t>обучение которых организовано на дому</w:t>
      </w:r>
    </w:p>
    <w:p w:rsidR="00865564" w:rsidRDefault="0033500D" w:rsidP="00EB04B7">
      <w:pPr>
        <w:pStyle w:val="a3"/>
        <w:rPr>
          <w:sz w:val="25"/>
          <w:szCs w:val="25"/>
        </w:rPr>
      </w:pPr>
      <w:r>
        <w:rPr>
          <w:sz w:val="25"/>
          <w:szCs w:val="25"/>
        </w:rPr>
        <w:t>выплата ежемесячной компенсации стоимости бесплатного двухразового питания (набора продуктов питания)</w:t>
      </w:r>
    </w:p>
    <w:p w:rsidR="0033500D" w:rsidRDefault="0033500D" w:rsidP="00EB04B7">
      <w:pPr>
        <w:pStyle w:val="a3"/>
        <w:rPr>
          <w:sz w:val="25"/>
          <w:szCs w:val="25"/>
        </w:rPr>
      </w:pPr>
      <w:r>
        <w:rPr>
          <w:sz w:val="25"/>
          <w:szCs w:val="25"/>
        </w:rPr>
        <w:t>- заявление</w:t>
      </w:r>
      <w:r w:rsidR="00DF677F" w:rsidRPr="00DF677F">
        <w:rPr>
          <w:sz w:val="25"/>
          <w:szCs w:val="25"/>
        </w:rPr>
        <w:t xml:space="preserve"> </w:t>
      </w:r>
      <w:r w:rsidR="00DF677F">
        <w:rPr>
          <w:sz w:val="25"/>
          <w:szCs w:val="25"/>
        </w:rPr>
        <w:t xml:space="preserve">родителей (законных  представителей) на имя директора школы </w:t>
      </w:r>
      <w:r w:rsidR="00DF677F" w:rsidRPr="00823A43">
        <w:rPr>
          <w:sz w:val="25"/>
          <w:szCs w:val="25"/>
        </w:rPr>
        <w:t xml:space="preserve"> </w:t>
      </w:r>
      <w:r>
        <w:rPr>
          <w:sz w:val="25"/>
          <w:szCs w:val="25"/>
        </w:rPr>
        <w:t>о предоставлении компенсации  с указанием реквизитов счета в банке или иной кредитной организации</w:t>
      </w:r>
      <w:r w:rsidR="00DF677F">
        <w:rPr>
          <w:sz w:val="25"/>
          <w:szCs w:val="25"/>
        </w:rPr>
        <w:t>;</w:t>
      </w:r>
    </w:p>
    <w:p w:rsidR="00200B29" w:rsidRDefault="00200B29" w:rsidP="00200B29">
      <w:pPr>
        <w:pStyle w:val="a3"/>
        <w:rPr>
          <w:sz w:val="25"/>
          <w:szCs w:val="25"/>
        </w:rPr>
      </w:pPr>
      <w:r>
        <w:rPr>
          <w:sz w:val="25"/>
          <w:szCs w:val="25"/>
        </w:rPr>
        <w:t>- ксерокопию паспорта</w:t>
      </w:r>
      <w:r w:rsidRPr="00D232E5">
        <w:rPr>
          <w:sz w:val="25"/>
          <w:szCs w:val="25"/>
        </w:rPr>
        <w:t xml:space="preserve"> </w:t>
      </w:r>
      <w:r>
        <w:rPr>
          <w:sz w:val="25"/>
          <w:szCs w:val="25"/>
        </w:rPr>
        <w:t>родителей (законных  представителей),</w:t>
      </w:r>
      <w:r w:rsidRPr="007F535C">
        <w:rPr>
          <w:sz w:val="25"/>
          <w:szCs w:val="25"/>
        </w:rPr>
        <w:t xml:space="preserve"> </w:t>
      </w:r>
      <w:r w:rsidRPr="00823A43">
        <w:rPr>
          <w:sz w:val="25"/>
          <w:szCs w:val="25"/>
        </w:rPr>
        <w:t xml:space="preserve">акт органа опеки и попечительства о назначении опекуна или попечителя - в случае </w:t>
      </w:r>
      <w:r>
        <w:rPr>
          <w:sz w:val="25"/>
          <w:szCs w:val="25"/>
        </w:rPr>
        <w:t>обращения опекуна (попечителя);</w:t>
      </w:r>
    </w:p>
    <w:p w:rsidR="00200B29" w:rsidRDefault="00200B29" w:rsidP="00200B29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823A43">
        <w:rPr>
          <w:sz w:val="25"/>
          <w:szCs w:val="25"/>
        </w:rPr>
        <w:t xml:space="preserve">свидетельство о рождении </w:t>
      </w:r>
      <w:r>
        <w:rPr>
          <w:sz w:val="25"/>
          <w:szCs w:val="25"/>
        </w:rPr>
        <w:t>ребенка</w:t>
      </w:r>
      <w:r w:rsidRPr="00823A43">
        <w:rPr>
          <w:sz w:val="25"/>
          <w:szCs w:val="25"/>
        </w:rPr>
        <w:t xml:space="preserve"> или паспорт (для лиц, достигших возраста 14 лет)</w:t>
      </w:r>
      <w:r>
        <w:rPr>
          <w:sz w:val="25"/>
          <w:szCs w:val="25"/>
        </w:rPr>
        <w:t>;</w:t>
      </w:r>
    </w:p>
    <w:p w:rsidR="00200B29" w:rsidRDefault="00200B29" w:rsidP="00200B29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823A43">
        <w:rPr>
          <w:sz w:val="25"/>
          <w:szCs w:val="25"/>
        </w:rPr>
        <w:t xml:space="preserve">справка федерального государственного учреждения </w:t>
      </w:r>
      <w:proofErr w:type="spellStart"/>
      <w:r w:rsidRPr="00823A43">
        <w:rPr>
          <w:sz w:val="25"/>
          <w:szCs w:val="25"/>
        </w:rPr>
        <w:t>медико</w:t>
      </w:r>
      <w:r w:rsidRPr="00823A43">
        <w:rPr>
          <w:sz w:val="25"/>
          <w:szCs w:val="25"/>
        </w:rPr>
        <w:softHyphen/>
        <w:t>социальной</w:t>
      </w:r>
      <w:proofErr w:type="spellEnd"/>
      <w:r w:rsidRPr="00823A43">
        <w:rPr>
          <w:sz w:val="25"/>
          <w:szCs w:val="25"/>
        </w:rPr>
        <w:t xml:space="preserve"> экспертизы, подтверждающая факт установления инвалидности (с указанием с</w:t>
      </w:r>
      <w:r>
        <w:rPr>
          <w:sz w:val="25"/>
          <w:szCs w:val="25"/>
        </w:rPr>
        <w:t>рока установления инвалидности).</w:t>
      </w:r>
    </w:p>
    <w:p w:rsidR="009225EC" w:rsidRDefault="009225EC" w:rsidP="00EB04B7">
      <w:pPr>
        <w:pStyle w:val="a3"/>
        <w:rPr>
          <w:b/>
          <w:u w:val="single"/>
        </w:rPr>
      </w:pPr>
      <w:r w:rsidRPr="00281680">
        <w:rPr>
          <w:b/>
          <w:u w:val="single"/>
        </w:rPr>
        <w:t>Порядок подачи документов</w:t>
      </w:r>
    </w:p>
    <w:p w:rsidR="008309DF" w:rsidRDefault="008309DF" w:rsidP="00EB04B7">
      <w:pPr>
        <w:pStyle w:val="a3"/>
        <w:rPr>
          <w:sz w:val="25"/>
          <w:szCs w:val="25"/>
        </w:rPr>
      </w:pPr>
      <w:r w:rsidRPr="00823A43">
        <w:rPr>
          <w:sz w:val="25"/>
          <w:szCs w:val="25"/>
        </w:rPr>
        <w:t>1) путем личного обращения в образовательную организацию</w:t>
      </w:r>
      <w:r w:rsidR="00FA5023">
        <w:rPr>
          <w:sz w:val="25"/>
          <w:szCs w:val="25"/>
        </w:rPr>
        <w:t xml:space="preserve"> (при этом нужно предоставить ксерокопии документов и подлинники</w:t>
      </w:r>
      <w:r w:rsidR="004900F6">
        <w:rPr>
          <w:sz w:val="25"/>
          <w:szCs w:val="25"/>
        </w:rPr>
        <w:t>)</w:t>
      </w:r>
      <w:r w:rsidR="006C1E76">
        <w:rPr>
          <w:sz w:val="25"/>
          <w:szCs w:val="25"/>
        </w:rPr>
        <w:t>.</w:t>
      </w:r>
    </w:p>
    <w:p w:rsidR="00954A67" w:rsidRPr="00281680" w:rsidRDefault="00954A67" w:rsidP="00EB04B7">
      <w:pPr>
        <w:pStyle w:val="a3"/>
        <w:rPr>
          <w:b/>
          <w:u w:val="single"/>
        </w:rPr>
      </w:pPr>
      <w:r w:rsidRPr="00823A43">
        <w:rPr>
          <w:sz w:val="25"/>
          <w:szCs w:val="25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</w:t>
      </w:r>
      <w:r w:rsidR="006C1E76">
        <w:rPr>
          <w:sz w:val="25"/>
          <w:szCs w:val="25"/>
        </w:rPr>
        <w:t>.</w:t>
      </w:r>
    </w:p>
    <w:p w:rsidR="00F42351" w:rsidRPr="00736E9A" w:rsidRDefault="00D63847" w:rsidP="00736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A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 об обеспечении лица бесплатным двухразовым питанием либо об отказе в обеспечении лица бесплатным двухразовым питанием принимается организацией в течение пяти рабочих дней со дня обращения родителя (законного представителя) и оформляется локальным нормативным актом организации.</w:t>
      </w:r>
      <w:bookmarkEnd w:id="0"/>
    </w:p>
    <w:sectPr w:rsidR="00F42351" w:rsidRPr="00736E9A" w:rsidSect="006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51"/>
    <w:rsid w:val="00064D17"/>
    <w:rsid w:val="000863FD"/>
    <w:rsid w:val="00122C93"/>
    <w:rsid w:val="00144F4A"/>
    <w:rsid w:val="00200B29"/>
    <w:rsid w:val="00210FEE"/>
    <w:rsid w:val="00281680"/>
    <w:rsid w:val="002D6C50"/>
    <w:rsid w:val="002F23A3"/>
    <w:rsid w:val="002F768B"/>
    <w:rsid w:val="0033500D"/>
    <w:rsid w:val="00427CF1"/>
    <w:rsid w:val="004900F6"/>
    <w:rsid w:val="006433E0"/>
    <w:rsid w:val="006C1E76"/>
    <w:rsid w:val="006E3264"/>
    <w:rsid w:val="00736E9A"/>
    <w:rsid w:val="007F535C"/>
    <w:rsid w:val="007F63C9"/>
    <w:rsid w:val="00823A43"/>
    <w:rsid w:val="008309DF"/>
    <w:rsid w:val="00865564"/>
    <w:rsid w:val="009225EC"/>
    <w:rsid w:val="00954A67"/>
    <w:rsid w:val="00A819F3"/>
    <w:rsid w:val="00A86A2D"/>
    <w:rsid w:val="00BA7127"/>
    <w:rsid w:val="00C15549"/>
    <w:rsid w:val="00D232E5"/>
    <w:rsid w:val="00D63847"/>
    <w:rsid w:val="00DF677F"/>
    <w:rsid w:val="00EB04B7"/>
    <w:rsid w:val="00EE6E66"/>
    <w:rsid w:val="00F212F5"/>
    <w:rsid w:val="00F42351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68C2-4A2D-4C57-BF41-BA3232F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Рубцова</cp:lastModifiedBy>
  <cp:revision>2</cp:revision>
  <dcterms:created xsi:type="dcterms:W3CDTF">2020-04-17T02:05:00Z</dcterms:created>
  <dcterms:modified xsi:type="dcterms:W3CDTF">2020-04-17T02:05:00Z</dcterms:modified>
</cp:coreProperties>
</file>